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EC780E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692EFD">
        <w:rPr>
          <w:rFonts w:ascii="GHEA Grapalat" w:hAnsi="GHEA Grapalat" w:cs="Sylfaen"/>
          <w:sz w:val="24"/>
          <w:szCs w:val="24"/>
          <w:lang w:val="hy-AM"/>
        </w:rPr>
        <w:t>Ծ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</w:t>
      </w:r>
      <w:r w:rsidR="00DD741B">
        <w:rPr>
          <w:rFonts w:ascii="GHEA Grapalat" w:hAnsi="GHEA Grapalat" w:cs="Sylfaen"/>
          <w:sz w:val="24"/>
          <w:szCs w:val="24"/>
          <w:lang w:val="hy-AM"/>
        </w:rPr>
        <w:t>17/124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692EFD">
        <w:rPr>
          <w:rFonts w:ascii="GHEA Grapalat" w:hAnsi="GHEA Grapalat"/>
          <w:sz w:val="20"/>
          <w:lang w:val="hy-AM"/>
        </w:rPr>
        <w:t>Ծ</w:t>
      </w:r>
      <w:r w:rsidR="001860CD">
        <w:rPr>
          <w:rFonts w:ascii="GHEA Grapalat" w:hAnsi="GHEA Grapalat"/>
          <w:sz w:val="20"/>
          <w:lang w:val="hy-AM"/>
        </w:rPr>
        <w:t>ՁԲ-</w:t>
      </w:r>
      <w:r w:rsidR="00DD741B">
        <w:rPr>
          <w:rFonts w:ascii="GHEA Grapalat" w:hAnsi="GHEA Grapalat"/>
          <w:sz w:val="20"/>
          <w:lang w:val="hy-AM"/>
        </w:rPr>
        <w:t>17/124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66"/>
      </w:tblGrid>
      <w:tr w:rsidR="00077743" w:rsidTr="00DB4286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DB4286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DB4286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DB4286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C1991" w:rsidRPr="00DD741B" w:rsidTr="00DB428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268" w:rsidRDefault="00CE6268" w:rsidP="00CE6268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E6268" w:rsidRDefault="00CE6268" w:rsidP="00CE6268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E6268" w:rsidRDefault="00CE6268" w:rsidP="00CE6268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E6268" w:rsidRDefault="00CE6268" w:rsidP="00CE6268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E6268" w:rsidRDefault="00CE6268" w:rsidP="00CE6268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E6268" w:rsidRDefault="00CE6268" w:rsidP="00CE6268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E6268" w:rsidRDefault="00CE6268" w:rsidP="00CE6268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BC1991" w:rsidRPr="00CE6268" w:rsidRDefault="00CE6268" w:rsidP="00CE6268">
            <w:pPr>
              <w:spacing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CE6268">
              <w:rPr>
                <w:rFonts w:ascii="GHEA Grapalat" w:hAnsi="GHEA Grapalat"/>
                <w:sz w:val="14"/>
                <w:szCs w:val="14"/>
                <w:lang w:val="af-ZA"/>
              </w:rPr>
              <w:t xml:space="preserve">մշակութային շենքերի, տուն-թանգարանների ճակատային հատվածներում ցուցանակների պատրաստման և տեղադրման </w:t>
            </w:r>
            <w:r w:rsidRPr="00CE6268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E6268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1867C3" w:rsidRDefault="00BC1991" w:rsidP="001867C3">
            <w:pP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CE6268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1867C3" w:rsidRDefault="00BC1991" w:rsidP="001867C3">
            <w:pP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CE6268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5000000</w:t>
            </w:r>
          </w:p>
        </w:tc>
        <w:tc>
          <w:tcPr>
            <w:tcW w:w="1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268" w:rsidRPr="00785ABC" w:rsidRDefault="00CE6268" w:rsidP="00CE6268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CE6268" w:rsidRPr="00CE6268" w:rsidRDefault="00CE6268" w:rsidP="00CE6268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E6268">
              <w:rPr>
                <w:rFonts w:ascii="GHEA Grapalat" w:hAnsi="GHEA Grapalat" w:cs="Sylfaen"/>
                <w:sz w:val="14"/>
                <w:szCs w:val="14"/>
                <w:lang w:val="af-ZA"/>
              </w:rPr>
              <w:t>Մշակութային շենքերի, տուն-թանգարանների ճակատային հատվածներում ցուցանակների պատրաստում և տեղադրում</w:t>
            </w:r>
            <w:r w:rsidRPr="00CE6268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  <w:p w:rsidR="00CE6268" w:rsidRPr="00CE6268" w:rsidRDefault="00CE6268" w:rsidP="00CE6268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CE6268" w:rsidRPr="00CE6268" w:rsidRDefault="00CE6268" w:rsidP="00CE6268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E626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Թվով 20 հատ վահանակ երկողմանի, պատրաստված լինի  4մմ հաստության երկաթյա  թիթեղից 120սմ բարձրությամբ 90սմ լայնությամբ, շրջափակված  ուղղանկյուն խողովակով: Արտաքին մասերի բաժանումները նույնպես ուղղանկյուն խողովակով, վերևի մասում թուջէ ձուլվացք, ալյումինե ձուլվացքով զարդանախշ և Երևան քաղաքի զինանշանը, մեջտեղում ալյումինե ձուլվացքով թանգարանի խորհրդանիշը,ամրացված երկաթյա խողովակի </w:t>
            </w:r>
            <w:r w:rsidRPr="00CE6268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վրա 200սմ բարձրության Փ76: Ունի գագաթ և թուջե հիմք, հիմքի բետոնապատւմ:Նշանները և գրառումները կատարվեն ինքնակպնող թաղանթի վրա,ըստ պատվիրատուի կողմից ներկայացված տեքստի և պահանջի: Անհրաժեշտ է իրականացնել տեղադրում և 1 տարվա սպասարկում: Կից ներկայացվում է ուղղեցույց վահանակի Էսքիզային տարբերակը:</w:t>
            </w:r>
          </w:p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</w:tr>
      <w:tr w:rsidR="00077743" w:rsidRPr="00DD741B" w:rsidTr="00DB4286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077525" w:rsidRDefault="0081287B" w:rsidP="00186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2-րդ մաս </w:t>
            </w:r>
          </w:p>
        </w:tc>
      </w:tr>
      <w:tr w:rsidR="0081287B" w:rsidTr="00DB4286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1287B" w:rsidTr="00DB4286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1287B" w:rsidTr="00DB4286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1867C3" w:rsidRDefault="00CE62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1867C3" w:rsidRDefault="00CE62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1867C3" w:rsidRDefault="00CE62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1867C3" w:rsidRDefault="00CE62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63</w:t>
            </w:r>
          </w:p>
        </w:tc>
        <w:tc>
          <w:tcPr>
            <w:tcW w:w="16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1867C3" w:rsidRDefault="00186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Երևան քաղաքի 2017թ.</w:t>
            </w:r>
          </w:p>
        </w:tc>
        <w:tc>
          <w:tcPr>
            <w:tcW w:w="2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155"/>
        </w:trPr>
        <w:tc>
          <w:tcPr>
            <w:tcW w:w="659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1287B" w:rsidRPr="001867C3" w:rsidRDefault="00CE6268" w:rsidP="00CE62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</w:t>
            </w:r>
            <w:r w:rsidR="001867C3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4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</w:t>
            </w:r>
            <w:r w:rsidR="001867C3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</w:tr>
      <w:tr w:rsidR="0081287B" w:rsidTr="00DB4286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CA09DC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1287B" w:rsidTr="00DB4286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287B" w:rsidTr="00DB4286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1287B" w:rsidTr="00DB4286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1287B" w:rsidTr="00DB4286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1287B" w:rsidTr="00DB42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 w:rsidP="004171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17120" w:rsidRDefault="0081287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217B5" w:rsidTr="00DB42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B5" w:rsidRPr="00417120" w:rsidRDefault="00B217B5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B217B5" w:rsidRDefault="00B217B5" w:rsidP="008E5CB2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17B5">
              <w:rPr>
                <w:rFonts w:ascii="GHEA Grapalat" w:hAnsi="GHEA Grapalat"/>
                <w:sz w:val="14"/>
                <w:szCs w:val="14"/>
                <w:lang w:val="hy-AM"/>
              </w:rPr>
              <w:t>«Երպետ» ՍՊԸ և «ԱՏԼԱՆՏ» ՍՊԸ /համատեղ/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B217B5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B217B5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B217B5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B217B5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B217B5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7B5" w:rsidRPr="00B217B5" w:rsidRDefault="00B21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17B5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4680000</w:t>
            </w:r>
          </w:p>
        </w:tc>
      </w:tr>
      <w:tr w:rsidR="00B217B5" w:rsidTr="00DB42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B5" w:rsidRDefault="00B217B5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B217B5" w:rsidRDefault="00B217B5" w:rsidP="008E5CB2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17B5">
              <w:rPr>
                <w:rFonts w:ascii="GHEA Grapalat" w:hAnsi="GHEA Grapalat"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AF2B4A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911509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911509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7B5" w:rsidRPr="00B217B5" w:rsidRDefault="00B21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17B5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4998000</w:t>
            </w:r>
          </w:p>
        </w:tc>
      </w:tr>
      <w:tr w:rsidR="00B217B5" w:rsidTr="00DB42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B5" w:rsidRDefault="00B217B5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B217B5" w:rsidRDefault="00B217B5" w:rsidP="008E5CB2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17B5">
              <w:rPr>
                <w:rFonts w:ascii="GHEA Grapalat" w:hAnsi="GHEA Grapalat"/>
                <w:sz w:val="14"/>
                <w:szCs w:val="14"/>
                <w:lang w:val="hy-AM"/>
              </w:rPr>
              <w:t>«Ձևավորում»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AF2B4A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911509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7B5" w:rsidRPr="00911509" w:rsidRDefault="00B217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17B5" w:rsidRPr="00B217B5" w:rsidRDefault="00B217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17B5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4980000</w:t>
            </w:r>
          </w:p>
        </w:tc>
      </w:tr>
      <w:tr w:rsidR="0081287B" w:rsidTr="00DB4286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287B" w:rsidTr="00DB4286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1287B" w:rsidTr="00DB4286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1287B" w:rsidTr="00DB4286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B217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B217B5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«Երպետ» ՍՊԸ և «ԱՏԼԱՆՏ» ՍՊԸ /համատեղ/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Pr="00530DF4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Pr="00530DF4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530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B217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ան</w:t>
            </w:r>
            <w:r w:rsidR="00530DF4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</w:tr>
      <w:tr w:rsidR="0081287B" w:rsidRPr="00DD741B" w:rsidTr="00DB4286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7B5" w:rsidRPr="00B217B5" w:rsidRDefault="0081287B" w:rsidP="00B217B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0A595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B217B5" w:rsidRPr="00B217B5">
              <w:rPr>
                <w:rFonts w:ascii="GHEA Grapalat" w:eastAsia="Times New Roman" w:hAnsi="GHEA Grapalat" w:cs="Times New Roman"/>
                <w:lang w:val="hy-AM"/>
              </w:rPr>
              <w:t>«</w:t>
            </w:r>
            <w:r w:rsidR="00B217B5" w:rsidRPr="00B217B5">
              <w:rPr>
                <w:rFonts w:ascii="GHEA Grapalat" w:eastAsia="Times New Roman" w:hAnsi="GHEA Grapalat" w:cs="Sylfaen"/>
                <w:sz w:val="14"/>
                <w:szCs w:val="14"/>
              </w:rPr>
              <w:t>Երպետ» ՍՊԸ և «ԱՏԼԱՆՏ» ՍՊԸ /համատեղ/ հայտով ներկայացված տուժանքի մասին համաձայնագրին կից վճարման պահանջագրի 12-րդ կետը չի համապատասխանում հրավերի պայմաններին՝ այն է գումարի չափը լրացված է միայն բառերով:</w:t>
            </w:r>
          </w:p>
          <w:p w:rsidR="00B217B5" w:rsidRPr="00B217B5" w:rsidRDefault="00B217B5" w:rsidP="00B217B5">
            <w:pPr>
              <w:ind w:hanging="102"/>
              <w:jc w:val="both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B217B5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</w:t>
            </w:r>
            <w:r w:rsidRPr="00B217B5">
              <w:rPr>
                <w:rFonts w:ascii="GHEA Grapalat" w:eastAsia="Times New Roman" w:hAnsi="GHEA Grapalat" w:cs="Sylfaen"/>
                <w:sz w:val="14"/>
                <w:szCs w:val="14"/>
              </w:rPr>
              <w:tab/>
            </w:r>
            <w:r w:rsidRPr="00B217B5">
              <w:rPr>
                <w:rFonts w:ascii="GHEA Grapalat" w:eastAsia="Times New Roman" w:hAnsi="GHEA Grapalat" w:cs="Sylfaen"/>
                <w:sz w:val="14"/>
                <w:szCs w:val="14"/>
              </w:rPr>
              <w:tab/>
              <w:t>Վերոգրյալով պայմանավորված՝ գնահատող հանձնաժողովը հիմք ընդունելով ՀՀ կառավարության 10.02/2011 թվականի թիվ 168-Ն որոշմամբ հաստատված «Գնումների գործընթացի կազմակերպման մասին» կարգի 45-րդ կետը, որոշեց մերժել մասնակցի հայտը:</w:t>
            </w:r>
          </w:p>
          <w:p w:rsidR="0081287B" w:rsidRPr="00911509" w:rsidRDefault="0081287B" w:rsidP="006837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287B" w:rsidRPr="00DD741B" w:rsidTr="00DB4286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911509" w:rsidRDefault="0081287B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EC780E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81287B" w:rsidRPr="00DD741B" w:rsidTr="00DB4286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Pr="00EC780E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911509" w:rsidRDefault="006837D4" w:rsidP="006837D4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81287B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1287B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.2017</w:t>
            </w:r>
          </w:p>
        </w:tc>
      </w:tr>
      <w:tr w:rsidR="0081287B" w:rsidTr="00DB4286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1287B" w:rsidTr="00DB4286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32D24" w:rsidRDefault="008638B4" w:rsidP="006837D4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837D4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6837D4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.2017</w:t>
            </w:r>
          </w:p>
        </w:tc>
        <w:tc>
          <w:tcPr>
            <w:tcW w:w="31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32D24" w:rsidRDefault="008638B4" w:rsidP="006837D4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6837D4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6837D4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.2017</w:t>
            </w:r>
          </w:p>
        </w:tc>
      </w:tr>
      <w:tr w:rsidR="0081287B" w:rsidTr="00DB4286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 w:rsidP="006837D4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8638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83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83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81287B" w:rsidTr="00DB4286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638B4" w:rsidP="006837D4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83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83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81287B" w:rsidTr="00DB4286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638B4" w:rsidP="006837D4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83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83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1287B" w:rsidTr="00DB4286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1287B" w:rsidTr="00DB4286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1287B" w:rsidTr="00DB4286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1287B" w:rsidTr="00DB4286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0B6E59" w:rsidRDefault="0081287B" w:rsidP="00863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6837D4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17B5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«Ձևավորում»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105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</w:t>
            </w:r>
            <w:r w:rsidR="00692E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</w:t>
            </w:r>
            <w:r w:rsidR="00DD7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17/124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84E82" w:rsidRDefault="0021059A" w:rsidP="006837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83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837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21059A" w:rsidRDefault="006837D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30.07.2017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21059A" w:rsidRDefault="006837D4" w:rsidP="002659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217B5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4980000</w:t>
            </w:r>
          </w:p>
        </w:tc>
      </w:tr>
      <w:tr w:rsidR="0081287B" w:rsidTr="00DB4286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1287B" w:rsidTr="00DB4286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2EFD" w:rsidTr="008638B4">
        <w:trPr>
          <w:trHeight w:val="136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EFD" w:rsidRDefault="0069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EFD" w:rsidRPr="00720D89" w:rsidRDefault="006837D4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217B5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«Ձևավորում»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8B4" w:rsidRPr="006837D4" w:rsidRDefault="008638B4" w:rsidP="008638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</w:p>
          <w:p w:rsidR="006837D4" w:rsidRPr="006837D4" w:rsidRDefault="006837D4" w:rsidP="006837D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6837D4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ք. Երևան, Լենինգրադյան 16</w:t>
            </w:r>
          </w:p>
          <w:p w:rsidR="006837D4" w:rsidRPr="006837D4" w:rsidRDefault="006837D4" w:rsidP="006837D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</w:p>
          <w:p w:rsidR="00692EFD" w:rsidRPr="006837D4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</w:p>
          <w:p w:rsidR="00692EFD" w:rsidRPr="006837D4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</w:p>
          <w:p w:rsidR="00692EFD" w:rsidRPr="006837D4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EFD" w:rsidRPr="006837D4" w:rsidRDefault="006837D4" w:rsidP="008638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6837D4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Dzevavorumyerevan@gmail.com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7D4" w:rsidRPr="006837D4" w:rsidRDefault="006837D4" w:rsidP="006837D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6837D4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«Արարատբանկ» ԲԲԸ</w:t>
            </w:r>
          </w:p>
          <w:p w:rsidR="00692EFD" w:rsidRPr="006837D4" w:rsidRDefault="006837D4" w:rsidP="006837D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6837D4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Հ/Հ 1510036589790100</w:t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37D4" w:rsidRPr="006837D4" w:rsidRDefault="006837D4" w:rsidP="006837D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6837D4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ՀՎՀՀ 01807916</w:t>
            </w:r>
          </w:p>
          <w:p w:rsidR="00692EFD" w:rsidRPr="006837D4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7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</w:t>
            </w:r>
            <w:r w:rsidRPr="005E6D0A">
              <w:rPr>
                <w:rFonts w:ascii="Courier New" w:hAnsi="Courier New" w:cs="Courier New"/>
                <w:sz w:val="14"/>
                <w:szCs w:val="14"/>
                <w:lang w:val="pt-BR"/>
              </w:rPr>
              <w:t> </w:t>
            </w: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հրապարակում է գնումների հայտարարություններն ու հրավերները</w:t>
            </w:r>
          </w:p>
          <w:p w:rsidR="0081287B" w:rsidRPr="005E6D0A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81287B" w:rsidRPr="005E6D0A" w:rsidRDefault="0081287B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81287B" w:rsidTr="00DB428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81287B" w:rsidRPr="005E6D0A" w:rsidRDefault="0081287B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287B" w:rsidTr="00DB4286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8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1287B" w:rsidTr="00DB4286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8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9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77743" w:rsidRDefault="00077743" w:rsidP="0007774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3BD" w:rsidRDefault="00B433BD" w:rsidP="00077743">
      <w:pPr>
        <w:spacing w:after="0" w:line="240" w:lineRule="auto"/>
      </w:pPr>
      <w:r>
        <w:separator/>
      </w:r>
    </w:p>
  </w:endnote>
  <w:endnote w:type="continuationSeparator" w:id="1">
    <w:p w:rsidR="00B433BD" w:rsidRDefault="00B433BD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3BD" w:rsidRDefault="00B433BD" w:rsidP="00077743">
      <w:pPr>
        <w:spacing w:after="0" w:line="240" w:lineRule="auto"/>
      </w:pPr>
      <w:r>
        <w:separator/>
      </w:r>
    </w:p>
  </w:footnote>
  <w:footnote w:type="continuationSeparator" w:id="1">
    <w:p w:rsidR="00B433BD" w:rsidRDefault="00B433BD" w:rsidP="00077743">
      <w:pPr>
        <w:spacing w:after="0" w:line="240" w:lineRule="auto"/>
      </w:pPr>
      <w:r>
        <w:continuationSeparator/>
      </w:r>
    </w:p>
  </w:footnote>
  <w:footnote w:id="2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1287B" w:rsidRDefault="0081287B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1287B" w:rsidRDefault="0081287B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43E5"/>
    <w:multiLevelType w:val="hybridMultilevel"/>
    <w:tmpl w:val="0B727FEC"/>
    <w:lvl w:ilvl="0" w:tplc="D8364D04">
      <w:start w:val="2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>
    <w:nsid w:val="290563E9"/>
    <w:multiLevelType w:val="multilevel"/>
    <w:tmpl w:val="68609838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3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77743"/>
    <w:rsid w:val="00094123"/>
    <w:rsid w:val="000A5950"/>
    <w:rsid w:val="000B6E59"/>
    <w:rsid w:val="00185D23"/>
    <w:rsid w:val="001860CD"/>
    <w:rsid w:val="001867C3"/>
    <w:rsid w:val="001946B3"/>
    <w:rsid w:val="001A7F92"/>
    <w:rsid w:val="001C2335"/>
    <w:rsid w:val="0021059A"/>
    <w:rsid w:val="00280B37"/>
    <w:rsid w:val="0028526E"/>
    <w:rsid w:val="00295876"/>
    <w:rsid w:val="002E6F32"/>
    <w:rsid w:val="00320708"/>
    <w:rsid w:val="003B358D"/>
    <w:rsid w:val="00417120"/>
    <w:rsid w:val="00424172"/>
    <w:rsid w:val="00426B39"/>
    <w:rsid w:val="00432D24"/>
    <w:rsid w:val="0044301E"/>
    <w:rsid w:val="004602E5"/>
    <w:rsid w:val="004E1BE1"/>
    <w:rsid w:val="005236FF"/>
    <w:rsid w:val="00530DF4"/>
    <w:rsid w:val="00557E78"/>
    <w:rsid w:val="005E6D0A"/>
    <w:rsid w:val="00633BCD"/>
    <w:rsid w:val="006520DF"/>
    <w:rsid w:val="0066119B"/>
    <w:rsid w:val="006837D4"/>
    <w:rsid w:val="00692EFD"/>
    <w:rsid w:val="00750423"/>
    <w:rsid w:val="0076324D"/>
    <w:rsid w:val="0081287B"/>
    <w:rsid w:val="008638B4"/>
    <w:rsid w:val="00911509"/>
    <w:rsid w:val="00935CB9"/>
    <w:rsid w:val="009B2271"/>
    <w:rsid w:val="009D2B25"/>
    <w:rsid w:val="00A17B52"/>
    <w:rsid w:val="00AC252D"/>
    <w:rsid w:val="00AF2B4A"/>
    <w:rsid w:val="00B217B5"/>
    <w:rsid w:val="00B433BD"/>
    <w:rsid w:val="00B506C9"/>
    <w:rsid w:val="00B602CE"/>
    <w:rsid w:val="00BC1991"/>
    <w:rsid w:val="00BF7DAB"/>
    <w:rsid w:val="00C074BD"/>
    <w:rsid w:val="00C46345"/>
    <w:rsid w:val="00C575CC"/>
    <w:rsid w:val="00CA09DC"/>
    <w:rsid w:val="00CB472E"/>
    <w:rsid w:val="00CC1BE7"/>
    <w:rsid w:val="00CE6268"/>
    <w:rsid w:val="00CF169B"/>
    <w:rsid w:val="00D220FA"/>
    <w:rsid w:val="00D27EAC"/>
    <w:rsid w:val="00D452A8"/>
    <w:rsid w:val="00D5557E"/>
    <w:rsid w:val="00DB4286"/>
    <w:rsid w:val="00DD2471"/>
    <w:rsid w:val="00DD741B"/>
    <w:rsid w:val="00E15278"/>
    <w:rsid w:val="00E47B91"/>
    <w:rsid w:val="00E515E6"/>
    <w:rsid w:val="00EC780E"/>
    <w:rsid w:val="00F02925"/>
    <w:rsid w:val="00F102D5"/>
    <w:rsid w:val="00F532E5"/>
    <w:rsid w:val="00F84898"/>
    <w:rsid w:val="00FB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1">
    <w:name w:val="heading 1"/>
    <w:basedOn w:val="Normal"/>
    <w:next w:val="Normal"/>
    <w:link w:val="Heading1Char"/>
    <w:qFormat/>
    <w:rsid w:val="001867C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867C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1867C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867C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867C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867C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867C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867C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, Char Char, Char Char Char Char Char, Char Char46 Char"/>
    <w:basedOn w:val="DefaultParagraphFont"/>
    <w:link w:val="BodyTextIndent"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, Char, Char Char Char Char, Char Char46"/>
    <w:basedOn w:val="Normal"/>
    <w:link w:val="BodyTextIndentChar"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Heading1Char">
    <w:name w:val="Heading 1 Char"/>
    <w:basedOn w:val="DefaultParagraphFont"/>
    <w:link w:val="Heading1"/>
    <w:rsid w:val="001867C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867C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1867C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867C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867C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867C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867C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1867C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Footer">
    <w:name w:val="footer"/>
    <w:basedOn w:val="Normal"/>
    <w:link w:val="FooterChar"/>
    <w:rsid w:val="001867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867C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867C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867C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7C3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1867C3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1867C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18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867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867C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867C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867C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867C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867C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867C3"/>
  </w:style>
  <w:style w:type="paragraph" w:customStyle="1" w:styleId="CharCharCharCharCharCharCharCharCharCharCharChar">
    <w:name w:val="Char Char Char Char Char Char Char Char Char Char Char Char"/>
    <w:basedOn w:val="Normal"/>
    <w:rsid w:val="001867C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1867C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1867C3"/>
    <w:rPr>
      <w:rFonts w:ascii="Arial Armenian" w:hAnsi="Arial Armenian"/>
      <w:sz w:val="22"/>
      <w:lang w:val="en-US" w:eastAsia="ru-RU" w:bidi="ar-SA"/>
    </w:rPr>
  </w:style>
  <w:style w:type="character" w:customStyle="1" w:styleId="CharChar22">
    <w:name w:val="Char Char22"/>
    <w:rsid w:val="001867C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867C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867C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867C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867C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86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867C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867C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86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67C3"/>
    <w:rPr>
      <w:b/>
      <w:bCs/>
    </w:rPr>
  </w:style>
  <w:style w:type="paragraph" w:styleId="EndnoteText">
    <w:name w:val="endnote text"/>
    <w:basedOn w:val="Normal"/>
    <w:link w:val="EndnoteTextChar"/>
    <w:semiHidden/>
    <w:rsid w:val="001867C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867C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1867C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867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867C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1867C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18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1867C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1867C3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1867C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867C3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1867C3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1867C3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867C3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867C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867C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1867C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867C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867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867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867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86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86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1867C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867C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867C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867C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867C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867C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867C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867C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1867C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867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867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86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1867C3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867C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1867C3"/>
    <w:rPr>
      <w:color w:val="800080"/>
      <w:u w:val="single"/>
    </w:rPr>
  </w:style>
  <w:style w:type="character" w:customStyle="1" w:styleId="CharChar4">
    <w:name w:val="Char Char4"/>
    <w:locked/>
    <w:rsid w:val="001867C3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1867C3"/>
    <w:rPr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qFormat/>
    <w:rsid w:val="001867C3"/>
    <w:rPr>
      <w:i/>
      <w:iCs/>
    </w:rPr>
  </w:style>
  <w:style w:type="paragraph" w:customStyle="1" w:styleId="BodyText21">
    <w:name w:val="Body Text 21"/>
    <w:basedOn w:val="Normal"/>
    <w:rsid w:val="001867C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186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52</cp:revision>
  <cp:lastPrinted>2017-06-19T08:35:00Z</cp:lastPrinted>
  <dcterms:created xsi:type="dcterms:W3CDTF">2017-01-25T07:11:00Z</dcterms:created>
  <dcterms:modified xsi:type="dcterms:W3CDTF">2017-06-19T08:36:00Z</dcterms:modified>
</cp:coreProperties>
</file>