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Default="00B930AE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076A39" w:rsidRPr="00076A39" w:rsidRDefault="00076A39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</w:p>
    <w:p w:rsidR="006373C5" w:rsidRPr="00632719" w:rsidRDefault="00632719" w:rsidP="00632719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center"/>
        <w:rPr>
          <w:rFonts w:ascii="Sylfaen" w:hAnsi="Sylfaen"/>
          <w:lang w:val="hy-AM"/>
        </w:rPr>
      </w:pPr>
      <w:r w:rsidRPr="0084110D">
        <w:rPr>
          <w:rFonts w:ascii="Sylfaen" w:hAnsi="Sylfaen"/>
          <w:lang w:val="hy-AM"/>
        </w:rPr>
        <w:t xml:space="preserve">“ԱՐՄԵՆՏԵԼ” ՓԲԸ ԿԱՐԻՔՆԵՐԻ ՀԱՄԱՐ </w:t>
      </w:r>
      <w:r>
        <w:rPr>
          <w:rFonts w:ascii="Sylfaen" w:hAnsi="Sylfaen"/>
          <w:lang w:val="hy-AM"/>
        </w:rPr>
        <w:t>1</w:t>
      </w:r>
      <w:r w:rsidRPr="0084110D">
        <w:rPr>
          <w:rFonts w:ascii="Sylfaen" w:hAnsi="Sylfaen"/>
          <w:lang w:val="hy-AM"/>
        </w:rPr>
        <w:t xml:space="preserve"> ՏԱՐԻ ԺԱՄԿԵՏՈՎ </w:t>
      </w:r>
      <w:r w:rsidRPr="00076526">
        <w:rPr>
          <w:rFonts w:ascii="Sylfaen" w:hAnsi="Sylfaen"/>
          <w:lang w:val="hy-AM"/>
        </w:rPr>
        <w:t>ՀԱԿԱԱՌԵՎԱՆԳՄԱՆ ՏԱԿԴԻՐՆԵՐԻ</w:t>
      </w:r>
      <w:r w:rsidRPr="0084110D">
        <w:rPr>
          <w:rFonts w:ascii="Sylfaen" w:hAnsi="Sylfaen"/>
          <w:lang w:val="hy-AM"/>
        </w:rPr>
        <w:t xml:space="preserve"> </w:t>
      </w:r>
      <w:r w:rsidRPr="00632719">
        <w:rPr>
          <w:rFonts w:ascii="Sylfaen" w:hAnsi="Sylfaen"/>
          <w:lang w:val="hy-AM"/>
        </w:rPr>
        <w:t>ARM-S 0</w:t>
      </w:r>
      <w:r w:rsidR="001F45D2">
        <w:rPr>
          <w:rFonts w:ascii="Sylfaen" w:hAnsi="Sylfaen"/>
        </w:rPr>
        <w:t>09</w:t>
      </w:r>
      <w:r w:rsidRPr="00632719">
        <w:rPr>
          <w:rFonts w:ascii="Sylfaen" w:hAnsi="Sylfaen"/>
          <w:lang w:val="hy-AM"/>
        </w:rPr>
        <w:t>/17</w:t>
      </w:r>
      <w:r w:rsidRPr="00632719">
        <w:rPr>
          <w:rFonts w:ascii="Sylfaen" w:hAnsi="Sylfaen"/>
        </w:rPr>
        <w:t xml:space="preserve"> </w:t>
      </w:r>
      <w:r w:rsidR="00076A39" w:rsidRPr="00076A39">
        <w:rPr>
          <w:rFonts w:ascii="Sylfaen" w:hAnsi="Sylfaen"/>
          <w:lang w:val="en-US"/>
        </w:rPr>
        <w:t>ՄԱՏԱԿԱՐԱՐԻ</w:t>
      </w:r>
      <w:r w:rsidR="00076A39" w:rsidRPr="00076A39">
        <w:rPr>
          <w:rFonts w:ascii="Sylfaen" w:hAnsi="Sylfaen"/>
        </w:rPr>
        <w:t xml:space="preserve"> </w:t>
      </w:r>
      <w:r w:rsidR="00076A39" w:rsidRPr="00076A39">
        <w:rPr>
          <w:rFonts w:ascii="Sylfaen" w:hAnsi="Sylfaen"/>
          <w:lang w:val="en-US"/>
        </w:rPr>
        <w:t>ՄՐՑԱԿՑԱՅԻՆ</w:t>
      </w:r>
      <w:r w:rsidR="00076A39" w:rsidRPr="00076A39">
        <w:rPr>
          <w:rFonts w:ascii="Sylfaen" w:hAnsi="Sylfaen"/>
        </w:rPr>
        <w:t xml:space="preserve">  </w:t>
      </w:r>
      <w:r w:rsidR="00076A39">
        <w:rPr>
          <w:rFonts w:ascii="Sylfaen" w:hAnsi="Sylfaen"/>
          <w:lang w:val="en-US"/>
        </w:rPr>
        <w:t>ԸՆՏՐՈՒԹՅԱՆ</w:t>
      </w:r>
      <w:r w:rsidR="00076A39" w:rsidRPr="00076A39">
        <w:rPr>
          <w:rFonts w:ascii="Sylfaen" w:hAnsi="Sylfaen"/>
        </w:rPr>
        <w:t xml:space="preserve"> </w:t>
      </w:r>
      <w:r w:rsidR="00076A39" w:rsidRPr="00076A39">
        <w:rPr>
          <w:rFonts w:ascii="Sylfaen" w:hAnsi="Sylfaen"/>
          <w:lang w:val="en-US"/>
        </w:rPr>
        <w:t>ԴԱԴԱՐԵՑՄԱՆ</w:t>
      </w:r>
      <w:r w:rsidR="00076A39" w:rsidRPr="00076A39">
        <w:rPr>
          <w:rFonts w:ascii="Sylfaen" w:hAnsi="Sylfaen"/>
        </w:rPr>
        <w:t xml:space="preserve"> </w:t>
      </w:r>
      <w:r w:rsidR="00076A39">
        <w:rPr>
          <w:rFonts w:ascii="Sylfaen" w:hAnsi="Sylfaen"/>
          <w:lang w:val="en-US"/>
        </w:rPr>
        <w:t>ՄԱՍԻՆ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5596F" w:rsidRDefault="00B930AE" w:rsidP="00B930AE">
      <w:pPr>
        <w:jc w:val="both"/>
      </w:pPr>
    </w:p>
    <w:p w:rsidR="006373C5" w:rsidRDefault="006373C5" w:rsidP="006373C5">
      <w:pPr>
        <w:pStyle w:val="Heading6"/>
        <w:rPr>
          <w:rFonts w:ascii="Sylfaen" w:hAnsi="Sylfaen"/>
          <w:sz w:val="24"/>
          <w:lang w:val="ru-RU"/>
        </w:rPr>
      </w:pPr>
      <w:proofErr w:type="spellStart"/>
      <w:r w:rsidRPr="006373C5">
        <w:rPr>
          <w:rFonts w:ascii="Sylfaen" w:hAnsi="Sylfaen"/>
          <w:sz w:val="24"/>
          <w:lang w:val="ru-RU"/>
        </w:rPr>
        <w:t>Մատակարարի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Pr="006373C5">
        <w:rPr>
          <w:rFonts w:ascii="Sylfaen" w:hAnsi="Sylfaen"/>
          <w:sz w:val="24"/>
          <w:lang w:val="ru-RU"/>
        </w:rPr>
        <w:t>մրցակցային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Pr="006373C5">
        <w:rPr>
          <w:rFonts w:ascii="Sylfaen" w:hAnsi="Sylfaen"/>
          <w:sz w:val="24"/>
          <w:lang w:val="ru-RU"/>
        </w:rPr>
        <w:t>ընտրության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Կատեգորիայի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6373C5">
        <w:rPr>
          <w:rFonts w:ascii="Sylfaen" w:hAnsi="Sylfaen"/>
          <w:sz w:val="24"/>
          <w:lang w:val="ru-RU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632719" w:rsidRPr="00632719">
        <w:rPr>
          <w:rFonts w:ascii="Sylfaen" w:hAnsi="Sylfaen"/>
          <w:sz w:val="24"/>
          <w:lang w:val="ru-RU"/>
        </w:rPr>
        <w:t>21</w:t>
      </w:r>
      <w:r w:rsidR="00076A39">
        <w:rPr>
          <w:rFonts w:ascii="Sylfaen" w:hAnsi="Sylfaen"/>
          <w:sz w:val="24"/>
          <w:lang w:val="hy-AM"/>
        </w:rPr>
        <w:t>․06․2017</w:t>
      </w:r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6373C5">
        <w:rPr>
          <w:rFonts w:ascii="Sylfaen" w:hAnsi="Sylfaen"/>
          <w:sz w:val="24"/>
          <w:lang w:val="ru-RU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076A39" w:rsidRPr="006373C5">
        <w:rPr>
          <w:rFonts w:ascii="Sylfaen" w:hAnsi="Sylfaen"/>
          <w:sz w:val="24"/>
          <w:lang w:val="ru-RU"/>
        </w:rPr>
        <w:t>որոշմամբ</w:t>
      </w:r>
      <w:proofErr w:type="spellEnd"/>
      <w:r w:rsidR="00076A39" w:rsidRPr="00E77FB9">
        <w:rPr>
          <w:rFonts w:ascii="Sylfaen" w:hAnsi="Sylfaen"/>
          <w:sz w:val="24"/>
          <w:lang w:val="ru-RU"/>
        </w:rPr>
        <w:t xml:space="preserve"> </w:t>
      </w:r>
      <w:r w:rsidR="00076A39">
        <w:rPr>
          <w:rFonts w:ascii="Sylfaen" w:hAnsi="Sylfaen"/>
          <w:sz w:val="24"/>
          <w:lang w:val="ru-RU"/>
        </w:rPr>
        <w:t>“</w:t>
      </w:r>
      <w:proofErr w:type="spellStart"/>
      <w:r w:rsidR="00076A39">
        <w:rPr>
          <w:rFonts w:ascii="Sylfaen" w:hAnsi="Sylfaen"/>
          <w:sz w:val="24"/>
          <w:lang w:val="ru-RU"/>
        </w:rPr>
        <w:t>Ա</w:t>
      </w:r>
      <w:r w:rsidR="00076A39" w:rsidRPr="00076A39">
        <w:rPr>
          <w:rFonts w:ascii="Sylfaen" w:hAnsi="Sylfaen"/>
          <w:sz w:val="24"/>
          <w:lang w:val="ru-RU"/>
        </w:rPr>
        <w:t>րմենՏել</w:t>
      </w:r>
      <w:proofErr w:type="spellEnd"/>
      <w:r w:rsidR="00076A39" w:rsidRPr="00076A39">
        <w:rPr>
          <w:rFonts w:ascii="Sylfaen" w:hAnsi="Sylfaen"/>
          <w:sz w:val="24"/>
          <w:lang w:val="ru-RU"/>
        </w:rPr>
        <w:t>” ՓԲԸ</w:t>
      </w:r>
      <w:r w:rsidR="00076A39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="00076A39">
        <w:rPr>
          <w:rFonts w:ascii="Sylfaen" w:hAnsi="Sylfaen"/>
          <w:sz w:val="24"/>
          <w:lang w:val="ru-RU"/>
        </w:rPr>
        <w:t>համար</w:t>
      </w:r>
      <w:proofErr w:type="spellEnd"/>
      <w:r w:rsidR="00076A39">
        <w:rPr>
          <w:rFonts w:ascii="Sylfaen" w:hAnsi="Sylfaen"/>
          <w:sz w:val="24"/>
          <w:lang w:val="ru-RU"/>
        </w:rPr>
        <w:t xml:space="preserve"> </w:t>
      </w:r>
      <w:r w:rsidR="00496E0C" w:rsidRPr="00496E0C">
        <w:rPr>
          <w:rFonts w:ascii="Sylfaen" w:hAnsi="Sylfaen"/>
          <w:sz w:val="24"/>
          <w:lang w:val="ru-RU"/>
        </w:rPr>
        <w:t xml:space="preserve"> </w:t>
      </w:r>
      <w:r w:rsidR="00496E0C" w:rsidRPr="00632719">
        <w:rPr>
          <w:rFonts w:ascii="Sylfaen" w:hAnsi="Sylfaen"/>
          <w:sz w:val="24"/>
          <w:lang w:val="ru-RU"/>
        </w:rPr>
        <w:t>1</w:t>
      </w:r>
      <w:proofErr w:type="gramEnd"/>
      <w:r w:rsidR="00496E0C">
        <w:rPr>
          <w:rFonts w:ascii="Sylfaen" w:hAnsi="Sylfaen"/>
          <w:sz w:val="24"/>
          <w:lang w:val="ru-RU"/>
        </w:rPr>
        <w:t xml:space="preserve"> </w:t>
      </w:r>
      <w:proofErr w:type="spellStart"/>
      <w:r w:rsidR="00496E0C">
        <w:rPr>
          <w:rFonts w:ascii="Sylfaen" w:hAnsi="Sylfaen"/>
          <w:sz w:val="24"/>
          <w:lang w:val="ru-RU"/>
        </w:rPr>
        <w:t>տարի</w:t>
      </w:r>
      <w:proofErr w:type="spellEnd"/>
      <w:r w:rsidR="00496E0C">
        <w:rPr>
          <w:rFonts w:ascii="Sylfaen" w:hAnsi="Sylfaen"/>
          <w:sz w:val="24"/>
          <w:lang w:val="ru-RU"/>
        </w:rPr>
        <w:t xml:space="preserve"> </w:t>
      </w:r>
      <w:proofErr w:type="spellStart"/>
      <w:r w:rsidR="00496E0C">
        <w:rPr>
          <w:rFonts w:ascii="Sylfaen" w:hAnsi="Sylfaen"/>
          <w:sz w:val="24"/>
          <w:lang w:val="ru-RU"/>
        </w:rPr>
        <w:t>ժամկետով</w:t>
      </w:r>
      <w:proofErr w:type="spellEnd"/>
      <w:r w:rsidR="00496E0C" w:rsidRPr="00496E0C">
        <w:rPr>
          <w:rFonts w:ascii="Sylfaen" w:hAnsi="Sylfaen"/>
          <w:sz w:val="24"/>
          <w:lang w:val="ru-RU"/>
        </w:rPr>
        <w:t xml:space="preserve"> </w:t>
      </w:r>
      <w:proofErr w:type="spellStart"/>
      <w:r w:rsidR="00632719" w:rsidRPr="00632719">
        <w:rPr>
          <w:rFonts w:ascii="Sylfaen" w:hAnsi="Sylfaen"/>
          <w:sz w:val="24"/>
          <w:lang w:val="ru-RU"/>
        </w:rPr>
        <w:t>հակաառեվանգման</w:t>
      </w:r>
      <w:proofErr w:type="spellEnd"/>
      <w:r w:rsidR="00632719" w:rsidRPr="00632719">
        <w:rPr>
          <w:rFonts w:ascii="Sylfaen" w:hAnsi="Sylfaen"/>
          <w:sz w:val="24"/>
          <w:lang w:val="ru-RU"/>
        </w:rPr>
        <w:t xml:space="preserve"> </w:t>
      </w:r>
      <w:proofErr w:type="spellStart"/>
      <w:r w:rsidR="00632719" w:rsidRPr="00632719">
        <w:rPr>
          <w:rFonts w:ascii="Sylfaen" w:hAnsi="Sylfaen"/>
          <w:sz w:val="24"/>
          <w:lang w:val="ru-RU"/>
        </w:rPr>
        <w:t>տակդիրների</w:t>
      </w:r>
      <w:proofErr w:type="spellEnd"/>
      <w:r w:rsidR="00632719" w:rsidRPr="00632719">
        <w:rPr>
          <w:rFonts w:ascii="Sylfaen" w:hAnsi="Sylfaen"/>
          <w:sz w:val="24"/>
          <w:lang w:val="ru-RU"/>
        </w:rPr>
        <w:t xml:space="preserve"> ARM-S </w:t>
      </w:r>
      <w:r w:rsidR="001F45D2">
        <w:rPr>
          <w:rFonts w:ascii="Sylfaen" w:hAnsi="Sylfaen"/>
          <w:sz w:val="24"/>
          <w:lang w:val="ru-RU"/>
        </w:rPr>
        <w:t>009/</w:t>
      </w:r>
      <w:bookmarkStart w:id="0" w:name="_GoBack"/>
      <w:bookmarkEnd w:id="0"/>
      <w:r w:rsidR="00632719" w:rsidRPr="00632719">
        <w:rPr>
          <w:rFonts w:ascii="Sylfaen" w:hAnsi="Sylfaen"/>
          <w:sz w:val="24"/>
          <w:lang w:val="ru-RU"/>
        </w:rPr>
        <w:t xml:space="preserve">17 </w:t>
      </w:r>
      <w:proofErr w:type="spellStart"/>
      <w:r w:rsidR="00076A39" w:rsidRPr="00076A39">
        <w:rPr>
          <w:rFonts w:ascii="Sylfaen" w:hAnsi="Sylfaen"/>
          <w:sz w:val="24"/>
          <w:lang w:val="ru-RU"/>
        </w:rPr>
        <w:t>մատակարարի</w:t>
      </w:r>
      <w:proofErr w:type="spellEnd"/>
      <w:r w:rsidR="00076A39"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r w:rsidR="00076A39" w:rsidRPr="00076A39">
        <w:rPr>
          <w:rFonts w:ascii="Sylfaen" w:hAnsi="Sylfaen"/>
          <w:sz w:val="24"/>
          <w:lang w:val="ru-RU"/>
        </w:rPr>
        <w:t>մրցակցային</w:t>
      </w:r>
      <w:proofErr w:type="spellEnd"/>
      <w:r w:rsidR="00076A39" w:rsidRPr="00076A39">
        <w:rPr>
          <w:rFonts w:ascii="Sylfaen" w:hAnsi="Sylfaen"/>
          <w:sz w:val="24"/>
          <w:lang w:val="ru-RU"/>
        </w:rPr>
        <w:t xml:space="preserve">  </w:t>
      </w:r>
      <w:proofErr w:type="spellStart"/>
      <w:r w:rsidR="00076A39" w:rsidRPr="006373C5">
        <w:rPr>
          <w:rFonts w:ascii="Sylfaen" w:hAnsi="Sylfaen"/>
          <w:sz w:val="24"/>
          <w:lang w:val="ru-RU"/>
        </w:rPr>
        <w:t>ընտրությունը</w:t>
      </w:r>
      <w:proofErr w:type="spellEnd"/>
      <w:r w:rsidR="00076A39"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="00076A39" w:rsidRPr="00076A39">
        <w:rPr>
          <w:rFonts w:ascii="Sylfaen" w:hAnsi="Sylfaen"/>
          <w:sz w:val="24"/>
          <w:lang w:val="ru-RU"/>
        </w:rPr>
        <w:t>դադարեցվում</w:t>
      </w:r>
      <w:proofErr w:type="spellEnd"/>
      <w:r w:rsidR="00076A39" w:rsidRPr="00076A39">
        <w:rPr>
          <w:rFonts w:ascii="Sylfaen" w:hAnsi="Sylfaen"/>
          <w:sz w:val="24"/>
          <w:lang w:val="ru-RU"/>
        </w:rPr>
        <w:t xml:space="preserve"> է</w:t>
      </w:r>
      <w:r w:rsidRPr="006373C5">
        <w:rPr>
          <w:rFonts w:ascii="Sylfaen" w:hAnsi="Sylfaen"/>
          <w:sz w:val="24"/>
          <w:lang w:val="ru-RU"/>
        </w:rPr>
        <w:t xml:space="preserve">, </w:t>
      </w:r>
      <w:proofErr w:type="spellStart"/>
      <w:r w:rsidR="00076A39" w:rsidRPr="00076A39">
        <w:rPr>
          <w:rFonts w:ascii="Sylfaen" w:hAnsi="Sylfaen"/>
          <w:sz w:val="24"/>
          <w:lang w:val="ru-RU"/>
        </w:rPr>
        <w:t>ինչի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Pr="006373C5">
        <w:rPr>
          <w:rFonts w:ascii="Sylfaen" w:hAnsi="Sylfaen"/>
          <w:sz w:val="24"/>
          <w:lang w:val="ru-RU"/>
        </w:rPr>
        <w:t>պատճառն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է </w:t>
      </w:r>
      <w:proofErr w:type="spellStart"/>
      <w:r w:rsidRPr="006373C5">
        <w:rPr>
          <w:rFonts w:ascii="Sylfaen" w:hAnsi="Sylfaen"/>
          <w:sz w:val="24"/>
          <w:lang w:val="ru-RU"/>
        </w:rPr>
        <w:t>ոչ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Pr="006373C5">
        <w:rPr>
          <w:rFonts w:ascii="Sylfaen" w:hAnsi="Sylfaen"/>
          <w:sz w:val="24"/>
          <w:lang w:val="ru-RU"/>
        </w:rPr>
        <w:t>ամբողջական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Pr="006373C5">
        <w:rPr>
          <w:rFonts w:ascii="Sylfaen" w:hAnsi="Sylfaen"/>
          <w:sz w:val="24"/>
          <w:lang w:val="ru-RU"/>
        </w:rPr>
        <w:t>Տեխնիկական</w:t>
      </w:r>
      <w:proofErr w:type="spellEnd"/>
      <w:r w:rsidRPr="006373C5">
        <w:rPr>
          <w:rFonts w:ascii="Sylfaen" w:hAnsi="Sylfaen"/>
          <w:sz w:val="24"/>
          <w:lang w:val="ru-RU"/>
        </w:rPr>
        <w:t xml:space="preserve"> </w:t>
      </w:r>
      <w:proofErr w:type="spellStart"/>
      <w:r w:rsidRPr="006373C5">
        <w:rPr>
          <w:rFonts w:ascii="Sylfaen" w:hAnsi="Sylfaen"/>
          <w:sz w:val="24"/>
          <w:lang w:val="ru-RU"/>
        </w:rPr>
        <w:t>առաջադրանքը</w:t>
      </w:r>
      <w:proofErr w:type="spellEnd"/>
      <w:r w:rsidRPr="006373C5">
        <w:rPr>
          <w:rFonts w:ascii="Sylfaen" w:hAnsi="Sylfaen"/>
          <w:sz w:val="24"/>
          <w:lang w:val="ru-RU"/>
        </w:rPr>
        <w:t>:</w:t>
      </w:r>
    </w:p>
    <w:p w:rsidR="00076A39" w:rsidRPr="00076A39" w:rsidRDefault="00076A39" w:rsidP="00076A39"/>
    <w:p w:rsidR="006373C5" w:rsidRPr="00076A39" w:rsidRDefault="00076A39" w:rsidP="00076A39">
      <w:pPr>
        <w:pStyle w:val="Heading6"/>
        <w:rPr>
          <w:rFonts w:ascii="Sylfaen" w:hAnsi="Sylfaen"/>
          <w:sz w:val="24"/>
          <w:lang w:val="ru-RU"/>
        </w:rPr>
      </w:pPr>
      <w:proofErr w:type="spellStart"/>
      <w:r w:rsidRPr="00076A39">
        <w:rPr>
          <w:rFonts w:ascii="Sylfaen" w:hAnsi="Sylfaen"/>
          <w:sz w:val="24"/>
          <w:lang w:val="ru-RU"/>
        </w:rPr>
        <w:t>Սույն</w:t>
      </w:r>
      <w:proofErr w:type="spellEnd"/>
      <w:r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r w:rsidRPr="00076A39">
        <w:rPr>
          <w:rFonts w:ascii="Sylfaen" w:hAnsi="Sylfaen"/>
          <w:sz w:val="24"/>
          <w:lang w:val="ru-RU"/>
        </w:rPr>
        <w:t>մատակարարի</w:t>
      </w:r>
      <w:proofErr w:type="spellEnd"/>
      <w:r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Pr="00076A39">
        <w:rPr>
          <w:rFonts w:ascii="Sylfaen" w:hAnsi="Sylfaen"/>
          <w:sz w:val="24"/>
          <w:lang w:val="ru-RU"/>
        </w:rPr>
        <w:t>մրցակցային</w:t>
      </w:r>
      <w:proofErr w:type="spellEnd"/>
      <w:r w:rsidRPr="00076A39">
        <w:rPr>
          <w:rFonts w:ascii="Sylfaen" w:hAnsi="Sylfaen"/>
          <w:sz w:val="24"/>
          <w:lang w:val="ru-RU"/>
        </w:rPr>
        <w:t xml:space="preserve">  </w:t>
      </w:r>
      <w:proofErr w:type="spellStart"/>
      <w:r w:rsidRPr="006373C5">
        <w:rPr>
          <w:rFonts w:ascii="Sylfaen" w:hAnsi="Sylfaen"/>
          <w:sz w:val="24"/>
          <w:lang w:val="ru-RU"/>
        </w:rPr>
        <w:t>ընտրությունը</w:t>
      </w:r>
      <w:proofErr w:type="spellEnd"/>
      <w:proofErr w:type="gramEnd"/>
      <w:r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r w:rsidRPr="00076A39">
        <w:rPr>
          <w:rFonts w:ascii="Sylfaen" w:hAnsi="Sylfaen"/>
          <w:sz w:val="24"/>
          <w:lang w:val="ru-RU"/>
        </w:rPr>
        <w:t>կրկին</w:t>
      </w:r>
      <w:proofErr w:type="spellEnd"/>
      <w:r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r w:rsidRPr="00076A39">
        <w:rPr>
          <w:rFonts w:ascii="Sylfaen" w:hAnsi="Sylfaen"/>
          <w:sz w:val="24"/>
          <w:lang w:val="ru-RU"/>
        </w:rPr>
        <w:t>կհրապարակվի</w:t>
      </w:r>
      <w:proofErr w:type="spellEnd"/>
      <w:r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r w:rsidRPr="00076A39">
        <w:rPr>
          <w:rFonts w:ascii="Sylfaen" w:hAnsi="Sylfaen"/>
          <w:sz w:val="24"/>
          <w:lang w:val="ru-RU"/>
        </w:rPr>
        <w:t>փոփ</w:t>
      </w:r>
      <w:proofErr w:type="spellEnd"/>
      <w:r w:rsidR="005D034E">
        <w:rPr>
          <w:rFonts w:ascii="Sylfaen" w:hAnsi="Sylfaen"/>
          <w:sz w:val="24"/>
          <w:lang w:val="hy-AM"/>
        </w:rPr>
        <w:t>ո</w:t>
      </w:r>
      <w:proofErr w:type="spellStart"/>
      <w:r w:rsidRPr="00076A39">
        <w:rPr>
          <w:rFonts w:ascii="Sylfaen" w:hAnsi="Sylfaen"/>
          <w:sz w:val="24"/>
          <w:lang w:val="ru-RU"/>
        </w:rPr>
        <w:t>խված</w:t>
      </w:r>
      <w:proofErr w:type="spellEnd"/>
      <w:r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r w:rsidRPr="00076A39">
        <w:rPr>
          <w:rFonts w:ascii="Sylfaen" w:hAnsi="Sylfaen"/>
          <w:sz w:val="24"/>
          <w:lang w:val="ru-RU"/>
        </w:rPr>
        <w:t>Տեխնիկական</w:t>
      </w:r>
      <w:proofErr w:type="spellEnd"/>
      <w:r w:rsidRPr="00076A39">
        <w:rPr>
          <w:rFonts w:ascii="Sylfaen" w:hAnsi="Sylfaen"/>
          <w:sz w:val="24"/>
          <w:lang w:val="ru-RU"/>
        </w:rPr>
        <w:t xml:space="preserve"> </w:t>
      </w:r>
      <w:proofErr w:type="spellStart"/>
      <w:r w:rsidRPr="00076A39">
        <w:rPr>
          <w:rFonts w:ascii="Sylfaen" w:hAnsi="Sylfaen"/>
          <w:sz w:val="24"/>
          <w:lang w:val="ru-RU"/>
        </w:rPr>
        <w:t>առաջադրանքով</w:t>
      </w:r>
      <w:proofErr w:type="spellEnd"/>
      <w:r w:rsidRPr="00076A39">
        <w:rPr>
          <w:rFonts w:ascii="Sylfaen" w:hAnsi="Sylfaen"/>
          <w:sz w:val="24"/>
          <w:lang w:val="ru-RU"/>
        </w:rPr>
        <w:t>։</w:t>
      </w:r>
    </w:p>
    <w:p w:rsidR="006373C5" w:rsidRPr="00076A39" w:rsidRDefault="006373C5" w:rsidP="006373C5">
      <w:pPr>
        <w:pStyle w:val="Heading6"/>
        <w:jc w:val="both"/>
        <w:rPr>
          <w:rFonts w:ascii="Sylfaen" w:hAnsi="Sylfaen"/>
          <w:sz w:val="24"/>
          <w:lang w:val="ru-RU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076A39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08" w:rsidRDefault="00F17008" w:rsidP="002C6F6B">
      <w:r>
        <w:separator/>
      </w:r>
    </w:p>
  </w:endnote>
  <w:endnote w:type="continuationSeparator" w:id="0">
    <w:p w:rsidR="00F17008" w:rsidRDefault="00F17008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08" w:rsidRDefault="00F17008" w:rsidP="002C6F6B">
      <w:r>
        <w:separator/>
      </w:r>
    </w:p>
  </w:footnote>
  <w:footnote w:type="continuationSeparator" w:id="0">
    <w:p w:rsidR="00F17008" w:rsidRDefault="00F17008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2F5A"/>
    <w:rsid w:val="00076A39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1F45D2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555"/>
    <w:rsid w:val="002C6F6B"/>
    <w:rsid w:val="002F376A"/>
    <w:rsid w:val="00302A4D"/>
    <w:rsid w:val="00313915"/>
    <w:rsid w:val="00334243"/>
    <w:rsid w:val="00336AB3"/>
    <w:rsid w:val="0035094B"/>
    <w:rsid w:val="00354985"/>
    <w:rsid w:val="0036088D"/>
    <w:rsid w:val="003A0601"/>
    <w:rsid w:val="003B0093"/>
    <w:rsid w:val="003B6B48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96E0C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D034E"/>
    <w:rsid w:val="005F778C"/>
    <w:rsid w:val="0060136A"/>
    <w:rsid w:val="00616C37"/>
    <w:rsid w:val="006260B8"/>
    <w:rsid w:val="00632719"/>
    <w:rsid w:val="006373C5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20AD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008"/>
    <w:rsid w:val="00F172E4"/>
    <w:rsid w:val="00F30ECC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94822-D012-4222-B2C1-E6CEB74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9623-4531-47AC-8CCA-AACAF942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Григорян Лилит</cp:lastModifiedBy>
  <cp:revision>13</cp:revision>
  <cp:lastPrinted>2016-10-18T12:26:00Z</cp:lastPrinted>
  <dcterms:created xsi:type="dcterms:W3CDTF">2016-10-18T12:12:00Z</dcterms:created>
  <dcterms:modified xsi:type="dcterms:W3CDTF">2017-06-23T05:46:00Z</dcterms:modified>
</cp:coreProperties>
</file>