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FC" w:rsidRDefault="00B45FFC" w:rsidP="00DA589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A5893" w:rsidRPr="006B7BCF" w:rsidRDefault="00DA5893" w:rsidP="00F37882">
      <w:pPr>
        <w:ind w:left="1276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A5893" w:rsidRPr="00B45FFC" w:rsidRDefault="00DA5893" w:rsidP="00F37882">
      <w:pPr>
        <w:spacing w:after="240" w:line="360" w:lineRule="auto"/>
        <w:ind w:left="1276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A5893" w:rsidRPr="00B45FFC" w:rsidRDefault="00DA5893" w:rsidP="00F37882">
      <w:pPr>
        <w:spacing w:line="360" w:lineRule="auto"/>
        <w:ind w:left="142" w:right="-824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 xml:space="preserve">       </w:t>
      </w:r>
      <w:r w:rsidRPr="00935558">
        <w:rPr>
          <w:rFonts w:ascii="GHEA Grapalat" w:hAnsi="GHEA Grapalat"/>
          <w:color w:val="000000"/>
          <w:sz w:val="20"/>
          <w:lang w:val="af-ZA"/>
        </w:rPr>
        <w:t>«</w:t>
      </w:r>
      <w:r w:rsidRPr="00935558">
        <w:rPr>
          <w:rFonts w:ascii="GHEA Grapalat" w:hAnsi="GHEA Grapalat" w:cs="Times Armenian"/>
          <w:color w:val="000000"/>
          <w:sz w:val="20"/>
          <w:lang w:val="af-ZA"/>
        </w:rPr>
        <w:t>ՋԵՐՄՈՒԿԻ ՀԱՄԱՅՆՔԻ ԿՈՄՈՒՆԱԼ ՍՊԱՍԱՐԿՈՒՄ ԵՎ ԲԱՐԵԿԱՐԳՈՒՄ</w:t>
      </w:r>
      <w:r w:rsidRPr="00935558">
        <w:rPr>
          <w:rFonts w:ascii="GHEA Grapalat" w:hAnsi="GHEA Grapalat"/>
          <w:color w:val="000000"/>
          <w:sz w:val="20"/>
          <w:lang w:val="af-ZA"/>
        </w:rPr>
        <w:t>»</w:t>
      </w:r>
      <w:r>
        <w:rPr>
          <w:rFonts w:ascii="GHEA Grapalat" w:hAnsi="GHEA Grapalat" w:cs="Times Armenian"/>
          <w:color w:val="000000"/>
          <w:sz w:val="20"/>
          <w:lang w:val="af-ZA"/>
        </w:rPr>
        <w:t xml:space="preserve"> </w:t>
      </w:r>
      <w:r w:rsidRPr="00935558">
        <w:rPr>
          <w:rFonts w:ascii="GHEA Grapalat" w:hAnsi="GHEA Grapalat" w:cs="Times Armenian"/>
          <w:color w:val="000000"/>
          <w:sz w:val="20"/>
          <w:lang w:val="af-ZA"/>
        </w:rPr>
        <w:t>ՀՈԱԿ</w:t>
      </w:r>
      <w:r w:rsidRPr="00575DBF">
        <w:rPr>
          <w:rFonts w:ascii="GHEA Grapalat" w:hAnsi="GHEA Grapalat" w:cs="Sylfaen"/>
          <w:color w:val="000000"/>
          <w:sz w:val="20"/>
          <w:lang w:val="af-ZA"/>
        </w:rPr>
        <w:t>-</w:t>
      </w:r>
      <w:r>
        <w:rPr>
          <w:rFonts w:ascii="GHEA Grapalat" w:hAnsi="GHEA Grapalat" w:cs="Sylfaen"/>
          <w:color w:val="000000"/>
          <w:sz w:val="20"/>
        </w:rPr>
        <w:t>ը</w:t>
      </w:r>
      <w:r w:rsidRPr="0093555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27380C">
        <w:rPr>
          <w:rFonts w:ascii="GHEA Grapalat" w:hAnsi="GHEA Grapalat" w:cs="Sylfaen"/>
          <w:sz w:val="20"/>
          <w:lang w:val="hy-AM"/>
        </w:rPr>
        <w:t>՝</w:t>
      </w:r>
      <w:r w:rsidRPr="0027380C">
        <w:rPr>
          <w:rFonts w:ascii="GHEA Grapalat" w:hAnsi="GHEA Grapalat" w:cs="Sylfaen"/>
          <w:sz w:val="20"/>
          <w:lang w:val="af-ZA"/>
        </w:rPr>
        <w:t xml:space="preserve"> </w:t>
      </w:r>
      <w:r w:rsidRPr="00935558">
        <w:rPr>
          <w:rFonts w:ascii="GHEA Grapalat" w:hAnsi="GHEA Grapalat" w:cs="Sylfaen"/>
          <w:color w:val="000000"/>
          <w:sz w:val="20"/>
          <w:lang w:val="hy-AM"/>
        </w:rPr>
        <w:t>սեղմված</w:t>
      </w:r>
      <w:r w:rsidRPr="0093555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935558">
        <w:rPr>
          <w:rFonts w:ascii="GHEA Grapalat" w:hAnsi="GHEA Grapalat" w:cs="Sylfaen"/>
          <w:color w:val="000000"/>
          <w:sz w:val="20"/>
          <w:lang w:val="hy-AM"/>
        </w:rPr>
        <w:t>բնական</w:t>
      </w:r>
      <w:r w:rsidRPr="0093555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935558">
        <w:rPr>
          <w:rFonts w:ascii="GHEA Grapalat" w:hAnsi="GHEA Grapalat" w:cs="Sylfaen"/>
          <w:color w:val="000000"/>
          <w:sz w:val="20"/>
          <w:lang w:val="hy-AM"/>
        </w:rPr>
        <w:t xml:space="preserve">գազի </w:t>
      </w:r>
      <w:proofErr w:type="spellStart"/>
      <w:r w:rsidRPr="0027380C">
        <w:rPr>
          <w:rFonts w:ascii="GHEA Grapalat" w:hAnsi="GHEA Grapalat" w:cs="Sylfaen"/>
          <w:color w:val="000000"/>
          <w:sz w:val="20"/>
        </w:rPr>
        <w:t>ձեռքբերման</w:t>
      </w:r>
      <w:proofErr w:type="spellEnd"/>
      <w:r w:rsidRPr="0027380C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575DBF">
        <w:rPr>
          <w:rFonts w:ascii="GHEA Grapalat" w:hAnsi="GHEA Grapalat" w:cs="Sylfaen"/>
          <w:color w:val="000000"/>
          <w:sz w:val="20"/>
          <w:lang w:val="af-ZA"/>
        </w:rPr>
        <w:t>ՎՁՄՋՀԿ</w:t>
      </w:r>
      <w:r w:rsidRPr="00575DBF">
        <w:rPr>
          <w:rFonts w:ascii="GHEA Grapalat" w:hAnsi="GHEA Grapalat"/>
          <w:color w:val="000000"/>
          <w:sz w:val="20"/>
          <w:lang w:val="hy-AM"/>
        </w:rPr>
        <w:t>-ԳՀ</w:t>
      </w:r>
      <w:r w:rsidRPr="00575DBF">
        <w:rPr>
          <w:rFonts w:ascii="GHEA Grapalat" w:hAnsi="GHEA Grapalat"/>
          <w:color w:val="000000"/>
          <w:sz w:val="20"/>
          <w:lang w:val="af-ZA"/>
        </w:rPr>
        <w:t>ԱՊՁԲ</w:t>
      </w:r>
      <w:r w:rsidRPr="00575DBF">
        <w:rPr>
          <w:rFonts w:ascii="GHEA Grapalat" w:hAnsi="GHEA Grapalat"/>
          <w:color w:val="000000"/>
          <w:sz w:val="20"/>
          <w:lang w:val="hy-AM"/>
        </w:rPr>
        <w:t>-17/</w:t>
      </w:r>
      <w:r w:rsidRPr="003369E7">
        <w:rPr>
          <w:rFonts w:ascii="GHEA Grapalat" w:hAnsi="GHEA Grapalat"/>
          <w:color w:val="000000"/>
          <w:sz w:val="20"/>
          <w:lang w:val="hy-AM"/>
        </w:rPr>
        <w:t>2</w:t>
      </w:r>
      <w:r w:rsidRPr="00575DBF">
        <w:rPr>
          <w:rFonts w:ascii="GHEA Grapalat" w:hAnsi="GHEA Grapalat"/>
          <w:b/>
          <w:color w:val="000000"/>
          <w:lang w:val="af-ZA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>ծածկագրով գնման ընթացակարգի  արդյունքում 2017թ.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 xml:space="preserve">Հունիսի </w:t>
      </w:r>
      <w:r>
        <w:rPr>
          <w:rFonts w:ascii="GHEA Grapalat" w:hAnsi="GHEA Grapalat" w:cs="Sylfaen"/>
          <w:sz w:val="20"/>
          <w:lang w:val="af-ZA"/>
        </w:rPr>
        <w:t>3</w:t>
      </w:r>
      <w:r w:rsidRPr="0027380C">
        <w:rPr>
          <w:rFonts w:ascii="GHEA Grapalat" w:hAnsi="GHEA Grapalat" w:cs="Sylfaen"/>
          <w:sz w:val="20"/>
          <w:lang w:val="hy-AM"/>
        </w:rPr>
        <w:t>0</w:t>
      </w:r>
      <w:r w:rsidRPr="0027380C">
        <w:rPr>
          <w:rFonts w:ascii="GHEA Grapalat" w:hAnsi="GHEA Grapalat" w:cs="Sylfaen"/>
          <w:sz w:val="20"/>
          <w:lang w:val="af-ZA"/>
        </w:rPr>
        <w:t>-ին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 xml:space="preserve"> կնքված </w:t>
      </w:r>
      <w:r w:rsidRPr="0027380C">
        <w:rPr>
          <w:rFonts w:ascii="GHEA Grapalat" w:hAnsi="GHEA Grapalat" w:cs="Sylfaen"/>
          <w:sz w:val="20"/>
          <w:lang w:val="hy-AM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 xml:space="preserve">N  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>«</w:t>
      </w:r>
      <w:r w:rsidRPr="00575DBF">
        <w:rPr>
          <w:rFonts w:ascii="GHEA Grapalat" w:hAnsi="GHEA Grapalat" w:cs="Sylfaen"/>
          <w:color w:val="000000"/>
          <w:sz w:val="20"/>
          <w:lang w:val="af-ZA"/>
        </w:rPr>
        <w:t>ՎՁՄՋՀԿ</w:t>
      </w:r>
      <w:r w:rsidRPr="00575DBF">
        <w:rPr>
          <w:rFonts w:ascii="GHEA Grapalat" w:hAnsi="GHEA Grapalat"/>
          <w:color w:val="000000"/>
          <w:sz w:val="20"/>
          <w:lang w:val="hy-AM"/>
        </w:rPr>
        <w:t>-ԳՀ</w:t>
      </w:r>
      <w:r w:rsidRPr="00575DBF">
        <w:rPr>
          <w:rFonts w:ascii="GHEA Grapalat" w:hAnsi="GHEA Grapalat"/>
          <w:color w:val="000000"/>
          <w:sz w:val="20"/>
          <w:lang w:val="af-ZA"/>
        </w:rPr>
        <w:t>ԱՊՁԲ</w:t>
      </w:r>
      <w:r w:rsidRPr="00575DBF">
        <w:rPr>
          <w:rFonts w:ascii="GHEA Grapalat" w:hAnsi="GHEA Grapalat"/>
          <w:color w:val="000000"/>
          <w:sz w:val="20"/>
          <w:lang w:val="hy-AM"/>
        </w:rPr>
        <w:t>-17/</w:t>
      </w:r>
      <w:r w:rsidRPr="00B45FFC">
        <w:rPr>
          <w:rFonts w:ascii="GHEA Grapalat" w:hAnsi="GHEA Grapalat"/>
          <w:color w:val="000000"/>
          <w:sz w:val="20"/>
          <w:lang w:val="af-ZA"/>
        </w:rPr>
        <w:t>2</w:t>
      </w:r>
      <w:r w:rsidRPr="0027380C">
        <w:rPr>
          <w:rFonts w:ascii="GHEA Grapalat" w:hAnsi="GHEA Grapalat"/>
          <w:i/>
          <w:color w:val="000000"/>
          <w:sz w:val="20"/>
          <w:lang w:val="af-ZA"/>
        </w:rPr>
        <w:t xml:space="preserve">» </w:t>
      </w:r>
      <w:r w:rsidRPr="0027380C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 xml:space="preserve">պայմանագրի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7380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2856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4"/>
        <w:gridCol w:w="483"/>
        <w:gridCol w:w="87"/>
        <w:gridCol w:w="437"/>
        <w:gridCol w:w="459"/>
        <w:gridCol w:w="108"/>
        <w:gridCol w:w="12"/>
        <w:gridCol w:w="144"/>
        <w:gridCol w:w="411"/>
        <w:gridCol w:w="142"/>
        <w:gridCol w:w="12"/>
        <w:gridCol w:w="180"/>
        <w:gridCol w:w="233"/>
        <w:gridCol w:w="562"/>
        <w:gridCol w:w="49"/>
        <w:gridCol w:w="415"/>
        <w:gridCol w:w="196"/>
        <w:gridCol w:w="170"/>
        <w:gridCol w:w="693"/>
        <w:gridCol w:w="46"/>
        <w:gridCol w:w="709"/>
        <w:gridCol w:w="177"/>
        <w:gridCol w:w="391"/>
        <w:gridCol w:w="27"/>
        <w:gridCol w:w="125"/>
        <w:gridCol w:w="536"/>
        <w:gridCol w:w="41"/>
        <w:gridCol w:w="167"/>
        <w:gridCol w:w="29"/>
        <w:gridCol w:w="311"/>
        <w:gridCol w:w="43"/>
        <w:gridCol w:w="353"/>
        <w:gridCol w:w="137"/>
        <w:gridCol w:w="212"/>
        <w:gridCol w:w="314"/>
        <w:gridCol w:w="58"/>
        <w:gridCol w:w="607"/>
        <w:gridCol w:w="137"/>
        <w:gridCol w:w="156"/>
        <w:gridCol w:w="798"/>
        <w:gridCol w:w="4397"/>
        <w:gridCol w:w="4397"/>
        <w:gridCol w:w="4397"/>
        <w:gridCol w:w="4397"/>
      </w:tblGrid>
      <w:tr w:rsidR="00DA5893" w:rsidRPr="00BF7713" w:rsidTr="00DC7B63">
        <w:trPr>
          <w:gridAfter w:val="4"/>
          <w:wAfter w:w="17588" w:type="dxa"/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0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աշխատանք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proofErr w:type="spellEnd"/>
          </w:p>
        </w:tc>
      </w:tr>
      <w:tr w:rsidR="00DA5893" w:rsidRPr="00BF7713" w:rsidTr="00DC7B63">
        <w:trPr>
          <w:gridAfter w:val="4"/>
          <w:wAfter w:w="17588" w:type="dxa"/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DA5893" w:rsidRPr="001F5C08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1F5C08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DA5893" w:rsidRPr="00D13D4E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bookmarkStart w:id="0" w:name="_GoBack"/>
            <w:bookmarkEnd w:id="0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A5893" w:rsidRPr="00D13D4E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A5893" w:rsidRPr="00D13D4E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DA5893" w:rsidRPr="00D13D4E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56" w:type="dxa"/>
            <w:gridSpan w:val="11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13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A5893" w:rsidRPr="00BF7713" w:rsidTr="00DC7B63">
        <w:trPr>
          <w:gridAfter w:val="4"/>
          <w:wAfter w:w="17588" w:type="dxa"/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6" w:type="dxa"/>
            <w:gridSpan w:val="11"/>
            <w:vMerge/>
            <w:shd w:val="clear" w:color="auto" w:fill="auto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DC7B63">
        <w:trPr>
          <w:gridAfter w:val="4"/>
          <w:wAfter w:w="17588" w:type="dxa"/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3369E7" w:rsidTr="00DC7B63">
        <w:trPr>
          <w:gridAfter w:val="4"/>
          <w:wAfter w:w="17588" w:type="dxa"/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D13D4E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35558">
              <w:rPr>
                <w:rFonts w:ascii="GHEA Grapalat" w:hAnsi="GHEA Grapalat" w:cs="Sylfaen"/>
                <w:color w:val="000000"/>
                <w:sz w:val="20"/>
                <w:lang w:val="hy-AM"/>
              </w:rPr>
              <w:t>սեղմված</w:t>
            </w:r>
            <w:r w:rsidRPr="00935558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 w:rsidRPr="00935558">
              <w:rPr>
                <w:rFonts w:ascii="GHEA Grapalat" w:hAnsi="GHEA Grapalat" w:cs="Sylfaen"/>
                <w:color w:val="000000"/>
                <w:sz w:val="20"/>
                <w:lang w:val="hy-AM"/>
              </w:rPr>
              <w:t>բնական</w:t>
            </w:r>
            <w:r w:rsidRPr="00935558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գազ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D13D4E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DC7B63">
              <w:rPr>
                <w:rFonts w:ascii="GHEA Grapalat" w:hAnsi="GHEA Grapalat"/>
                <w:color w:val="000000"/>
                <w:sz w:val="16"/>
              </w:rPr>
              <w:t>խմ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27380C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9354C6" w:rsidRDefault="00DA5893" w:rsidP="00C95F1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ՀՀ-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գործող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,  ГОСТ 27577-2000: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Քանակը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</w:p>
          <w:p w:rsidR="00DA5893" w:rsidRPr="009354C6" w:rsidRDefault="00DA5893" w:rsidP="00C95F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Գազ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մեթան,տրանսպորտային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միջոցների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շարժիչներում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որպես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վառելիք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օգտագործելու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ԱԳԼՃԿ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տեխնոլոգիական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պրոցեսների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իրար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հաջորդող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գազի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մշակման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քանի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փուլից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այլ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աղտոտիչների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հեռացում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սեղմում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որը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նախատեսում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բաղադրիչների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բաղադրության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փոփոխություն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գլանոթի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լիցքավորման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գազի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կոմպրեսացված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վառելիքի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ավելցուկ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ճնշումը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ԱԳԼՃԿ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լիցքավորվող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գազագլանոթային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միջոցների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պայմաններին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գերազանցի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19.6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ՄՊա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ճնշման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սահմանը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գլանոթ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լիցքավորվող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գազի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կարող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լինել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շրջապատող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միջավայրի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ջերմաստիճանից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15° C,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</w:rPr>
              <w:t>գերազանցի</w:t>
            </w:r>
            <w:proofErr w:type="spellEnd"/>
            <w:r w:rsidRPr="009354C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60° C :</w:t>
            </w:r>
          </w:p>
          <w:p w:rsidR="00DA5893" w:rsidRPr="009354C6" w:rsidRDefault="00DA5893" w:rsidP="00C95F1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  <w:p w:rsidR="00DA5893" w:rsidRPr="0027380C" w:rsidRDefault="00DA5893" w:rsidP="00C95F13">
            <w:pPr>
              <w:tabs>
                <w:tab w:val="left" w:pos="459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3369E7" w:rsidRDefault="00DA5893" w:rsidP="00C95F13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Ըստ ՀՀ-ում գործող Տեխնիկական կանոնակարգի,  ГОСТ 27577-2000:</w:t>
            </w:r>
            <w:r w:rsidRPr="009354C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Քանակը` </w:t>
            </w:r>
          </w:p>
          <w:p w:rsidR="00DA5893" w:rsidRPr="003369E7" w:rsidRDefault="00DA5893" w:rsidP="00C95F1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Գազ մեթան,տրանսպորտային միջոցների ներքին այրման  շարժիչներում որպես  վառելիք օգտագործելու  համար,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որը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ստացվում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ԱԳԼՃԿ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ների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տեխնոլոգիական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պրոցեսների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իրար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հաջորդող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գազի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մշակման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քանի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փուլից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`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խառնուրդի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մաքրում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խոնավության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և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այլ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աղտոտիչների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հեռացում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ու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սեղմում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որը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նախատեսում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բաղադրիչների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բաղադրության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փոփոխություն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գլանոթի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լիցքավորման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ընթացքում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բնական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գազի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կոմպրեսացված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վառելիքի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ավելցուկ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ճնշումը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պետք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համապատասխանի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ԱԳԼՃԿ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և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լիցքավորվող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գազագլանոթային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միջոցների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տեխնիկական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պայմաններին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և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չպետք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գերազանցի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19.6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ՄՊա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ճնշման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սահմանը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գլանոթ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լիցքավորվող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գազի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ջերմաստիճանը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կարող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բարձր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լինել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շրջապատող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միջավայրի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ջերմաստիճանից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ոչ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ավել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քան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15° C,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բայց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չպետք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է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369E7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գերազանցի</w:t>
            </w:r>
            <w:r w:rsidRPr="003369E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60° C :</w:t>
            </w:r>
          </w:p>
          <w:p w:rsidR="00DA5893" w:rsidRPr="009354C6" w:rsidRDefault="00DA5893" w:rsidP="00C95F13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354C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Ջերմատվությունը 1ԽՄ այրելիս` 8000 կկ, ներստացվող ճնշումը` 2.2-2.5 ատմոսֆեր, պայթյունավտանգ է, հրավտանգ, ունի օդից թեթև խտություն, յուրահատուկ հոտ:</w:t>
            </w:r>
          </w:p>
          <w:p w:rsidR="00DA5893" w:rsidRPr="003369E7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A5893" w:rsidRPr="00BF7713" w:rsidTr="00DC7B63">
        <w:trPr>
          <w:gridAfter w:val="4"/>
          <w:wAfter w:w="17588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169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137"/>
        </w:trPr>
        <w:tc>
          <w:tcPr>
            <w:tcW w:w="41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1731">
              <w:rPr>
                <w:rFonts w:ascii="Arial LatArm" w:hAnsi="Arial LatArm"/>
                <w:sz w:val="13"/>
                <w:szCs w:val="13"/>
              </w:rPr>
              <w:t>&lt;&lt;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Գնումների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մասի</w:t>
            </w:r>
            <w:r w:rsidRPr="005C1731">
              <w:rPr>
                <w:rFonts w:ascii="GHEA Grapalat" w:hAnsi="GHEA Grapalat" w:cs="Sylfaen"/>
                <w:sz w:val="13"/>
                <w:szCs w:val="13"/>
              </w:rPr>
              <w:t>ն</w:t>
            </w:r>
            <w:r w:rsidRPr="005C1731">
              <w:rPr>
                <w:rFonts w:ascii="Arial LatArm" w:hAnsi="Arial LatArm" w:cs="Sylfaen"/>
                <w:sz w:val="13"/>
                <w:szCs w:val="13"/>
              </w:rPr>
              <w:t>&gt;&gt;</w:t>
            </w:r>
            <w:r w:rsidRPr="005C1731">
              <w:rPr>
                <w:rFonts w:ascii="Arial LatArm" w:hAnsi="Arial LatArm" w:cs="Sylfaen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ՀՀ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օրենքի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22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րդ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 w:cs="Sylfaen"/>
                <w:sz w:val="13"/>
                <w:szCs w:val="13"/>
                <w:lang w:val="hy-AM"/>
              </w:rPr>
              <w:t>հոդվածի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Arial LatArm" w:hAnsi="Arial LatArm"/>
                <w:sz w:val="13"/>
                <w:szCs w:val="13"/>
              </w:rPr>
              <w:t>1</w:t>
            </w:r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>-</w:t>
            </w:r>
            <w:proofErr w:type="spellStart"/>
            <w:r w:rsidRPr="005C1731">
              <w:rPr>
                <w:rFonts w:ascii="GHEA Grapalat" w:hAnsi="GHEA Grapalat" w:cs="Sylfaen"/>
                <w:sz w:val="13"/>
                <w:szCs w:val="13"/>
              </w:rPr>
              <w:t>ին</w:t>
            </w:r>
            <w:proofErr w:type="spellEnd"/>
            <w:r w:rsidRPr="005C1731">
              <w:rPr>
                <w:rFonts w:ascii="Arial LatArm" w:hAnsi="Arial LatArm"/>
                <w:sz w:val="13"/>
                <w:szCs w:val="13"/>
                <w:lang w:val="hy-AM"/>
              </w:rPr>
              <w:t xml:space="preserve"> </w:t>
            </w:r>
            <w:r w:rsidRPr="005C1731">
              <w:rPr>
                <w:rFonts w:ascii="GHEA Grapalat" w:hAnsi="GHEA Grapalat"/>
                <w:sz w:val="13"/>
                <w:szCs w:val="13"/>
                <w:lang w:val="hy-AM"/>
              </w:rPr>
              <w:t>կետ</w:t>
            </w:r>
          </w:p>
        </w:tc>
      </w:tr>
      <w:tr w:rsidR="00DA5893" w:rsidRPr="00BF7713" w:rsidTr="00C95F13">
        <w:trPr>
          <w:gridAfter w:val="4"/>
          <w:wAfter w:w="17588" w:type="dxa"/>
          <w:trHeight w:val="196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1"/>
            </w:r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2017թ.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96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A5893" w:rsidRPr="00BF7713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155"/>
        </w:trPr>
        <w:tc>
          <w:tcPr>
            <w:tcW w:w="695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    09.06.</w:t>
            </w:r>
            <w:r w:rsidRPr="00D75737">
              <w:rPr>
                <w:rFonts w:ascii="GHEA Grapalat" w:hAnsi="GHEA Grapalat"/>
                <w:i/>
                <w:sz w:val="16"/>
                <w:szCs w:val="16"/>
              </w:rPr>
              <w:t>2017թ.</w:t>
            </w:r>
          </w:p>
        </w:tc>
      </w:tr>
      <w:tr w:rsidR="00DA5893" w:rsidRPr="00BF7713" w:rsidTr="00C95F13">
        <w:trPr>
          <w:gridAfter w:val="4"/>
          <w:wAfter w:w="17588" w:type="dxa"/>
          <w:trHeight w:val="54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DA5893" w:rsidRPr="003D17D0" w:rsidRDefault="00DA5893" w:rsidP="00C95F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A5893" w:rsidRPr="00BF7713" w:rsidTr="00C95F13">
        <w:trPr>
          <w:gridAfter w:val="4"/>
          <w:wAfter w:w="17588" w:type="dxa"/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DA5893" w:rsidRPr="00BF7713" w:rsidTr="00C95F13">
        <w:trPr>
          <w:gridAfter w:val="4"/>
          <w:wAfter w:w="17588" w:type="dxa"/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DA5893" w:rsidRPr="003D17D0" w:rsidRDefault="00DA5893" w:rsidP="00C95F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37"/>
            <w:shd w:val="clear" w:color="auto" w:fill="auto"/>
            <w:vAlign w:val="center"/>
          </w:tcPr>
          <w:p w:rsidR="00DA5893" w:rsidRPr="00604A2D" w:rsidRDefault="00DA5893" w:rsidP="00C95F1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DA5893" w:rsidRPr="009D4D26" w:rsidRDefault="00DA5893" w:rsidP="00C95F13">
            <w:pPr>
              <w:rPr>
                <w:rFonts w:ascii="GHEA Grapalat" w:hAnsi="GHEA Grapalat"/>
                <w:i/>
                <w:sz w:val="12"/>
                <w:szCs w:val="12"/>
              </w:rPr>
            </w:pPr>
            <w:r w:rsidRPr="003369E7">
              <w:rPr>
                <w:rFonts w:ascii="GHEA Grapalat" w:hAnsi="GHEA Grapalat" w:cs="Sylfaen"/>
                <w:color w:val="000000"/>
                <w:sz w:val="16"/>
                <w:lang w:val="hy-AM"/>
              </w:rPr>
              <w:t>«ԹԱՄՍԱՐ»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000 000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A5893" w:rsidRPr="002F75A1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DA5893" w:rsidRPr="00F91308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</w:tr>
      <w:tr w:rsidR="00DA5893" w:rsidRPr="00BF7713" w:rsidTr="00C95F13">
        <w:trPr>
          <w:gridAfter w:val="4"/>
          <w:wAfter w:w="17588" w:type="dxa"/>
          <w:trHeight w:val="47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shd w:val="clear" w:color="auto" w:fill="auto"/>
            <w:vAlign w:val="center"/>
          </w:tcPr>
          <w:p w:rsidR="00DA5893" w:rsidRPr="009D4D26" w:rsidRDefault="00DA5893" w:rsidP="00C95F13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:rsidR="00DA5893" w:rsidRPr="005C1731" w:rsidRDefault="00DA5893" w:rsidP="00C95F13">
            <w:pPr>
              <w:rPr>
                <w:rFonts w:ascii="GHEA Grapalat" w:hAnsi="GHEA Grapalat"/>
                <w:b/>
                <w:sz w:val="13"/>
                <w:szCs w:val="13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893" w:rsidRPr="00BF7713" w:rsidTr="00C95F13">
        <w:trPr>
          <w:gridAfter w:val="4"/>
          <w:wAfter w:w="1758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A5893" w:rsidRPr="00BF7713" w:rsidTr="00C95F13">
        <w:trPr>
          <w:gridAfter w:val="4"/>
          <w:wAfter w:w="1758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344"/>
        </w:trPr>
        <w:tc>
          <w:tcPr>
            <w:tcW w:w="2399" w:type="dxa"/>
            <w:gridSpan w:val="8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893" w:rsidRPr="00BF7713" w:rsidTr="00C95F13">
        <w:trPr>
          <w:gridAfter w:val="4"/>
          <w:wAfter w:w="17588" w:type="dxa"/>
          <w:trHeight w:val="344"/>
        </w:trPr>
        <w:tc>
          <w:tcPr>
            <w:tcW w:w="23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289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346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2616FE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1.06.2017թ.</w:t>
            </w:r>
          </w:p>
        </w:tc>
      </w:tr>
      <w:tr w:rsidR="00DA5893" w:rsidRPr="00BF7713" w:rsidTr="00C95F13">
        <w:trPr>
          <w:gridAfter w:val="4"/>
          <w:wAfter w:w="17588" w:type="dxa"/>
          <w:trHeight w:val="92"/>
        </w:trPr>
        <w:tc>
          <w:tcPr>
            <w:tcW w:w="4743" w:type="dxa"/>
            <w:gridSpan w:val="18"/>
            <w:vMerge w:val="restart"/>
            <w:shd w:val="clear" w:color="auto" w:fill="auto"/>
            <w:vAlign w:val="center"/>
          </w:tcPr>
          <w:p w:rsidR="00DA5893" w:rsidRPr="00F50FBC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92"/>
        </w:trPr>
        <w:tc>
          <w:tcPr>
            <w:tcW w:w="474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893" w:rsidRPr="00F50FBC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  <w:trHeight w:val="344"/>
        </w:trPr>
        <w:tc>
          <w:tcPr>
            <w:tcW w:w="1098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5893" w:rsidRPr="009D4D26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</w:t>
            </w:r>
            <w:r w:rsidRPr="00A91355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.06.2017թ.</w:t>
            </w:r>
          </w:p>
        </w:tc>
      </w:tr>
      <w:tr w:rsidR="00DA5893" w:rsidRPr="00BF7713" w:rsidTr="00C95F13">
        <w:trPr>
          <w:gridAfter w:val="4"/>
          <w:wAfter w:w="17588" w:type="dxa"/>
          <w:trHeight w:val="344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.06.2017թ.</w:t>
            </w:r>
          </w:p>
        </w:tc>
      </w:tr>
      <w:tr w:rsidR="00DA5893" w:rsidRPr="00BF7713" w:rsidTr="00C95F13">
        <w:trPr>
          <w:gridAfter w:val="4"/>
          <w:wAfter w:w="17588" w:type="dxa"/>
          <w:trHeight w:val="344"/>
        </w:trPr>
        <w:tc>
          <w:tcPr>
            <w:tcW w:w="47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30.06.2017թ.</w:t>
            </w:r>
          </w:p>
        </w:tc>
      </w:tr>
      <w:tr w:rsidR="00DA5893" w:rsidRPr="00BF7713" w:rsidTr="00C95F13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893" w:rsidRPr="00BF7713" w:rsidTr="00C95F13">
        <w:trPr>
          <w:gridAfter w:val="4"/>
          <w:wAfter w:w="1758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35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9" w:type="dxa"/>
            <w:gridSpan w:val="4"/>
            <w:vMerge w:val="restart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6" w:type="dxa"/>
            <w:gridSpan w:val="4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9E7">
              <w:rPr>
                <w:rFonts w:ascii="GHEA Grapalat" w:hAnsi="GHEA Grapalat" w:cs="Sylfaen"/>
                <w:color w:val="000000"/>
                <w:sz w:val="16"/>
                <w:lang w:val="hy-AM"/>
              </w:rPr>
              <w:t>«ԹԱՄՍԱՐ» ՍՊԸ</w:t>
            </w:r>
          </w:p>
        </w:tc>
        <w:tc>
          <w:tcPr>
            <w:tcW w:w="1804" w:type="dxa"/>
            <w:gridSpan w:val="9"/>
            <w:shd w:val="clear" w:color="auto" w:fill="auto"/>
            <w:vAlign w:val="center"/>
          </w:tcPr>
          <w:p w:rsidR="00DA5893" w:rsidRPr="00A91355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1355">
              <w:rPr>
                <w:rFonts w:ascii="GHEA Grapalat" w:hAnsi="GHEA Grapalat" w:cs="Sylfaen"/>
                <w:color w:val="000000"/>
                <w:sz w:val="14"/>
                <w:lang w:val="af-ZA"/>
              </w:rPr>
              <w:t>ՎՁՄՋՀԿ</w:t>
            </w:r>
            <w:r w:rsidRPr="00A91355">
              <w:rPr>
                <w:rFonts w:ascii="GHEA Grapalat" w:hAnsi="GHEA Grapalat"/>
                <w:color w:val="000000"/>
                <w:sz w:val="14"/>
                <w:lang w:val="hy-AM"/>
              </w:rPr>
              <w:t>-ԳՀ</w:t>
            </w:r>
            <w:r w:rsidRPr="00A91355">
              <w:rPr>
                <w:rFonts w:ascii="GHEA Grapalat" w:hAnsi="GHEA Grapalat"/>
                <w:color w:val="000000"/>
                <w:sz w:val="14"/>
                <w:lang w:val="af-ZA"/>
              </w:rPr>
              <w:t>ԱՊՁԲ</w:t>
            </w:r>
            <w:r w:rsidRPr="00A91355">
              <w:rPr>
                <w:rFonts w:ascii="GHEA Grapalat" w:hAnsi="GHEA Grapalat"/>
                <w:color w:val="000000"/>
                <w:sz w:val="14"/>
                <w:lang w:val="hy-AM"/>
              </w:rPr>
              <w:t>-17/2</w:t>
            </w:r>
            <w:r w:rsidRPr="00A91355">
              <w:rPr>
                <w:rFonts w:ascii="GHEA Grapalat" w:hAnsi="GHEA Grapalat"/>
                <w:color w:val="000000"/>
                <w:sz w:val="14"/>
                <w:u w:val="single"/>
                <w:lang w:val="af-ZA"/>
              </w:rPr>
              <w:t xml:space="preserve">      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DA5893" w:rsidRPr="00106D58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lang w:val="hy-AM"/>
              </w:rPr>
              <w:t>«3</w:t>
            </w:r>
            <w:r w:rsidRPr="00575DBF">
              <w:rPr>
                <w:rFonts w:ascii="GHEA Grapalat" w:hAnsi="GHEA Grapalat"/>
                <w:i/>
                <w:color w:val="000000"/>
                <w:sz w:val="16"/>
                <w:lang w:val="hy-AM"/>
              </w:rPr>
              <w:t xml:space="preserve">0»  հունիսի  2017թ.  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A5893" w:rsidRPr="00106D58" w:rsidRDefault="00DA5893" w:rsidP="00C95F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lang w:val="hy-AM"/>
              </w:rPr>
              <w:t>«31</w:t>
            </w:r>
            <w:r w:rsidRPr="00575DBF">
              <w:rPr>
                <w:rFonts w:ascii="GHEA Grapalat" w:hAnsi="GHEA Grapalat"/>
                <w:i/>
                <w:color w:val="000000"/>
                <w:sz w:val="16"/>
                <w:lang w:val="hy-AM"/>
              </w:rPr>
              <w:t xml:space="preserve">»  </w:t>
            </w:r>
            <w:r>
              <w:rPr>
                <w:rFonts w:ascii="GHEA Grapalat" w:hAnsi="GHEA Grapalat"/>
                <w:i/>
                <w:color w:val="000000"/>
                <w:sz w:val="16"/>
                <w:lang w:val="ru-RU"/>
              </w:rPr>
              <w:t>դեկտեմբեր</w:t>
            </w:r>
            <w:r w:rsidRPr="00575DBF">
              <w:rPr>
                <w:rFonts w:ascii="GHEA Grapalat" w:hAnsi="GHEA Grapalat"/>
                <w:i/>
                <w:color w:val="000000"/>
                <w:sz w:val="16"/>
                <w:lang w:val="hy-AM"/>
              </w:rPr>
              <w:t xml:space="preserve">ի  2017թ.  </w:t>
            </w:r>
          </w:p>
        </w:tc>
        <w:tc>
          <w:tcPr>
            <w:tcW w:w="869" w:type="dxa"/>
            <w:gridSpan w:val="4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7"/>
            <w:shd w:val="clear" w:color="auto" w:fill="auto"/>
            <w:vAlign w:val="center"/>
          </w:tcPr>
          <w:p w:rsidR="00DA5893" w:rsidRPr="00106D58" w:rsidRDefault="00DA5893" w:rsidP="00C95F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  <w:tc>
          <w:tcPr>
            <w:tcW w:w="1756" w:type="dxa"/>
            <w:gridSpan w:val="5"/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2 400 000</w:t>
            </w:r>
          </w:p>
        </w:tc>
      </w:tr>
      <w:tr w:rsidR="00DA5893" w:rsidRPr="00BF7713" w:rsidTr="00C95F13">
        <w:trPr>
          <w:gridAfter w:val="4"/>
          <w:wAfter w:w="17588" w:type="dxa"/>
          <w:trHeight w:val="150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</w:tc>
      </w:tr>
      <w:tr w:rsidR="00DA5893" w:rsidRPr="00106D58" w:rsidTr="00C95F13">
        <w:trPr>
          <w:gridAfter w:val="4"/>
          <w:wAfter w:w="17588" w:type="dxa"/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69E7">
              <w:rPr>
                <w:rFonts w:ascii="GHEA Grapalat" w:hAnsi="GHEA Grapalat" w:cs="Sylfaen"/>
                <w:color w:val="000000"/>
                <w:sz w:val="16"/>
                <w:lang w:val="hy-AM"/>
              </w:rPr>
              <w:t>«ԹԱՄՍԱՐ» ՍՊԸ</w:t>
            </w:r>
          </w:p>
        </w:tc>
        <w:tc>
          <w:tcPr>
            <w:tcW w:w="26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1355">
              <w:rPr>
                <w:rFonts w:ascii="GHEA Grapalat" w:hAnsi="GHEA Grapalat"/>
                <w:sz w:val="16"/>
                <w:lang w:val="hy-AM"/>
              </w:rPr>
              <w:t>ք. Վայք, Ջերմուկի խճ. 83-85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A91355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1355">
              <w:rPr>
                <w:rFonts w:ascii="GHEA Grapalat" w:hAnsi="GHEA Grapalat" w:cs="Arial"/>
                <w:color w:val="595959"/>
                <w:sz w:val="20"/>
                <w:szCs w:val="20"/>
                <w:shd w:val="clear" w:color="auto" w:fill="FFFFFF"/>
                <w:lang w:val="hy-AM"/>
              </w:rPr>
              <w:t>tamsar-12@mail</w:t>
            </w:r>
            <w:r w:rsidRPr="00A91355">
              <w:rPr>
                <w:rFonts w:ascii="GHEA Grapalat" w:hAnsi="GHEA Grapalat" w:cs="Arial"/>
                <w:color w:val="595959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91355">
              <w:rPr>
                <w:rFonts w:ascii="GHEA Grapalat" w:hAnsi="GHEA Grapalat" w:cs="Arial"/>
                <w:color w:val="595959"/>
                <w:sz w:val="20"/>
                <w:szCs w:val="20"/>
                <w:shd w:val="clear" w:color="auto" w:fill="FFFFFF"/>
              </w:rPr>
              <w:t>ru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A5893" w:rsidRDefault="00DA5893" w:rsidP="00C95F13">
            <w:pPr>
              <w:widowControl w:val="0"/>
              <w:ind w:left="61"/>
              <w:rPr>
                <w:rFonts w:ascii="GHEA Grapalat" w:hAnsi="GHEA Grapalat" w:cs="Arial"/>
                <w:color w:val="000000"/>
                <w:sz w:val="14"/>
                <w:szCs w:val="21"/>
                <w:shd w:val="clear" w:color="auto" w:fill="FFFFFF"/>
                <w:lang w:val="hy-AM"/>
              </w:rPr>
            </w:pPr>
            <w:r w:rsidRPr="00A91355">
              <w:rPr>
                <w:rFonts w:ascii="GHEA Grapalat" w:hAnsi="GHEA Grapalat" w:cs="Sylfaen"/>
                <w:color w:val="000000"/>
                <w:sz w:val="12"/>
                <w:lang w:val="hy-AM"/>
              </w:rPr>
              <w:t>Հ</w:t>
            </w:r>
            <w:r w:rsidRPr="00A91355">
              <w:rPr>
                <w:rFonts w:ascii="GHEA Grapalat" w:hAnsi="GHEA Grapalat"/>
                <w:color w:val="000000"/>
                <w:sz w:val="12"/>
                <w:lang w:val="hy-AM"/>
              </w:rPr>
              <w:t>/</w:t>
            </w:r>
            <w:r w:rsidRPr="00A91355">
              <w:rPr>
                <w:rFonts w:ascii="GHEA Grapalat" w:hAnsi="GHEA Grapalat" w:cs="Sylfaen"/>
                <w:color w:val="000000"/>
                <w:sz w:val="12"/>
                <w:lang w:val="hy-AM"/>
              </w:rPr>
              <w:t>Հ</w:t>
            </w:r>
            <w:r w:rsidRPr="00A91355">
              <w:rPr>
                <w:rFonts w:ascii="GHEA Grapalat" w:hAnsi="GHEA Grapalat"/>
                <w:color w:val="000000"/>
                <w:sz w:val="12"/>
                <w:lang w:val="pt-BR"/>
              </w:rPr>
              <w:t xml:space="preserve">  </w:t>
            </w:r>
            <w:r w:rsidRPr="00A91355">
              <w:rPr>
                <w:rFonts w:ascii="GHEA Grapalat" w:hAnsi="GHEA Grapalat" w:cs="Arial"/>
                <w:color w:val="000000"/>
                <w:sz w:val="14"/>
                <w:szCs w:val="21"/>
                <w:shd w:val="clear" w:color="auto" w:fill="FFFFFF"/>
                <w:lang w:val="hy-AM"/>
              </w:rPr>
              <w:t>220023330586000</w:t>
            </w:r>
          </w:p>
          <w:p w:rsidR="00DA5893" w:rsidRPr="00575DBF" w:rsidRDefault="00DA5893" w:rsidP="00C95F13">
            <w:pPr>
              <w:widowControl w:val="0"/>
              <w:ind w:left="61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A91355">
              <w:rPr>
                <w:rFonts w:cs="Calibri"/>
                <w:color w:val="000000"/>
                <w:sz w:val="14"/>
                <w:szCs w:val="21"/>
                <w:shd w:val="clear" w:color="auto" w:fill="FFFFFF"/>
                <w:lang w:val="hy-AM"/>
              </w:rPr>
              <w:t> </w:t>
            </w:r>
            <w:r w:rsidRPr="00A91355">
              <w:rPr>
                <w:rFonts w:ascii="GHEA Grapalat" w:hAnsi="GHEA Grapalat" w:cs="Sylfaen"/>
                <w:color w:val="000000"/>
                <w:sz w:val="6"/>
                <w:lang w:val="hy-AM"/>
              </w:rPr>
              <w:t xml:space="preserve"> </w:t>
            </w:r>
            <w:r w:rsidRPr="00A91355">
              <w:rPr>
                <w:rFonts w:ascii="GHEA Grapalat" w:hAnsi="GHEA Grapalat"/>
                <w:color w:val="000000"/>
                <w:sz w:val="12"/>
                <w:lang w:val="hy-AM"/>
              </w:rPr>
              <w:t>«</w:t>
            </w:r>
            <w:r w:rsidRPr="00A91355">
              <w:rPr>
                <w:rFonts w:ascii="GHEA Grapalat" w:hAnsi="GHEA Grapalat" w:cs="Sylfaen"/>
                <w:color w:val="000000"/>
                <w:sz w:val="12"/>
                <w:lang w:val="hy-AM"/>
              </w:rPr>
              <w:t>ԱԿԲԱ-Կրեդիտ Ագրիկոլ</w:t>
            </w:r>
            <w:r w:rsidRPr="00A91355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 </w:t>
            </w:r>
            <w:r w:rsidRPr="00A91355">
              <w:rPr>
                <w:rFonts w:ascii="GHEA Grapalat" w:hAnsi="GHEA Grapalat" w:cs="Sylfaen"/>
                <w:color w:val="000000"/>
                <w:sz w:val="12"/>
                <w:lang w:val="hy-AM"/>
              </w:rPr>
              <w:t>բանկ</w:t>
            </w:r>
            <w:r w:rsidRPr="00A91355">
              <w:rPr>
                <w:rFonts w:ascii="GHEA Grapalat" w:hAnsi="GHEA Grapalat"/>
                <w:color w:val="000000"/>
                <w:sz w:val="12"/>
                <w:lang w:val="hy-AM"/>
              </w:rPr>
              <w:t xml:space="preserve">» </w:t>
            </w:r>
            <w:r w:rsidRPr="00A91355">
              <w:rPr>
                <w:rFonts w:ascii="GHEA Grapalat" w:hAnsi="GHEA Grapalat" w:cs="Sylfaen"/>
                <w:color w:val="000000"/>
                <w:sz w:val="12"/>
                <w:lang w:val="hy-AM"/>
              </w:rPr>
              <w:t>ՓԲԸ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5DBF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 </w:t>
            </w:r>
            <w:r w:rsidRPr="00A91355">
              <w:rPr>
                <w:rFonts w:ascii="GHEA Grapalat" w:hAnsi="GHEA Grapalat"/>
                <w:sz w:val="16"/>
                <w:lang w:val="hy-AM"/>
              </w:rPr>
              <w:t>09103176</w:t>
            </w:r>
          </w:p>
        </w:tc>
      </w:tr>
      <w:tr w:rsidR="00DA5893" w:rsidRPr="00106D58" w:rsidTr="00C95F13">
        <w:trPr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106D58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DA5893" w:rsidRPr="00106D58" w:rsidRDefault="00DA5893" w:rsidP="00C95F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DA5893" w:rsidRPr="00106D58" w:rsidRDefault="00DA5893" w:rsidP="00C95F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DA5893" w:rsidRPr="00106D58" w:rsidRDefault="00DA5893" w:rsidP="00C95F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397" w:type="dxa"/>
          </w:tcPr>
          <w:p w:rsidR="00DA5893" w:rsidRPr="00575DBF" w:rsidRDefault="00DA5893" w:rsidP="00C95F13">
            <w:pPr>
              <w:widowControl w:val="0"/>
              <w:ind w:left="489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75DBF">
              <w:rPr>
                <w:rFonts w:ascii="GHEA Grapalat" w:hAnsi="GHEA Grapalat" w:cs="Sylfaen"/>
                <w:color w:val="000000"/>
                <w:sz w:val="20"/>
                <w:lang w:val="hy-AM"/>
              </w:rPr>
              <w:t>Հ</w:t>
            </w:r>
            <w:r w:rsidRPr="00575DBF">
              <w:rPr>
                <w:rFonts w:ascii="GHEA Grapalat" w:hAnsi="GHEA Grapalat"/>
                <w:color w:val="000000"/>
                <w:sz w:val="20"/>
                <w:lang w:val="hy-AM"/>
              </w:rPr>
              <w:t>/</w:t>
            </w:r>
            <w:r w:rsidRPr="00575DBF">
              <w:rPr>
                <w:rFonts w:ascii="GHEA Grapalat" w:hAnsi="GHEA Grapalat" w:cs="Sylfaen"/>
                <w:color w:val="000000"/>
                <w:sz w:val="20"/>
                <w:lang w:val="hy-AM"/>
              </w:rPr>
              <w:t>Հ</w:t>
            </w:r>
            <w:r w:rsidRPr="00575DBF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 1660000215670100</w:t>
            </w:r>
          </w:p>
        </w:tc>
      </w:tr>
      <w:tr w:rsidR="00DA5893" w:rsidRPr="00575DBF" w:rsidTr="00C95F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7588" w:type="dxa"/>
          <w:trHeight w:val="200"/>
        </w:trPr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106D58" w:rsidRDefault="00DA5893" w:rsidP="00C95F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6D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A5893" w:rsidRPr="00575DBF" w:rsidTr="00C95F13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1F0C3C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893" w:rsidRPr="00575DBF" w:rsidTr="00C95F13">
        <w:trPr>
          <w:gridAfter w:val="4"/>
          <w:wAfter w:w="17588" w:type="dxa"/>
          <w:trHeight w:val="475"/>
        </w:trPr>
        <w:tc>
          <w:tcPr>
            <w:tcW w:w="25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5893" w:rsidRPr="001F0C3C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A5893" w:rsidRPr="001F0C3C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Pr="001F0C3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:rsidR="00DA5893" w:rsidRPr="001F0C3C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0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                                                                    www.armeps.am</w:t>
            </w:r>
          </w:p>
        </w:tc>
      </w:tr>
      <w:tr w:rsidR="00DA5893" w:rsidRPr="00575DBF" w:rsidTr="00C95F13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1F0C3C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A5893" w:rsidRPr="001F0C3C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893" w:rsidRPr="00575DBF" w:rsidTr="00C95F13">
        <w:trPr>
          <w:gridAfter w:val="4"/>
          <w:wAfter w:w="17588" w:type="dxa"/>
          <w:trHeight w:val="288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:rsidR="00DA5893" w:rsidRPr="001F0C3C" w:rsidRDefault="00DA5893" w:rsidP="00C95F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893" w:rsidRPr="00575DBF" w:rsidTr="00C95F13">
        <w:trPr>
          <w:gridAfter w:val="4"/>
          <w:wAfter w:w="17588" w:type="dxa"/>
          <w:trHeight w:val="227"/>
        </w:trPr>
        <w:tc>
          <w:tcPr>
            <w:tcW w:w="10980" w:type="dxa"/>
            <w:gridSpan w:val="41"/>
            <w:shd w:val="clear" w:color="auto" w:fill="auto"/>
            <w:vAlign w:val="center"/>
          </w:tcPr>
          <w:p w:rsidR="00DA5893" w:rsidRPr="001F0C3C" w:rsidRDefault="00DA5893" w:rsidP="00C95F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5893" w:rsidRPr="00BF7713" w:rsidTr="00C95F13">
        <w:trPr>
          <w:gridAfter w:val="4"/>
          <w:wAfter w:w="17588" w:type="dxa"/>
          <w:trHeight w:val="47"/>
        </w:trPr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893" w:rsidRPr="00BF7713" w:rsidRDefault="00DA5893" w:rsidP="00C95F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5893" w:rsidRPr="00BF7713" w:rsidTr="00C95F13">
        <w:trPr>
          <w:gridAfter w:val="4"/>
          <w:wAfter w:w="17588" w:type="dxa"/>
          <w:trHeight w:val="47"/>
        </w:trPr>
        <w:tc>
          <w:tcPr>
            <w:tcW w:w="3096" w:type="dxa"/>
            <w:gridSpan w:val="11"/>
            <w:shd w:val="clear" w:color="auto" w:fill="auto"/>
            <w:vAlign w:val="center"/>
          </w:tcPr>
          <w:p w:rsidR="00DA5893" w:rsidRPr="002F75A1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Արման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Հայրապետյանին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DA5893" w:rsidRPr="002F75A1" w:rsidRDefault="00DA5893" w:rsidP="00C95F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098173071</w:t>
            </w:r>
          </w:p>
        </w:tc>
        <w:tc>
          <w:tcPr>
            <w:tcW w:w="3899" w:type="dxa"/>
            <w:gridSpan w:val="15"/>
            <w:shd w:val="clear" w:color="auto" w:fill="auto"/>
            <w:vAlign w:val="center"/>
          </w:tcPr>
          <w:p w:rsidR="00DA5893" w:rsidRPr="002F75A1" w:rsidRDefault="00DA5893" w:rsidP="00C95F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F75A1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af-ZA"/>
              </w:rPr>
              <w:t>cityjermuk@gmail.com</w:t>
            </w:r>
          </w:p>
        </w:tc>
      </w:tr>
    </w:tbl>
    <w:p w:rsidR="00DA5893" w:rsidRDefault="00DA5893" w:rsidP="00DA589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5893" w:rsidRPr="00BA5C97" w:rsidRDefault="00DA5893" w:rsidP="00DA589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Pr="009354C6">
        <w:rPr>
          <w:rFonts w:ascii="GHEA Grapalat" w:hAnsi="GHEA Grapalat"/>
          <w:i/>
          <w:color w:val="000000"/>
          <w:lang w:val="af-ZA"/>
        </w:rPr>
        <w:t>«</w:t>
      </w:r>
      <w:r w:rsidRPr="009354C6">
        <w:rPr>
          <w:rFonts w:ascii="GHEA Grapalat" w:hAnsi="GHEA Grapalat" w:cs="Times Armenian"/>
          <w:i/>
          <w:color w:val="000000"/>
          <w:lang w:val="af-ZA"/>
        </w:rPr>
        <w:t>ՋԵՐՄՈՒԿԻ ՀԱՄԱՅՆՔԻ ԿՈՄՈՒՆԱԼ ՍՊԱՍԱՐԿՈՒՄ ԵՎ ԲԱՐԵԿԱՐԳՈՒՄ</w:t>
      </w:r>
      <w:r w:rsidRPr="009354C6">
        <w:rPr>
          <w:rFonts w:ascii="GHEA Grapalat" w:hAnsi="GHEA Grapalat"/>
          <w:i/>
          <w:color w:val="000000"/>
          <w:lang w:val="af-ZA"/>
        </w:rPr>
        <w:t>»</w:t>
      </w:r>
      <w:r w:rsidRPr="009354C6">
        <w:rPr>
          <w:rFonts w:ascii="GHEA Grapalat" w:hAnsi="GHEA Grapalat" w:cs="Times Armenian"/>
          <w:i/>
          <w:color w:val="000000"/>
          <w:lang w:val="af-ZA"/>
        </w:rPr>
        <w:t>-ՀՈԱԿ</w:t>
      </w:r>
    </w:p>
    <w:p w:rsidR="00DA5893" w:rsidRPr="00365437" w:rsidRDefault="00DA5893" w:rsidP="00DA5893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DA5893" w:rsidRPr="00A91355" w:rsidRDefault="00DA5893" w:rsidP="00DA5893">
      <w:pPr>
        <w:ind w:left="-1134" w:right="-1272"/>
        <w:rPr>
          <w:lang w:val="af-ZA"/>
        </w:rPr>
      </w:pPr>
    </w:p>
    <w:p w:rsidR="00852778" w:rsidRPr="00DA5893" w:rsidRDefault="00852778" w:rsidP="00DA5893">
      <w:pPr>
        <w:ind w:left="-993" w:right="-1130"/>
        <w:rPr>
          <w:lang w:val="af-ZA"/>
        </w:rPr>
      </w:pPr>
    </w:p>
    <w:sectPr w:rsidR="00852778" w:rsidRPr="00DA5893" w:rsidSect="00B45FFC">
      <w:pgSz w:w="12240" w:h="15840"/>
      <w:pgMar w:top="142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82" w:rsidRDefault="00EF7B82" w:rsidP="00DA5893">
      <w:pPr>
        <w:spacing w:after="0" w:line="240" w:lineRule="auto"/>
      </w:pPr>
      <w:r>
        <w:separator/>
      </w:r>
    </w:p>
  </w:endnote>
  <w:endnote w:type="continuationSeparator" w:id="0">
    <w:p w:rsidR="00EF7B82" w:rsidRDefault="00EF7B82" w:rsidP="00DA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82" w:rsidRDefault="00EF7B82" w:rsidP="00DA5893">
      <w:pPr>
        <w:spacing w:after="0" w:line="240" w:lineRule="auto"/>
      </w:pPr>
      <w:r>
        <w:separator/>
      </w:r>
    </w:p>
  </w:footnote>
  <w:footnote w:type="continuationSeparator" w:id="0">
    <w:p w:rsidR="00EF7B82" w:rsidRDefault="00EF7B82" w:rsidP="00DA5893">
      <w:pPr>
        <w:spacing w:after="0" w:line="240" w:lineRule="auto"/>
      </w:pPr>
      <w:r>
        <w:continuationSeparator/>
      </w:r>
    </w:p>
  </w:footnote>
  <w:footnote w:id="1">
    <w:p w:rsidR="00DA5893" w:rsidRPr="00EB00B9" w:rsidRDefault="00DA5893" w:rsidP="00DA589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2">
    <w:p w:rsidR="00DA5893" w:rsidRPr="002D0BF6" w:rsidRDefault="00DA5893" w:rsidP="00DA589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93"/>
    <w:rsid w:val="000016DE"/>
    <w:rsid w:val="0000231E"/>
    <w:rsid w:val="0000580A"/>
    <w:rsid w:val="00011CF1"/>
    <w:rsid w:val="00015A41"/>
    <w:rsid w:val="0002308E"/>
    <w:rsid w:val="000238E9"/>
    <w:rsid w:val="00031474"/>
    <w:rsid w:val="000342B7"/>
    <w:rsid w:val="00041932"/>
    <w:rsid w:val="00043334"/>
    <w:rsid w:val="00045B4C"/>
    <w:rsid w:val="00070FBF"/>
    <w:rsid w:val="00074F7E"/>
    <w:rsid w:val="00085503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419D1"/>
    <w:rsid w:val="00152A70"/>
    <w:rsid w:val="00153304"/>
    <w:rsid w:val="00157BB0"/>
    <w:rsid w:val="0016536C"/>
    <w:rsid w:val="00166CCB"/>
    <w:rsid w:val="00173A36"/>
    <w:rsid w:val="00174820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3878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43D09"/>
    <w:rsid w:val="00351204"/>
    <w:rsid w:val="00355463"/>
    <w:rsid w:val="0036074A"/>
    <w:rsid w:val="003646FE"/>
    <w:rsid w:val="00365859"/>
    <w:rsid w:val="00366DB3"/>
    <w:rsid w:val="00367585"/>
    <w:rsid w:val="003851C8"/>
    <w:rsid w:val="003879A5"/>
    <w:rsid w:val="003921D1"/>
    <w:rsid w:val="00395FD3"/>
    <w:rsid w:val="003A3A28"/>
    <w:rsid w:val="003B02BD"/>
    <w:rsid w:val="003B108F"/>
    <w:rsid w:val="003B7DD7"/>
    <w:rsid w:val="003E26B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627E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4544"/>
    <w:rsid w:val="005770F6"/>
    <w:rsid w:val="005A1E32"/>
    <w:rsid w:val="005B3601"/>
    <w:rsid w:val="005B4A65"/>
    <w:rsid w:val="005C58AB"/>
    <w:rsid w:val="005E13D2"/>
    <w:rsid w:val="005F11C3"/>
    <w:rsid w:val="005F458E"/>
    <w:rsid w:val="00602E88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60F8D"/>
    <w:rsid w:val="006700D4"/>
    <w:rsid w:val="006728F6"/>
    <w:rsid w:val="006730B7"/>
    <w:rsid w:val="00682561"/>
    <w:rsid w:val="006B0BAA"/>
    <w:rsid w:val="006B159A"/>
    <w:rsid w:val="006B196D"/>
    <w:rsid w:val="006B7CFF"/>
    <w:rsid w:val="006D416B"/>
    <w:rsid w:val="006D52D6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0E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BA3"/>
    <w:rsid w:val="009451CD"/>
    <w:rsid w:val="0094671F"/>
    <w:rsid w:val="0094713E"/>
    <w:rsid w:val="00977568"/>
    <w:rsid w:val="0098155B"/>
    <w:rsid w:val="009A7327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15E88"/>
    <w:rsid w:val="00B2387A"/>
    <w:rsid w:val="00B3371B"/>
    <w:rsid w:val="00B34567"/>
    <w:rsid w:val="00B422DD"/>
    <w:rsid w:val="00B42D89"/>
    <w:rsid w:val="00B45FFC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BF5F87"/>
    <w:rsid w:val="00BF671F"/>
    <w:rsid w:val="00C0000F"/>
    <w:rsid w:val="00C21D7A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D051AF"/>
    <w:rsid w:val="00D06AB9"/>
    <w:rsid w:val="00D23FDF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5893"/>
    <w:rsid w:val="00DA6291"/>
    <w:rsid w:val="00DB591E"/>
    <w:rsid w:val="00DC0653"/>
    <w:rsid w:val="00DC7B63"/>
    <w:rsid w:val="00DE109F"/>
    <w:rsid w:val="00DE60AA"/>
    <w:rsid w:val="00DE7987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29E3"/>
    <w:rsid w:val="00EF510B"/>
    <w:rsid w:val="00EF7B82"/>
    <w:rsid w:val="00F1176F"/>
    <w:rsid w:val="00F13177"/>
    <w:rsid w:val="00F14E93"/>
    <w:rsid w:val="00F315B1"/>
    <w:rsid w:val="00F32F4A"/>
    <w:rsid w:val="00F36C2A"/>
    <w:rsid w:val="00F37882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B4ED7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349E5-46DD-46AF-BDA3-B6CC0D1A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A5893"/>
    <w:pPr>
      <w:spacing w:after="0" w:line="240" w:lineRule="auto"/>
    </w:pPr>
    <w:rPr>
      <w:rFonts w:ascii="Times Armenian" w:eastAsia="Times New Rom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5893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rsid w:val="00DA5893"/>
    <w:rPr>
      <w:vertAlign w:val="superscript"/>
    </w:rPr>
  </w:style>
  <w:style w:type="character" w:styleId="Hyperlink">
    <w:name w:val="Hyperlink"/>
    <w:uiPriority w:val="99"/>
    <w:unhideWhenUsed/>
    <w:rsid w:val="00DA5893"/>
    <w:rPr>
      <w:color w:val="0563C1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5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5893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2017-06-30T07:10:00Z</dcterms:created>
  <dcterms:modified xsi:type="dcterms:W3CDTF">2017-06-30T07:14:00Z</dcterms:modified>
</cp:coreProperties>
</file>