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C7BB0">
        <w:rPr>
          <w:rFonts w:ascii="GHEA Grapalat" w:hAnsi="GHEA Grapalat" w:cs="Sylfaen"/>
          <w:sz w:val="20"/>
          <w:lang w:val="af-ZA"/>
        </w:rPr>
        <w:t>ՀՀ ԱՎԾ-ՄԱ-ԾՁԲ-2017/2</w:t>
      </w:r>
      <w:r>
        <w:rPr>
          <w:rFonts w:ascii="GHEA Grapalat" w:hAnsi="GHEA Grapalat" w:cs="Sylfaen"/>
          <w:sz w:val="20"/>
          <w:lang w:val="af-ZA"/>
        </w:rPr>
        <w:t>8</w:t>
      </w:r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ազգային վիճակագրական ծառայությունը ստորև ներկայացնում է իր կարիքների համար </w:t>
      </w:r>
      <w:r w:rsidRPr="00373E00">
        <w:rPr>
          <w:rFonts w:ascii="GHEA Grapalat" w:hAnsi="GHEA Grapalat" w:cs="Sylfaen"/>
          <w:sz w:val="20"/>
          <w:lang w:val="af-ZA"/>
        </w:rPr>
        <w:t>ներկայացուցչական ծառայությունների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C7BB0">
        <w:rPr>
          <w:rFonts w:ascii="GHEA Grapalat" w:hAnsi="GHEA Grapalat" w:cs="Sylfaen"/>
          <w:sz w:val="20"/>
          <w:lang w:val="af-ZA"/>
        </w:rPr>
        <w:t>ՀՀ ԱՎԾ-ՄԱ-ԾՁԲ-2017/2</w:t>
      </w:r>
      <w:r>
        <w:rPr>
          <w:rFonts w:ascii="GHEA Grapalat" w:hAnsi="GHEA Grapalat" w:cs="Sylfaen"/>
          <w:sz w:val="20"/>
          <w:lang w:val="af-ZA"/>
        </w:rPr>
        <w:t>8</w:t>
      </w:r>
      <w:r w:rsidRPr="009C7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հունիսի 16-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ներկայացուցչական ծառայություններ</w:t>
      </w:r>
      <w:r w:rsidR="0001739D">
        <w:rPr>
          <w:rFonts w:ascii="GHEA Grapalat" w:hAnsi="GHEA Grapalat"/>
          <w:sz w:val="20"/>
          <w:lang w:val="af-ZA"/>
        </w:rPr>
        <w:t>ը</w:t>
      </w:r>
      <w:r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373E00" w:rsidTr="00373E00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373E00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&lt;&lt;Նյու Սքայ Գրուպ&gt;&gt; ՍՊԸ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E00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&lt;&lt;Նյու Սքայ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23833.33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Pr="009C7BB0">
        <w:rPr>
          <w:rFonts w:ascii="GHEA Grapalat" w:hAnsi="GHEA Grapalat" w:cs="Sylfaen"/>
          <w:sz w:val="20"/>
          <w:lang w:val="af-ZA"/>
        </w:rPr>
        <w:t>ՀՀ ԱՎԾ-ՄԱ-ԾՁԲ-2017/2</w:t>
      </w:r>
      <w:r>
        <w:rPr>
          <w:rFonts w:ascii="GHEA Grapalat" w:hAnsi="GHEA Grapalat" w:cs="Sylfaen"/>
          <w:sz w:val="20"/>
          <w:lang w:val="af-ZA"/>
        </w:rPr>
        <w:t xml:space="preserve">8 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>` ՀՀ ազգային վիճակագրական ծառայություն: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4797E"/>
    <w:rsid w:val="00373E00"/>
    <w:rsid w:val="009A21A0"/>
    <w:rsid w:val="00A61B16"/>
    <w:rsid w:val="00BA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Adamyan</dc:creator>
  <cp:keywords/>
  <dc:description/>
  <cp:lastModifiedBy>Liana Adamyan</cp:lastModifiedBy>
  <cp:revision>8</cp:revision>
  <dcterms:created xsi:type="dcterms:W3CDTF">2017-07-04T12:01:00Z</dcterms:created>
  <dcterms:modified xsi:type="dcterms:W3CDTF">2017-07-04T12:18:00Z</dcterms:modified>
</cp:coreProperties>
</file>