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2644EC">
        <w:rPr>
          <w:rFonts w:ascii="GHEA Grapalat" w:hAnsi="GHEA Grapalat" w:cs="Sylfaen"/>
          <w:sz w:val="20"/>
          <w:lang w:val="af-ZA"/>
        </w:rPr>
        <w:t>9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2065D8">
        <w:rPr>
          <w:rFonts w:ascii="GHEA Grapalat" w:hAnsi="GHEA Grapalat" w:cs="Sylfaen"/>
          <w:sz w:val="20"/>
          <w:lang w:val="af-ZA"/>
        </w:rPr>
        <w:t>9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</w:t>
      </w:r>
      <w:r w:rsidR="002065D8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2644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644EC">
              <w:rPr>
                <w:rFonts w:ascii="GHEA Grapalat" w:hAnsi="GHEA Grapalat"/>
                <w:sz w:val="20"/>
                <w:lang w:val="af-ZA"/>
              </w:rPr>
              <w:t>Պեռնո Ռիկար Արմենիա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644EC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&lt;&lt;Պեռնո Ռիկար Արմենիա&gt;&gt;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128700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2644EC">
        <w:rPr>
          <w:rFonts w:ascii="GHEA Grapalat" w:hAnsi="GHEA Grapalat" w:cs="Sylfaen"/>
          <w:sz w:val="20"/>
          <w:lang w:val="af-ZA"/>
        </w:rPr>
        <w:t>9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2065D8"/>
    <w:rsid w:val="002644EC"/>
    <w:rsid w:val="00373E00"/>
    <w:rsid w:val="009A21A0"/>
    <w:rsid w:val="00A61B16"/>
    <w:rsid w:val="00B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Adamyan</dc:creator>
  <cp:keywords/>
  <dc:description/>
  <cp:lastModifiedBy>Liana Adamyan</cp:lastModifiedBy>
  <cp:revision>10</cp:revision>
  <dcterms:created xsi:type="dcterms:W3CDTF">2017-07-04T12:01:00Z</dcterms:created>
  <dcterms:modified xsi:type="dcterms:W3CDTF">2017-07-06T10:34:00Z</dcterms:modified>
</cp:coreProperties>
</file>