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C8" w:rsidRDefault="00DB2DE3" w:rsidP="00824356">
      <w:pPr>
        <w:pStyle w:val="BodyText"/>
        <w:spacing w:line="288" w:lineRule="auto"/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  <w:lang w:val="ru-RU"/>
        </w:rPr>
        <w:t xml:space="preserve">                                                    </w:t>
      </w:r>
    </w:p>
    <w:p w:rsidR="00F76AE3" w:rsidRPr="00F76AE3" w:rsidRDefault="00F76AE3" w:rsidP="00961BC8">
      <w:pPr>
        <w:pStyle w:val="BodyText"/>
        <w:spacing w:line="288" w:lineRule="auto"/>
        <w:jc w:val="center"/>
        <w:rPr>
          <w:rFonts w:ascii="GHEA Grapalat" w:hAnsi="GHEA Grapalat"/>
          <w:b/>
          <w:lang w:val="es-ES"/>
        </w:rPr>
      </w:pPr>
      <w:r w:rsidRPr="00F76AE3">
        <w:rPr>
          <w:rFonts w:ascii="GHEA Grapalat" w:hAnsi="GHEA Grapalat" w:cs="Sylfaen"/>
          <w:b/>
          <w:lang w:val="es-ES"/>
        </w:rPr>
        <w:t>ԱՐՁԱՆԱԳՐՈՒԹՅՈՒՆ</w:t>
      </w:r>
      <w:r w:rsidRPr="00F76AE3">
        <w:rPr>
          <w:rFonts w:ascii="GHEA Grapalat" w:hAnsi="GHEA Grapalat" w:cs="Times Armenian"/>
          <w:b/>
          <w:lang w:val="es-ES"/>
        </w:rPr>
        <w:t xml:space="preserve"> N </w:t>
      </w:r>
      <w:r w:rsidR="00110652">
        <w:rPr>
          <w:rFonts w:ascii="GHEA Grapalat" w:hAnsi="GHEA Grapalat"/>
          <w:b/>
          <w:lang w:val="es-ES"/>
        </w:rPr>
        <w:t>2</w:t>
      </w:r>
    </w:p>
    <w:p w:rsidR="00F76AE3" w:rsidRPr="00250C55" w:rsidRDefault="00953B34" w:rsidP="005018AB">
      <w:pPr>
        <w:pStyle w:val="BodyTextIndent"/>
        <w:ind w:left="0"/>
        <w:jc w:val="center"/>
        <w:rPr>
          <w:rFonts w:ascii="GHEA Grapalat" w:hAnsi="GHEA Grapalat" w:cs="Sylfaen"/>
          <w:i/>
          <w:iCs/>
          <w:sz w:val="22"/>
          <w:szCs w:val="22"/>
          <w:lang w:val="es-ES"/>
        </w:rPr>
      </w:pP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ՀՀ</w:t>
      </w: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ոստիկանության</w:t>
      </w: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կարիքների</w:t>
      </w: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համար</w:t>
      </w:r>
      <w:r w:rsidRPr="00250C55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 xml:space="preserve"> </w:t>
      </w:r>
      <w:r w:rsidR="00F76AE3" w:rsidRPr="00250C55">
        <w:rPr>
          <w:rFonts w:ascii="GHEA Grapalat" w:hAnsi="GHEA Grapalat" w:cs="TimesArmenianPSMT"/>
          <w:b/>
          <w:bCs/>
          <w:i/>
          <w:sz w:val="22"/>
          <w:szCs w:val="22"/>
          <w:lang w:val="pt-BR"/>
        </w:rPr>
        <w:t xml:space="preserve"> </w:t>
      </w:r>
      <w:r w:rsidR="00D8009C" w:rsidRPr="00250C55">
        <w:rPr>
          <w:rFonts w:ascii="GHEA Grapalat" w:hAnsi="GHEA Grapalat"/>
          <w:b/>
          <w:i/>
          <w:sz w:val="22"/>
          <w:szCs w:val="22"/>
          <w:lang w:val="af-ZA"/>
        </w:rPr>
        <w:t>&lt;&lt;</w:t>
      </w:r>
      <w:r w:rsidR="00D8009C" w:rsidRPr="00250C55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 </w:t>
      </w:r>
      <w:r w:rsidR="00250C55" w:rsidRPr="00250C55">
        <w:rPr>
          <w:rFonts w:ascii="GHEA Grapalat" w:hAnsi="GHEA Grapalat"/>
          <w:b/>
          <w:sz w:val="22"/>
          <w:szCs w:val="22"/>
          <w:lang w:val="af-ZA"/>
        </w:rPr>
        <w:t>ՀՀ ԿԱ Ո ԳՀԱՊՁԲ-2017-ԱՎՎ/ՃՈ/ՊՊԳՎ/ՀՈ-37</w:t>
      </w:r>
      <w:r w:rsidR="00D8009C" w:rsidRPr="00250C55">
        <w:rPr>
          <w:rFonts w:ascii="GHEA Grapalat" w:hAnsi="GHEA Grapalat"/>
          <w:b/>
          <w:i/>
          <w:sz w:val="22"/>
          <w:szCs w:val="22"/>
          <w:lang w:val="af-ZA"/>
        </w:rPr>
        <w:t xml:space="preserve">&gt;&gt; </w:t>
      </w:r>
      <w:r w:rsidRPr="00250C55">
        <w:rPr>
          <w:rFonts w:ascii="GHEA Grapalat" w:hAnsi="GHEA Grapalat" w:cs="Sylfaen"/>
          <w:i/>
          <w:iCs/>
          <w:sz w:val="22"/>
          <w:szCs w:val="22"/>
          <w:lang w:val="ru-RU"/>
        </w:rPr>
        <w:t>ծ</w:t>
      </w:r>
      <w:r w:rsidRPr="00250C55">
        <w:rPr>
          <w:rFonts w:ascii="GHEA Grapalat" w:hAnsi="GHEA Grapalat" w:cs="Sylfaen"/>
          <w:i/>
          <w:iCs/>
          <w:sz w:val="22"/>
          <w:szCs w:val="22"/>
          <w:lang w:val="pt-BR"/>
        </w:rPr>
        <w:t>ածկագրո</w:t>
      </w:r>
      <w:r w:rsidRPr="00250C55">
        <w:rPr>
          <w:rFonts w:ascii="GHEA Grapalat" w:hAnsi="GHEA Grapalat" w:cs="Sylfaen"/>
          <w:i/>
          <w:iCs/>
          <w:sz w:val="22"/>
          <w:szCs w:val="22"/>
          <w:lang w:val="ru-RU"/>
        </w:rPr>
        <w:t>վ</w:t>
      </w:r>
      <w:r w:rsidRPr="00250C55">
        <w:rPr>
          <w:rFonts w:ascii="GHEA Grapalat" w:hAnsi="GHEA Grapalat" w:cs="Sylfaen"/>
          <w:i/>
          <w:iCs/>
          <w:sz w:val="22"/>
          <w:szCs w:val="22"/>
          <w:lang w:val="es-ES"/>
        </w:rPr>
        <w:t xml:space="preserve">  </w:t>
      </w:r>
      <w:r w:rsidR="00824A8A" w:rsidRPr="00250C55">
        <w:rPr>
          <w:rFonts w:ascii="GHEA Grapalat" w:hAnsi="GHEA Grapalat" w:cs="Sylfaen"/>
          <w:i/>
          <w:iCs/>
          <w:sz w:val="22"/>
          <w:szCs w:val="22"/>
          <w:lang w:val="es-ES"/>
        </w:rPr>
        <w:t xml:space="preserve">գնանշման հարցման  միջոցով </w:t>
      </w:r>
      <w:r w:rsidRPr="00250C55">
        <w:rPr>
          <w:rFonts w:ascii="GHEA Grapalat" w:hAnsi="GHEA Grapalat" w:cs="Sylfaen"/>
          <w:i/>
          <w:iCs/>
          <w:sz w:val="22"/>
          <w:szCs w:val="22"/>
          <w:lang w:val="ru-RU"/>
        </w:rPr>
        <w:t>գնումներ</w:t>
      </w:r>
      <w:r w:rsidRPr="00250C55">
        <w:rPr>
          <w:rFonts w:ascii="GHEA Grapalat" w:hAnsi="GHEA Grapalat" w:cs="Sylfaen"/>
          <w:i/>
          <w:iCs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Sylfaen"/>
          <w:i/>
          <w:iCs/>
          <w:sz w:val="22"/>
          <w:szCs w:val="22"/>
          <w:lang w:val="ru-RU"/>
        </w:rPr>
        <w:t>կատարելու</w:t>
      </w:r>
      <w:r w:rsidRPr="00250C55">
        <w:rPr>
          <w:rFonts w:ascii="GHEA Grapalat" w:hAnsi="GHEA Grapalat" w:cs="Sylfaen"/>
          <w:i/>
          <w:iCs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Sylfaen"/>
          <w:i/>
          <w:iCs/>
          <w:sz w:val="22"/>
          <w:szCs w:val="22"/>
          <w:lang w:val="ru-RU"/>
        </w:rPr>
        <w:t>գնման</w:t>
      </w:r>
      <w:r w:rsidRPr="00250C55">
        <w:rPr>
          <w:rFonts w:ascii="GHEA Grapalat" w:hAnsi="GHEA Grapalat" w:cs="Sylfaen"/>
          <w:i/>
          <w:iCs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Sylfaen"/>
          <w:i/>
          <w:iCs/>
          <w:sz w:val="22"/>
          <w:szCs w:val="22"/>
          <w:lang w:val="ru-RU"/>
        </w:rPr>
        <w:t>ընթացակարգի</w:t>
      </w:r>
      <w:r w:rsidRPr="00250C55">
        <w:rPr>
          <w:rFonts w:ascii="GHEA Grapalat" w:hAnsi="GHEA Grapalat" w:cs="Sylfaen"/>
          <w:i/>
          <w:iCs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Sylfaen"/>
          <w:i/>
          <w:iCs/>
          <w:sz w:val="22"/>
          <w:szCs w:val="22"/>
          <w:lang w:val="ru-RU"/>
        </w:rPr>
        <w:t>գնահատող</w:t>
      </w:r>
      <w:r w:rsidRPr="00250C55">
        <w:rPr>
          <w:rFonts w:ascii="GHEA Grapalat" w:hAnsi="GHEA Grapalat" w:cs="Sylfaen"/>
          <w:i/>
          <w:iCs/>
          <w:sz w:val="22"/>
          <w:szCs w:val="22"/>
          <w:lang w:val="es-ES"/>
        </w:rPr>
        <w:t xml:space="preserve"> </w:t>
      </w:r>
      <w:r w:rsidRPr="00250C55">
        <w:rPr>
          <w:rFonts w:ascii="GHEA Grapalat" w:hAnsi="GHEA Grapalat" w:cs="Sylfaen"/>
          <w:i/>
          <w:iCs/>
          <w:sz w:val="22"/>
          <w:szCs w:val="22"/>
          <w:lang w:val="pt-BR"/>
        </w:rPr>
        <w:t>հանձնաժողովի</w:t>
      </w:r>
      <w:r w:rsidRPr="00250C55">
        <w:rPr>
          <w:rFonts w:ascii="GHEA Grapalat" w:hAnsi="GHEA Grapalat" w:cs="Times Armenian"/>
          <w:i/>
          <w:iCs/>
          <w:sz w:val="22"/>
          <w:szCs w:val="22"/>
          <w:lang w:val="pt-BR"/>
        </w:rPr>
        <w:t xml:space="preserve"> </w:t>
      </w:r>
      <w:r w:rsidRPr="00250C55">
        <w:rPr>
          <w:rFonts w:ascii="GHEA Grapalat" w:hAnsi="GHEA Grapalat" w:cs="Sylfaen"/>
          <w:i/>
          <w:iCs/>
          <w:sz w:val="22"/>
          <w:szCs w:val="22"/>
          <w:lang w:val="pt-BR"/>
        </w:rPr>
        <w:t>նիստի</w:t>
      </w:r>
    </w:p>
    <w:p w:rsidR="00953B34" w:rsidRPr="009647BA" w:rsidRDefault="00953B34" w:rsidP="00953B34">
      <w:pPr>
        <w:jc w:val="center"/>
        <w:rPr>
          <w:rFonts w:ascii="Sylfaen" w:hAnsi="Sylfaen"/>
          <w:lang w:val="es-ES"/>
        </w:rPr>
      </w:pPr>
      <w:r>
        <w:rPr>
          <w:rFonts w:ascii="Sylfaen" w:hAnsi="Sylfaen"/>
          <w:lang w:val="ru-RU"/>
        </w:rPr>
        <w:t>Գնահատող</w:t>
      </w:r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հանձնաժողովի</w:t>
      </w:r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նիստը</w:t>
      </w:r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տեղի</w:t>
      </w:r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ունեցավ</w:t>
      </w:r>
      <w:r w:rsidRPr="009647BA">
        <w:rPr>
          <w:rFonts w:ascii="Sylfaen" w:hAnsi="Sylfaen"/>
          <w:lang w:val="es-ES"/>
        </w:rPr>
        <w:t xml:space="preserve"> </w:t>
      </w:r>
      <w:r w:rsidR="00250C55">
        <w:rPr>
          <w:rFonts w:ascii="Sylfaen" w:hAnsi="Sylfaen"/>
          <w:lang w:val="es-ES"/>
        </w:rPr>
        <w:t>07.07</w:t>
      </w:r>
      <w:r w:rsidR="008E73B3">
        <w:rPr>
          <w:rFonts w:ascii="Sylfaen" w:hAnsi="Sylfaen"/>
          <w:lang w:val="es-ES"/>
        </w:rPr>
        <w:t>.2017թ</w:t>
      </w:r>
      <w:r w:rsidRPr="009647BA">
        <w:rPr>
          <w:rFonts w:ascii="Sylfaen" w:hAnsi="Sylfaen"/>
          <w:lang w:val="es-ES"/>
        </w:rPr>
        <w:t xml:space="preserve">. </w:t>
      </w:r>
      <w:r>
        <w:rPr>
          <w:rFonts w:ascii="Sylfaen" w:hAnsi="Sylfaen"/>
          <w:lang w:val="ru-RU"/>
        </w:rPr>
        <w:t>ժամը</w:t>
      </w:r>
      <w:r w:rsidRPr="009647BA">
        <w:rPr>
          <w:rFonts w:ascii="Sylfaen" w:hAnsi="Sylfaen"/>
          <w:lang w:val="es-ES"/>
        </w:rPr>
        <w:t xml:space="preserve"> 1</w:t>
      </w:r>
      <w:r w:rsidR="008E73B3">
        <w:rPr>
          <w:rFonts w:ascii="Sylfaen" w:hAnsi="Sylfaen"/>
          <w:lang w:val="es-ES"/>
        </w:rPr>
        <w:t>0</w:t>
      </w:r>
      <w:r w:rsidRPr="009647BA">
        <w:rPr>
          <w:rFonts w:ascii="Sylfaen" w:hAnsi="Sylfaen"/>
          <w:lang w:val="es-ES"/>
        </w:rPr>
        <w:t>:</w:t>
      </w:r>
      <w:r w:rsidR="00824A8A">
        <w:rPr>
          <w:rFonts w:ascii="Sylfaen" w:hAnsi="Sylfaen"/>
          <w:lang w:val="es-ES"/>
        </w:rPr>
        <w:t>3</w:t>
      </w:r>
      <w:r w:rsidRPr="009647BA">
        <w:rPr>
          <w:rFonts w:ascii="Sylfaen" w:hAnsi="Sylfaen"/>
          <w:lang w:val="es-ES"/>
        </w:rPr>
        <w:t>0-</w:t>
      </w:r>
      <w:r>
        <w:rPr>
          <w:rFonts w:ascii="Sylfaen" w:hAnsi="Sylfaen"/>
          <w:lang w:val="ru-RU"/>
        </w:rPr>
        <w:t>ին</w:t>
      </w:r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էլեկտրոնային</w:t>
      </w:r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գնումների</w:t>
      </w:r>
      <w:r w:rsidRPr="009647BA">
        <w:rPr>
          <w:rFonts w:ascii="Sylfaen" w:hAnsi="Sylfaen"/>
          <w:lang w:val="es-ES"/>
        </w:rPr>
        <w:t xml:space="preserve"> </w:t>
      </w:r>
      <w:hyperlink r:id="rId7" w:history="1">
        <w:r w:rsidRPr="009647BA">
          <w:rPr>
            <w:rStyle w:val="Hyperlink"/>
            <w:rFonts w:ascii="Sylfaen" w:hAnsi="Sylfaen"/>
            <w:lang w:val="es-ES"/>
          </w:rPr>
          <w:t>www.armeps.am</w:t>
        </w:r>
      </w:hyperlink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կայքի</w:t>
      </w:r>
      <w:r w:rsidRPr="009647BA">
        <w:rPr>
          <w:rFonts w:ascii="Sylfaen" w:hAnsi="Sylfaen"/>
          <w:lang w:val="es-ES"/>
        </w:rPr>
        <w:t xml:space="preserve"> </w:t>
      </w:r>
      <w:r>
        <w:rPr>
          <w:rFonts w:ascii="Sylfaen" w:hAnsi="Sylfaen"/>
          <w:lang w:val="ru-RU"/>
        </w:rPr>
        <w:t>միջոցով</w:t>
      </w:r>
      <w:r w:rsidRPr="009647BA">
        <w:rPr>
          <w:rFonts w:ascii="Sylfaen" w:hAnsi="Sylfaen"/>
          <w:lang w:val="es-ES"/>
        </w:rPr>
        <w:t>:</w:t>
      </w:r>
    </w:p>
    <w:p w:rsidR="00250C55" w:rsidRPr="00250C55" w:rsidRDefault="0099655A" w:rsidP="00250C55">
      <w:pPr>
        <w:tabs>
          <w:tab w:val="left" w:pos="426"/>
        </w:tabs>
        <w:contextualSpacing/>
        <w:jc w:val="both"/>
        <w:rPr>
          <w:rFonts w:ascii="GHEA Grapalat" w:hAnsi="GHEA Grapalat" w:cs="Sylfaen"/>
          <w:sz w:val="20"/>
          <w:szCs w:val="20"/>
          <w:lang w:val="pt-BR"/>
        </w:rPr>
      </w:pPr>
      <w:r w:rsidRPr="0099655A">
        <w:rPr>
          <w:rFonts w:ascii="GHEA Grapalat" w:hAnsi="GHEA Grapalat" w:cs="Sylfaen"/>
          <w:sz w:val="20"/>
          <w:lang w:val="es-ES"/>
        </w:rPr>
        <w:t xml:space="preserve">        </w:t>
      </w:r>
      <w:r w:rsidR="00250C55">
        <w:rPr>
          <w:rFonts w:ascii="GHEA Grapalat" w:hAnsi="GHEA Grapalat" w:cs="Sylfaen"/>
          <w:lang w:val="af-ZA"/>
        </w:rPr>
        <w:t xml:space="preserve">        </w:t>
      </w:r>
      <w:r w:rsidR="00250C55" w:rsidRPr="00346C82">
        <w:rPr>
          <w:rFonts w:ascii="GHEA Grapalat" w:hAnsi="GHEA Grapalat" w:cs="Sylfaen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Մասնակցում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էին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հանձնաժողովի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  <w:lang w:val="ru-RU"/>
        </w:rPr>
        <w:t>ն</w:t>
      </w:r>
      <w:r w:rsidR="00250C55" w:rsidRPr="00250C55">
        <w:rPr>
          <w:rFonts w:ascii="GHEA Grapalat" w:hAnsi="GHEA Grapalat" w:cs="Sylfaen"/>
          <w:sz w:val="20"/>
          <w:szCs w:val="20"/>
        </w:rPr>
        <w:t>ախագահ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250C55" w:rsidRPr="00250C55">
        <w:rPr>
          <w:rFonts w:ascii="GHEA Grapalat" w:hAnsi="GHEA Grapalat" w:cs="Sylfaen"/>
          <w:sz w:val="20"/>
          <w:szCs w:val="20"/>
        </w:rPr>
        <w:t>ՀՀ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ԿԱ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ոստիկանության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ՏՎ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պետ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250C55" w:rsidRPr="00250C55">
        <w:rPr>
          <w:rFonts w:ascii="GHEA Grapalat" w:hAnsi="GHEA Grapalat" w:cs="Sylfaen"/>
          <w:sz w:val="20"/>
          <w:szCs w:val="20"/>
        </w:rPr>
        <w:t>ոստ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. </w:t>
      </w:r>
      <w:r w:rsidR="00250C55" w:rsidRPr="00250C55">
        <w:rPr>
          <w:rFonts w:ascii="GHEA Grapalat" w:hAnsi="GHEA Grapalat" w:cs="Sylfaen"/>
          <w:sz w:val="20"/>
          <w:szCs w:val="20"/>
        </w:rPr>
        <w:t>գնդապետ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Ռ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>.</w:t>
      </w:r>
      <w:r w:rsidR="00250C55" w:rsidRPr="00250C55">
        <w:rPr>
          <w:rFonts w:ascii="GHEA Grapalat" w:hAnsi="GHEA Grapalat" w:cs="Sylfaen"/>
          <w:sz w:val="20"/>
          <w:szCs w:val="20"/>
        </w:rPr>
        <w:t>Խանզրադյան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r w:rsidR="00250C55" w:rsidRPr="00250C55">
        <w:rPr>
          <w:rFonts w:ascii="GHEA Grapalat" w:hAnsi="GHEA Grapalat" w:cs="Sylfaen"/>
          <w:sz w:val="20"/>
          <w:szCs w:val="20"/>
        </w:rPr>
        <w:t>անդամներ</w:t>
      </w:r>
      <w:r w:rsidR="00250C55" w:rsidRPr="00250C55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>ՀՀ</w:t>
      </w:r>
      <w:r w:rsidR="00250C55" w:rsidRPr="00250C55">
        <w:rPr>
          <w:rFonts w:ascii="GHEA Grapalat" w:hAnsi="GHEA Grapalat" w:cs="Times Armenia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ոստիկանության ՃՈ տնտեսական բաժանմունքի ավագ տեսուչ, ոստիկանության </w:t>
      </w:r>
      <w:r w:rsidR="00250C55" w:rsidRPr="00250C55">
        <w:rPr>
          <w:rFonts w:ascii="GHEA Grapalat" w:hAnsi="GHEA Grapalat" w:cs="Sylfaen"/>
          <w:sz w:val="20"/>
          <w:szCs w:val="20"/>
        </w:rPr>
        <w:t>փոխգնդապետ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Times Armenian"/>
          <w:sz w:val="20"/>
          <w:szCs w:val="20"/>
          <w:lang w:val="pt-BR"/>
        </w:rPr>
        <w:t>Ե.Ստեփանյան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>,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af-ZA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ՀՀ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ոստիկանության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ԱՎՎ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ֆինանսատնտեսական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բաժնի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առաջատար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մասնագետ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,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ՔՀԾ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երկրորդ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դասի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առաջատար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ծառայող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Ս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>.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Մուշեղյան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af-ZA"/>
        </w:rPr>
        <w:t xml:space="preserve">, 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ՀՀ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ոստիկանության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ՊՊԳՎ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տեխնիկական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միջոցների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ներդրման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և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շահագործման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վարչության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տեխնիկական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միջոցների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ներդրման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և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շահագործման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բաժնի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պետ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,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ոստիկանության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գնդապետ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Հ</w:t>
      </w:r>
      <w:r w:rsidR="00250C55" w:rsidRPr="00250C55">
        <w:rPr>
          <w:rFonts w:ascii="GHEA Grapalat" w:eastAsia="Arial Unicode MS" w:hAnsi="GHEA Grapalat" w:cs="Arial"/>
          <w:sz w:val="20"/>
          <w:szCs w:val="20"/>
          <w:lang w:val="pt-BR"/>
        </w:rPr>
        <w:t>.</w:t>
      </w:r>
      <w:r w:rsidR="00250C55" w:rsidRPr="00250C55">
        <w:rPr>
          <w:rFonts w:ascii="GHEA Grapalat" w:eastAsia="Arial Unicode MS" w:hAnsi="GHEA Grapalat" w:cs="Arial"/>
          <w:sz w:val="20"/>
          <w:szCs w:val="20"/>
        </w:rPr>
        <w:t>Հովնանյան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>, ՀՀ</w:t>
      </w:r>
      <w:r w:rsidR="00250C55" w:rsidRPr="00250C55">
        <w:rPr>
          <w:rFonts w:ascii="GHEA Grapalat" w:hAnsi="GHEA Grapalat" w:cs="Times Armenia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ոստիկանության ԲՎ հոսպիտալի ֆին. մասի պետ  Ս.Մանուկյան, </w:t>
      </w:r>
      <w:r w:rsidR="00250C55" w:rsidRPr="00250C55">
        <w:rPr>
          <w:rFonts w:ascii="GHEA Grapalat" w:hAnsi="GHEA Grapalat" w:cs="Sylfaen"/>
          <w:sz w:val="20"/>
          <w:szCs w:val="20"/>
        </w:rPr>
        <w:t>քարտուղար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`  </w:t>
      </w:r>
      <w:r w:rsidR="00250C55" w:rsidRPr="00250C55">
        <w:rPr>
          <w:rFonts w:ascii="GHEA Grapalat" w:hAnsi="GHEA Grapalat" w:cs="Sylfaen"/>
          <w:sz w:val="20"/>
          <w:szCs w:val="20"/>
        </w:rPr>
        <w:t>ՀՀ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ԿԱ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ոստիկանության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ՏՎ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ԳՀՓՁ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բաժնի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ավագ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տեսուչ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, </w:t>
      </w:r>
      <w:r w:rsidR="00250C55" w:rsidRPr="00250C55">
        <w:rPr>
          <w:rFonts w:ascii="GHEA Grapalat" w:hAnsi="GHEA Grapalat" w:cs="Sylfaen"/>
          <w:sz w:val="20"/>
          <w:szCs w:val="20"/>
        </w:rPr>
        <w:t>ոստ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. </w:t>
      </w:r>
      <w:r w:rsidR="00961BC8">
        <w:rPr>
          <w:rFonts w:ascii="GHEA Grapalat" w:hAnsi="GHEA Grapalat" w:cs="Sylfaen"/>
          <w:sz w:val="20"/>
          <w:szCs w:val="20"/>
        </w:rPr>
        <w:t>մայոր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 xml:space="preserve"> </w:t>
      </w:r>
      <w:r w:rsidR="00250C55" w:rsidRPr="00250C55">
        <w:rPr>
          <w:rFonts w:ascii="GHEA Grapalat" w:hAnsi="GHEA Grapalat" w:cs="Sylfaen"/>
          <w:sz w:val="20"/>
          <w:szCs w:val="20"/>
        </w:rPr>
        <w:t>Բ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>.</w:t>
      </w:r>
      <w:r w:rsidR="00250C55" w:rsidRPr="00250C55">
        <w:rPr>
          <w:rFonts w:ascii="GHEA Grapalat" w:hAnsi="GHEA Grapalat" w:cs="Sylfaen"/>
          <w:sz w:val="20"/>
          <w:szCs w:val="20"/>
        </w:rPr>
        <w:t>Փահլևանյան</w:t>
      </w:r>
      <w:r w:rsidR="00250C55" w:rsidRPr="00250C55">
        <w:rPr>
          <w:rFonts w:ascii="GHEA Grapalat" w:hAnsi="GHEA Grapalat" w:cs="Sylfaen"/>
          <w:sz w:val="20"/>
          <w:szCs w:val="20"/>
          <w:lang w:val="pt-BR"/>
        </w:rPr>
        <w:t>:</w:t>
      </w:r>
    </w:p>
    <w:p w:rsidR="00F76AE3" w:rsidRPr="008A4045" w:rsidRDefault="00953B34" w:rsidP="00250C55">
      <w:pPr>
        <w:pStyle w:val="BodyTextIndent3"/>
        <w:ind w:left="0"/>
        <w:jc w:val="center"/>
        <w:rPr>
          <w:rFonts w:ascii="GHEA Grapalat" w:hAnsi="GHEA Grapalat"/>
          <w:sz w:val="22"/>
          <w:szCs w:val="22"/>
          <w:lang w:val="pt-BR"/>
        </w:rPr>
      </w:pPr>
      <w:r>
        <w:rPr>
          <w:rFonts w:ascii="GHEA Grapalat" w:hAnsi="GHEA Grapalat"/>
          <w:sz w:val="22"/>
          <w:szCs w:val="22"/>
          <w:lang w:val="ru-RU"/>
        </w:rPr>
        <w:t>Օրակարգ</w:t>
      </w:r>
    </w:p>
    <w:p w:rsidR="00953B34" w:rsidRPr="00687A75" w:rsidRDefault="00953B34" w:rsidP="00953B34">
      <w:pPr>
        <w:autoSpaceDE w:val="0"/>
        <w:autoSpaceDN w:val="0"/>
        <w:adjustRightInd w:val="0"/>
        <w:jc w:val="center"/>
        <w:rPr>
          <w:rFonts w:ascii="GHEA Grapalat" w:hAnsi="GHEA Grapalat"/>
          <w:sz w:val="22"/>
          <w:szCs w:val="22"/>
          <w:u w:val="single"/>
          <w:lang w:val="pt-BR"/>
        </w:rPr>
      </w:pPr>
      <w:r w:rsidRPr="00953B34">
        <w:rPr>
          <w:rFonts w:ascii="GHEA Grapalat" w:hAnsi="GHEA Grapalat"/>
          <w:sz w:val="22"/>
          <w:szCs w:val="22"/>
          <w:u w:val="single"/>
          <w:lang w:val="ru-RU"/>
        </w:rPr>
        <w:t>Հայտերի</w:t>
      </w:r>
      <w:r w:rsidRPr="008A4045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Pr="00953B34">
        <w:rPr>
          <w:rFonts w:ascii="GHEA Grapalat" w:hAnsi="GHEA Grapalat"/>
          <w:sz w:val="22"/>
          <w:szCs w:val="22"/>
          <w:u w:val="single"/>
          <w:lang w:val="ru-RU"/>
        </w:rPr>
        <w:t>բացման</w:t>
      </w:r>
      <w:r w:rsidRPr="008A4045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Pr="00953B34">
        <w:rPr>
          <w:rFonts w:ascii="GHEA Grapalat" w:hAnsi="GHEA Grapalat"/>
          <w:sz w:val="22"/>
          <w:szCs w:val="22"/>
          <w:u w:val="single"/>
          <w:lang w:val="ru-RU"/>
        </w:rPr>
        <w:t>և</w:t>
      </w:r>
      <w:r w:rsidRPr="008A4045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Pr="00953B34">
        <w:rPr>
          <w:rFonts w:ascii="GHEA Grapalat" w:hAnsi="GHEA Grapalat"/>
          <w:sz w:val="22"/>
          <w:szCs w:val="22"/>
          <w:u w:val="single"/>
          <w:lang w:val="ru-RU"/>
        </w:rPr>
        <w:t>գնահատման</w:t>
      </w:r>
      <w:r w:rsidRPr="008A4045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Pr="00953B34">
        <w:rPr>
          <w:rFonts w:ascii="GHEA Grapalat" w:hAnsi="GHEA Grapalat"/>
          <w:sz w:val="22"/>
          <w:szCs w:val="22"/>
          <w:u w:val="single"/>
          <w:lang w:val="ru-RU"/>
        </w:rPr>
        <w:t>նիստի</w:t>
      </w:r>
      <w:r w:rsidRPr="008A4045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Pr="00953B34">
        <w:rPr>
          <w:rFonts w:ascii="GHEA Grapalat" w:hAnsi="GHEA Grapalat"/>
          <w:sz w:val="22"/>
          <w:szCs w:val="22"/>
          <w:u w:val="single"/>
          <w:lang w:val="ru-RU"/>
        </w:rPr>
        <w:t>մասին</w:t>
      </w:r>
    </w:p>
    <w:p w:rsidR="00953B34" w:rsidRPr="00824A8A" w:rsidRDefault="00953B34" w:rsidP="00824A8A">
      <w:pPr>
        <w:numPr>
          <w:ilvl w:val="0"/>
          <w:numId w:val="5"/>
        </w:numPr>
        <w:autoSpaceDE w:val="0"/>
        <w:autoSpaceDN w:val="0"/>
        <w:adjustRightInd w:val="0"/>
        <w:rPr>
          <w:rFonts w:ascii="GHEA Grapalat" w:hAnsi="GHEA Grapalat" w:cs="TimesArmenianPSMT"/>
          <w:b/>
          <w:bCs/>
          <w:i/>
          <w:sz w:val="22"/>
          <w:szCs w:val="22"/>
        </w:rPr>
      </w:pPr>
      <w:r w:rsidRPr="00824A8A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Հայտեր</w:t>
      </w:r>
      <w:r w:rsidRPr="00824A8A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 xml:space="preserve"> </w:t>
      </w:r>
      <w:r w:rsidRPr="00824A8A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ներկայացրած</w:t>
      </w:r>
      <w:r w:rsidRPr="00824A8A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 xml:space="preserve"> </w:t>
      </w:r>
      <w:r w:rsidRPr="00824A8A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մասնակիցների</w:t>
      </w:r>
      <w:r w:rsidRPr="00824A8A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 xml:space="preserve"> </w:t>
      </w:r>
      <w:r w:rsidRPr="00824A8A">
        <w:rPr>
          <w:rFonts w:ascii="GHEA Grapalat" w:hAnsi="GHEA Grapalat" w:cs="TimesArmenianPSMT"/>
          <w:b/>
          <w:bCs/>
          <w:i/>
          <w:sz w:val="22"/>
          <w:szCs w:val="22"/>
          <w:lang w:val="ru-RU"/>
        </w:rPr>
        <w:t>անվանումները</w:t>
      </w:r>
      <w:r w:rsidR="00B129BA" w:rsidRPr="00824A8A">
        <w:rPr>
          <w:rFonts w:ascii="GHEA Grapalat" w:hAnsi="GHEA Grapalat" w:cs="TimesArmenianPSMT"/>
          <w:b/>
          <w:bCs/>
          <w:i/>
          <w:sz w:val="22"/>
          <w:szCs w:val="22"/>
          <w:lang w:val="es-ES"/>
        </w:rPr>
        <w:t>:</w:t>
      </w:r>
    </w:p>
    <w:p w:rsidR="004F0190" w:rsidRPr="00824A8A" w:rsidRDefault="000E11E4" w:rsidP="00D67EB2">
      <w:pPr>
        <w:pStyle w:val="BodyTextIndent"/>
        <w:ind w:left="0"/>
        <w:rPr>
          <w:rFonts w:ascii="GHEA Grapalat" w:hAnsi="GHEA Grapalat"/>
          <w:i/>
          <w:sz w:val="22"/>
          <w:szCs w:val="22"/>
        </w:rPr>
      </w:pPr>
      <w:r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  </w:t>
      </w:r>
      <w:r w:rsidR="00D72360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953B34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ՀՀ ոստիկանության կողմից էլեկտրոնային եղանակով կազմակերպված </w:t>
      </w:r>
      <w:r w:rsidR="00BC455B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D8009C" w:rsidRPr="00824A8A">
        <w:rPr>
          <w:rFonts w:ascii="GHEA Grapalat" w:hAnsi="GHEA Grapalat"/>
          <w:b/>
          <w:i/>
          <w:sz w:val="22"/>
          <w:szCs w:val="22"/>
          <w:lang w:val="af-ZA"/>
        </w:rPr>
        <w:t>&lt;&lt;</w:t>
      </w:r>
      <w:r w:rsidR="00D8009C" w:rsidRPr="00824A8A">
        <w:rPr>
          <w:rFonts w:ascii="GHEA Grapalat" w:hAnsi="GHEA Grapalat" w:cs="Sylfaen"/>
          <w:b/>
          <w:i/>
          <w:sz w:val="22"/>
          <w:szCs w:val="22"/>
          <w:lang w:val="es-ES"/>
        </w:rPr>
        <w:t xml:space="preserve"> </w:t>
      </w:r>
      <w:r w:rsidR="00250C55" w:rsidRPr="00250C55">
        <w:rPr>
          <w:rFonts w:ascii="GHEA Grapalat" w:hAnsi="GHEA Grapalat"/>
          <w:b/>
          <w:sz w:val="22"/>
          <w:szCs w:val="22"/>
          <w:lang w:val="af-ZA"/>
        </w:rPr>
        <w:t>ՀՀ ԿԱ Ո ԳՀԱՊՁԲ-2017-ԱՎՎ/ՃՈ/ՊՊԳՎ/ՀՈ-37</w:t>
      </w:r>
      <w:r w:rsidR="00D8009C" w:rsidRPr="00824A8A">
        <w:rPr>
          <w:rFonts w:ascii="GHEA Grapalat" w:hAnsi="GHEA Grapalat"/>
          <w:b/>
          <w:i/>
          <w:sz w:val="22"/>
          <w:szCs w:val="22"/>
          <w:lang w:val="af-ZA"/>
        </w:rPr>
        <w:t xml:space="preserve">&gt;&gt; </w:t>
      </w:r>
      <w:r w:rsidR="00EC2151" w:rsidRPr="00824A8A">
        <w:rPr>
          <w:rFonts w:ascii="GHEA Grapalat" w:hAnsi="GHEA Grapalat"/>
          <w:iCs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ծածկագրով </w:t>
      </w:r>
      <w:r w:rsidR="00953B34" w:rsidRPr="00824A8A">
        <w:rPr>
          <w:rFonts w:ascii="GHEA Grapalat" w:hAnsi="GHEA Grapalat" w:cs="Sylfaen"/>
          <w:i/>
          <w:sz w:val="22"/>
          <w:szCs w:val="22"/>
          <w:lang w:val="af-ZA"/>
        </w:rPr>
        <w:t>գնման ընթացակարգին</w:t>
      </w:r>
      <w:r w:rsidR="00F76AE3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953B34" w:rsidRPr="00824A8A">
        <w:rPr>
          <w:rFonts w:ascii="GHEA Grapalat" w:hAnsi="GHEA Grapalat" w:cs="Sylfaen"/>
          <w:i/>
          <w:sz w:val="22"/>
          <w:szCs w:val="22"/>
          <w:lang w:val="af-ZA"/>
        </w:rPr>
        <w:t>հայտ</w:t>
      </w:r>
      <w:r w:rsidR="00F76AE3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8A5317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են </w:t>
      </w:r>
      <w:r w:rsidR="00F76AE3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ներկայացրել </w:t>
      </w:r>
      <w:r w:rsidR="009C413F">
        <w:rPr>
          <w:rFonts w:ascii="GHEA Grapalat" w:hAnsi="GHEA Grapalat"/>
          <w:i/>
          <w:sz w:val="22"/>
          <w:szCs w:val="22"/>
        </w:rPr>
        <w:t>&lt;&lt;Էդվարդ Քոմփյութերս&gt;&gt; ՍՊԸ</w:t>
      </w:r>
      <w:r w:rsidR="00480B39" w:rsidRPr="00824A8A">
        <w:rPr>
          <w:rFonts w:ascii="GHEA Grapalat" w:hAnsi="GHEA Grapalat" w:cs="Sylfaen"/>
          <w:i/>
          <w:sz w:val="22"/>
          <w:szCs w:val="22"/>
          <w:lang w:val="af-ZA"/>
        </w:rPr>
        <w:t>-ն</w:t>
      </w:r>
      <w:r w:rsidR="009C413F">
        <w:rPr>
          <w:rFonts w:ascii="GHEA Grapalat" w:hAnsi="GHEA Grapalat" w:cs="Sylfaen"/>
          <w:i/>
          <w:sz w:val="22"/>
          <w:szCs w:val="22"/>
          <w:lang w:val="af-ZA"/>
        </w:rPr>
        <w:t>, &lt;&lt;Երևան Տելեկոմ Սոլուշնս&gt;&gt; ՓԲԸ-ն, &lt;&lt;Կոմպմարկետ&gt;&gt; ՍՊԸ-ն, &lt;&lt;Կոմպասս&gt;&gt; ՍՊԸ-ն, &lt;&lt;Մարինե-90&gt;&gt; ՍՊԸ-ն, &lt;&lt;Պատրոն ՌՄ&gt;&gt; ՍՊԸ-ն, &lt;&lt;Տոպազ-95&gt;&gt; ՍՊԸ-ն, &lt;&lt;Հենրի Ռադիո&gt;&gt; ՍՊԸ-ն, &lt;&lt;Ինո-թեքնոլոջի&gt;&gt; ՍՊԸ-ն, &lt;&lt;Սմարթլայն&gt;&gt; ՍՊԸ-ն, &lt;&lt;Փեն բոքս&gt;&gt; ՍՊԸ-ն, &lt;&lt;Նորմա-պլյուս&gt;&gt; ՍՊԸ-ն, &lt;&lt;Պրոֆիլայն Էռ Էմ&gt;&gt; ՍՊԸ-ն, &lt;&lt;Ֆոտոն&gt;&gt; ՍՊԸ-ն, &lt;&lt;Միկրորինգ&gt;&gt; ՍՊԸ-ն, &lt;&lt;Էյչ գրուպ&gt;&gt; ՍՊԸ-ն, &lt;&lt;Շուշան Տեխնիկս&gt;&gt; ՍՊԸ-ն, &lt;&lt;Վի Էլ Վի Սենթր&gt;&gt; ՍՊԸ-ն, &lt;&lt;Ինֆորմատիկ Սոլուշն&gt;&gt; ՍՊԸ-ն, &lt;&lt;Էլկոմպ&gt;&gt; ՍՊԸ-ն, &lt;&lt;Բիլլ սթոուն&gt;&gt; ՍՊԸ-ն, &lt;&lt;Գրիգոր Այվազյան&gt;&gt; Ա/Ձ-ն:</w:t>
      </w:r>
    </w:p>
    <w:p w:rsidR="00D67EB2" w:rsidRPr="00824A8A" w:rsidRDefault="00D67EB2" w:rsidP="00D67EB2">
      <w:pPr>
        <w:pStyle w:val="BodyTextIndent3"/>
        <w:ind w:left="0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824A8A">
        <w:rPr>
          <w:rFonts w:ascii="GHEA Grapalat" w:hAnsi="GHEA Grapalat"/>
          <w:b/>
          <w:i/>
          <w:sz w:val="22"/>
          <w:szCs w:val="22"/>
        </w:rPr>
        <w:t>1.2</w:t>
      </w:r>
      <w:r w:rsidRPr="00824A8A">
        <w:rPr>
          <w:rFonts w:ascii="GHEA Grapalat" w:hAnsi="GHEA Grapalat"/>
          <w:i/>
          <w:sz w:val="22"/>
          <w:szCs w:val="22"/>
        </w:rPr>
        <w:t xml:space="preserve"> </w:t>
      </w:r>
      <w:r w:rsidRPr="00824A8A">
        <w:rPr>
          <w:rFonts w:ascii="GHEA Grapalat" w:hAnsi="GHEA Grapalat" w:cs="Sylfaen"/>
          <w:i/>
          <w:sz w:val="22"/>
          <w:szCs w:val="22"/>
          <w:lang w:val="af-ZA"/>
        </w:rPr>
        <w:t>&lt;&lt;</w:t>
      </w:r>
      <w:r w:rsidRPr="00824A8A">
        <w:rPr>
          <w:rFonts w:ascii="GHEA Grapalat" w:hAnsi="GHEA Grapalat" w:cs="Sylfaen"/>
          <w:b/>
          <w:i/>
          <w:sz w:val="22"/>
          <w:szCs w:val="22"/>
        </w:rPr>
        <w:t xml:space="preserve"> </w:t>
      </w:r>
      <w:r w:rsidR="00250C55" w:rsidRPr="00143A77">
        <w:rPr>
          <w:rFonts w:ascii="GHEA Grapalat" w:hAnsi="GHEA Grapalat"/>
          <w:b/>
          <w:i/>
          <w:sz w:val="22"/>
          <w:szCs w:val="22"/>
          <w:lang w:val="af-ZA"/>
        </w:rPr>
        <w:t>ՀՀ ԿԱ Ո ԳՀԱՊՁԲ-2017-ԱՎՎ/ՃՈ/ՊՊԳՎ/ՀՈ-37</w:t>
      </w:r>
      <w:r w:rsidRPr="00824A8A">
        <w:rPr>
          <w:rFonts w:ascii="GHEA Grapalat" w:eastAsia="Arial Unicode MS" w:hAnsi="GHEA Grapalat" w:cs="Arial"/>
          <w:b/>
          <w:i/>
          <w:sz w:val="22"/>
          <w:szCs w:val="22"/>
          <w:lang w:val="es-ES"/>
        </w:rPr>
        <w:t xml:space="preserve">&gt;&gt; </w:t>
      </w:r>
      <w:r w:rsidR="00824A8A">
        <w:rPr>
          <w:rFonts w:ascii="GHEA Grapalat" w:hAnsi="GHEA Grapalat" w:cs="Sylfaen"/>
          <w:i/>
          <w:sz w:val="22"/>
          <w:szCs w:val="22"/>
          <w:lang w:val="af-ZA"/>
        </w:rPr>
        <w:t>գնանշման հարցման</w:t>
      </w:r>
      <w:r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միջոցով գնում կատարելու ընթացակարգով </w:t>
      </w:r>
      <w:r w:rsidR="00250C55">
        <w:rPr>
          <w:rFonts w:ascii="GHEA Grapalat" w:hAnsi="GHEA Grapalat" w:cs="Sylfaen"/>
          <w:i/>
          <w:sz w:val="22"/>
          <w:szCs w:val="22"/>
          <w:lang w:val="af-ZA"/>
        </w:rPr>
        <w:t>սարքերի, սարքավորումների, ռադիոտեխնիկայի և կենցաղային տեխնիկայի</w:t>
      </w:r>
      <w:r w:rsidR="00824A8A">
        <w:rPr>
          <w:rFonts w:ascii="GHEA Grapalat" w:hAnsi="GHEA Grapalat" w:cs="Sylfaen"/>
          <w:i/>
          <w:sz w:val="22"/>
          <w:szCs w:val="22"/>
          <w:lang w:val="af-ZA"/>
        </w:rPr>
        <w:t xml:space="preserve"> ձեռքբերման</w:t>
      </w:r>
      <w:r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նպատակով հայտարարված գնման ընթացակարգի գնահատող հանձնաժողովի անդամները նշված ծածկագրով գնման ընթացակարգի հայտերի բացման նիստից հետո հայտարարում են, որ հիշյալ ընթացակարգի առնչությամբ չունեն շահերի բախում:</w:t>
      </w:r>
    </w:p>
    <w:p w:rsidR="00F76AE3" w:rsidRPr="00824A8A" w:rsidRDefault="00824356" w:rsidP="00D67EB2">
      <w:pPr>
        <w:rPr>
          <w:rFonts w:ascii="GHEA Grapalat" w:hAnsi="GHEA Grapalat"/>
          <w:i/>
          <w:sz w:val="22"/>
          <w:szCs w:val="22"/>
          <w:lang w:val="pt-BR"/>
        </w:rPr>
      </w:pPr>
      <w:r>
        <w:rPr>
          <w:rFonts w:ascii="GHEA Grapalat" w:hAnsi="GHEA Grapalat"/>
          <w:b/>
          <w:bCs/>
          <w:i/>
          <w:iCs/>
          <w:sz w:val="22"/>
          <w:szCs w:val="22"/>
          <w:lang w:val="af-ZA"/>
        </w:rPr>
        <w:t xml:space="preserve">       </w:t>
      </w:r>
      <w:r w:rsidR="00953B34" w:rsidRPr="00824A8A">
        <w:rPr>
          <w:rFonts w:ascii="GHEA Grapalat" w:hAnsi="GHEA Grapalat"/>
          <w:b/>
          <w:bCs/>
          <w:i/>
          <w:iCs/>
          <w:sz w:val="22"/>
          <w:szCs w:val="22"/>
          <w:lang w:val="af-ZA"/>
        </w:rPr>
        <w:t>2.</w:t>
      </w:r>
      <w:r w:rsidR="00F76AE3" w:rsidRPr="00824A8A">
        <w:rPr>
          <w:rFonts w:ascii="GHEA Grapalat" w:hAnsi="GHEA Grapalat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Տվյալներ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477214" w:rsidRPr="00824A8A">
        <w:rPr>
          <w:rFonts w:ascii="GHEA Grapalat" w:hAnsi="GHEA Grapalat" w:cs="Sylfaen"/>
          <w:i/>
          <w:sz w:val="22"/>
          <w:szCs w:val="22"/>
          <w:lang w:val="pt-BR"/>
        </w:rPr>
        <w:t>հայտերը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կազմելու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և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ներկայացնելու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`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սահմանված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կարգի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պահանջների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համապատասխանության</w:t>
      </w:r>
      <w:r w:rsidR="00F76AE3" w:rsidRPr="00824A8A">
        <w:rPr>
          <w:rFonts w:ascii="GHEA Grapalat" w:hAnsi="GHEA Grapalat" w:cs="Times Armenian"/>
          <w:i/>
          <w:sz w:val="22"/>
          <w:szCs w:val="22"/>
          <w:lang w:val="pt-BR"/>
        </w:rPr>
        <w:t xml:space="preserve"> </w:t>
      </w:r>
      <w:r w:rsidR="00F76AE3" w:rsidRPr="00824A8A">
        <w:rPr>
          <w:rFonts w:ascii="GHEA Grapalat" w:hAnsi="GHEA Grapalat" w:cs="Sylfaen"/>
          <w:i/>
          <w:sz w:val="22"/>
          <w:szCs w:val="22"/>
          <w:lang w:val="pt-BR"/>
        </w:rPr>
        <w:t>մասին</w:t>
      </w:r>
      <w:r w:rsidR="00F76AE3" w:rsidRPr="00824A8A">
        <w:rPr>
          <w:rFonts w:ascii="GHEA Grapalat" w:hAnsi="GHEA Grapalat"/>
          <w:i/>
          <w:sz w:val="22"/>
          <w:szCs w:val="22"/>
          <w:lang w:val="pt-BR"/>
        </w:rPr>
        <w:t>.</w:t>
      </w:r>
    </w:p>
    <w:p w:rsidR="0043687A" w:rsidRDefault="00D72360" w:rsidP="00143A77">
      <w:pPr>
        <w:pStyle w:val="BodyTextIndent"/>
        <w:ind w:left="0"/>
        <w:rPr>
          <w:rFonts w:ascii="GHEA Grapalat" w:hAnsi="GHEA Grapalat" w:cs="Sylfaen"/>
          <w:i/>
          <w:sz w:val="22"/>
          <w:szCs w:val="22"/>
          <w:lang w:val="af-ZA"/>
        </w:rPr>
      </w:pPr>
      <w:r w:rsidRPr="00824A8A">
        <w:rPr>
          <w:rFonts w:ascii="GHEA Grapalat" w:hAnsi="GHEA Grapalat"/>
          <w:b/>
          <w:bCs/>
          <w:i/>
          <w:color w:val="000000"/>
          <w:sz w:val="22"/>
          <w:szCs w:val="22"/>
          <w:lang w:val="af-ZA"/>
        </w:rPr>
        <w:t xml:space="preserve">     2.1</w:t>
      </w:r>
      <w:r w:rsidR="00953B34" w:rsidRPr="00824A8A">
        <w:rPr>
          <w:rFonts w:ascii="GHEA Grapalat" w:hAnsi="GHEA Grapalat"/>
          <w:b/>
          <w:bCs/>
          <w:i/>
          <w:color w:val="000000"/>
          <w:sz w:val="22"/>
          <w:szCs w:val="22"/>
          <w:lang w:val="es-ES"/>
        </w:rPr>
        <w:t xml:space="preserve"> </w:t>
      </w:r>
      <w:r w:rsidR="009A2786">
        <w:rPr>
          <w:rFonts w:ascii="GHEA Grapalat" w:hAnsi="GHEA Grapalat"/>
          <w:b/>
          <w:bCs/>
          <w:i/>
          <w:color w:val="000000"/>
          <w:sz w:val="22"/>
          <w:szCs w:val="22"/>
          <w:lang w:val="es-ES"/>
        </w:rPr>
        <w:t>&lt;&lt;</w:t>
      </w:r>
      <w:r w:rsidR="009C413F">
        <w:rPr>
          <w:rFonts w:ascii="GHEA Grapalat" w:hAnsi="GHEA Grapalat"/>
          <w:i/>
          <w:sz w:val="22"/>
          <w:szCs w:val="22"/>
        </w:rPr>
        <w:t>Էդվարդ</w:t>
      </w:r>
      <w:r w:rsidR="009C413F" w:rsidRPr="009C413F">
        <w:rPr>
          <w:rFonts w:ascii="GHEA Grapalat" w:hAnsi="GHEA Grapalat"/>
          <w:i/>
          <w:sz w:val="22"/>
          <w:szCs w:val="22"/>
          <w:lang w:val="pt-BR"/>
        </w:rPr>
        <w:t xml:space="preserve"> </w:t>
      </w:r>
      <w:r w:rsidR="009C413F">
        <w:rPr>
          <w:rFonts w:ascii="GHEA Grapalat" w:hAnsi="GHEA Grapalat"/>
          <w:i/>
          <w:sz w:val="22"/>
          <w:szCs w:val="22"/>
        </w:rPr>
        <w:t>Քոմփյութերս</w:t>
      </w:r>
      <w:r w:rsidR="009C413F" w:rsidRPr="009C413F">
        <w:rPr>
          <w:rFonts w:ascii="GHEA Grapalat" w:hAnsi="GHEA Grapalat"/>
          <w:i/>
          <w:sz w:val="22"/>
          <w:szCs w:val="22"/>
          <w:lang w:val="pt-BR"/>
        </w:rPr>
        <w:t xml:space="preserve">&gt;&gt; </w:t>
      </w:r>
      <w:r w:rsidR="009C413F">
        <w:rPr>
          <w:rFonts w:ascii="GHEA Grapalat" w:hAnsi="GHEA Grapalat"/>
          <w:i/>
          <w:sz w:val="22"/>
          <w:szCs w:val="22"/>
        </w:rPr>
        <w:t>ՍՊԸ</w:t>
      </w:r>
      <w:r w:rsidR="009C413F" w:rsidRPr="00824A8A">
        <w:rPr>
          <w:rFonts w:ascii="GHEA Grapalat" w:hAnsi="GHEA Grapalat" w:cs="Sylfaen"/>
          <w:i/>
          <w:sz w:val="22"/>
          <w:szCs w:val="22"/>
          <w:lang w:val="af-ZA"/>
        </w:rPr>
        <w:t>-</w:t>
      </w:r>
      <w:r w:rsidR="009C413F">
        <w:rPr>
          <w:rFonts w:ascii="GHEA Grapalat" w:hAnsi="GHEA Grapalat" w:cs="Sylfaen"/>
          <w:i/>
          <w:sz w:val="22"/>
          <w:szCs w:val="22"/>
          <w:lang w:val="af-ZA"/>
        </w:rPr>
        <w:t>ի, &lt;&lt;Երևան Տելեկոմ Սոլուշնս&gt;&gt; ՓԲԸ-ի, &lt;&lt;Կոմպմարկետ&gt;&gt; ՍՊԸ-ի, &lt;&lt;Կոմպասս&gt;&gt; ՍՊԸ-ի, &lt;&lt;Մարինե-90&gt;&gt; ՍՊԸ-ի, &lt;&lt;Պատրոն ՌՄ&gt;&gt; ՍՊԸ-ի, &lt;&lt;Տոպազ-95&gt;&gt; ՍՊԸ-ի, &lt;&lt;Հենրի Ռադիո&gt;&gt; ՍՊԸ-ի, &lt;&lt;Ինո-թեքնոլոջի&gt;&gt; ՍՊԸ-ի, &lt;&lt;Սմարթլայն&gt;&gt; ՍՊԸ-ի, &lt;&lt;Փեն բոքս&gt;&gt; ՍՊԸ-ի, &lt;&lt;Նորմա-պլյուս&gt;&gt; ՍՊԸ-ի,  &lt;&lt;Պրոֆիլայն Էռ Էմ&gt;&gt; ՍՊԸ-ի, &lt;&lt;Ֆոտոն&gt;&gt; ՍՊԸ-ի, &lt;&lt;Միկրորինգ&gt;&gt; ՍՊԸ-ի, &lt;&lt;Էյչ գրուպ&gt;&gt; ՍՊԸ-ի, &lt;&lt;Շուշան Տեխնիկս&gt;&gt; ՍՊԸ-ի, &lt;&lt;Վի Էլ Վի Սենթր&gt;&gt; ՍՊԸ-ի, &lt;&lt;Ինֆորմատիկ Սոլուշն&gt;&gt; ՍՊԸ-ի, &lt;&lt;Էլկոմպ&gt;&gt; ՍՊԸ-ի, &lt;&lt;Բիլլ սթոուն&gt;&gt; ՍՊԸ-ի, &lt;&lt;Գրիգոր Այվազյան&gt;&gt; Ա/Ձ-ի</w:t>
      </w:r>
      <w:r w:rsidR="008E73B3" w:rsidRPr="00824A8A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="00971DBC" w:rsidRPr="00824A8A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477214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կողմից</w:t>
      </w:r>
      <w:r w:rsidR="00953B34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953B34" w:rsidRPr="00824A8A">
        <w:rPr>
          <w:rFonts w:ascii="GHEA Grapalat" w:hAnsi="GHEA Grapalat" w:cs="Times Armenian"/>
          <w:i/>
          <w:color w:val="000000"/>
          <w:sz w:val="22"/>
          <w:szCs w:val="22"/>
          <w:lang w:val="ru-RU"/>
        </w:rPr>
        <w:t>ներկայացրած՝</w:t>
      </w:r>
      <w:r w:rsidR="00953B34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77214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մրցույթին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ru-RU"/>
        </w:rPr>
        <w:t>մասնակցելու</w:t>
      </w:r>
      <w:r w:rsidR="00415CFF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փաստաթղթերը</w:t>
      </w:r>
      <w:r w:rsidR="00415CFF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համապատասխանում</w:t>
      </w:r>
      <w:r w:rsidR="00415CFF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են</w:t>
      </w:r>
      <w:r w:rsidR="00415CFF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հրավերով</w:t>
      </w:r>
      <w:r w:rsidR="00415CFF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սահմանված</w:t>
      </w:r>
      <w:r w:rsidR="00415CFF" w:rsidRPr="00824A8A">
        <w:rPr>
          <w:rFonts w:ascii="GHEA Grapalat" w:hAnsi="GHEA Grapalat" w:cs="Times Armenian"/>
          <w:i/>
          <w:color w:val="000000"/>
          <w:sz w:val="22"/>
          <w:szCs w:val="22"/>
          <w:lang w:val="es-ES"/>
        </w:rPr>
        <w:t xml:space="preserve"> </w:t>
      </w:r>
      <w:r w:rsidR="00415CFF" w:rsidRPr="00824A8A">
        <w:rPr>
          <w:rFonts w:ascii="GHEA Grapalat" w:hAnsi="GHEA Grapalat" w:cs="Sylfaen"/>
          <w:i/>
          <w:color w:val="000000"/>
          <w:sz w:val="22"/>
          <w:szCs w:val="22"/>
          <w:lang w:val="es-ES"/>
        </w:rPr>
        <w:t>պահանջներին</w:t>
      </w:r>
      <w:r w:rsidR="008A5317" w:rsidRPr="00824A8A">
        <w:rPr>
          <w:rFonts w:ascii="GHEA Grapalat" w:hAnsi="GHEA Grapalat" w:cs="Sylfaen"/>
          <w:i/>
          <w:sz w:val="22"/>
          <w:szCs w:val="22"/>
          <w:lang w:val="af-ZA"/>
        </w:rPr>
        <w:t>:</w:t>
      </w:r>
    </w:p>
    <w:p w:rsidR="00626835" w:rsidRDefault="002B2AB2" w:rsidP="00824356">
      <w:pPr>
        <w:numPr>
          <w:ilvl w:val="0"/>
          <w:numId w:val="5"/>
        </w:numPr>
        <w:tabs>
          <w:tab w:val="left" w:pos="540"/>
        </w:tabs>
        <w:spacing w:line="288" w:lineRule="auto"/>
        <w:jc w:val="both"/>
        <w:rPr>
          <w:rFonts w:ascii="GHEA Grapalat" w:hAnsi="GHEA Grapalat"/>
          <w:i/>
          <w:sz w:val="22"/>
          <w:szCs w:val="22"/>
          <w:lang w:val="pt-BR"/>
        </w:rPr>
      </w:pPr>
      <w:r w:rsidRPr="00824A8A">
        <w:rPr>
          <w:rFonts w:ascii="GHEA Grapalat" w:hAnsi="GHEA Grapalat" w:cs="Sylfaen"/>
          <w:i/>
          <w:sz w:val="22"/>
          <w:szCs w:val="22"/>
          <w:lang w:val="es-ES"/>
        </w:rPr>
        <w:t>Մասնակիցների</w:t>
      </w:r>
      <w:r w:rsidRPr="00824A8A">
        <w:rPr>
          <w:rFonts w:ascii="GHEA Grapalat" w:hAnsi="GHEA Grapalat" w:cs="Times Armenian"/>
          <w:i/>
          <w:sz w:val="22"/>
          <w:szCs w:val="22"/>
          <w:lang w:val="es-ES"/>
        </w:rPr>
        <w:t xml:space="preserve"> </w:t>
      </w:r>
      <w:r w:rsidRPr="00824A8A">
        <w:rPr>
          <w:rFonts w:ascii="GHEA Grapalat" w:hAnsi="GHEA Grapalat" w:cs="Sylfaen"/>
          <w:i/>
          <w:sz w:val="22"/>
          <w:szCs w:val="22"/>
          <w:lang w:val="es-ES"/>
        </w:rPr>
        <w:t>առաջարկած</w:t>
      </w:r>
      <w:r w:rsidRPr="00824A8A">
        <w:rPr>
          <w:rFonts w:ascii="GHEA Grapalat" w:hAnsi="GHEA Grapalat" w:cs="Times Armenian"/>
          <w:i/>
          <w:sz w:val="22"/>
          <w:szCs w:val="22"/>
          <w:lang w:val="es-ES"/>
        </w:rPr>
        <w:t xml:space="preserve"> </w:t>
      </w:r>
      <w:r w:rsidRPr="00824A8A">
        <w:rPr>
          <w:rFonts w:ascii="GHEA Grapalat" w:hAnsi="GHEA Grapalat" w:cs="Sylfaen"/>
          <w:i/>
          <w:sz w:val="22"/>
          <w:szCs w:val="22"/>
          <w:lang w:val="es-ES"/>
        </w:rPr>
        <w:t>գներ</w:t>
      </w:r>
      <w:r w:rsidRPr="00824A8A">
        <w:rPr>
          <w:rFonts w:ascii="GHEA Grapalat" w:hAnsi="GHEA Grapalat"/>
          <w:i/>
          <w:sz w:val="22"/>
          <w:szCs w:val="22"/>
          <w:lang w:val="es-ES"/>
        </w:rPr>
        <w:t>ը</w:t>
      </w:r>
      <w:r w:rsidR="000474FE" w:rsidRPr="00824A8A">
        <w:rPr>
          <w:rFonts w:ascii="GHEA Grapalat" w:hAnsi="GHEA Grapalat"/>
          <w:i/>
          <w:sz w:val="22"/>
          <w:szCs w:val="22"/>
          <w:lang w:val="pt-BR"/>
        </w:rPr>
        <w:t xml:space="preserve"> </w:t>
      </w:r>
      <w:r w:rsidR="009647BA" w:rsidRPr="00824A8A">
        <w:rPr>
          <w:rFonts w:ascii="GHEA Grapalat" w:hAnsi="GHEA Grapalat"/>
          <w:i/>
          <w:sz w:val="22"/>
          <w:szCs w:val="22"/>
          <w:lang w:val="pt-BR"/>
        </w:rPr>
        <w:t>.</w:t>
      </w:r>
      <w:r w:rsidR="009C413F">
        <w:rPr>
          <w:rFonts w:ascii="GHEA Grapalat" w:hAnsi="GHEA Grapalat"/>
          <w:i/>
          <w:sz w:val="22"/>
          <w:szCs w:val="22"/>
          <w:lang w:val="pt-BR"/>
        </w:rPr>
        <w:t>/Տես աղյուսակ 1./</w:t>
      </w:r>
    </w:p>
    <w:p w:rsidR="008A5317" w:rsidRPr="008E73B3" w:rsidRDefault="00824356" w:rsidP="008A5317">
      <w:pPr>
        <w:contextualSpacing/>
        <w:jc w:val="both"/>
        <w:rPr>
          <w:rFonts w:ascii="GHEA Grapalat" w:hAnsi="GHEA Grapalat"/>
          <w:i/>
          <w:sz w:val="22"/>
          <w:szCs w:val="22"/>
          <w:lang w:val="af-ZA"/>
        </w:rPr>
      </w:pPr>
      <w:r>
        <w:rPr>
          <w:rFonts w:ascii="GHEA Grapalat" w:hAnsi="GHEA Grapalat"/>
          <w:b/>
          <w:bCs/>
          <w:i/>
          <w:color w:val="000000"/>
          <w:sz w:val="22"/>
          <w:szCs w:val="22"/>
          <w:lang w:val="es-ES"/>
        </w:rPr>
        <w:t>&lt;&lt;</w:t>
      </w:r>
      <w:r w:rsidR="009C413F">
        <w:rPr>
          <w:rFonts w:ascii="GHEA Grapalat" w:hAnsi="GHEA Grapalat"/>
          <w:i/>
          <w:sz w:val="22"/>
          <w:szCs w:val="22"/>
        </w:rPr>
        <w:t>Մարինե</w:t>
      </w:r>
      <w:r w:rsidR="009C413F" w:rsidRPr="009C413F">
        <w:rPr>
          <w:rFonts w:ascii="GHEA Grapalat" w:hAnsi="GHEA Grapalat"/>
          <w:i/>
          <w:sz w:val="22"/>
          <w:szCs w:val="22"/>
          <w:lang w:val="pt-BR"/>
        </w:rPr>
        <w:t>-90</w:t>
      </w:r>
      <w:r w:rsidRPr="00824A8A">
        <w:rPr>
          <w:rFonts w:ascii="GHEA Grapalat" w:hAnsi="GHEA Grapalat"/>
          <w:i/>
          <w:sz w:val="22"/>
          <w:szCs w:val="22"/>
          <w:lang w:val="pt-BR"/>
        </w:rPr>
        <w:t xml:space="preserve">&gt;&gt; </w:t>
      </w:r>
      <w:r w:rsidRPr="00824A8A">
        <w:rPr>
          <w:rFonts w:ascii="GHEA Grapalat" w:hAnsi="GHEA Grapalat"/>
          <w:i/>
          <w:sz w:val="22"/>
          <w:szCs w:val="22"/>
        </w:rPr>
        <w:t>ՍՊԸ</w:t>
      </w:r>
      <w:r w:rsidRPr="008E73B3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8E73B3" w:rsidRPr="008E73B3">
        <w:rPr>
          <w:rFonts w:ascii="GHEA Grapalat" w:hAnsi="GHEA Grapalat"/>
          <w:i/>
          <w:sz w:val="22"/>
          <w:szCs w:val="22"/>
          <w:lang w:val="af-ZA"/>
        </w:rPr>
        <w:t>-</w:t>
      </w:r>
      <w:r w:rsidR="008E73B3" w:rsidRPr="008E73B3">
        <w:rPr>
          <w:rFonts w:ascii="GHEA Grapalat" w:hAnsi="GHEA Grapalat"/>
          <w:i/>
          <w:sz w:val="22"/>
          <w:szCs w:val="22"/>
        </w:rPr>
        <w:t>ն</w:t>
      </w:r>
      <w:r w:rsidR="008E73B3" w:rsidRPr="008E73B3"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9C413F">
        <w:rPr>
          <w:rFonts w:ascii="GHEA Grapalat" w:hAnsi="GHEA Grapalat"/>
          <w:i/>
          <w:sz w:val="22"/>
          <w:szCs w:val="22"/>
          <w:lang w:val="af-ZA"/>
        </w:rPr>
        <w:t xml:space="preserve">, &lt;&lt;Գրիգոր Այվազյան&gt;&gt; Ա/Ձ-ն </w:t>
      </w:r>
      <w:r w:rsidR="008A5317" w:rsidRPr="008E73B3">
        <w:rPr>
          <w:rFonts w:ascii="GHEA Grapalat" w:hAnsi="GHEA Grapalat"/>
          <w:i/>
          <w:sz w:val="22"/>
          <w:szCs w:val="22"/>
          <w:lang w:val="af-ZA"/>
        </w:rPr>
        <w:t xml:space="preserve">աշխատում </w:t>
      </w:r>
      <w:r w:rsidR="009C413F">
        <w:rPr>
          <w:rFonts w:ascii="GHEA Grapalat" w:hAnsi="GHEA Grapalat"/>
          <w:i/>
          <w:sz w:val="22"/>
          <w:szCs w:val="22"/>
          <w:lang w:val="af-ZA"/>
        </w:rPr>
        <w:t>են</w:t>
      </w:r>
      <w:r>
        <w:rPr>
          <w:rFonts w:ascii="GHEA Grapalat" w:hAnsi="GHEA Grapalat"/>
          <w:i/>
          <w:sz w:val="22"/>
          <w:szCs w:val="22"/>
          <w:lang w:val="af-ZA"/>
        </w:rPr>
        <w:t xml:space="preserve"> </w:t>
      </w:r>
      <w:r w:rsidR="008A5317" w:rsidRPr="008E73B3">
        <w:rPr>
          <w:rFonts w:ascii="GHEA Grapalat" w:hAnsi="GHEA Grapalat"/>
          <w:i/>
          <w:sz w:val="22"/>
          <w:szCs w:val="22"/>
          <w:lang w:val="af-ZA"/>
        </w:rPr>
        <w:t>առանց ԱԱՀ-ի:</w:t>
      </w:r>
    </w:p>
    <w:p w:rsidR="00953B34" w:rsidRPr="008E73B3" w:rsidRDefault="00953B34" w:rsidP="007D1306">
      <w:pPr>
        <w:pStyle w:val="BodyText"/>
        <w:jc w:val="both"/>
        <w:rPr>
          <w:rFonts w:ascii="GHEA Grapalat" w:hAnsi="GHEA Grapalat" w:cs="Sylfaen"/>
          <w:bCs/>
          <w:i/>
          <w:sz w:val="22"/>
          <w:szCs w:val="22"/>
          <w:lang w:val="es-ES"/>
        </w:rPr>
      </w:pPr>
      <w:r w:rsidRPr="008E73B3">
        <w:rPr>
          <w:rFonts w:ascii="GHEA Grapalat" w:hAnsi="GHEA Grapalat" w:cs="Sylfaen"/>
          <w:bCs/>
          <w:i/>
          <w:sz w:val="22"/>
          <w:szCs w:val="22"/>
          <w:lang w:val="ru-RU"/>
        </w:rPr>
        <w:t>Հայտերի</w:t>
      </w:r>
      <w:r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 xml:space="preserve"> </w:t>
      </w:r>
      <w:r w:rsidRPr="008E73B3">
        <w:rPr>
          <w:rFonts w:ascii="GHEA Grapalat" w:hAnsi="GHEA Grapalat" w:cs="Sylfaen"/>
          <w:bCs/>
          <w:i/>
          <w:sz w:val="22"/>
          <w:szCs w:val="22"/>
          <w:lang w:val="ru-RU"/>
        </w:rPr>
        <w:t>վերաբերյալ</w:t>
      </w:r>
      <w:r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 xml:space="preserve"> </w:t>
      </w:r>
      <w:r w:rsidRPr="008E73B3">
        <w:rPr>
          <w:rFonts w:ascii="GHEA Grapalat" w:hAnsi="GHEA Grapalat" w:cs="Sylfaen"/>
          <w:bCs/>
          <w:i/>
          <w:sz w:val="22"/>
          <w:szCs w:val="22"/>
          <w:lang w:val="ru-RU"/>
        </w:rPr>
        <w:t>հարցումներ</w:t>
      </w:r>
      <w:r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 xml:space="preserve"> </w:t>
      </w:r>
      <w:r w:rsidRPr="008E73B3">
        <w:rPr>
          <w:rFonts w:ascii="GHEA Grapalat" w:hAnsi="GHEA Grapalat" w:cs="Sylfaen"/>
          <w:bCs/>
          <w:i/>
          <w:sz w:val="22"/>
          <w:szCs w:val="22"/>
          <w:lang w:val="ru-RU"/>
        </w:rPr>
        <w:t>և</w:t>
      </w:r>
      <w:r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 xml:space="preserve"> </w:t>
      </w:r>
      <w:r w:rsidRPr="008E73B3">
        <w:rPr>
          <w:rFonts w:ascii="GHEA Grapalat" w:hAnsi="GHEA Grapalat" w:cs="Sylfaen"/>
          <w:bCs/>
          <w:i/>
          <w:sz w:val="22"/>
          <w:szCs w:val="22"/>
          <w:lang w:val="ru-RU"/>
        </w:rPr>
        <w:t>պատասխաններ</w:t>
      </w:r>
      <w:r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 xml:space="preserve"> </w:t>
      </w:r>
      <w:r w:rsidRPr="008E73B3">
        <w:rPr>
          <w:rFonts w:ascii="GHEA Grapalat" w:hAnsi="GHEA Grapalat" w:cs="Sylfaen"/>
          <w:bCs/>
          <w:i/>
          <w:sz w:val="22"/>
          <w:szCs w:val="22"/>
          <w:lang w:val="ru-RU"/>
        </w:rPr>
        <w:t>չեն</w:t>
      </w:r>
      <w:r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 xml:space="preserve"> </w:t>
      </w:r>
      <w:r w:rsidRPr="008E73B3">
        <w:rPr>
          <w:rFonts w:ascii="GHEA Grapalat" w:hAnsi="GHEA Grapalat" w:cs="Sylfaen"/>
          <w:bCs/>
          <w:i/>
          <w:sz w:val="22"/>
          <w:szCs w:val="22"/>
          <w:lang w:val="ru-RU"/>
        </w:rPr>
        <w:t>եղել</w:t>
      </w:r>
      <w:r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>:</w:t>
      </w:r>
    </w:p>
    <w:p w:rsidR="007D1306" w:rsidRPr="00E12D2F" w:rsidRDefault="007D1306" w:rsidP="007D1306">
      <w:pPr>
        <w:pStyle w:val="BodyText"/>
        <w:jc w:val="both"/>
        <w:rPr>
          <w:rFonts w:ascii="GHEA Grapalat" w:hAnsi="GHEA Grapalat" w:cs="Sylfaen"/>
          <w:bCs/>
          <w:i/>
          <w:sz w:val="22"/>
          <w:szCs w:val="22"/>
          <w:lang w:val="pt-BR"/>
        </w:rPr>
      </w:pPr>
      <w:r w:rsidRPr="008E73B3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Ընդունվեց որոշում` կողմ-</w:t>
      </w:r>
      <w:r w:rsidR="00CD7F0D" w:rsidRPr="008E73B3">
        <w:rPr>
          <w:rFonts w:ascii="GHEA Grapalat" w:hAnsi="GHEA Grapalat" w:cs="Sylfaen"/>
          <w:bCs/>
          <w:i/>
          <w:sz w:val="22"/>
          <w:szCs w:val="22"/>
          <w:lang w:val="es-ES"/>
        </w:rPr>
        <w:t>5</w:t>
      </w:r>
      <w:r w:rsidRPr="008E73B3">
        <w:rPr>
          <w:rFonts w:ascii="GHEA Grapalat" w:hAnsi="GHEA Grapalat" w:cs="Sylfaen"/>
          <w:bCs/>
          <w:i/>
          <w:sz w:val="22"/>
          <w:szCs w:val="22"/>
          <w:lang w:val="pt-BR"/>
        </w:rPr>
        <w:t>,</w:t>
      </w:r>
      <w:r w:rsidRPr="0043687A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դեմ-0:</w:t>
      </w:r>
    </w:p>
    <w:p w:rsidR="00143A77" w:rsidRPr="00A82394" w:rsidRDefault="00143A77" w:rsidP="00143A77">
      <w:pPr>
        <w:pStyle w:val="BodyText"/>
        <w:jc w:val="both"/>
        <w:rPr>
          <w:rFonts w:ascii="GHEA Grapalat" w:hAnsi="GHEA Grapalat" w:cs="Sylfaen"/>
          <w:bCs/>
          <w:i/>
          <w:sz w:val="22"/>
          <w:szCs w:val="22"/>
          <w:lang w:val="pt-BR"/>
        </w:rPr>
      </w:pPr>
      <w:r w:rsidRPr="00A82394">
        <w:rPr>
          <w:rFonts w:ascii="GHEA Grapalat" w:hAnsi="GHEA Grapalat" w:cs="Sylfaen"/>
          <w:b/>
          <w:bCs/>
          <w:i/>
          <w:sz w:val="22"/>
          <w:szCs w:val="22"/>
          <w:lang w:val="pt-BR"/>
        </w:rPr>
        <w:t>4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.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Գնումների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մասին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ՀՀ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օրենսդրության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պահանջների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համաձայն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հանձնաժողովը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</w:t>
      </w:r>
      <w:r w:rsidRPr="0043687A">
        <w:rPr>
          <w:rFonts w:ascii="GHEA Grapalat" w:hAnsi="GHEA Grapalat" w:cs="Sylfaen"/>
          <w:bCs/>
          <w:i/>
          <w:sz w:val="22"/>
          <w:szCs w:val="22"/>
          <w:lang w:val="ru-RU"/>
        </w:rPr>
        <w:t>որոշեց</w:t>
      </w:r>
      <w:r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>.</w:t>
      </w:r>
    </w:p>
    <w:p w:rsidR="00143A77" w:rsidRDefault="00687A75" w:rsidP="00143A77">
      <w:pPr>
        <w:pStyle w:val="BodyText"/>
        <w:spacing w:after="0"/>
        <w:contextualSpacing/>
        <w:jc w:val="both"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/>
          <w:bCs/>
          <w:i/>
          <w:sz w:val="22"/>
          <w:szCs w:val="22"/>
          <w:lang w:val="pt-BR"/>
        </w:rPr>
        <w:t xml:space="preserve"> </w:t>
      </w:r>
      <w:r w:rsidR="00143A77" w:rsidRPr="00A82394">
        <w:rPr>
          <w:rFonts w:ascii="GHEA Grapalat" w:hAnsi="GHEA Grapalat" w:cs="Sylfaen"/>
          <w:b/>
          <w:bCs/>
          <w:i/>
          <w:sz w:val="22"/>
          <w:szCs w:val="22"/>
          <w:lang w:val="pt-BR"/>
        </w:rPr>
        <w:t>4.1</w:t>
      </w:r>
      <w:r w:rsidR="00143A77" w:rsidRPr="00A82394"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  </w:t>
      </w:r>
      <w:r w:rsidR="00143A77" w:rsidRPr="00824A8A">
        <w:rPr>
          <w:rFonts w:ascii="GHEA Grapalat" w:hAnsi="GHEA Grapalat" w:cs="Sylfaen"/>
          <w:i/>
          <w:sz w:val="22"/>
          <w:szCs w:val="22"/>
          <w:lang w:val="af-ZA"/>
        </w:rPr>
        <w:t>&lt;&lt;</w:t>
      </w:r>
      <w:r w:rsidR="00143A77" w:rsidRPr="00143A77">
        <w:rPr>
          <w:rFonts w:ascii="GHEA Grapalat" w:hAnsi="GHEA Grapalat" w:cs="Sylfaen"/>
          <w:b/>
          <w:i/>
          <w:sz w:val="22"/>
          <w:szCs w:val="22"/>
          <w:lang w:val="pt-BR"/>
        </w:rPr>
        <w:t xml:space="preserve"> </w:t>
      </w:r>
      <w:r w:rsidR="00143A77" w:rsidRPr="00143A77">
        <w:rPr>
          <w:rFonts w:ascii="GHEA Grapalat" w:hAnsi="GHEA Grapalat"/>
          <w:b/>
          <w:i/>
          <w:sz w:val="22"/>
          <w:szCs w:val="22"/>
          <w:lang w:val="af-ZA"/>
        </w:rPr>
        <w:t>ՀՀ ԿԱ Ո ԳՀԱՊՁԲ-2017-ԱՎՎ/ՃՈ/ՊՊԳՎ/ՀՈ-37</w:t>
      </w:r>
      <w:r w:rsidR="00143A77" w:rsidRPr="00824A8A">
        <w:rPr>
          <w:rFonts w:ascii="GHEA Grapalat" w:eastAsia="Arial Unicode MS" w:hAnsi="GHEA Grapalat" w:cs="Arial"/>
          <w:b/>
          <w:i/>
          <w:sz w:val="22"/>
          <w:szCs w:val="22"/>
          <w:lang w:val="es-ES"/>
        </w:rPr>
        <w:t xml:space="preserve">&gt;&gt; </w:t>
      </w:r>
      <w:r w:rsidR="00143A77" w:rsidRPr="0043687A">
        <w:rPr>
          <w:rFonts w:ascii="GHEA Grapalat" w:hAnsi="GHEA Grapalat" w:cs="Sylfaen"/>
          <w:i/>
          <w:sz w:val="22"/>
          <w:szCs w:val="22"/>
          <w:lang w:val="af-ZA"/>
        </w:rPr>
        <w:t>ծածկագրով գնման ընթացակարգի</w:t>
      </w:r>
      <w:r w:rsidR="00143A77" w:rsidRPr="00A82394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>
        <w:rPr>
          <w:rFonts w:ascii="GHEA Grapalat" w:hAnsi="GHEA Grapalat" w:cs="Sylfaen"/>
          <w:i/>
          <w:sz w:val="22"/>
          <w:szCs w:val="22"/>
          <w:lang w:val="pt-BR"/>
        </w:rPr>
        <w:t xml:space="preserve">1-ին տեղ զբաղեցրած մասնակիցներ են </w:t>
      </w:r>
      <w:r w:rsidR="00143A77" w:rsidRPr="008A5317">
        <w:rPr>
          <w:rFonts w:ascii="GHEA Grapalat" w:hAnsi="GHEA Grapalat" w:cs="Sylfaen"/>
          <w:bCs/>
          <w:i/>
          <w:sz w:val="22"/>
          <w:szCs w:val="22"/>
          <w:lang w:val="pt-BR"/>
        </w:rPr>
        <w:t>ճանաչվում</w:t>
      </w:r>
      <w:r w:rsidR="00143A77">
        <w:rPr>
          <w:rFonts w:ascii="GHEA Grapalat" w:hAnsi="GHEA Grapalat" w:cs="Sylfaen"/>
          <w:bCs/>
          <w:i/>
          <w:sz w:val="22"/>
          <w:szCs w:val="22"/>
          <w:lang w:val="pt-BR"/>
        </w:rPr>
        <w:t>`</w:t>
      </w:r>
    </w:p>
    <w:p w:rsidR="00143A77" w:rsidRDefault="00143A77" w:rsidP="00143A77">
      <w:pPr>
        <w:pStyle w:val="BodyText"/>
        <w:spacing w:after="0"/>
        <w:contextualSpacing/>
        <w:jc w:val="both"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lastRenderedPageBreak/>
        <w:t xml:space="preserve">1,4,23,27,28-րդ չափաբաժիններով` &lt;&lt;Էդվարդ Քոմփյութերս&gt;&gt; ՍՊԸ-ն </w:t>
      </w:r>
    </w:p>
    <w:p w:rsidR="00143A77" w:rsidRDefault="00143A77" w:rsidP="00143A77">
      <w:pPr>
        <w:pStyle w:val="BodyText"/>
        <w:spacing w:after="0"/>
        <w:contextualSpacing/>
        <w:jc w:val="both"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7,9, 33,34-րդ չափաբաժիններով` &lt;&lt;&lt;&lt;Երևան Տելեկոմ Սոլուշնս&gt;&gt; ՍՊԸ-ն, </w:t>
      </w:r>
    </w:p>
    <w:p w:rsidR="00143A77" w:rsidRDefault="00143A77" w:rsidP="00143A77">
      <w:pPr>
        <w:pStyle w:val="BodyText"/>
        <w:spacing w:after="0"/>
        <w:contextualSpacing/>
        <w:jc w:val="both"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19-րդ չափաբաժնով` &lt;&lt;Կոմպմարկետ&gt;&gt; ՍՊԸ-ն, </w:t>
      </w:r>
    </w:p>
    <w:p w:rsidR="00143A77" w:rsidRDefault="00143A77" w:rsidP="00143A77">
      <w:pPr>
        <w:pStyle w:val="BodyText"/>
        <w:spacing w:after="0"/>
        <w:contextualSpacing/>
        <w:jc w:val="both"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5, 8, 14,15-րդ չափաբաժիններով` &lt;&lt;Կոմպասս&gt;&gt; ՍՊԸ-ն, </w:t>
      </w:r>
    </w:p>
    <w:p w:rsidR="00143A77" w:rsidRDefault="00143A77" w:rsidP="00143A77">
      <w:pPr>
        <w:pStyle w:val="BodyText"/>
        <w:spacing w:after="0"/>
        <w:contextualSpacing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2-րդ չափաբաժնով` &lt;&lt;Պատրոն ՌՄ&gt;&gt; ՍՊԸ-ն, </w:t>
      </w:r>
    </w:p>
    <w:p w:rsidR="00143A77" w:rsidRDefault="00143A77" w:rsidP="00143A77">
      <w:pPr>
        <w:pStyle w:val="BodyText"/>
        <w:spacing w:after="0"/>
        <w:contextualSpacing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16-րդ չափաբաժնով` &lt;&lt;Տոպազ-95&gt;&gt; ՍՊԸ-ն, </w:t>
      </w:r>
    </w:p>
    <w:p w:rsidR="000F7527" w:rsidRDefault="00143A77" w:rsidP="00143A77">
      <w:pPr>
        <w:pStyle w:val="BodyText"/>
        <w:spacing w:after="0"/>
        <w:contextualSpacing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17,18,25,26-րդ չափաբաժիններով`  &lt;&lt;Հենրի Ռադիո&gt;&gt; ՍՊԸ-ն, </w:t>
      </w:r>
    </w:p>
    <w:p w:rsidR="000F7527" w:rsidRDefault="000F7527" w:rsidP="00143A77">
      <w:pPr>
        <w:pStyle w:val="BodyText"/>
        <w:spacing w:after="0"/>
        <w:contextualSpacing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3-րդ չափաբաժնով` &lt;&lt;Սմարթլայն&gt;&gt; ՍՊԸ-ն, </w:t>
      </w:r>
    </w:p>
    <w:p w:rsidR="000F7527" w:rsidRDefault="000F7527" w:rsidP="00143A77">
      <w:pPr>
        <w:pStyle w:val="BodyText"/>
        <w:spacing w:after="0"/>
        <w:contextualSpacing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32-րդ չափաբաժնով` &lt;&lt;Միկրորինգ&gt;&gt; ՍՊԸ-ն, </w:t>
      </w:r>
    </w:p>
    <w:p w:rsidR="000F7527" w:rsidRDefault="000F7527" w:rsidP="00143A77">
      <w:pPr>
        <w:pStyle w:val="BodyText"/>
        <w:spacing w:after="0"/>
        <w:contextualSpacing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30,31-րդ չափաբաժիններով` &lt;&lt; Վի Էլ Վի Սենթր&gt;&gt; ՍՊԸ-ն, </w:t>
      </w:r>
    </w:p>
    <w:p w:rsidR="000F7527" w:rsidRDefault="000F7527" w:rsidP="00143A77">
      <w:pPr>
        <w:pStyle w:val="BodyText"/>
        <w:spacing w:after="0"/>
        <w:contextualSpacing/>
        <w:rPr>
          <w:rFonts w:ascii="GHEA Grapalat" w:hAnsi="GHEA Grapalat" w:cs="Sylfaen"/>
          <w:bCs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24-րդ չափաբաժիններով` &lt;&lt;Բիլլ Սթոուն&gt;&gt; ՍՊԸ-ն, </w:t>
      </w:r>
    </w:p>
    <w:p w:rsidR="00143A77" w:rsidRDefault="000F7527" w:rsidP="000F7527">
      <w:pPr>
        <w:pStyle w:val="BodyText"/>
        <w:spacing w:after="0"/>
        <w:contextualSpacing/>
        <w:rPr>
          <w:rFonts w:ascii="GHEA Grapalat" w:hAnsi="GHEA Grapalat" w:cs="Sylfaen"/>
          <w:i/>
          <w:sz w:val="22"/>
          <w:szCs w:val="22"/>
          <w:lang w:val="pt-BR"/>
        </w:rPr>
      </w:pP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13-րդ չափաբաժնով` &lt;&lt; Գրիգոր Այվազյան&gt;&gt; Ա/Ձ-ն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որպես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ընթացակարգի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բավարար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գնահատված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հայտ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և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նվազագույն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գնային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առաջարկ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ներկայացրած</w:t>
      </w:r>
      <w:r w:rsidR="00143A77" w:rsidRPr="008E73B3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="00143A77" w:rsidRPr="008E73B3">
        <w:rPr>
          <w:rFonts w:ascii="GHEA Grapalat" w:hAnsi="GHEA Grapalat" w:cs="Sylfaen"/>
          <w:i/>
          <w:sz w:val="22"/>
          <w:szCs w:val="22"/>
          <w:lang w:val="ru-RU"/>
        </w:rPr>
        <w:t>մասնակից</w:t>
      </w:r>
      <w:r w:rsidR="00143A77">
        <w:rPr>
          <w:rFonts w:ascii="GHEA Grapalat" w:hAnsi="GHEA Grapalat" w:cs="Sylfaen"/>
          <w:i/>
          <w:sz w:val="22"/>
          <w:szCs w:val="22"/>
          <w:lang w:val="pt-BR"/>
        </w:rPr>
        <w:t xml:space="preserve">: </w:t>
      </w:r>
    </w:p>
    <w:p w:rsidR="00143A77" w:rsidRDefault="00143A77" w:rsidP="00AB4C02">
      <w:pPr>
        <w:pStyle w:val="BodyText"/>
        <w:spacing w:after="0"/>
        <w:ind w:firstLine="708"/>
        <w:contextualSpacing/>
        <w:jc w:val="both"/>
        <w:rPr>
          <w:rFonts w:ascii="GHEA Grapalat" w:hAnsi="GHEA Grapalat" w:cs="Sylfaen"/>
          <w:i/>
          <w:sz w:val="22"/>
          <w:szCs w:val="22"/>
          <w:lang w:val="pt-BR"/>
        </w:rPr>
      </w:pPr>
      <w:r>
        <w:rPr>
          <w:rFonts w:ascii="GHEA Grapalat" w:hAnsi="GHEA Grapalat" w:cs="Sylfaen"/>
          <w:i/>
          <w:sz w:val="22"/>
          <w:szCs w:val="22"/>
          <w:lang w:val="pt-BR"/>
        </w:rPr>
        <w:t>29,35,36,37-րդ չափաբաժինները համարվում են չկայացած, քանի որ ոչ մի հայտ չի ներկայացվել:</w:t>
      </w:r>
    </w:p>
    <w:p w:rsidR="000F7527" w:rsidRDefault="000F7527" w:rsidP="00AB4C02">
      <w:pPr>
        <w:ind w:firstLine="708"/>
        <w:jc w:val="both"/>
        <w:rPr>
          <w:rFonts w:ascii="GHEA Grapalat" w:hAnsi="GHEA Grapalat" w:cs="Sylfaen"/>
          <w:i/>
          <w:sz w:val="22"/>
          <w:szCs w:val="22"/>
          <w:lang w:val="es-ES"/>
        </w:rPr>
      </w:pPr>
      <w:r>
        <w:rPr>
          <w:rFonts w:ascii="GHEA Grapalat" w:hAnsi="GHEA Grapalat" w:cs="Sylfaen"/>
          <w:i/>
          <w:sz w:val="22"/>
          <w:szCs w:val="22"/>
          <w:lang w:val="es-ES"/>
        </w:rPr>
        <w:t>6-րդ չափաբաժնի համար` &lt;&lt;Էդվարդ Քոմփյութերս&gt;&gt; ՍՊԸ-ի</w:t>
      </w:r>
    </w:p>
    <w:p w:rsidR="000F7527" w:rsidRDefault="000F7527" w:rsidP="00AB4C02">
      <w:pPr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>
        <w:rPr>
          <w:rFonts w:ascii="GHEA Grapalat" w:hAnsi="GHEA Grapalat" w:cs="Sylfaen"/>
          <w:i/>
          <w:sz w:val="22"/>
          <w:szCs w:val="22"/>
          <w:lang w:val="es-ES"/>
        </w:rPr>
        <w:t>10-</w:t>
      </w:r>
      <w:r w:rsidRPr="000F7527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i/>
          <w:sz w:val="22"/>
          <w:szCs w:val="22"/>
          <w:lang w:val="es-ES"/>
        </w:rPr>
        <w:t xml:space="preserve">րդ չափաբաժնի համար` </w:t>
      </w:r>
      <w:r>
        <w:rPr>
          <w:rFonts w:ascii="GHEA Grapalat" w:hAnsi="GHEA Grapalat" w:cs="Sylfaen"/>
          <w:bCs/>
          <w:i/>
          <w:sz w:val="22"/>
          <w:szCs w:val="22"/>
          <w:lang w:val="pt-BR"/>
        </w:rPr>
        <w:t xml:space="preserve">&lt;&lt;Էդվարդ Քոմփյութերս&gt;&gt; ՍՊԸ-ի, </w:t>
      </w:r>
      <w:r>
        <w:rPr>
          <w:rFonts w:ascii="GHEA Grapalat" w:hAnsi="GHEA Grapalat" w:cs="Sylfaen"/>
          <w:i/>
          <w:sz w:val="22"/>
          <w:szCs w:val="22"/>
          <w:lang w:val="af-ZA"/>
        </w:rPr>
        <w:t>&lt;&lt;Երևան Տելեկոմ Սոլուշնս&gt;&gt; ՓԲԸ-ի, &lt;&lt;Կոմպմարկետ&gt;&gt; ՍՊԸ-ի, &lt;&lt;Կոմպասս&gt;&gt; ՍՊԸ-ի, &lt;&lt;Պատրոն ՌՄ&gt;&gt; ՍՊԸ-ի, &lt;&lt;Նորմա-պլյուս&gt;&gt; ՍՊԸ-ի,  &lt;&lt;Միկրորինգ&gt;&gt; ՍՊԸ-ի</w:t>
      </w:r>
    </w:p>
    <w:p w:rsidR="00AB4C02" w:rsidRDefault="000F7527" w:rsidP="00AB4C02">
      <w:pPr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>
        <w:rPr>
          <w:rFonts w:ascii="GHEA Grapalat" w:hAnsi="GHEA Grapalat" w:cs="Sylfaen"/>
          <w:i/>
          <w:sz w:val="22"/>
          <w:szCs w:val="22"/>
          <w:lang w:val="es-ES"/>
        </w:rPr>
        <w:t>11-</w:t>
      </w:r>
      <w:r w:rsidRPr="000F7527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i/>
          <w:sz w:val="22"/>
          <w:szCs w:val="22"/>
          <w:lang w:val="es-ES"/>
        </w:rPr>
        <w:t xml:space="preserve">րդ չափաբաժնի համար` </w:t>
      </w:r>
      <w:r w:rsidR="00AB4C02">
        <w:rPr>
          <w:rFonts w:ascii="GHEA Grapalat" w:hAnsi="GHEA Grapalat"/>
          <w:b/>
          <w:bCs/>
          <w:i/>
          <w:color w:val="000000"/>
          <w:sz w:val="22"/>
          <w:szCs w:val="22"/>
          <w:lang w:val="es-ES"/>
        </w:rPr>
        <w:t>&lt;&lt;</w:t>
      </w:r>
      <w:r w:rsidR="00AB4C02">
        <w:rPr>
          <w:rFonts w:ascii="GHEA Grapalat" w:hAnsi="GHEA Grapalat"/>
          <w:i/>
          <w:sz w:val="22"/>
          <w:szCs w:val="22"/>
        </w:rPr>
        <w:t>Էդվարդ</w:t>
      </w:r>
      <w:r w:rsidR="00AB4C02" w:rsidRPr="009C413F">
        <w:rPr>
          <w:rFonts w:ascii="GHEA Grapalat" w:hAnsi="GHEA Grapalat"/>
          <w:i/>
          <w:sz w:val="22"/>
          <w:szCs w:val="22"/>
          <w:lang w:val="pt-BR"/>
        </w:rPr>
        <w:t xml:space="preserve"> </w:t>
      </w:r>
      <w:r w:rsidR="00AB4C02">
        <w:rPr>
          <w:rFonts w:ascii="GHEA Grapalat" w:hAnsi="GHEA Grapalat"/>
          <w:i/>
          <w:sz w:val="22"/>
          <w:szCs w:val="22"/>
        </w:rPr>
        <w:t>Քոմփյութերս</w:t>
      </w:r>
      <w:r w:rsidR="00AB4C02" w:rsidRPr="009C413F">
        <w:rPr>
          <w:rFonts w:ascii="GHEA Grapalat" w:hAnsi="GHEA Grapalat"/>
          <w:i/>
          <w:sz w:val="22"/>
          <w:szCs w:val="22"/>
          <w:lang w:val="pt-BR"/>
        </w:rPr>
        <w:t xml:space="preserve">&gt;&gt; </w:t>
      </w:r>
      <w:r w:rsidR="00AB4C02">
        <w:rPr>
          <w:rFonts w:ascii="GHEA Grapalat" w:hAnsi="GHEA Grapalat"/>
          <w:i/>
          <w:sz w:val="22"/>
          <w:szCs w:val="22"/>
        </w:rPr>
        <w:t>ՍՊԸ</w:t>
      </w:r>
      <w:r w:rsidR="00AB4C02" w:rsidRPr="00824A8A">
        <w:rPr>
          <w:rFonts w:ascii="GHEA Grapalat" w:hAnsi="GHEA Grapalat" w:cs="Sylfaen"/>
          <w:i/>
          <w:sz w:val="22"/>
          <w:szCs w:val="22"/>
          <w:lang w:val="af-ZA"/>
        </w:rPr>
        <w:t>-</w:t>
      </w:r>
      <w:r w:rsidR="00AB4C02">
        <w:rPr>
          <w:rFonts w:ascii="GHEA Grapalat" w:hAnsi="GHEA Grapalat" w:cs="Sylfaen"/>
          <w:i/>
          <w:sz w:val="22"/>
          <w:szCs w:val="22"/>
          <w:lang w:val="af-ZA"/>
        </w:rPr>
        <w:t>ի, &lt;&lt;Երևան Տելեկոմ Սոլուշնս&gt;&gt; ՓԲԸ-ի, &lt;&lt;Կոմպմարկետ&gt;&gt; ՍՊԸ-ի, &lt;&lt;Կոմպասս&gt;&gt; ՍՊԸ-ի, &lt;&lt;Նորմա-պլյուս&gt;&gt; ՍՊԸ-ի,  &lt;&lt;Պրոֆիլայն Էռ Էմ&gt;&gt; ՍՊԸ-ի</w:t>
      </w:r>
    </w:p>
    <w:p w:rsidR="000F7527" w:rsidRDefault="000F7527" w:rsidP="00AB4C02">
      <w:pPr>
        <w:jc w:val="both"/>
        <w:rPr>
          <w:rFonts w:ascii="GHEA Grapalat" w:hAnsi="GHEA Grapalat" w:cs="Sylfaen"/>
          <w:i/>
          <w:sz w:val="22"/>
          <w:szCs w:val="22"/>
          <w:lang w:val="es-ES"/>
        </w:rPr>
      </w:pPr>
      <w:r>
        <w:rPr>
          <w:rFonts w:ascii="GHEA Grapalat" w:hAnsi="GHEA Grapalat" w:cs="Sylfaen"/>
          <w:i/>
          <w:sz w:val="22"/>
          <w:szCs w:val="22"/>
          <w:lang w:val="es-ES"/>
        </w:rPr>
        <w:t>12-</w:t>
      </w:r>
      <w:r w:rsidRPr="000F7527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i/>
          <w:sz w:val="22"/>
          <w:szCs w:val="22"/>
          <w:lang w:val="es-ES"/>
        </w:rPr>
        <w:t xml:space="preserve">րդ չափաբաժնի համար </w:t>
      </w:r>
      <w:r w:rsidR="00AB4C02">
        <w:rPr>
          <w:rFonts w:ascii="GHEA Grapalat" w:hAnsi="GHEA Grapalat" w:cs="Sylfaen"/>
          <w:i/>
          <w:sz w:val="22"/>
          <w:szCs w:val="22"/>
          <w:lang w:val="af-ZA"/>
        </w:rPr>
        <w:t>&lt;&lt;Կոմպմարկետ&gt;&gt; ՍՊԸ-ի</w:t>
      </w:r>
    </w:p>
    <w:p w:rsidR="00AB4C02" w:rsidRDefault="000F7527" w:rsidP="00AB4C02">
      <w:pPr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>
        <w:rPr>
          <w:rFonts w:ascii="GHEA Grapalat" w:hAnsi="GHEA Grapalat" w:cs="Sylfaen"/>
          <w:i/>
          <w:sz w:val="22"/>
          <w:szCs w:val="22"/>
          <w:lang w:val="es-ES"/>
        </w:rPr>
        <w:t>20-</w:t>
      </w:r>
      <w:r w:rsidRPr="000F7527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i/>
          <w:sz w:val="22"/>
          <w:szCs w:val="22"/>
          <w:lang w:val="es-ES"/>
        </w:rPr>
        <w:t>րդ չափաբաժնի համար</w:t>
      </w:r>
      <w:r w:rsidR="00AB4C02">
        <w:rPr>
          <w:rFonts w:ascii="GHEA Grapalat" w:hAnsi="GHEA Grapalat" w:cs="Sylfaen"/>
          <w:i/>
          <w:sz w:val="22"/>
          <w:szCs w:val="22"/>
          <w:lang w:val="es-ES"/>
        </w:rPr>
        <w:t xml:space="preserve">` </w:t>
      </w:r>
      <w:r w:rsidR="00AB4C02">
        <w:rPr>
          <w:rFonts w:ascii="GHEA Grapalat" w:hAnsi="GHEA Grapalat"/>
          <w:b/>
          <w:bCs/>
          <w:i/>
          <w:color w:val="000000"/>
          <w:sz w:val="22"/>
          <w:szCs w:val="22"/>
          <w:lang w:val="es-ES"/>
        </w:rPr>
        <w:t>&lt;&lt;</w:t>
      </w:r>
      <w:r w:rsidR="00AB4C02">
        <w:rPr>
          <w:rFonts w:ascii="GHEA Grapalat" w:hAnsi="GHEA Grapalat"/>
          <w:i/>
          <w:sz w:val="22"/>
          <w:szCs w:val="22"/>
        </w:rPr>
        <w:t>Էդվարդ</w:t>
      </w:r>
      <w:r w:rsidR="00AB4C02" w:rsidRPr="009C413F">
        <w:rPr>
          <w:rFonts w:ascii="GHEA Grapalat" w:hAnsi="GHEA Grapalat"/>
          <w:i/>
          <w:sz w:val="22"/>
          <w:szCs w:val="22"/>
          <w:lang w:val="pt-BR"/>
        </w:rPr>
        <w:t xml:space="preserve"> </w:t>
      </w:r>
      <w:r w:rsidR="00AB4C02">
        <w:rPr>
          <w:rFonts w:ascii="GHEA Grapalat" w:hAnsi="GHEA Grapalat"/>
          <w:i/>
          <w:sz w:val="22"/>
          <w:szCs w:val="22"/>
        </w:rPr>
        <w:t>Քոմփյութերս</w:t>
      </w:r>
      <w:r w:rsidR="00AB4C02" w:rsidRPr="009C413F">
        <w:rPr>
          <w:rFonts w:ascii="GHEA Grapalat" w:hAnsi="GHEA Grapalat"/>
          <w:i/>
          <w:sz w:val="22"/>
          <w:szCs w:val="22"/>
          <w:lang w:val="pt-BR"/>
        </w:rPr>
        <w:t xml:space="preserve">&gt;&gt; </w:t>
      </w:r>
      <w:r w:rsidR="00AB4C02">
        <w:rPr>
          <w:rFonts w:ascii="GHEA Grapalat" w:hAnsi="GHEA Grapalat"/>
          <w:i/>
          <w:sz w:val="22"/>
          <w:szCs w:val="22"/>
        </w:rPr>
        <w:t>ՍՊԸ</w:t>
      </w:r>
      <w:r w:rsidR="00AB4C02" w:rsidRPr="00824A8A">
        <w:rPr>
          <w:rFonts w:ascii="GHEA Grapalat" w:hAnsi="GHEA Grapalat" w:cs="Sylfaen"/>
          <w:i/>
          <w:sz w:val="22"/>
          <w:szCs w:val="22"/>
          <w:lang w:val="af-ZA"/>
        </w:rPr>
        <w:t>-</w:t>
      </w:r>
      <w:r w:rsidR="00AB4C02">
        <w:rPr>
          <w:rFonts w:ascii="GHEA Grapalat" w:hAnsi="GHEA Grapalat" w:cs="Sylfaen"/>
          <w:i/>
          <w:sz w:val="22"/>
          <w:szCs w:val="22"/>
          <w:lang w:val="af-ZA"/>
        </w:rPr>
        <w:t xml:space="preserve">ի, &lt;&lt;Երևան Տելեկոմ Սոլուշնս&gt;&gt; ՓԲԸ-ի, &lt;&lt;Մարինե-90&gt;&gt; ՍՊԸ-ի, </w:t>
      </w:r>
    </w:p>
    <w:p w:rsidR="000F7527" w:rsidRDefault="000F7527" w:rsidP="00AB4C02">
      <w:pPr>
        <w:jc w:val="both"/>
        <w:rPr>
          <w:rFonts w:ascii="GHEA Grapalat" w:hAnsi="GHEA Grapalat" w:cs="Sylfaen"/>
          <w:i/>
          <w:sz w:val="22"/>
          <w:szCs w:val="22"/>
          <w:lang w:val="es-ES"/>
        </w:rPr>
      </w:pPr>
      <w:r>
        <w:rPr>
          <w:rFonts w:ascii="GHEA Grapalat" w:hAnsi="GHEA Grapalat" w:cs="Sylfaen"/>
          <w:i/>
          <w:sz w:val="22"/>
          <w:szCs w:val="22"/>
          <w:lang w:val="es-ES"/>
        </w:rPr>
        <w:t>21-</w:t>
      </w:r>
      <w:r w:rsidRPr="000F7527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>
        <w:rPr>
          <w:rFonts w:ascii="GHEA Grapalat" w:hAnsi="GHEA Grapalat" w:cs="Sylfaen"/>
          <w:i/>
          <w:sz w:val="22"/>
          <w:szCs w:val="22"/>
          <w:lang w:val="es-ES"/>
        </w:rPr>
        <w:t>րդ չափաբաժնի համար</w:t>
      </w:r>
      <w:r w:rsidR="00AB4C02">
        <w:rPr>
          <w:rFonts w:ascii="GHEA Grapalat" w:hAnsi="GHEA Grapalat" w:cs="Sylfaen"/>
          <w:i/>
          <w:sz w:val="22"/>
          <w:szCs w:val="22"/>
          <w:lang w:val="es-ES"/>
        </w:rPr>
        <w:t xml:space="preserve">` </w:t>
      </w:r>
      <w:r w:rsidR="00AB4C02">
        <w:rPr>
          <w:rFonts w:ascii="GHEA Grapalat" w:hAnsi="GHEA Grapalat" w:cs="Sylfaen"/>
          <w:i/>
          <w:sz w:val="22"/>
          <w:szCs w:val="22"/>
          <w:lang w:val="af-ZA"/>
        </w:rPr>
        <w:t xml:space="preserve"> &lt;&lt;Պրոֆիլայն Էռ Էմ&gt;&gt; ՍՊԸ-ի, &lt;&lt;Վի Էլ Վի Սենթր&gt;&gt; ՍՊԸ-ի, </w:t>
      </w:r>
    </w:p>
    <w:p w:rsidR="00AB4C02" w:rsidRDefault="000F7527" w:rsidP="00AB4C02">
      <w:pPr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>
        <w:rPr>
          <w:rFonts w:ascii="GHEA Grapalat" w:hAnsi="GHEA Grapalat" w:cs="Sylfaen"/>
          <w:i/>
          <w:sz w:val="22"/>
          <w:szCs w:val="22"/>
          <w:lang w:val="es-ES"/>
        </w:rPr>
        <w:t>22-րդ չափաբաժնի համար</w:t>
      </w:r>
      <w:r w:rsidR="00AB4C02">
        <w:rPr>
          <w:rFonts w:ascii="GHEA Grapalat" w:hAnsi="GHEA Grapalat" w:cs="Sylfaen"/>
          <w:i/>
          <w:sz w:val="22"/>
          <w:szCs w:val="22"/>
          <w:lang w:val="es-ES"/>
        </w:rPr>
        <w:t xml:space="preserve">` </w:t>
      </w:r>
      <w:r w:rsidR="00AB4C02">
        <w:rPr>
          <w:rFonts w:ascii="GHEA Grapalat" w:hAnsi="GHEA Grapalat"/>
          <w:b/>
          <w:bCs/>
          <w:i/>
          <w:color w:val="000000"/>
          <w:sz w:val="22"/>
          <w:szCs w:val="22"/>
          <w:lang w:val="es-ES"/>
        </w:rPr>
        <w:t>&lt;&lt;</w:t>
      </w:r>
      <w:r w:rsidR="00AB4C02">
        <w:rPr>
          <w:rFonts w:ascii="GHEA Grapalat" w:hAnsi="GHEA Grapalat"/>
          <w:i/>
          <w:sz w:val="22"/>
          <w:szCs w:val="22"/>
        </w:rPr>
        <w:t>Էդվարդ</w:t>
      </w:r>
      <w:r w:rsidR="00AB4C02" w:rsidRPr="009C413F">
        <w:rPr>
          <w:rFonts w:ascii="GHEA Grapalat" w:hAnsi="GHEA Grapalat"/>
          <w:i/>
          <w:sz w:val="22"/>
          <w:szCs w:val="22"/>
          <w:lang w:val="pt-BR"/>
        </w:rPr>
        <w:t xml:space="preserve"> </w:t>
      </w:r>
      <w:r w:rsidR="00AB4C02">
        <w:rPr>
          <w:rFonts w:ascii="GHEA Grapalat" w:hAnsi="GHEA Grapalat"/>
          <w:i/>
          <w:sz w:val="22"/>
          <w:szCs w:val="22"/>
        </w:rPr>
        <w:t>Քոմփյութերս</w:t>
      </w:r>
      <w:r w:rsidR="00AB4C02" w:rsidRPr="009C413F">
        <w:rPr>
          <w:rFonts w:ascii="GHEA Grapalat" w:hAnsi="GHEA Grapalat"/>
          <w:i/>
          <w:sz w:val="22"/>
          <w:szCs w:val="22"/>
          <w:lang w:val="pt-BR"/>
        </w:rPr>
        <w:t xml:space="preserve">&gt;&gt; </w:t>
      </w:r>
      <w:r w:rsidR="00AB4C02">
        <w:rPr>
          <w:rFonts w:ascii="GHEA Grapalat" w:hAnsi="GHEA Grapalat"/>
          <w:i/>
          <w:sz w:val="22"/>
          <w:szCs w:val="22"/>
        </w:rPr>
        <w:t>ՍՊԸ</w:t>
      </w:r>
      <w:r w:rsidR="00AB4C02" w:rsidRPr="00824A8A">
        <w:rPr>
          <w:rFonts w:ascii="GHEA Grapalat" w:hAnsi="GHEA Grapalat" w:cs="Sylfaen"/>
          <w:i/>
          <w:sz w:val="22"/>
          <w:szCs w:val="22"/>
          <w:lang w:val="af-ZA"/>
        </w:rPr>
        <w:t>-</w:t>
      </w:r>
      <w:r w:rsidR="00AB4C02">
        <w:rPr>
          <w:rFonts w:ascii="GHEA Grapalat" w:hAnsi="GHEA Grapalat" w:cs="Sylfaen"/>
          <w:i/>
          <w:sz w:val="22"/>
          <w:szCs w:val="22"/>
          <w:lang w:val="af-ZA"/>
        </w:rPr>
        <w:t xml:space="preserve">ի, &lt;&lt;Մարինե-90&gt;&gt; ՍՊԸ-ի, &lt;&lt;Շուշան Տեխնիկս&gt;&gt; ՍՊԸ-ի </w:t>
      </w:r>
    </w:p>
    <w:p w:rsidR="00AB4C02" w:rsidRPr="005325CF" w:rsidRDefault="00AB4C02" w:rsidP="00AB4C02">
      <w:pPr>
        <w:jc w:val="both"/>
        <w:rPr>
          <w:rFonts w:ascii="GHEA Grapalat" w:hAnsi="GHEA Grapalat" w:cs="Sylfaen"/>
          <w:i/>
          <w:sz w:val="22"/>
          <w:szCs w:val="22"/>
          <w:lang w:val="es-ES"/>
        </w:rPr>
      </w:pPr>
      <w:r w:rsidRPr="005325CF">
        <w:rPr>
          <w:rFonts w:ascii="GHEA Grapalat" w:hAnsi="GHEA Grapalat" w:cs="Sylfaen"/>
          <w:i/>
          <w:sz w:val="22"/>
          <w:szCs w:val="22"/>
        </w:rPr>
        <w:t>ներկայացրած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գնային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առաջարկ</w:t>
      </w:r>
      <w:r>
        <w:rPr>
          <w:rFonts w:ascii="GHEA Grapalat" w:hAnsi="GHEA Grapalat" w:cs="Sylfaen"/>
          <w:i/>
          <w:sz w:val="22"/>
          <w:szCs w:val="22"/>
        </w:rPr>
        <w:t>ների</w:t>
      </w:r>
      <w:r w:rsidRPr="00AB4C02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մասով</w:t>
      </w:r>
      <w:r w:rsidRPr="005325CF">
        <w:rPr>
          <w:rFonts w:ascii="GHEA Grapalat" w:hAnsi="GHEA Grapalat" w:cs="Sylfaen"/>
          <w:i/>
          <w:sz w:val="22"/>
          <w:szCs w:val="22"/>
          <w:lang w:val="pt-BR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ներայացրած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գները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գերազանցում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են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նախահաշվային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գներին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, </w:t>
      </w:r>
      <w:r w:rsidRPr="005325CF">
        <w:rPr>
          <w:rFonts w:ascii="GHEA Grapalat" w:hAnsi="GHEA Grapalat" w:cs="Sylfaen"/>
          <w:i/>
          <w:sz w:val="22"/>
          <w:szCs w:val="22"/>
        </w:rPr>
        <w:t>այդ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իսկ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պատճառով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հրավիրվել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են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միաժամանակյա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բանակցություններ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առաջին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տեղ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զբաղեցրած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մասնակցին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որոշելու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համար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: </w:t>
      </w:r>
      <w:r w:rsidRPr="005325CF">
        <w:rPr>
          <w:rFonts w:ascii="GHEA Grapalat" w:hAnsi="GHEA Grapalat" w:cs="Sylfaen"/>
          <w:i/>
          <w:sz w:val="22"/>
          <w:szCs w:val="22"/>
        </w:rPr>
        <w:t>Բանակցությունները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տեղի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կունենան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ՀՀ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ոստիկանության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վարչական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շենքում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ք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. </w:t>
      </w:r>
      <w:r w:rsidRPr="005325CF">
        <w:rPr>
          <w:rFonts w:ascii="GHEA Grapalat" w:hAnsi="GHEA Grapalat" w:cs="Sylfaen"/>
          <w:i/>
          <w:sz w:val="22"/>
          <w:szCs w:val="22"/>
        </w:rPr>
        <w:t>Երևան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, </w:t>
      </w:r>
      <w:r w:rsidRPr="005325CF">
        <w:rPr>
          <w:rFonts w:ascii="GHEA Grapalat" w:hAnsi="GHEA Grapalat" w:cs="Sylfaen"/>
          <w:i/>
          <w:sz w:val="22"/>
          <w:szCs w:val="22"/>
        </w:rPr>
        <w:t>Նալբանդյան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130 </w:t>
      </w:r>
      <w:r w:rsidRPr="005325CF">
        <w:rPr>
          <w:rFonts w:ascii="GHEA Grapalat" w:hAnsi="GHEA Grapalat" w:cs="Sylfaen"/>
          <w:i/>
          <w:sz w:val="22"/>
          <w:szCs w:val="22"/>
        </w:rPr>
        <w:t>հասցեում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տնտեսական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վարչությունում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2017</w:t>
      </w:r>
      <w:r w:rsidRPr="005325CF">
        <w:rPr>
          <w:rFonts w:ascii="GHEA Grapalat" w:hAnsi="GHEA Grapalat" w:cs="Sylfaen"/>
          <w:i/>
          <w:sz w:val="22"/>
          <w:szCs w:val="22"/>
        </w:rPr>
        <w:t>թ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. </w:t>
      </w:r>
      <w:r>
        <w:rPr>
          <w:rFonts w:ascii="GHEA Grapalat" w:hAnsi="GHEA Grapalat" w:cs="Sylfaen"/>
          <w:i/>
          <w:sz w:val="22"/>
          <w:szCs w:val="22"/>
        </w:rPr>
        <w:t>հուլիսի</w:t>
      </w:r>
      <w:r w:rsidRPr="00AB4C02">
        <w:rPr>
          <w:rFonts w:ascii="GHEA Grapalat" w:hAnsi="GHEA Grapalat" w:cs="Sylfaen"/>
          <w:i/>
          <w:sz w:val="22"/>
          <w:szCs w:val="22"/>
          <w:lang w:val="af-ZA"/>
        </w:rPr>
        <w:t xml:space="preserve"> 13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>-</w:t>
      </w:r>
      <w:r w:rsidRPr="005325CF">
        <w:rPr>
          <w:rFonts w:ascii="GHEA Grapalat" w:hAnsi="GHEA Grapalat" w:cs="Sylfaen"/>
          <w:i/>
          <w:sz w:val="22"/>
          <w:szCs w:val="22"/>
        </w:rPr>
        <w:t>ին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</w:t>
      </w:r>
      <w:r w:rsidRPr="005325CF">
        <w:rPr>
          <w:rFonts w:ascii="GHEA Grapalat" w:hAnsi="GHEA Grapalat" w:cs="Sylfaen"/>
          <w:i/>
          <w:sz w:val="22"/>
          <w:szCs w:val="22"/>
        </w:rPr>
        <w:t>ժամը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 xml:space="preserve"> 11:00-</w:t>
      </w:r>
      <w:r w:rsidRPr="005325CF">
        <w:rPr>
          <w:rFonts w:ascii="GHEA Grapalat" w:hAnsi="GHEA Grapalat" w:cs="Sylfaen"/>
          <w:i/>
          <w:sz w:val="22"/>
          <w:szCs w:val="22"/>
        </w:rPr>
        <w:t>ին</w:t>
      </w:r>
      <w:r w:rsidRPr="005325CF">
        <w:rPr>
          <w:rFonts w:ascii="GHEA Grapalat" w:hAnsi="GHEA Grapalat" w:cs="Sylfaen"/>
          <w:i/>
          <w:sz w:val="22"/>
          <w:szCs w:val="22"/>
          <w:lang w:val="es-ES"/>
        </w:rPr>
        <w:t>:</w:t>
      </w:r>
    </w:p>
    <w:p w:rsidR="00A82394" w:rsidRPr="00824356" w:rsidRDefault="00A82394" w:rsidP="00824356">
      <w:pPr>
        <w:pStyle w:val="BodyText"/>
        <w:jc w:val="both"/>
        <w:rPr>
          <w:rFonts w:ascii="GHEA Grapalat" w:hAnsi="GHEA Grapalat"/>
          <w:i/>
          <w:sz w:val="22"/>
          <w:szCs w:val="22"/>
          <w:lang w:val="es-ES"/>
        </w:rPr>
      </w:pPr>
    </w:p>
    <w:p w:rsidR="00E12D2F" w:rsidRPr="00824356" w:rsidRDefault="00E12D2F" w:rsidP="00E12D2F">
      <w:pPr>
        <w:pStyle w:val="BodyTextIndent"/>
        <w:spacing w:line="480" w:lineRule="auto"/>
        <w:ind w:left="720"/>
        <w:rPr>
          <w:rFonts w:ascii="GHEA Grapalat" w:eastAsia="Arial Unicode MS" w:hAnsi="GHEA Grapalat"/>
          <w:sz w:val="20"/>
          <w:szCs w:val="20"/>
          <w:lang w:val="pt-BR"/>
        </w:rPr>
      </w:pPr>
      <w:r w:rsidRPr="00E12D2F">
        <w:rPr>
          <w:rFonts w:ascii="GHEA Grapalat" w:eastAsia="Arial Unicode MS" w:hAnsi="GHEA Grapalat"/>
          <w:sz w:val="20"/>
          <w:szCs w:val="20"/>
          <w:lang w:val="en-AU"/>
        </w:rPr>
        <w:t>Հանձնաժողովի</w:t>
      </w:r>
      <w:r w:rsidRPr="00824356">
        <w:rPr>
          <w:rFonts w:ascii="GHEA Grapalat" w:eastAsia="Arial Unicode MS" w:hAnsi="GHEA Grapalat"/>
          <w:sz w:val="20"/>
          <w:szCs w:val="20"/>
          <w:lang w:val="pt-BR"/>
        </w:rPr>
        <w:t xml:space="preserve">  </w:t>
      </w:r>
    </w:p>
    <w:p w:rsidR="00250C55" w:rsidRPr="00250C55" w:rsidRDefault="00250C55" w:rsidP="00250C55">
      <w:pPr>
        <w:pStyle w:val="BodyTextIndent"/>
        <w:spacing w:line="480" w:lineRule="auto"/>
        <w:ind w:left="0"/>
        <w:rPr>
          <w:rFonts w:ascii="GHEA Grapalat" w:eastAsia="Arial Unicode MS" w:hAnsi="GHEA Grapalat"/>
          <w:sz w:val="20"/>
          <w:szCs w:val="20"/>
          <w:lang w:val="pt-BR"/>
        </w:rPr>
      </w:pPr>
      <w:r w:rsidRPr="00250C55">
        <w:rPr>
          <w:rFonts w:ascii="GHEA Grapalat" w:eastAsia="Arial Unicode MS" w:hAnsi="GHEA Grapalat"/>
          <w:sz w:val="20"/>
          <w:szCs w:val="20"/>
          <w:lang w:val="ru-RU"/>
        </w:rPr>
        <w:t>Ն</w:t>
      </w:r>
      <w:r w:rsidRPr="00250C55">
        <w:rPr>
          <w:rFonts w:ascii="GHEA Grapalat" w:eastAsia="Arial Unicode MS" w:hAnsi="GHEA Grapalat"/>
          <w:sz w:val="20"/>
          <w:szCs w:val="20"/>
          <w:lang w:val="en-AU"/>
        </w:rPr>
        <w:t>ախագահ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`    </w:t>
      </w:r>
      <w:r w:rsidRPr="00250C55">
        <w:rPr>
          <w:rFonts w:ascii="GHEA Grapalat" w:eastAsia="Arial Unicode MS" w:hAnsi="GHEA Grapalat"/>
          <w:sz w:val="20"/>
          <w:szCs w:val="20"/>
          <w:lang w:val="en-AU"/>
        </w:rPr>
        <w:t>ոստ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. </w:t>
      </w:r>
      <w:r w:rsidRPr="00250C55">
        <w:rPr>
          <w:rFonts w:ascii="GHEA Grapalat" w:eastAsia="Arial Unicode MS" w:hAnsi="GHEA Grapalat"/>
          <w:sz w:val="20"/>
          <w:szCs w:val="20"/>
          <w:lang w:val="en-AU"/>
        </w:rPr>
        <w:t>գնդապետ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`                                                                               </w:t>
      </w:r>
      <w:r w:rsidRPr="00250C55">
        <w:rPr>
          <w:rFonts w:ascii="GHEA Grapalat" w:eastAsia="Arial Unicode MS" w:hAnsi="GHEA Grapalat"/>
          <w:sz w:val="20"/>
          <w:szCs w:val="20"/>
          <w:lang w:val="en-AU"/>
        </w:rPr>
        <w:t>Ռ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>.</w:t>
      </w:r>
      <w:r w:rsidRPr="00250C55">
        <w:rPr>
          <w:rFonts w:ascii="GHEA Grapalat" w:eastAsia="Arial Unicode MS" w:hAnsi="GHEA Grapalat"/>
          <w:sz w:val="20"/>
          <w:szCs w:val="20"/>
          <w:lang w:val="en-AU"/>
        </w:rPr>
        <w:t>Խանզրադյան</w:t>
      </w:r>
    </w:p>
    <w:p w:rsidR="00250C55" w:rsidRPr="00250C55" w:rsidRDefault="00250C55" w:rsidP="00250C55">
      <w:pPr>
        <w:pStyle w:val="BodyText"/>
        <w:tabs>
          <w:tab w:val="left" w:pos="2415"/>
        </w:tabs>
        <w:spacing w:line="288" w:lineRule="auto"/>
        <w:rPr>
          <w:rFonts w:ascii="GHEA Grapalat" w:eastAsia="Arial Unicode MS" w:hAnsi="GHEA Grapalat"/>
          <w:sz w:val="20"/>
          <w:szCs w:val="20"/>
          <w:lang w:val="pt-BR"/>
        </w:rPr>
      </w:pPr>
      <w:r w:rsidRPr="00250C55">
        <w:rPr>
          <w:rFonts w:ascii="GHEA Grapalat" w:eastAsia="Arial Unicode MS" w:hAnsi="GHEA Grapalat"/>
          <w:sz w:val="20"/>
          <w:szCs w:val="20"/>
          <w:lang w:val="en-AU"/>
        </w:rPr>
        <w:t>Անդամներ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>`</w:t>
      </w:r>
    </w:p>
    <w:p w:rsidR="00250C55" w:rsidRPr="00250C55" w:rsidRDefault="00250C55" w:rsidP="00250C55">
      <w:pPr>
        <w:pStyle w:val="BodyText"/>
        <w:spacing w:line="288" w:lineRule="auto"/>
        <w:rPr>
          <w:rFonts w:ascii="GHEA Grapalat" w:hAnsi="GHEA Grapalat" w:cs="Times Armenian"/>
          <w:sz w:val="20"/>
          <w:szCs w:val="20"/>
          <w:lang w:val="pt-BR"/>
        </w:rPr>
      </w:pPr>
      <w:r w:rsidRPr="00250C55">
        <w:rPr>
          <w:rFonts w:ascii="GHEA Grapalat" w:hAnsi="GHEA Grapalat"/>
          <w:sz w:val="20"/>
          <w:szCs w:val="20"/>
          <w:lang w:val="pt-BR"/>
        </w:rPr>
        <w:t xml:space="preserve">                      ոստ.գնդապետ`                                                                                Հ.Հովնանյան   </w:t>
      </w:r>
      <w:r w:rsidRPr="00250C55">
        <w:rPr>
          <w:rFonts w:ascii="GHEA Grapalat" w:hAnsi="GHEA Grapalat" w:cs="Sylfaen"/>
          <w:sz w:val="20"/>
          <w:szCs w:val="20"/>
          <w:lang w:val="pt-BR"/>
        </w:rPr>
        <w:t xml:space="preserve">     </w:t>
      </w:r>
      <w:r w:rsidRPr="00250C55">
        <w:rPr>
          <w:rFonts w:ascii="GHEA Grapalat" w:hAnsi="GHEA Grapalat"/>
          <w:sz w:val="20"/>
          <w:szCs w:val="20"/>
          <w:lang w:val="pt-BR"/>
        </w:rPr>
        <w:t xml:space="preserve">            </w:t>
      </w:r>
    </w:p>
    <w:p w:rsidR="00250C55" w:rsidRPr="00250C55" w:rsidRDefault="00250C55" w:rsidP="00250C55">
      <w:pPr>
        <w:pStyle w:val="BodyText"/>
        <w:spacing w:line="288" w:lineRule="auto"/>
        <w:rPr>
          <w:rFonts w:ascii="GHEA Grapalat" w:hAnsi="GHEA Grapalat"/>
          <w:sz w:val="20"/>
          <w:szCs w:val="20"/>
          <w:lang w:val="pt-BR"/>
        </w:rPr>
      </w:pPr>
    </w:p>
    <w:p w:rsidR="00250C55" w:rsidRPr="00250C55" w:rsidRDefault="00250C55" w:rsidP="00250C55">
      <w:pPr>
        <w:pStyle w:val="BodyText"/>
        <w:spacing w:line="288" w:lineRule="auto"/>
        <w:rPr>
          <w:rFonts w:ascii="GHEA Grapalat" w:hAnsi="GHEA Grapalat"/>
          <w:sz w:val="20"/>
          <w:szCs w:val="20"/>
          <w:lang w:val="pt-BR"/>
        </w:rPr>
      </w:pPr>
      <w:r w:rsidRPr="00250C55">
        <w:rPr>
          <w:rFonts w:ascii="GHEA Grapalat" w:hAnsi="GHEA Grapalat"/>
          <w:sz w:val="20"/>
          <w:szCs w:val="20"/>
          <w:lang w:val="pt-BR"/>
        </w:rPr>
        <w:t xml:space="preserve">                     ոստ.փոխգնդապետ`                                                                          Ե.Ստեփանյան</w:t>
      </w:r>
    </w:p>
    <w:p w:rsidR="00250C55" w:rsidRPr="00250C55" w:rsidRDefault="00250C55" w:rsidP="00250C55">
      <w:pPr>
        <w:pStyle w:val="BodyText"/>
        <w:spacing w:line="288" w:lineRule="auto"/>
        <w:rPr>
          <w:rFonts w:ascii="GHEA Grapalat" w:hAnsi="GHEA Grapalat"/>
          <w:sz w:val="20"/>
          <w:szCs w:val="20"/>
          <w:lang w:val="pt-BR"/>
        </w:rPr>
      </w:pPr>
    </w:p>
    <w:p w:rsidR="00250C55" w:rsidRPr="00250C55" w:rsidRDefault="00250C55" w:rsidP="00250C55">
      <w:pPr>
        <w:pStyle w:val="BodyText"/>
        <w:spacing w:line="288" w:lineRule="auto"/>
        <w:rPr>
          <w:rFonts w:ascii="GHEA Grapalat" w:hAnsi="GHEA Grapalat"/>
          <w:sz w:val="20"/>
          <w:szCs w:val="20"/>
          <w:lang w:val="pt-BR"/>
        </w:rPr>
      </w:pPr>
      <w:r w:rsidRPr="00250C55">
        <w:rPr>
          <w:rFonts w:ascii="GHEA Grapalat" w:hAnsi="GHEA Grapalat"/>
          <w:sz w:val="20"/>
          <w:szCs w:val="20"/>
          <w:lang w:val="pt-BR"/>
        </w:rPr>
        <w:t xml:space="preserve">                                                                                                                              Ս.Մուշեղյան</w:t>
      </w:r>
    </w:p>
    <w:p w:rsidR="00250C55" w:rsidRPr="00250C55" w:rsidRDefault="00250C55" w:rsidP="00250C55">
      <w:pPr>
        <w:pStyle w:val="BodyText"/>
        <w:spacing w:line="288" w:lineRule="auto"/>
        <w:rPr>
          <w:rFonts w:ascii="GHEA Grapalat" w:hAnsi="GHEA Grapalat"/>
          <w:sz w:val="20"/>
          <w:szCs w:val="20"/>
          <w:lang w:val="pt-BR"/>
        </w:rPr>
      </w:pPr>
    </w:p>
    <w:p w:rsidR="00250C55" w:rsidRPr="00250C55" w:rsidRDefault="00250C55" w:rsidP="00250C55">
      <w:pPr>
        <w:pStyle w:val="BodyTextIndent"/>
        <w:spacing w:line="480" w:lineRule="auto"/>
        <w:ind w:left="0"/>
        <w:rPr>
          <w:rFonts w:ascii="GHEA Grapalat" w:eastAsia="Arial Unicode MS" w:hAnsi="GHEA Grapalat"/>
          <w:sz w:val="20"/>
          <w:szCs w:val="20"/>
          <w:lang w:val="pt-BR"/>
        </w:rPr>
      </w:pPr>
      <w:r w:rsidRPr="00250C55">
        <w:rPr>
          <w:rFonts w:ascii="GHEA Grapalat" w:hAnsi="GHEA Grapalat" w:cs="Sylfaen"/>
          <w:sz w:val="20"/>
          <w:szCs w:val="20"/>
          <w:lang w:val="pt-BR"/>
        </w:rPr>
        <w:t xml:space="preserve">                                                                                                                              Ս.Մանուկյան</w:t>
      </w:r>
    </w:p>
    <w:p w:rsidR="00250C55" w:rsidRPr="00250C55" w:rsidRDefault="00250C55" w:rsidP="00250C55">
      <w:pPr>
        <w:rPr>
          <w:rFonts w:ascii="GHEA Grapalat" w:eastAsia="Arial Unicode MS" w:hAnsi="GHEA Grapalat"/>
          <w:sz w:val="20"/>
          <w:szCs w:val="20"/>
          <w:lang w:val="pt-BR"/>
        </w:rPr>
      </w:pP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     </w:t>
      </w:r>
      <w:r w:rsidRPr="00250C55">
        <w:rPr>
          <w:rFonts w:ascii="GHEA Grapalat" w:eastAsia="Arial Unicode MS" w:hAnsi="GHEA Grapalat"/>
          <w:sz w:val="20"/>
          <w:szCs w:val="20"/>
        </w:rPr>
        <w:t>Քարտուղար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`    </w:t>
      </w:r>
      <w:r w:rsidRPr="00250C55">
        <w:rPr>
          <w:rFonts w:ascii="GHEA Grapalat" w:eastAsia="Arial Unicode MS" w:hAnsi="GHEA Grapalat"/>
          <w:sz w:val="20"/>
          <w:szCs w:val="20"/>
        </w:rPr>
        <w:t>ոստ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. </w:t>
      </w:r>
      <w:r w:rsidR="00961BC8">
        <w:rPr>
          <w:rFonts w:ascii="GHEA Grapalat" w:eastAsia="Arial Unicode MS" w:hAnsi="GHEA Grapalat"/>
          <w:sz w:val="20"/>
          <w:szCs w:val="20"/>
        </w:rPr>
        <w:t>մայոր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                                 </w:t>
      </w:r>
      <w:r w:rsidR="00961BC8">
        <w:rPr>
          <w:rFonts w:ascii="GHEA Grapalat" w:eastAsia="Arial Unicode MS" w:hAnsi="GHEA Grapalat"/>
          <w:sz w:val="20"/>
          <w:szCs w:val="20"/>
          <w:lang w:val="pt-BR"/>
        </w:rPr>
        <w:t xml:space="preserve">       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 xml:space="preserve">                                        </w:t>
      </w:r>
      <w:r w:rsidRPr="00250C55">
        <w:rPr>
          <w:rFonts w:ascii="GHEA Grapalat" w:eastAsia="Arial Unicode MS" w:hAnsi="GHEA Grapalat"/>
          <w:sz w:val="20"/>
          <w:szCs w:val="20"/>
        </w:rPr>
        <w:t>Բ</w:t>
      </w:r>
      <w:r w:rsidRPr="00250C55">
        <w:rPr>
          <w:rFonts w:ascii="GHEA Grapalat" w:eastAsia="Arial Unicode MS" w:hAnsi="GHEA Grapalat"/>
          <w:sz w:val="20"/>
          <w:szCs w:val="20"/>
          <w:lang w:val="pt-BR"/>
        </w:rPr>
        <w:t>.</w:t>
      </w:r>
      <w:r w:rsidRPr="00250C55">
        <w:rPr>
          <w:rFonts w:ascii="GHEA Grapalat" w:eastAsia="Arial Unicode MS" w:hAnsi="GHEA Grapalat"/>
          <w:sz w:val="20"/>
          <w:szCs w:val="20"/>
        </w:rPr>
        <w:t>Փահլևանյան</w:t>
      </w:r>
    </w:p>
    <w:p w:rsidR="00953B34" w:rsidRPr="00250C55" w:rsidRDefault="00961BC8" w:rsidP="00A82394">
      <w:pPr>
        <w:jc w:val="both"/>
        <w:rPr>
          <w:rFonts w:ascii="GHEA Grapalat" w:hAnsi="GHEA Grapalat" w:cs="Sylfaen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pt-BR"/>
        </w:rPr>
        <w:t xml:space="preserve">  </w:t>
      </w:r>
    </w:p>
    <w:p w:rsidR="005252CF" w:rsidRPr="00250C55" w:rsidRDefault="005252CF" w:rsidP="005252CF">
      <w:pPr>
        <w:rPr>
          <w:rFonts w:ascii="GHEA Grapalat" w:eastAsia="Arial Unicode MS" w:hAnsi="GHEA Grapalat"/>
          <w:sz w:val="20"/>
          <w:szCs w:val="20"/>
          <w:lang w:val="pt-BR"/>
        </w:rPr>
      </w:pPr>
    </w:p>
    <w:p w:rsidR="00CE0F36" w:rsidRPr="00250C55" w:rsidRDefault="00CE0F36" w:rsidP="009932BD">
      <w:pPr>
        <w:pStyle w:val="BodyText"/>
        <w:spacing w:after="0" w:line="288" w:lineRule="auto"/>
        <w:rPr>
          <w:sz w:val="20"/>
          <w:szCs w:val="20"/>
          <w:lang w:val="es-ES"/>
        </w:rPr>
      </w:pPr>
    </w:p>
    <w:sectPr w:rsidR="00CE0F36" w:rsidRPr="00250C55" w:rsidSect="00AB4C02">
      <w:pgSz w:w="11906" w:h="16838"/>
      <w:pgMar w:top="284" w:right="850" w:bottom="539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5E5" w:rsidRDefault="00CE35E5" w:rsidP="00FC014B">
      <w:pPr>
        <w:pStyle w:val="BodyTextIndent"/>
        <w:spacing w:after="0"/>
      </w:pPr>
      <w:r>
        <w:separator/>
      </w:r>
    </w:p>
  </w:endnote>
  <w:endnote w:type="continuationSeparator" w:id="1">
    <w:p w:rsidR="00CE35E5" w:rsidRDefault="00CE35E5" w:rsidP="00FC014B">
      <w:pPr>
        <w:pStyle w:val="BodyTextIndent"/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5E5" w:rsidRDefault="00CE35E5" w:rsidP="00FC014B">
      <w:pPr>
        <w:pStyle w:val="BodyTextIndent"/>
        <w:spacing w:after="0"/>
      </w:pPr>
      <w:r>
        <w:separator/>
      </w:r>
    </w:p>
  </w:footnote>
  <w:footnote w:type="continuationSeparator" w:id="1">
    <w:p w:rsidR="00CE35E5" w:rsidRDefault="00CE35E5" w:rsidP="00FC014B">
      <w:pPr>
        <w:pStyle w:val="BodyTextIndent"/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3D95"/>
    <w:multiLevelType w:val="multilevel"/>
    <w:tmpl w:val="BB8EC0C0"/>
    <w:lvl w:ilvl="0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"/>
      <w:lvlJc w:val="left"/>
      <w:pPr>
        <w:ind w:left="855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65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73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455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175" w:hanging="2160"/>
      </w:pPr>
      <w:rPr>
        <w:rFonts w:hint="default"/>
        <w:sz w:val="22"/>
      </w:rPr>
    </w:lvl>
  </w:abstractNum>
  <w:abstractNum w:abstractNumId="1">
    <w:nsid w:val="0E3650EE"/>
    <w:multiLevelType w:val="hybridMultilevel"/>
    <w:tmpl w:val="21F8A69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E0681"/>
    <w:multiLevelType w:val="hybridMultilevel"/>
    <w:tmpl w:val="E19A722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0126D"/>
    <w:multiLevelType w:val="hybridMultilevel"/>
    <w:tmpl w:val="50763E22"/>
    <w:lvl w:ilvl="0" w:tplc="531A870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3000"/>
    <w:multiLevelType w:val="hybridMultilevel"/>
    <w:tmpl w:val="4F84D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C57B0"/>
    <w:rsid w:val="00000860"/>
    <w:rsid w:val="00001990"/>
    <w:rsid w:val="00007DEF"/>
    <w:rsid w:val="00012E19"/>
    <w:rsid w:val="0002246A"/>
    <w:rsid w:val="0002632E"/>
    <w:rsid w:val="000302AF"/>
    <w:rsid w:val="0003092D"/>
    <w:rsid w:val="00033763"/>
    <w:rsid w:val="000358B2"/>
    <w:rsid w:val="00043F06"/>
    <w:rsid w:val="00046B6F"/>
    <w:rsid w:val="000474FE"/>
    <w:rsid w:val="0006092A"/>
    <w:rsid w:val="00061F2C"/>
    <w:rsid w:val="0006338E"/>
    <w:rsid w:val="000656E5"/>
    <w:rsid w:val="00065E0E"/>
    <w:rsid w:val="000664F8"/>
    <w:rsid w:val="000700E3"/>
    <w:rsid w:val="00072D4D"/>
    <w:rsid w:val="0007445A"/>
    <w:rsid w:val="00076FD4"/>
    <w:rsid w:val="00080E51"/>
    <w:rsid w:val="00083ABA"/>
    <w:rsid w:val="000859ED"/>
    <w:rsid w:val="00086D47"/>
    <w:rsid w:val="0009022A"/>
    <w:rsid w:val="00095B51"/>
    <w:rsid w:val="000A6E6B"/>
    <w:rsid w:val="000B2F37"/>
    <w:rsid w:val="000B5A09"/>
    <w:rsid w:val="000B5B63"/>
    <w:rsid w:val="000B6EE7"/>
    <w:rsid w:val="000C41BF"/>
    <w:rsid w:val="000D6BB9"/>
    <w:rsid w:val="000E11E4"/>
    <w:rsid w:val="000E2DC5"/>
    <w:rsid w:val="000E2FD8"/>
    <w:rsid w:val="000E38A8"/>
    <w:rsid w:val="000E499B"/>
    <w:rsid w:val="000E7BE4"/>
    <w:rsid w:val="000E7E78"/>
    <w:rsid w:val="000F474A"/>
    <w:rsid w:val="000F7527"/>
    <w:rsid w:val="00103CD6"/>
    <w:rsid w:val="00110652"/>
    <w:rsid w:val="00116269"/>
    <w:rsid w:val="00124511"/>
    <w:rsid w:val="00124836"/>
    <w:rsid w:val="00124C5D"/>
    <w:rsid w:val="00143A77"/>
    <w:rsid w:val="00147A79"/>
    <w:rsid w:val="0015717E"/>
    <w:rsid w:val="00173766"/>
    <w:rsid w:val="00184048"/>
    <w:rsid w:val="00197BD4"/>
    <w:rsid w:val="001A03F0"/>
    <w:rsid w:val="001A67EA"/>
    <w:rsid w:val="001B4891"/>
    <w:rsid w:val="001C1616"/>
    <w:rsid w:val="001C57B0"/>
    <w:rsid w:val="001D0A9C"/>
    <w:rsid w:val="001E7223"/>
    <w:rsid w:val="001F2A63"/>
    <w:rsid w:val="001F2D85"/>
    <w:rsid w:val="001F52CD"/>
    <w:rsid w:val="001F780D"/>
    <w:rsid w:val="00204282"/>
    <w:rsid w:val="002056F5"/>
    <w:rsid w:val="00210474"/>
    <w:rsid w:val="00210C70"/>
    <w:rsid w:val="00221BD2"/>
    <w:rsid w:val="00225C19"/>
    <w:rsid w:val="00232F92"/>
    <w:rsid w:val="00240F83"/>
    <w:rsid w:val="002445AA"/>
    <w:rsid w:val="00246B0E"/>
    <w:rsid w:val="00250C55"/>
    <w:rsid w:val="0025125F"/>
    <w:rsid w:val="00254437"/>
    <w:rsid w:val="00254727"/>
    <w:rsid w:val="00257DF4"/>
    <w:rsid w:val="00260BE8"/>
    <w:rsid w:val="00281A3A"/>
    <w:rsid w:val="002853CD"/>
    <w:rsid w:val="002935F6"/>
    <w:rsid w:val="00297A83"/>
    <w:rsid w:val="00297C82"/>
    <w:rsid w:val="002A4393"/>
    <w:rsid w:val="002A56A2"/>
    <w:rsid w:val="002A56C7"/>
    <w:rsid w:val="002A6A49"/>
    <w:rsid w:val="002A7356"/>
    <w:rsid w:val="002B17C2"/>
    <w:rsid w:val="002B2AB2"/>
    <w:rsid w:val="002B2E8A"/>
    <w:rsid w:val="002C0D5D"/>
    <w:rsid w:val="002D1FF3"/>
    <w:rsid w:val="002E11EB"/>
    <w:rsid w:val="002E4798"/>
    <w:rsid w:val="00303E6B"/>
    <w:rsid w:val="003063D7"/>
    <w:rsid w:val="0031131A"/>
    <w:rsid w:val="00330D1C"/>
    <w:rsid w:val="00331941"/>
    <w:rsid w:val="00341980"/>
    <w:rsid w:val="00344263"/>
    <w:rsid w:val="00344DE4"/>
    <w:rsid w:val="003470E0"/>
    <w:rsid w:val="0035169C"/>
    <w:rsid w:val="00351B8E"/>
    <w:rsid w:val="00353B8C"/>
    <w:rsid w:val="00360D23"/>
    <w:rsid w:val="00361E95"/>
    <w:rsid w:val="0036600B"/>
    <w:rsid w:val="00370D3C"/>
    <w:rsid w:val="003746C8"/>
    <w:rsid w:val="00383637"/>
    <w:rsid w:val="00386B33"/>
    <w:rsid w:val="003920A8"/>
    <w:rsid w:val="003B64C4"/>
    <w:rsid w:val="003D2A5B"/>
    <w:rsid w:val="003D5E47"/>
    <w:rsid w:val="003E1A4A"/>
    <w:rsid w:val="003F037A"/>
    <w:rsid w:val="003F50C7"/>
    <w:rsid w:val="003F6D29"/>
    <w:rsid w:val="004025C3"/>
    <w:rsid w:val="004026E0"/>
    <w:rsid w:val="0040551B"/>
    <w:rsid w:val="00415CFF"/>
    <w:rsid w:val="00421B35"/>
    <w:rsid w:val="00425536"/>
    <w:rsid w:val="00433CBC"/>
    <w:rsid w:val="00434512"/>
    <w:rsid w:val="0043687A"/>
    <w:rsid w:val="00436CFA"/>
    <w:rsid w:val="00436F26"/>
    <w:rsid w:val="0044605A"/>
    <w:rsid w:val="00446CF6"/>
    <w:rsid w:val="00446FE6"/>
    <w:rsid w:val="00463BF4"/>
    <w:rsid w:val="0046777B"/>
    <w:rsid w:val="00471C14"/>
    <w:rsid w:val="00471D00"/>
    <w:rsid w:val="00475F0A"/>
    <w:rsid w:val="00477214"/>
    <w:rsid w:val="00480B39"/>
    <w:rsid w:val="0048697C"/>
    <w:rsid w:val="00490C29"/>
    <w:rsid w:val="00493555"/>
    <w:rsid w:val="004946C5"/>
    <w:rsid w:val="00496205"/>
    <w:rsid w:val="004B48C9"/>
    <w:rsid w:val="004B69E9"/>
    <w:rsid w:val="004C0C48"/>
    <w:rsid w:val="004D04D6"/>
    <w:rsid w:val="004D37A5"/>
    <w:rsid w:val="004E1219"/>
    <w:rsid w:val="004E355C"/>
    <w:rsid w:val="004F0190"/>
    <w:rsid w:val="004F2DC6"/>
    <w:rsid w:val="004F4E88"/>
    <w:rsid w:val="005000B0"/>
    <w:rsid w:val="005018AB"/>
    <w:rsid w:val="00502027"/>
    <w:rsid w:val="00502584"/>
    <w:rsid w:val="005108BC"/>
    <w:rsid w:val="00513DF3"/>
    <w:rsid w:val="005227DE"/>
    <w:rsid w:val="0052310E"/>
    <w:rsid w:val="005252CF"/>
    <w:rsid w:val="00531D11"/>
    <w:rsid w:val="00544C33"/>
    <w:rsid w:val="00554A73"/>
    <w:rsid w:val="00556865"/>
    <w:rsid w:val="0056165F"/>
    <w:rsid w:val="00594AAF"/>
    <w:rsid w:val="005A71EB"/>
    <w:rsid w:val="005B0460"/>
    <w:rsid w:val="005B1A3E"/>
    <w:rsid w:val="005B5E47"/>
    <w:rsid w:val="005D7752"/>
    <w:rsid w:val="005E09FE"/>
    <w:rsid w:val="005F1406"/>
    <w:rsid w:val="005F2C1E"/>
    <w:rsid w:val="005F5D65"/>
    <w:rsid w:val="0061109E"/>
    <w:rsid w:val="00625938"/>
    <w:rsid w:val="00626835"/>
    <w:rsid w:val="0063506A"/>
    <w:rsid w:val="00636954"/>
    <w:rsid w:val="00641DB2"/>
    <w:rsid w:val="00647421"/>
    <w:rsid w:val="00654E3A"/>
    <w:rsid w:val="00655580"/>
    <w:rsid w:val="00656F3B"/>
    <w:rsid w:val="00661FA6"/>
    <w:rsid w:val="00663531"/>
    <w:rsid w:val="006643EE"/>
    <w:rsid w:val="006751B4"/>
    <w:rsid w:val="006751C6"/>
    <w:rsid w:val="00676BB8"/>
    <w:rsid w:val="00681817"/>
    <w:rsid w:val="00686228"/>
    <w:rsid w:val="00686C6F"/>
    <w:rsid w:val="00687A75"/>
    <w:rsid w:val="0069020C"/>
    <w:rsid w:val="00691570"/>
    <w:rsid w:val="00693663"/>
    <w:rsid w:val="006955BB"/>
    <w:rsid w:val="00695813"/>
    <w:rsid w:val="006966C0"/>
    <w:rsid w:val="006A1B98"/>
    <w:rsid w:val="006A2544"/>
    <w:rsid w:val="006B13F3"/>
    <w:rsid w:val="006B453D"/>
    <w:rsid w:val="006C1A5B"/>
    <w:rsid w:val="006D088E"/>
    <w:rsid w:val="006D31F6"/>
    <w:rsid w:val="006D62C7"/>
    <w:rsid w:val="006D77E6"/>
    <w:rsid w:val="006E218D"/>
    <w:rsid w:val="006E4993"/>
    <w:rsid w:val="006E6BAA"/>
    <w:rsid w:val="006F3CDF"/>
    <w:rsid w:val="006F5BBD"/>
    <w:rsid w:val="007010FE"/>
    <w:rsid w:val="00702C97"/>
    <w:rsid w:val="00704947"/>
    <w:rsid w:val="00706452"/>
    <w:rsid w:val="007119C9"/>
    <w:rsid w:val="0071613C"/>
    <w:rsid w:val="00716FD0"/>
    <w:rsid w:val="00726B85"/>
    <w:rsid w:val="00735A38"/>
    <w:rsid w:val="007520AD"/>
    <w:rsid w:val="00752627"/>
    <w:rsid w:val="00762915"/>
    <w:rsid w:val="00771B55"/>
    <w:rsid w:val="00771DBC"/>
    <w:rsid w:val="00783A7D"/>
    <w:rsid w:val="00794252"/>
    <w:rsid w:val="00796BD6"/>
    <w:rsid w:val="007A3957"/>
    <w:rsid w:val="007A55CE"/>
    <w:rsid w:val="007A7B5D"/>
    <w:rsid w:val="007B34D1"/>
    <w:rsid w:val="007C3AEB"/>
    <w:rsid w:val="007C54E1"/>
    <w:rsid w:val="007C5908"/>
    <w:rsid w:val="007D1306"/>
    <w:rsid w:val="007D7308"/>
    <w:rsid w:val="007E2351"/>
    <w:rsid w:val="007E71FC"/>
    <w:rsid w:val="007E742B"/>
    <w:rsid w:val="007F0A6C"/>
    <w:rsid w:val="007F6846"/>
    <w:rsid w:val="007F72D6"/>
    <w:rsid w:val="007F7B80"/>
    <w:rsid w:val="008069FF"/>
    <w:rsid w:val="0081245B"/>
    <w:rsid w:val="00816EDB"/>
    <w:rsid w:val="008175E8"/>
    <w:rsid w:val="00817D6F"/>
    <w:rsid w:val="00824356"/>
    <w:rsid w:val="00824A8A"/>
    <w:rsid w:val="00825ABD"/>
    <w:rsid w:val="0084217A"/>
    <w:rsid w:val="00842BD0"/>
    <w:rsid w:val="00843BDB"/>
    <w:rsid w:val="008471C6"/>
    <w:rsid w:val="0085020C"/>
    <w:rsid w:val="00855577"/>
    <w:rsid w:val="00856052"/>
    <w:rsid w:val="008566E9"/>
    <w:rsid w:val="008604D2"/>
    <w:rsid w:val="008638E3"/>
    <w:rsid w:val="00871A85"/>
    <w:rsid w:val="00882F55"/>
    <w:rsid w:val="0088654C"/>
    <w:rsid w:val="00886F24"/>
    <w:rsid w:val="00887DD7"/>
    <w:rsid w:val="008974CD"/>
    <w:rsid w:val="008A381E"/>
    <w:rsid w:val="008A4045"/>
    <w:rsid w:val="008A5317"/>
    <w:rsid w:val="008A7E53"/>
    <w:rsid w:val="008B2A62"/>
    <w:rsid w:val="008B46E0"/>
    <w:rsid w:val="008B6658"/>
    <w:rsid w:val="008E06ED"/>
    <w:rsid w:val="008E3987"/>
    <w:rsid w:val="008E5157"/>
    <w:rsid w:val="008E6AA5"/>
    <w:rsid w:val="008E73B3"/>
    <w:rsid w:val="008F21B3"/>
    <w:rsid w:val="008F3514"/>
    <w:rsid w:val="008F4DFD"/>
    <w:rsid w:val="0090324F"/>
    <w:rsid w:val="00915ABB"/>
    <w:rsid w:val="00916447"/>
    <w:rsid w:val="00925E0E"/>
    <w:rsid w:val="009332F8"/>
    <w:rsid w:val="00936F11"/>
    <w:rsid w:val="00940608"/>
    <w:rsid w:val="00940857"/>
    <w:rsid w:val="0094407D"/>
    <w:rsid w:val="00946899"/>
    <w:rsid w:val="00947654"/>
    <w:rsid w:val="00951635"/>
    <w:rsid w:val="00952FFD"/>
    <w:rsid w:val="00953B34"/>
    <w:rsid w:val="00961BC8"/>
    <w:rsid w:val="009647BA"/>
    <w:rsid w:val="00971DBC"/>
    <w:rsid w:val="009832D0"/>
    <w:rsid w:val="00986FD9"/>
    <w:rsid w:val="00990B0B"/>
    <w:rsid w:val="00991833"/>
    <w:rsid w:val="009932BD"/>
    <w:rsid w:val="009939A1"/>
    <w:rsid w:val="0099655A"/>
    <w:rsid w:val="009A2786"/>
    <w:rsid w:val="009B02CA"/>
    <w:rsid w:val="009C1D2D"/>
    <w:rsid w:val="009C3AD0"/>
    <w:rsid w:val="009C413F"/>
    <w:rsid w:val="009C4606"/>
    <w:rsid w:val="009D0D1A"/>
    <w:rsid w:val="009D18B2"/>
    <w:rsid w:val="009E0CC1"/>
    <w:rsid w:val="009E2578"/>
    <w:rsid w:val="00A011CD"/>
    <w:rsid w:val="00A03C7E"/>
    <w:rsid w:val="00A0503D"/>
    <w:rsid w:val="00A16E69"/>
    <w:rsid w:val="00A25B31"/>
    <w:rsid w:val="00A53012"/>
    <w:rsid w:val="00A70A0D"/>
    <w:rsid w:val="00A741ED"/>
    <w:rsid w:val="00A7721D"/>
    <w:rsid w:val="00A77A92"/>
    <w:rsid w:val="00A82394"/>
    <w:rsid w:val="00A855BC"/>
    <w:rsid w:val="00A92233"/>
    <w:rsid w:val="00A94CCD"/>
    <w:rsid w:val="00AA06AD"/>
    <w:rsid w:val="00AA108E"/>
    <w:rsid w:val="00AB24AF"/>
    <w:rsid w:val="00AB3C47"/>
    <w:rsid w:val="00AB4C02"/>
    <w:rsid w:val="00AD0418"/>
    <w:rsid w:val="00AD60F5"/>
    <w:rsid w:val="00AE786F"/>
    <w:rsid w:val="00AF4A95"/>
    <w:rsid w:val="00B00060"/>
    <w:rsid w:val="00B11220"/>
    <w:rsid w:val="00B129BA"/>
    <w:rsid w:val="00B1730E"/>
    <w:rsid w:val="00B173B8"/>
    <w:rsid w:val="00B212C7"/>
    <w:rsid w:val="00B21C61"/>
    <w:rsid w:val="00B21FED"/>
    <w:rsid w:val="00B277F9"/>
    <w:rsid w:val="00B27B96"/>
    <w:rsid w:val="00B30936"/>
    <w:rsid w:val="00B3178B"/>
    <w:rsid w:val="00B407F4"/>
    <w:rsid w:val="00B515B7"/>
    <w:rsid w:val="00B519E3"/>
    <w:rsid w:val="00B52C2C"/>
    <w:rsid w:val="00B56B18"/>
    <w:rsid w:val="00B71026"/>
    <w:rsid w:val="00B73119"/>
    <w:rsid w:val="00B93FEE"/>
    <w:rsid w:val="00BA17D5"/>
    <w:rsid w:val="00BB3FC7"/>
    <w:rsid w:val="00BB4117"/>
    <w:rsid w:val="00BC2F23"/>
    <w:rsid w:val="00BC455B"/>
    <w:rsid w:val="00BC5E5A"/>
    <w:rsid w:val="00BD49B1"/>
    <w:rsid w:val="00BD7620"/>
    <w:rsid w:val="00BE7501"/>
    <w:rsid w:val="00BF6206"/>
    <w:rsid w:val="00C223C6"/>
    <w:rsid w:val="00C24452"/>
    <w:rsid w:val="00C33391"/>
    <w:rsid w:val="00C3522D"/>
    <w:rsid w:val="00C35BC7"/>
    <w:rsid w:val="00C41AAB"/>
    <w:rsid w:val="00C424D7"/>
    <w:rsid w:val="00C42DEC"/>
    <w:rsid w:val="00C43A2B"/>
    <w:rsid w:val="00C443F4"/>
    <w:rsid w:val="00C4488F"/>
    <w:rsid w:val="00C537A2"/>
    <w:rsid w:val="00C671E6"/>
    <w:rsid w:val="00C71375"/>
    <w:rsid w:val="00C82BC8"/>
    <w:rsid w:val="00C955B6"/>
    <w:rsid w:val="00CA2616"/>
    <w:rsid w:val="00CA62EF"/>
    <w:rsid w:val="00CB2C57"/>
    <w:rsid w:val="00CB6E66"/>
    <w:rsid w:val="00CC0415"/>
    <w:rsid w:val="00CC5B9F"/>
    <w:rsid w:val="00CD0257"/>
    <w:rsid w:val="00CD4D7E"/>
    <w:rsid w:val="00CD7F0D"/>
    <w:rsid w:val="00CE0F36"/>
    <w:rsid w:val="00CE35E5"/>
    <w:rsid w:val="00CE614D"/>
    <w:rsid w:val="00CE74C7"/>
    <w:rsid w:val="00CF321F"/>
    <w:rsid w:val="00CF3F96"/>
    <w:rsid w:val="00CF6373"/>
    <w:rsid w:val="00CF7A0D"/>
    <w:rsid w:val="00D01E62"/>
    <w:rsid w:val="00D043F6"/>
    <w:rsid w:val="00D23845"/>
    <w:rsid w:val="00D33FFC"/>
    <w:rsid w:val="00D455CF"/>
    <w:rsid w:val="00D6315A"/>
    <w:rsid w:val="00D6322B"/>
    <w:rsid w:val="00D67EB2"/>
    <w:rsid w:val="00D72360"/>
    <w:rsid w:val="00D75CEC"/>
    <w:rsid w:val="00D8009C"/>
    <w:rsid w:val="00D85D48"/>
    <w:rsid w:val="00D86E1A"/>
    <w:rsid w:val="00D90319"/>
    <w:rsid w:val="00D9773C"/>
    <w:rsid w:val="00DA6EB9"/>
    <w:rsid w:val="00DB2DE3"/>
    <w:rsid w:val="00DB72B8"/>
    <w:rsid w:val="00DC60F8"/>
    <w:rsid w:val="00DD3851"/>
    <w:rsid w:val="00DD6771"/>
    <w:rsid w:val="00DE4093"/>
    <w:rsid w:val="00DF1487"/>
    <w:rsid w:val="00DF4E4F"/>
    <w:rsid w:val="00E011EC"/>
    <w:rsid w:val="00E0154D"/>
    <w:rsid w:val="00E101E1"/>
    <w:rsid w:val="00E1192A"/>
    <w:rsid w:val="00E12D2F"/>
    <w:rsid w:val="00E13489"/>
    <w:rsid w:val="00E159B3"/>
    <w:rsid w:val="00E17CD3"/>
    <w:rsid w:val="00E472B2"/>
    <w:rsid w:val="00E5401B"/>
    <w:rsid w:val="00E56A54"/>
    <w:rsid w:val="00E6327D"/>
    <w:rsid w:val="00E640D9"/>
    <w:rsid w:val="00E7792C"/>
    <w:rsid w:val="00E843A2"/>
    <w:rsid w:val="00E848A2"/>
    <w:rsid w:val="00E860AD"/>
    <w:rsid w:val="00E86BD1"/>
    <w:rsid w:val="00EB3A94"/>
    <w:rsid w:val="00EB3F9C"/>
    <w:rsid w:val="00EB6088"/>
    <w:rsid w:val="00EC03C7"/>
    <w:rsid w:val="00EC2151"/>
    <w:rsid w:val="00ED0075"/>
    <w:rsid w:val="00EE740F"/>
    <w:rsid w:val="00EF0903"/>
    <w:rsid w:val="00EF261E"/>
    <w:rsid w:val="00EF438C"/>
    <w:rsid w:val="00EF4951"/>
    <w:rsid w:val="00F01A77"/>
    <w:rsid w:val="00F04C95"/>
    <w:rsid w:val="00F0529F"/>
    <w:rsid w:val="00F07CC0"/>
    <w:rsid w:val="00F168D8"/>
    <w:rsid w:val="00F37FCB"/>
    <w:rsid w:val="00F407BF"/>
    <w:rsid w:val="00F40C8F"/>
    <w:rsid w:val="00F60972"/>
    <w:rsid w:val="00F64FDF"/>
    <w:rsid w:val="00F70AD7"/>
    <w:rsid w:val="00F74521"/>
    <w:rsid w:val="00F76AE3"/>
    <w:rsid w:val="00F80A5B"/>
    <w:rsid w:val="00F834DC"/>
    <w:rsid w:val="00FB5111"/>
    <w:rsid w:val="00FC014B"/>
    <w:rsid w:val="00FD0E31"/>
    <w:rsid w:val="00FD2E78"/>
    <w:rsid w:val="00FF5DF5"/>
    <w:rsid w:val="00FF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4606"/>
    <w:rPr>
      <w:rFonts w:ascii="Times Armenian" w:hAnsi="Times Armenian"/>
      <w:sz w:val="24"/>
      <w:szCs w:val="24"/>
      <w:lang w:val="en-US"/>
    </w:rPr>
  </w:style>
  <w:style w:type="paragraph" w:styleId="Heading1">
    <w:name w:val="heading 1"/>
    <w:basedOn w:val="Normal"/>
    <w:next w:val="Normal"/>
    <w:qFormat/>
    <w:rsid w:val="009C46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C46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C4606"/>
    <w:pPr>
      <w:spacing w:after="120"/>
    </w:pPr>
  </w:style>
  <w:style w:type="table" w:styleId="TableGrid">
    <w:name w:val="Table Grid"/>
    <w:basedOn w:val="TableNormal"/>
    <w:rsid w:val="009C4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aliases w:val=" Char"/>
    <w:basedOn w:val="Normal"/>
    <w:link w:val="FooterChar"/>
    <w:rsid w:val="00656F3B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502584"/>
  </w:style>
  <w:style w:type="character" w:customStyle="1" w:styleId="FooterChar">
    <w:name w:val="Footer Char"/>
    <w:aliases w:val=" Char Char"/>
    <w:basedOn w:val="DefaultParagraphFont"/>
    <w:link w:val="Footer"/>
    <w:rsid w:val="00502584"/>
    <w:rPr>
      <w:lang w:val="en-AU" w:eastAsia="ru-RU" w:bidi="ar-SA"/>
    </w:rPr>
  </w:style>
  <w:style w:type="paragraph" w:styleId="Header">
    <w:name w:val="header"/>
    <w:basedOn w:val="Normal"/>
    <w:rsid w:val="00887DD7"/>
    <w:pPr>
      <w:tabs>
        <w:tab w:val="center" w:pos="4153"/>
        <w:tab w:val="right" w:pos="8306"/>
      </w:tabs>
    </w:pPr>
    <w:rPr>
      <w:rFonts w:ascii="Arial Armenian" w:hAnsi="Arial Armenian"/>
      <w:sz w:val="22"/>
      <w:szCs w:val="20"/>
      <w:lang w:eastAsia="en-US"/>
    </w:rPr>
  </w:style>
  <w:style w:type="character" w:styleId="Hyperlink">
    <w:name w:val="Hyperlink"/>
    <w:basedOn w:val="DefaultParagraphFont"/>
    <w:rsid w:val="006643EE"/>
    <w:rPr>
      <w:color w:val="0000FF"/>
      <w:u w:val="single"/>
    </w:rPr>
  </w:style>
  <w:style w:type="paragraph" w:customStyle="1" w:styleId="CharCharCharCharCharCharCharCharCharCharCharChar">
    <w:name w:val="Char Char Char Char Char Char Char Char Char Char Char Char"/>
    <w:basedOn w:val="Normal"/>
    <w:rsid w:val="00F76AE3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CharCharCharChar">
    <w:name w:val="Знак Знак Знак Char Char Char Char Знак Знак Знак"/>
    <w:basedOn w:val="Normal"/>
    <w:rsid w:val="00FF6501"/>
    <w:pPr>
      <w:widowControl w:val="0"/>
      <w:bidi/>
      <w:adjustRightInd w:val="0"/>
      <w:spacing w:after="160" w:line="240" w:lineRule="exact"/>
      <w:textAlignment w:val="baseline"/>
    </w:pPr>
    <w:rPr>
      <w:rFonts w:ascii="Times New Roman" w:hAnsi="Times New Roman"/>
      <w:sz w:val="20"/>
      <w:szCs w:val="20"/>
      <w:lang w:val="en-GB" w:bidi="he-IL"/>
    </w:rPr>
  </w:style>
  <w:style w:type="paragraph" w:styleId="BodyTextIndent">
    <w:name w:val="Body Text Indent"/>
    <w:basedOn w:val="Normal"/>
    <w:link w:val="BodyTextIndentChar"/>
    <w:rsid w:val="007D1306"/>
    <w:pPr>
      <w:spacing w:after="120"/>
      <w:ind w:left="360"/>
    </w:pPr>
  </w:style>
  <w:style w:type="character" w:customStyle="1" w:styleId="BodyTextChar">
    <w:name w:val="Body Text Char"/>
    <w:link w:val="BodyText"/>
    <w:rsid w:val="00752627"/>
    <w:rPr>
      <w:rFonts w:ascii="Times Armenian" w:hAnsi="Times Armenian"/>
      <w:sz w:val="24"/>
      <w:szCs w:val="24"/>
      <w:lang w:val="en-US" w:eastAsia="ru-RU" w:bidi="ar-SA"/>
    </w:rPr>
  </w:style>
  <w:style w:type="paragraph" w:styleId="BodyText2">
    <w:name w:val="Body Text 2"/>
    <w:basedOn w:val="Normal"/>
    <w:link w:val="BodyText2Char"/>
    <w:rsid w:val="00C671E6"/>
    <w:pPr>
      <w:jc w:val="both"/>
    </w:pPr>
    <w:rPr>
      <w:rFonts w:ascii="Arial Armenian" w:hAnsi="Arial Armenian"/>
      <w:sz w:val="20"/>
      <w:szCs w:val="20"/>
    </w:rPr>
  </w:style>
  <w:style w:type="character" w:customStyle="1" w:styleId="CharChar2">
    <w:name w:val="Char Char2"/>
    <w:basedOn w:val="DefaultParagraphFont"/>
    <w:rsid w:val="00C671E6"/>
    <w:rPr>
      <w:rFonts w:ascii="Arial Armenian" w:hAnsi="Arial Armenian"/>
      <w:sz w:val="16"/>
      <w:lang w:val="en-US" w:eastAsia="ru-RU" w:bidi="ar-SA"/>
    </w:rPr>
  </w:style>
  <w:style w:type="character" w:customStyle="1" w:styleId="BodyTextIndentChar">
    <w:name w:val="Body Text Indent Char"/>
    <w:basedOn w:val="DefaultParagraphFont"/>
    <w:link w:val="BodyTextIndent"/>
    <w:rsid w:val="00C671E6"/>
    <w:rPr>
      <w:rFonts w:ascii="Times Armenian" w:hAnsi="Times Armenian"/>
      <w:sz w:val="24"/>
      <w:szCs w:val="24"/>
      <w:lang w:val="en-US" w:eastAsia="ru-RU" w:bidi="ar-SA"/>
    </w:rPr>
  </w:style>
  <w:style w:type="paragraph" w:styleId="BodyTextIndent3">
    <w:name w:val="Body Text Indent 3"/>
    <w:basedOn w:val="Normal"/>
    <w:link w:val="BodyTextIndent3Char"/>
    <w:rsid w:val="009932BD"/>
    <w:pPr>
      <w:spacing w:after="120"/>
      <w:ind w:left="360"/>
    </w:pPr>
    <w:rPr>
      <w:sz w:val="16"/>
      <w:szCs w:val="16"/>
    </w:rPr>
  </w:style>
  <w:style w:type="character" w:styleId="Emphasis">
    <w:name w:val="Emphasis"/>
    <w:basedOn w:val="DefaultParagraphFont"/>
    <w:qFormat/>
    <w:rsid w:val="00C33391"/>
    <w:rPr>
      <w:i/>
      <w:iCs/>
    </w:rPr>
  </w:style>
  <w:style w:type="character" w:customStyle="1" w:styleId="BodyText2Char">
    <w:name w:val="Body Text 2 Char"/>
    <w:basedOn w:val="DefaultParagraphFont"/>
    <w:link w:val="BodyText2"/>
    <w:rsid w:val="00FB5111"/>
    <w:rPr>
      <w:rFonts w:ascii="Arial Armenian" w:hAnsi="Arial Armenian"/>
      <w:lang w:val="en-US"/>
    </w:rPr>
  </w:style>
  <w:style w:type="paragraph" w:styleId="BodyTextIndent2">
    <w:name w:val="Body Text Indent 2"/>
    <w:basedOn w:val="Normal"/>
    <w:link w:val="BodyTextIndent2Char"/>
    <w:rsid w:val="0099655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99655A"/>
    <w:rPr>
      <w:rFonts w:ascii="Baltica" w:hAnsi="Baltica"/>
      <w:lang w:val="af-ZA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67EB2"/>
    <w:rPr>
      <w:rFonts w:ascii="Times Armenian" w:hAnsi="Times Armeni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rmep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²ðÒ²Ü²ðàôÂÚàôÜ N 1</vt:lpstr>
    </vt:vector>
  </TitlesOfParts>
  <Company/>
  <LinksUpToDate>false</LinksUpToDate>
  <CharactersWithSpaces>6012</CharactersWithSpaces>
  <SharedDoc>false</SharedDoc>
  <HLinks>
    <vt:vector size="6" baseType="variant"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²ðÒ²Ü²ðàôÂÚàôÜ N 1</dc:title>
  <dc:creator>1</dc:creator>
  <cp:lastModifiedBy>user</cp:lastModifiedBy>
  <cp:revision>2</cp:revision>
  <cp:lastPrinted>2017-06-29T08:01:00Z</cp:lastPrinted>
  <dcterms:created xsi:type="dcterms:W3CDTF">2017-07-10T06:22:00Z</dcterms:created>
  <dcterms:modified xsi:type="dcterms:W3CDTF">2017-07-10T06:22:00Z</dcterms:modified>
</cp:coreProperties>
</file>