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4D0" w:rsidRDefault="001E623F" w:rsidP="003E14D0">
      <w:pPr>
        <w:jc w:val="right"/>
        <w:rPr>
          <w:rFonts w:ascii="Sylfaen" w:hAnsi="Sylfaen"/>
        </w:rPr>
      </w:pPr>
      <w:r>
        <w:t>&lt;&lt;07</w:t>
      </w:r>
      <w:r w:rsidR="003E14D0">
        <w:t xml:space="preserve">&gt;&gt; </w:t>
      </w:r>
      <w:proofErr w:type="spellStart"/>
      <w:r>
        <w:rPr>
          <w:rFonts w:ascii="Sylfaen" w:hAnsi="Sylfaen"/>
        </w:rPr>
        <w:t>հուլ</w:t>
      </w:r>
      <w:r w:rsidR="003E14D0">
        <w:rPr>
          <w:rFonts w:ascii="Sylfaen" w:hAnsi="Sylfaen"/>
        </w:rPr>
        <w:t>իսի</w:t>
      </w:r>
      <w:proofErr w:type="spellEnd"/>
      <w:r w:rsidR="003E14D0">
        <w:rPr>
          <w:rFonts w:ascii="Sylfaen" w:hAnsi="Sylfaen"/>
        </w:rPr>
        <w:t xml:space="preserve"> 2017թ.</w:t>
      </w:r>
    </w:p>
    <w:p w:rsidR="003E14D0" w:rsidRDefault="003E14D0" w:rsidP="003E14D0">
      <w:pPr>
        <w:rPr>
          <w:rFonts w:ascii="Sylfaen" w:hAnsi="Sylfaen"/>
        </w:rPr>
      </w:pPr>
    </w:p>
    <w:p w:rsidR="0002631A" w:rsidRDefault="003E14D0" w:rsidP="003E14D0">
      <w:pPr>
        <w:jc w:val="center"/>
        <w:rPr>
          <w:rFonts w:ascii="Sylfaen" w:hAnsi="Sylfaen"/>
        </w:rPr>
      </w:pPr>
      <w:r>
        <w:rPr>
          <w:rFonts w:ascii="Sylfaen" w:hAnsi="Sylfaen"/>
        </w:rPr>
        <w:t>ՀԱՅՏԱՐԱՐՈՒԹՅՈՒՆ</w:t>
      </w:r>
    </w:p>
    <w:p w:rsidR="003E14D0" w:rsidRDefault="003E14D0" w:rsidP="003E14D0">
      <w:pPr>
        <w:jc w:val="center"/>
        <w:rPr>
          <w:rFonts w:ascii="Sylfaen" w:hAnsi="Sylfaen"/>
        </w:rPr>
      </w:pPr>
      <w:r>
        <w:rPr>
          <w:rFonts w:ascii="Sylfaen" w:hAnsi="Sylfaen"/>
        </w:rPr>
        <w:t>&lt;&lt;</w:t>
      </w:r>
      <w:proofErr w:type="spellStart"/>
      <w:r>
        <w:rPr>
          <w:rFonts w:ascii="Sylfaen" w:hAnsi="Sylfaen"/>
        </w:rPr>
        <w:t>Գնումների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>
        <w:rPr>
          <w:rFonts w:ascii="Sylfaen" w:hAnsi="Sylfaen"/>
        </w:rPr>
        <w:t xml:space="preserve">&gt;&gt; ՀՀ </w:t>
      </w:r>
      <w:proofErr w:type="spellStart"/>
      <w:r>
        <w:rPr>
          <w:rFonts w:ascii="Sylfaen" w:hAnsi="Sylfaen"/>
        </w:rPr>
        <w:t>օրենքի</w:t>
      </w:r>
      <w:proofErr w:type="spellEnd"/>
      <w:r>
        <w:rPr>
          <w:rFonts w:ascii="Sylfaen" w:hAnsi="Sylfaen"/>
        </w:rPr>
        <w:t xml:space="preserve"> 33-րդ </w:t>
      </w:r>
      <w:proofErr w:type="spellStart"/>
      <w:proofErr w:type="gramStart"/>
      <w:r>
        <w:rPr>
          <w:rFonts w:ascii="Sylfaen" w:hAnsi="Sylfaen"/>
        </w:rPr>
        <w:t>հոդվածի</w:t>
      </w:r>
      <w:proofErr w:type="spellEnd"/>
      <w:r>
        <w:rPr>
          <w:rFonts w:ascii="Sylfaen" w:hAnsi="Sylfaen"/>
        </w:rPr>
        <w:t xml:space="preserve">  6</w:t>
      </w:r>
      <w:proofErr w:type="gramEnd"/>
      <w:r>
        <w:rPr>
          <w:rFonts w:ascii="Sylfaen" w:hAnsi="Sylfaen"/>
        </w:rPr>
        <w:t xml:space="preserve">-րդ </w:t>
      </w:r>
      <w:proofErr w:type="spellStart"/>
      <w:r>
        <w:rPr>
          <w:rFonts w:ascii="Sylfaen" w:hAnsi="Sylfaen"/>
        </w:rPr>
        <w:t>մասով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սահմանված</w:t>
      </w:r>
      <w:proofErr w:type="spellEnd"/>
      <w:r>
        <w:rPr>
          <w:rFonts w:ascii="Sylfaen" w:hAnsi="Sylfaen"/>
        </w:rPr>
        <w:t xml:space="preserve"> </w:t>
      </w:r>
    </w:p>
    <w:p w:rsidR="003E14D0" w:rsidRDefault="003E14D0" w:rsidP="003E14D0">
      <w:pPr>
        <w:jc w:val="center"/>
        <w:rPr>
          <w:rFonts w:ascii="Sylfaen" w:hAnsi="Sylfaen"/>
        </w:rPr>
      </w:pPr>
      <w:proofErr w:type="spellStart"/>
      <w:proofErr w:type="gramStart"/>
      <w:r>
        <w:rPr>
          <w:rFonts w:ascii="Sylfaen" w:hAnsi="Sylfaen"/>
        </w:rPr>
        <w:t>շահերի</w:t>
      </w:r>
      <w:proofErr w:type="spellEnd"/>
      <w:proofErr w:type="gram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բախման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բացակայության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</w:p>
    <w:p w:rsidR="003E14D0" w:rsidRDefault="003E14D0" w:rsidP="003E14D0">
      <w:pPr>
        <w:rPr>
          <w:rFonts w:ascii="Sylfaen" w:hAnsi="Sylfaen"/>
        </w:rPr>
      </w:pPr>
    </w:p>
    <w:p w:rsidR="00032E1F" w:rsidRDefault="003E14D0" w:rsidP="00032E1F">
      <w:pPr>
        <w:spacing w:line="360" w:lineRule="auto"/>
        <w:ind w:left="-450" w:firstLine="450"/>
        <w:rPr>
          <w:rFonts w:ascii="Sylfaen" w:hAnsi="Sylfaen"/>
        </w:rPr>
      </w:pPr>
      <w:r>
        <w:rPr>
          <w:rFonts w:ascii="Sylfaen" w:hAnsi="Sylfaen"/>
        </w:rPr>
        <w:t>&lt;&lt;ԵԳՊԱ-ԳՀԱՇՁԲ</w:t>
      </w:r>
      <w:r w:rsidR="001E623F">
        <w:rPr>
          <w:rFonts w:ascii="Sylfaen" w:hAnsi="Sylfaen"/>
        </w:rPr>
        <w:t>-17/07</w:t>
      </w:r>
      <w:r>
        <w:rPr>
          <w:rFonts w:ascii="Sylfaen" w:hAnsi="Sylfaen"/>
        </w:rPr>
        <w:t xml:space="preserve">&gt;&gt; </w:t>
      </w:r>
      <w:proofErr w:type="spellStart"/>
      <w:r>
        <w:rPr>
          <w:rFonts w:ascii="Sylfaen" w:hAnsi="Sylfaen"/>
        </w:rPr>
        <w:t>ծածկագրով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գնանշման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հարցման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ընթացակարգով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գնում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կատարելու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ընթացակարգի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գնահատող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հանձնաժողովի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նախագահ</w:t>
      </w:r>
      <w:proofErr w:type="spellEnd"/>
      <w:r>
        <w:rPr>
          <w:rFonts w:ascii="Sylfaen" w:hAnsi="Sylfaen"/>
        </w:rPr>
        <w:t xml:space="preserve">՝ Ս. </w:t>
      </w:r>
      <w:proofErr w:type="spellStart"/>
      <w:r>
        <w:rPr>
          <w:rFonts w:ascii="Sylfaen" w:hAnsi="Sylfaen"/>
        </w:rPr>
        <w:t>Եզդողլյանս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հանձնաժողովի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անդամներ</w:t>
      </w:r>
      <w:proofErr w:type="spellEnd"/>
      <w:r>
        <w:rPr>
          <w:rFonts w:ascii="Sylfaen" w:hAnsi="Sylfaen"/>
        </w:rPr>
        <w:t xml:space="preserve"> Ն. </w:t>
      </w:r>
      <w:proofErr w:type="spellStart"/>
      <w:r>
        <w:rPr>
          <w:rFonts w:ascii="Sylfaen" w:hAnsi="Sylfaen"/>
        </w:rPr>
        <w:t>Գևորգյանս</w:t>
      </w:r>
      <w:proofErr w:type="spellEnd"/>
      <w:r>
        <w:rPr>
          <w:rFonts w:ascii="Sylfaen" w:hAnsi="Sylfaen"/>
        </w:rPr>
        <w:t xml:space="preserve">, Լ. </w:t>
      </w:r>
      <w:proofErr w:type="spellStart"/>
      <w:r>
        <w:rPr>
          <w:rFonts w:ascii="Sylfaen" w:hAnsi="Sylfaen"/>
        </w:rPr>
        <w:t>Ղափլանյանս</w:t>
      </w:r>
      <w:proofErr w:type="spellEnd"/>
      <w:r>
        <w:rPr>
          <w:rFonts w:ascii="Sylfaen" w:hAnsi="Sylfaen"/>
        </w:rPr>
        <w:t xml:space="preserve">, Ռ. </w:t>
      </w:r>
      <w:proofErr w:type="spellStart"/>
      <w:r>
        <w:rPr>
          <w:rFonts w:ascii="Sylfaen" w:hAnsi="Sylfaen"/>
        </w:rPr>
        <w:t>Բրսոյանս</w:t>
      </w:r>
      <w:proofErr w:type="spellEnd"/>
      <w:r>
        <w:rPr>
          <w:rFonts w:ascii="Sylfaen" w:hAnsi="Sylfaen"/>
        </w:rPr>
        <w:t xml:space="preserve">, </w:t>
      </w:r>
      <w:r w:rsidR="001E623F">
        <w:rPr>
          <w:rFonts w:ascii="Sylfaen" w:hAnsi="Sylfaen"/>
        </w:rPr>
        <w:t xml:space="preserve">Ս. </w:t>
      </w:r>
      <w:proofErr w:type="spellStart"/>
      <w:r w:rsidR="001E623F">
        <w:rPr>
          <w:rFonts w:ascii="Sylfaen" w:hAnsi="Sylfaen"/>
        </w:rPr>
        <w:t>Խառատյանս</w:t>
      </w:r>
      <w:proofErr w:type="spellEnd"/>
      <w:r w:rsidR="001E623F"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հանձնաժողովի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քարտուղար</w:t>
      </w:r>
      <w:proofErr w:type="spellEnd"/>
      <w:r>
        <w:rPr>
          <w:rFonts w:ascii="Sylfaen" w:hAnsi="Sylfaen"/>
        </w:rPr>
        <w:t xml:space="preserve"> Փ. </w:t>
      </w:r>
      <w:proofErr w:type="spellStart"/>
      <w:r>
        <w:rPr>
          <w:rFonts w:ascii="Sylfaen" w:hAnsi="Sylfaen"/>
        </w:rPr>
        <w:t>Խաչատրյանս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հայտարարում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ենք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որ</w:t>
      </w:r>
      <w:proofErr w:type="spellEnd"/>
      <w:r>
        <w:rPr>
          <w:rFonts w:ascii="Sylfaen" w:hAnsi="Sylfaen"/>
        </w:rPr>
        <w:t xml:space="preserve"> &lt;&lt;</w:t>
      </w:r>
      <w:proofErr w:type="spellStart"/>
      <w:r>
        <w:rPr>
          <w:rFonts w:ascii="Sylfaen" w:hAnsi="Sylfaen"/>
        </w:rPr>
        <w:t>Գնումների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>
        <w:rPr>
          <w:rFonts w:ascii="Sylfaen" w:hAnsi="Sylfaen"/>
        </w:rPr>
        <w:t xml:space="preserve">&gt;&gt; ՀՀ </w:t>
      </w:r>
      <w:proofErr w:type="spellStart"/>
      <w:r>
        <w:rPr>
          <w:rFonts w:ascii="Sylfaen" w:hAnsi="Sylfaen"/>
        </w:rPr>
        <w:t>օրենքի</w:t>
      </w:r>
      <w:proofErr w:type="spellEnd"/>
      <w:r>
        <w:rPr>
          <w:rFonts w:ascii="Sylfaen" w:hAnsi="Sylfaen"/>
        </w:rPr>
        <w:t xml:space="preserve"> 33-րդ </w:t>
      </w:r>
      <w:proofErr w:type="spellStart"/>
      <w:r>
        <w:rPr>
          <w:rFonts w:ascii="Sylfaen" w:hAnsi="Sylfaen"/>
        </w:rPr>
        <w:t>հոդվածի</w:t>
      </w:r>
      <w:proofErr w:type="spellEnd"/>
      <w:r>
        <w:rPr>
          <w:rFonts w:ascii="Sylfaen" w:hAnsi="Sylfaen"/>
        </w:rPr>
        <w:t xml:space="preserve">  6-րդ </w:t>
      </w:r>
      <w:proofErr w:type="spellStart"/>
      <w:r>
        <w:rPr>
          <w:rFonts w:ascii="Sylfaen" w:hAnsi="Sylfaen"/>
        </w:rPr>
        <w:t>մասով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սահմանված</w:t>
      </w:r>
      <w:proofErr w:type="spellEnd"/>
      <w:r>
        <w:rPr>
          <w:rFonts w:ascii="Sylfaen" w:hAnsi="Sylfaen"/>
        </w:rPr>
        <w:t xml:space="preserve">՝ </w:t>
      </w:r>
      <w:proofErr w:type="spellStart"/>
      <w:r>
        <w:rPr>
          <w:rFonts w:ascii="Sylfaen" w:hAnsi="Sylfaen"/>
        </w:rPr>
        <w:t>մեր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կողմից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հիմնադրված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կամ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բաժնեմաս</w:t>
      </w:r>
      <w:proofErr w:type="spellEnd"/>
      <w:r>
        <w:rPr>
          <w:rFonts w:ascii="Sylfaen" w:hAnsi="Sylfaen"/>
        </w:rPr>
        <w:t xml:space="preserve"> (</w:t>
      </w:r>
      <w:proofErr w:type="spellStart"/>
      <w:r>
        <w:rPr>
          <w:rFonts w:ascii="Sylfaen" w:hAnsi="Sylfaen"/>
        </w:rPr>
        <w:t>փայաբաժին</w:t>
      </w:r>
      <w:proofErr w:type="spellEnd"/>
      <w:r>
        <w:rPr>
          <w:rFonts w:ascii="Sylfaen" w:hAnsi="Sylfaen"/>
        </w:rPr>
        <w:t xml:space="preserve">) </w:t>
      </w:r>
      <w:proofErr w:type="spellStart"/>
      <w:r>
        <w:rPr>
          <w:rFonts w:ascii="Sylfaen" w:hAnsi="Sylfaen"/>
        </w:rPr>
        <w:t>ունեցող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կազմակերպությունը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կամ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մեզ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մերձավոր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ազգակցությամբ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կամ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խնամիությամբ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կապված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անձը</w:t>
      </w:r>
      <w:proofErr w:type="spellEnd"/>
      <w:r>
        <w:rPr>
          <w:rFonts w:ascii="Sylfaen" w:hAnsi="Sylfaen"/>
        </w:rPr>
        <w:t xml:space="preserve"> (</w:t>
      </w:r>
      <w:proofErr w:type="spellStart"/>
      <w:r>
        <w:rPr>
          <w:rFonts w:ascii="Sylfaen" w:hAnsi="Sylfaen"/>
        </w:rPr>
        <w:t>ծնող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ամուսին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երեխա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եղբայր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քույր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ինչպես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նաև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ամուսնու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ծնող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եղբայր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կամ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քույր</w:t>
      </w:r>
      <w:proofErr w:type="spellEnd"/>
      <w:r>
        <w:rPr>
          <w:rFonts w:ascii="Sylfaen" w:hAnsi="Sylfaen"/>
        </w:rPr>
        <w:t xml:space="preserve"> ) </w:t>
      </w:r>
      <w:proofErr w:type="spellStart"/>
      <w:r>
        <w:rPr>
          <w:rFonts w:ascii="Sylfaen" w:hAnsi="Sylfaen"/>
        </w:rPr>
        <w:t>կամ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այդ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անձի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կողմից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հիմնադրված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կամ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բաժնեմաս</w:t>
      </w:r>
      <w:proofErr w:type="spellEnd"/>
      <w:r>
        <w:rPr>
          <w:rFonts w:ascii="Sylfaen" w:hAnsi="Sylfaen"/>
        </w:rPr>
        <w:t xml:space="preserve"> (</w:t>
      </w:r>
      <w:proofErr w:type="spellStart"/>
      <w:r>
        <w:rPr>
          <w:rFonts w:ascii="Sylfaen" w:hAnsi="Sylfaen"/>
        </w:rPr>
        <w:t>փայաբաժին</w:t>
      </w:r>
      <w:proofErr w:type="spellEnd"/>
      <w:r>
        <w:rPr>
          <w:rFonts w:ascii="Sylfaen" w:hAnsi="Sylfaen"/>
        </w:rPr>
        <w:t xml:space="preserve">) </w:t>
      </w:r>
      <w:proofErr w:type="spellStart"/>
      <w:r>
        <w:rPr>
          <w:rFonts w:ascii="Sylfaen" w:hAnsi="Sylfaen"/>
        </w:rPr>
        <w:t>ունեցող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կազմակերպությունը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չի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հանդիսանում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սույն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ընթացակարգի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մասնակից</w:t>
      </w:r>
      <w:proofErr w:type="spellEnd"/>
      <w:r>
        <w:rPr>
          <w:rFonts w:ascii="Sylfaen" w:hAnsi="Sylfaen"/>
        </w:rPr>
        <w:t>:</w:t>
      </w:r>
    </w:p>
    <w:p w:rsidR="00032E1F" w:rsidRPr="00032E1F" w:rsidRDefault="00032E1F" w:rsidP="00032E1F">
      <w:pPr>
        <w:rPr>
          <w:rFonts w:ascii="Sylfaen" w:hAnsi="Sylfaen"/>
        </w:rPr>
      </w:pPr>
    </w:p>
    <w:p w:rsidR="00032E1F" w:rsidRDefault="00032E1F" w:rsidP="00032E1F">
      <w:pPr>
        <w:rPr>
          <w:rFonts w:ascii="Sylfaen" w:hAnsi="Sylfaen"/>
        </w:rPr>
      </w:pPr>
    </w:p>
    <w:p w:rsidR="003E14D0" w:rsidRDefault="00032E1F" w:rsidP="00032E1F">
      <w:pPr>
        <w:tabs>
          <w:tab w:val="left" w:pos="1500"/>
        </w:tabs>
        <w:rPr>
          <w:rFonts w:ascii="Sylfaen" w:hAnsi="Sylfaen"/>
        </w:rPr>
      </w:pPr>
      <w:r>
        <w:rPr>
          <w:rFonts w:ascii="Sylfaen" w:hAnsi="Sylfaen"/>
        </w:rPr>
        <w:tab/>
      </w:r>
      <w:proofErr w:type="spellStart"/>
      <w:r>
        <w:rPr>
          <w:rFonts w:ascii="Sylfaen" w:hAnsi="Sylfaen"/>
        </w:rPr>
        <w:t>Հանձնաժողովի</w:t>
      </w:r>
      <w:proofErr w:type="spellEnd"/>
    </w:p>
    <w:p w:rsidR="00032E1F" w:rsidRDefault="00032E1F" w:rsidP="003156D8">
      <w:pPr>
        <w:tabs>
          <w:tab w:val="left" w:pos="1500"/>
          <w:tab w:val="left" w:pos="6930"/>
          <w:tab w:val="left" w:pos="7020"/>
          <w:tab w:val="left" w:pos="7200"/>
        </w:tabs>
        <w:rPr>
          <w:rFonts w:ascii="Sylfaen" w:hAnsi="Sylfaen"/>
        </w:rPr>
      </w:pPr>
      <w:r>
        <w:rPr>
          <w:rFonts w:ascii="Sylfaen" w:hAnsi="Sylfaen"/>
        </w:rPr>
        <w:t xml:space="preserve">                           </w:t>
      </w:r>
      <w:proofErr w:type="spellStart"/>
      <w:r>
        <w:rPr>
          <w:rFonts w:ascii="Sylfaen" w:hAnsi="Sylfaen"/>
        </w:rPr>
        <w:t>Նախագահ</w:t>
      </w:r>
      <w:proofErr w:type="spellEnd"/>
      <w:r>
        <w:rPr>
          <w:rFonts w:ascii="Sylfaen" w:hAnsi="Sylfaen"/>
        </w:rPr>
        <w:t>՝                             _______________________</w:t>
      </w:r>
      <w:r w:rsidR="003156D8">
        <w:rPr>
          <w:rFonts w:ascii="Sylfaen" w:hAnsi="Sylfaen"/>
        </w:rPr>
        <w:t xml:space="preserve">_ </w:t>
      </w:r>
      <w:r>
        <w:rPr>
          <w:rFonts w:ascii="Sylfaen" w:hAnsi="Sylfaen"/>
        </w:rPr>
        <w:t xml:space="preserve">Ս. </w:t>
      </w:r>
      <w:proofErr w:type="spellStart"/>
      <w:r>
        <w:rPr>
          <w:rFonts w:ascii="Sylfaen" w:hAnsi="Sylfaen"/>
        </w:rPr>
        <w:t>Եզդողլյան</w:t>
      </w:r>
      <w:proofErr w:type="spellEnd"/>
    </w:p>
    <w:p w:rsidR="00032E1F" w:rsidRDefault="00032E1F" w:rsidP="00032E1F">
      <w:pPr>
        <w:tabs>
          <w:tab w:val="left" w:pos="1500"/>
        </w:tabs>
        <w:rPr>
          <w:rFonts w:ascii="Sylfaen" w:hAnsi="Sylfaen"/>
        </w:rPr>
      </w:pPr>
      <w:r>
        <w:rPr>
          <w:rFonts w:ascii="Sylfaen" w:hAnsi="Sylfaen"/>
        </w:rPr>
        <w:tab/>
      </w:r>
      <w:proofErr w:type="spellStart"/>
      <w:r>
        <w:rPr>
          <w:rFonts w:ascii="Sylfaen" w:hAnsi="Sylfaen"/>
        </w:rPr>
        <w:t>Անդամներ</w:t>
      </w:r>
      <w:proofErr w:type="spellEnd"/>
      <w:r>
        <w:rPr>
          <w:rFonts w:ascii="Sylfaen" w:hAnsi="Sylfaen"/>
        </w:rPr>
        <w:t>՝                            _______________________</w:t>
      </w:r>
      <w:proofErr w:type="gramStart"/>
      <w:r>
        <w:rPr>
          <w:rFonts w:ascii="Sylfaen" w:hAnsi="Sylfaen"/>
        </w:rPr>
        <w:t>_</w:t>
      </w:r>
      <w:r w:rsidR="003156D8">
        <w:rPr>
          <w:rFonts w:ascii="Sylfaen" w:hAnsi="Sylfaen"/>
        </w:rPr>
        <w:t xml:space="preserve">  </w:t>
      </w:r>
      <w:r>
        <w:rPr>
          <w:rFonts w:ascii="Sylfaen" w:hAnsi="Sylfaen"/>
        </w:rPr>
        <w:t>Ն</w:t>
      </w:r>
      <w:proofErr w:type="gramEnd"/>
      <w:r>
        <w:rPr>
          <w:rFonts w:ascii="Sylfaen" w:hAnsi="Sylfaen"/>
        </w:rPr>
        <w:t xml:space="preserve">.  </w:t>
      </w:r>
      <w:proofErr w:type="spellStart"/>
      <w:r>
        <w:rPr>
          <w:rFonts w:ascii="Sylfaen" w:hAnsi="Sylfaen"/>
        </w:rPr>
        <w:t>Գևորգյան</w:t>
      </w:r>
      <w:proofErr w:type="spellEnd"/>
    </w:p>
    <w:p w:rsidR="00032E1F" w:rsidRDefault="00032E1F" w:rsidP="00032E1F">
      <w:pPr>
        <w:tabs>
          <w:tab w:val="left" w:pos="1500"/>
          <w:tab w:val="left" w:pos="4170"/>
        </w:tabs>
        <w:rPr>
          <w:rFonts w:ascii="Sylfaen" w:hAnsi="Sylfaen"/>
        </w:rPr>
      </w:pPr>
      <w:r>
        <w:rPr>
          <w:rFonts w:ascii="Sylfaen" w:hAnsi="Sylfaen"/>
        </w:rPr>
        <w:t xml:space="preserve">                          </w:t>
      </w:r>
      <w:r>
        <w:rPr>
          <w:rFonts w:ascii="Sylfaen" w:hAnsi="Sylfaen"/>
        </w:rPr>
        <w:tab/>
      </w:r>
      <w:r>
        <w:rPr>
          <w:rFonts w:ascii="Sylfaen" w:hAnsi="Sylfaen"/>
        </w:rPr>
        <w:tab/>
        <w:t>_________________________</w:t>
      </w:r>
      <w:r w:rsidR="003156D8">
        <w:rPr>
          <w:rFonts w:ascii="Sylfaen" w:hAnsi="Sylfaen"/>
        </w:rPr>
        <w:t xml:space="preserve"> </w:t>
      </w:r>
      <w:r>
        <w:rPr>
          <w:rFonts w:ascii="Sylfaen" w:hAnsi="Sylfaen"/>
        </w:rPr>
        <w:t xml:space="preserve">Լ. </w:t>
      </w:r>
      <w:proofErr w:type="spellStart"/>
      <w:r>
        <w:rPr>
          <w:rFonts w:ascii="Sylfaen" w:hAnsi="Sylfaen"/>
        </w:rPr>
        <w:t>Ղափլանյան</w:t>
      </w:r>
      <w:proofErr w:type="spellEnd"/>
    </w:p>
    <w:p w:rsidR="00032E1F" w:rsidRDefault="00032E1F" w:rsidP="00032E1F">
      <w:pPr>
        <w:tabs>
          <w:tab w:val="left" w:pos="4170"/>
        </w:tabs>
        <w:rPr>
          <w:rFonts w:ascii="Sylfaen" w:hAnsi="Sylfaen"/>
        </w:rPr>
      </w:pPr>
      <w:r>
        <w:rPr>
          <w:rFonts w:ascii="Sylfaen" w:hAnsi="Sylfaen"/>
        </w:rPr>
        <w:tab/>
        <w:t>_________________________</w:t>
      </w:r>
      <w:r w:rsidR="003156D8">
        <w:rPr>
          <w:rFonts w:ascii="Sylfaen" w:hAnsi="Sylfaen"/>
        </w:rPr>
        <w:t xml:space="preserve"> </w:t>
      </w:r>
      <w:r>
        <w:rPr>
          <w:rFonts w:ascii="Sylfaen" w:hAnsi="Sylfaen"/>
        </w:rPr>
        <w:t xml:space="preserve">Ռ. </w:t>
      </w:r>
      <w:proofErr w:type="spellStart"/>
      <w:r>
        <w:rPr>
          <w:rFonts w:ascii="Sylfaen" w:hAnsi="Sylfaen"/>
        </w:rPr>
        <w:t>Բրսոյան</w:t>
      </w:r>
      <w:proofErr w:type="spellEnd"/>
    </w:p>
    <w:p w:rsidR="001E623F" w:rsidRDefault="001E623F" w:rsidP="001E623F">
      <w:pPr>
        <w:tabs>
          <w:tab w:val="left" w:pos="4170"/>
        </w:tabs>
        <w:rPr>
          <w:rFonts w:ascii="Sylfaen" w:hAnsi="Sylfaen"/>
        </w:rPr>
      </w:pPr>
      <w:r>
        <w:rPr>
          <w:rFonts w:ascii="Sylfaen" w:hAnsi="Sylfaen"/>
        </w:rPr>
        <w:t xml:space="preserve">                                                                            </w:t>
      </w:r>
      <w:r>
        <w:rPr>
          <w:rFonts w:ascii="Sylfaen" w:hAnsi="Sylfaen"/>
        </w:rPr>
        <w:t xml:space="preserve">_________________________ </w:t>
      </w:r>
      <w:r>
        <w:rPr>
          <w:rFonts w:ascii="Sylfaen" w:hAnsi="Sylfaen"/>
        </w:rPr>
        <w:t xml:space="preserve">Ս. </w:t>
      </w:r>
      <w:proofErr w:type="spellStart"/>
      <w:r>
        <w:rPr>
          <w:rFonts w:ascii="Sylfaen" w:hAnsi="Sylfaen"/>
        </w:rPr>
        <w:t>Խառատ</w:t>
      </w:r>
      <w:r>
        <w:rPr>
          <w:rFonts w:ascii="Sylfaen" w:hAnsi="Sylfaen"/>
        </w:rPr>
        <w:t>յան</w:t>
      </w:r>
      <w:proofErr w:type="spellEnd"/>
    </w:p>
    <w:p w:rsidR="00032E1F" w:rsidRPr="00032E1F" w:rsidRDefault="00032E1F" w:rsidP="00032E1F">
      <w:pPr>
        <w:tabs>
          <w:tab w:val="left" w:pos="4170"/>
        </w:tabs>
        <w:rPr>
          <w:rFonts w:ascii="Sylfaen" w:hAnsi="Sylfaen"/>
        </w:rPr>
      </w:pPr>
      <w:bookmarkStart w:id="0" w:name="_GoBack"/>
      <w:bookmarkEnd w:id="0"/>
      <w:r>
        <w:rPr>
          <w:rFonts w:ascii="Sylfaen" w:hAnsi="Sylfaen"/>
        </w:rPr>
        <w:t xml:space="preserve">                          </w:t>
      </w:r>
      <w:proofErr w:type="spellStart"/>
      <w:r>
        <w:rPr>
          <w:rFonts w:ascii="Sylfaen" w:hAnsi="Sylfaen"/>
        </w:rPr>
        <w:t>Քարտուղար</w:t>
      </w:r>
      <w:proofErr w:type="spellEnd"/>
      <w:r>
        <w:rPr>
          <w:rFonts w:ascii="Sylfaen" w:hAnsi="Sylfaen"/>
        </w:rPr>
        <w:t>՝                          _________________________</w:t>
      </w:r>
      <w:r w:rsidR="003156D8">
        <w:rPr>
          <w:rFonts w:ascii="Sylfaen" w:hAnsi="Sylfaen"/>
        </w:rPr>
        <w:t xml:space="preserve"> </w:t>
      </w:r>
      <w:r>
        <w:rPr>
          <w:rFonts w:ascii="Sylfaen" w:hAnsi="Sylfaen"/>
        </w:rPr>
        <w:t xml:space="preserve">Փ. </w:t>
      </w:r>
      <w:proofErr w:type="spellStart"/>
      <w:r>
        <w:rPr>
          <w:rFonts w:ascii="Sylfaen" w:hAnsi="Sylfaen"/>
        </w:rPr>
        <w:t>Խաչատրյան</w:t>
      </w:r>
      <w:proofErr w:type="spellEnd"/>
    </w:p>
    <w:sectPr w:rsidR="00032E1F" w:rsidRPr="00032E1F" w:rsidSect="00032E1F"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EFE"/>
    <w:rsid w:val="0002631A"/>
    <w:rsid w:val="00032E1F"/>
    <w:rsid w:val="001116DD"/>
    <w:rsid w:val="001E623F"/>
    <w:rsid w:val="00227EFE"/>
    <w:rsid w:val="003156D8"/>
    <w:rsid w:val="003E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E3CAC2-63DF-41AA-BC62-A70601E70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Parandzem Khachatryan</dc:creator>
  <cp:keywords/>
  <dc:description/>
  <cp:lastModifiedBy>Parandzem Khachatryan</cp:lastModifiedBy>
  <cp:revision>5</cp:revision>
  <dcterms:created xsi:type="dcterms:W3CDTF">2017-06-08T07:52:00Z</dcterms:created>
  <dcterms:modified xsi:type="dcterms:W3CDTF">2017-07-07T10:41:00Z</dcterms:modified>
</cp:coreProperties>
</file>