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aa"/>
        <w:spacing w:after="0" w:line="480" w:lineRule="auto"/>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6F01AF">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F01AF">
      <w:pPr>
        <w:pStyle w:val="aa"/>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aa"/>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a3"/>
        <w:spacing w:line="240" w:lineRule="auto"/>
        <w:jc w:val="center"/>
        <w:rPr>
          <w:rFonts w:ascii="GHEA Grapalat" w:hAnsi="GHEA Grapalat"/>
          <w:i w:val="0"/>
          <w:lang w:val="af-ZA"/>
        </w:rPr>
      </w:pPr>
    </w:p>
    <w:p w:rsidR="00642EFE" w:rsidRPr="00864564" w:rsidRDefault="00642EFE" w:rsidP="00642EFE">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a3"/>
        <w:spacing w:line="240" w:lineRule="auto"/>
        <w:jc w:val="center"/>
        <w:rPr>
          <w:rFonts w:ascii="GHEA Grapalat" w:hAnsi="GHEA Grapalat"/>
          <w:i w:val="0"/>
          <w:lang w:val="af-ZA"/>
        </w:rPr>
      </w:pPr>
    </w:p>
    <w:p w:rsidR="00642EFE" w:rsidRPr="00864564" w:rsidRDefault="00642EFE" w:rsidP="00347499">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a3"/>
        <w:spacing w:line="240" w:lineRule="auto"/>
        <w:jc w:val="center"/>
        <w:rPr>
          <w:rFonts w:ascii="GHEA Grapalat" w:hAnsi="GHEA Grapalat"/>
          <w:i w:val="0"/>
          <w:lang w:val="af-ZA"/>
        </w:rPr>
      </w:pPr>
      <w:r w:rsidRPr="00864564">
        <w:rPr>
          <w:rFonts w:ascii="GHEA Grapalat" w:hAnsi="GHEA Grapalat"/>
          <w:i w:val="0"/>
          <w:lang w:val="af-ZA"/>
        </w:rPr>
        <w:t xml:space="preserve">20 </w:t>
      </w:r>
      <w:r w:rsidR="00F5653D" w:rsidRPr="00864564">
        <w:rPr>
          <w:rFonts w:ascii="GHEA Grapalat" w:hAnsi="GHEA Grapalat"/>
          <w:i w:val="0"/>
          <w:lang w:val="af-ZA"/>
        </w:rPr>
        <w:t xml:space="preserve">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F86A3A">
        <w:rPr>
          <w:rFonts w:ascii="GHEA Grapalat" w:hAnsi="GHEA Grapalat"/>
          <w:i w:val="0"/>
          <w:lang w:val="af-ZA"/>
        </w:rPr>
        <w:t>հուլիսի</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F86A3A" w:rsidRPr="00F86A3A">
        <w:rPr>
          <w:rFonts w:ascii="GHEA Grapalat" w:hAnsi="GHEA Grapalat"/>
          <w:i w:val="0"/>
          <w:lang w:val="af-ZA"/>
        </w:rPr>
        <w:t>10</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F86A3A">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68787F">
      <w:pPr>
        <w:pStyle w:val="a3"/>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613567" w:rsidP="00347499">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F86A3A">
        <w:rPr>
          <w:rFonts w:ascii="GHEA Grapalat" w:hAnsi="GHEA Grapalat"/>
          <w:i w:val="0"/>
          <w:lang w:val="af-ZA"/>
        </w:rPr>
        <w:t xml:space="preserve"> </w:t>
      </w:r>
      <w:r w:rsidR="00F86A3A">
        <w:rPr>
          <w:rFonts w:ascii="GHEA Grapalat" w:hAnsi="GHEA Grapalat"/>
          <w:i w:val="0"/>
          <w:lang w:val="hy-AM"/>
        </w:rPr>
        <w:t>ՀՀԱՄ-ԼՊ-ԳՀԱՊՁԲ-17/01</w:t>
      </w:r>
      <w:r w:rsidR="00F86A3A">
        <w:rPr>
          <w:rFonts w:ascii="GHEA Grapalat" w:hAnsi="GHEA Grapalat"/>
          <w:i w:val="0"/>
          <w:lang w:val="hy-AM"/>
        </w:rPr>
        <w:tab/>
      </w:r>
      <w:r w:rsidR="00BC02F4" w:rsidRPr="00864564">
        <w:rPr>
          <w:rFonts w:ascii="GHEA Grapalat" w:hAnsi="GHEA Grapalat"/>
          <w:i w:val="0"/>
          <w:u w:val="single"/>
          <w:lang w:val="af-ZA"/>
        </w:rPr>
        <w:t xml:space="preserve">        </w:t>
      </w:r>
    </w:p>
    <w:p w:rsidR="0091042F" w:rsidRPr="00864564" w:rsidRDefault="0091042F" w:rsidP="0091042F">
      <w:pPr>
        <w:pStyle w:val="a3"/>
        <w:spacing w:line="240" w:lineRule="auto"/>
        <w:rPr>
          <w:rFonts w:ascii="GHEA Grapalat" w:hAnsi="GHEA Grapalat"/>
          <w:i w:val="0"/>
          <w:lang w:val="af-ZA"/>
        </w:rPr>
      </w:pPr>
    </w:p>
    <w:p w:rsidR="00347499" w:rsidRPr="00864564" w:rsidRDefault="00642EFE" w:rsidP="00A757AC">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91042F" w:rsidRPr="00864564">
        <w:rPr>
          <w:rFonts w:ascii="GHEA Grapalat" w:hAnsi="GHEA Grapalat"/>
          <w:i w:val="0"/>
          <w:lang w:val="af-ZA"/>
        </w:rPr>
        <w:t xml:space="preserve"> </w:t>
      </w:r>
      <w:r w:rsidR="00913C15">
        <w:rPr>
          <w:rFonts w:ascii="GHEA Grapalat" w:hAnsi="GHEA Grapalat"/>
          <w:i w:val="0"/>
          <w:lang w:val="en-US"/>
        </w:rPr>
        <w:t>լեռնապարի</w:t>
      </w:r>
      <w:r w:rsidR="00913C15" w:rsidRPr="00913C15">
        <w:rPr>
          <w:rFonts w:ascii="GHEA Grapalat" w:hAnsi="GHEA Grapalat"/>
          <w:i w:val="0"/>
          <w:lang w:val="af-ZA"/>
        </w:rPr>
        <w:t xml:space="preserve"> </w:t>
      </w:r>
      <w:r w:rsidR="00913C15">
        <w:rPr>
          <w:rFonts w:ascii="GHEA Grapalat" w:hAnsi="GHEA Grapalat"/>
          <w:i w:val="0"/>
          <w:lang w:val="en-US"/>
        </w:rPr>
        <w:t>համայնքապետարանը</w:t>
      </w:r>
      <w:r w:rsidRPr="00864564">
        <w:rPr>
          <w:rFonts w:ascii="GHEA Grapalat" w:hAnsi="GHEA Grapalat"/>
          <w:i w:val="0"/>
          <w:lang w:val="af-ZA"/>
        </w:rPr>
        <w:t>, որը գտնվում է</w:t>
      </w:r>
      <w:r w:rsidR="00A757AC">
        <w:rPr>
          <w:rFonts w:ascii="GHEA Grapalat" w:hAnsi="GHEA Grapalat"/>
          <w:i w:val="0"/>
          <w:lang w:val="af-ZA"/>
        </w:rPr>
        <w:t xml:space="preserve"> գ. լեռնապար</w:t>
      </w:r>
      <w:r w:rsidR="00311076" w:rsidRPr="00864564">
        <w:rPr>
          <w:rFonts w:ascii="GHEA Grapalat" w:hAnsi="GHEA Grapalat"/>
          <w:i w:val="0"/>
          <w:lang w:val="af-ZA"/>
        </w:rPr>
        <w:t xml:space="preserve"> </w:t>
      </w:r>
      <w:r w:rsidRPr="00864564">
        <w:rPr>
          <w:rFonts w:ascii="GHEA Grapalat" w:hAnsi="GHEA Grapalat"/>
          <w:i w:val="0"/>
          <w:lang w:val="af-ZA"/>
        </w:rPr>
        <w:t>հասցեում,</w:t>
      </w:r>
    </w:p>
    <w:p w:rsidR="00642EFE" w:rsidRPr="00864564" w:rsidRDefault="00642EFE" w:rsidP="00037DDE">
      <w:pPr>
        <w:pStyle w:val="a3"/>
        <w:spacing w:line="240" w:lineRule="auto"/>
        <w:ind w:firstLine="0"/>
        <w:rPr>
          <w:rFonts w:ascii="GHEA Grapalat" w:hAnsi="GHEA Grapalat"/>
          <w:i w:val="0"/>
          <w:lang w:val="af-ZA"/>
        </w:rPr>
      </w:pPr>
      <w:r w:rsidRPr="00864564">
        <w:rPr>
          <w:rFonts w:ascii="GHEA Grapalat" w:hAnsi="GHEA Grapalat"/>
          <w:i w:val="0"/>
          <w:lang w:val="af-ZA"/>
        </w:rPr>
        <w:t xml:space="preserve">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a3"/>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A757AC">
        <w:rPr>
          <w:rFonts w:ascii="GHEA Grapalat" w:hAnsi="GHEA Grapalat"/>
          <w:i w:val="0"/>
          <w:lang w:val="af-ZA"/>
        </w:rPr>
        <w:t xml:space="preserve"> տրակտորի </w:t>
      </w:r>
      <w:r w:rsidR="00A757AC" w:rsidRPr="00A757AC">
        <w:rPr>
          <w:rFonts w:ascii="GHEA Grapalat" w:hAnsi="GHEA Grapalat"/>
          <w:i w:val="0"/>
          <w:lang w:val="af-ZA"/>
        </w:rPr>
        <w:t>(</w:t>
      </w:r>
      <w:r w:rsidR="00A757AC">
        <w:rPr>
          <w:rFonts w:ascii="GHEA Grapalat" w:hAnsi="GHEA Grapalat"/>
          <w:i w:val="0"/>
          <w:lang w:val="af-ZA"/>
        </w:rPr>
        <w:t>էքսկավատոր</w:t>
      </w:r>
      <w:r w:rsidR="00A757AC" w:rsidRPr="00A757AC">
        <w:rPr>
          <w:rFonts w:ascii="GHEA Grapalat" w:hAnsi="GHEA Grapalat"/>
          <w:i w:val="0"/>
          <w:lang w:val="af-ZA"/>
        </w:rPr>
        <w:t>)</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A20B69" w:rsidP="00037DDE">
      <w:pPr>
        <w:pStyle w:val="a3"/>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a3"/>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a3"/>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931692">
        <w:rPr>
          <w:rFonts w:ascii="GHEA Grapalat" w:hAnsi="GHEA Grapalat"/>
          <w:i w:val="0"/>
          <w:u w:val="single"/>
          <w:lang w:val="af-ZA"/>
        </w:rPr>
        <w:t>7</w:t>
      </w:r>
      <w:r w:rsidR="00F06F30" w:rsidRPr="00864564">
        <w:rPr>
          <w:rFonts w:ascii="GHEA Grapalat" w:hAnsi="GHEA Grapalat"/>
          <w:i w:val="0"/>
          <w:lang w:val="af-ZA"/>
        </w:rPr>
        <w:t xml:space="preserve">-րդ օրը ժամը </w:t>
      </w:r>
      <w:r w:rsidR="00931692">
        <w:rPr>
          <w:rFonts w:ascii="GHEA Grapalat" w:hAnsi="GHEA Grapalat"/>
          <w:i w:val="0"/>
          <w:u w:val="single"/>
          <w:lang w:val="af-ZA"/>
        </w:rPr>
        <w:t>11:00</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7E15A7" w:rsidRPr="00864564">
        <w:rPr>
          <w:rFonts w:ascii="GHEA Grapalat" w:hAnsi="GHEA Grapalat"/>
          <w:i w:val="0"/>
          <w:lang w:val="af-ZA"/>
        </w:rPr>
        <w:t>։</w:t>
      </w:r>
    </w:p>
    <w:p w:rsidR="0067579A" w:rsidRPr="00864564" w:rsidRDefault="00357D48" w:rsidP="00037DDE">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a3"/>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4C1522" w:rsidRPr="00864564" w:rsidRDefault="00613567" w:rsidP="00931692">
      <w:pPr>
        <w:pStyle w:val="a3"/>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931692">
        <w:rPr>
          <w:rFonts w:ascii="GHEA Grapalat" w:hAnsi="GHEA Grapalat"/>
          <w:i w:val="0"/>
          <w:lang w:val="af-ZA"/>
        </w:rPr>
        <w:t>գ.Լեռնապար</w:t>
      </w:r>
      <w:r w:rsidR="004C1522" w:rsidRPr="00864564">
        <w:rPr>
          <w:rFonts w:ascii="GHEA Grapalat" w:hAnsi="GHEA Grapalat"/>
          <w:i w:val="0"/>
          <w:lang w:val="af-ZA"/>
        </w:rPr>
        <w:t xml:space="preserve"> հասցեով, </w:t>
      </w:r>
    </w:p>
    <w:p w:rsidR="00357D48" w:rsidRPr="00864564" w:rsidRDefault="004C1522" w:rsidP="004C1522">
      <w:pPr>
        <w:pStyle w:val="a3"/>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4E0BA3">
        <w:rPr>
          <w:rFonts w:ascii="GHEA Grapalat" w:hAnsi="GHEA Grapalat"/>
          <w:i w:val="0"/>
          <w:u w:val="single"/>
          <w:lang w:val="af-ZA"/>
        </w:rPr>
        <w:t>7</w:t>
      </w:r>
      <w:r w:rsidRPr="00864564">
        <w:rPr>
          <w:rFonts w:ascii="GHEA Grapalat" w:hAnsi="GHEA Grapalat"/>
          <w:i w:val="0"/>
          <w:lang w:val="af-ZA"/>
        </w:rPr>
        <w:t xml:space="preserve">-րդ օրվա ժամը </w:t>
      </w:r>
      <w:r w:rsidR="004E0BA3">
        <w:rPr>
          <w:rFonts w:ascii="GHEA Grapalat" w:hAnsi="GHEA Grapalat"/>
          <w:i w:val="0"/>
          <w:u w:val="single"/>
          <w:lang w:val="af-ZA"/>
        </w:rPr>
        <w:t>11:00</w:t>
      </w:r>
      <w:r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4E0BA3">
        <w:rPr>
          <w:rFonts w:ascii="GHEA Grapalat" w:hAnsi="GHEA Grapalat"/>
          <w:i w:val="0"/>
          <w:lang w:val="af-ZA"/>
        </w:rPr>
        <w:t xml:space="preserve">գ. Լեռնապար </w:t>
      </w:r>
      <w:r w:rsidRPr="00864564">
        <w:rPr>
          <w:rFonts w:ascii="GHEA Grapalat" w:hAnsi="GHEA Grapalat"/>
          <w:i w:val="0"/>
          <w:lang w:val="af-ZA"/>
        </w:rPr>
        <w:t xml:space="preserve">հասցեում,  « </w:t>
      </w:r>
      <w:r w:rsidR="004E0BA3">
        <w:rPr>
          <w:rFonts w:ascii="GHEA Grapalat" w:hAnsi="GHEA Grapalat"/>
          <w:i w:val="0"/>
          <w:lang w:val="af-ZA"/>
        </w:rPr>
        <w:t>2017թ</w:t>
      </w:r>
      <w:r w:rsidRPr="00864564">
        <w:rPr>
          <w:rFonts w:ascii="GHEA Grapalat" w:hAnsi="GHEA Grapalat"/>
          <w:i w:val="0"/>
          <w:lang w:val="af-ZA"/>
        </w:rPr>
        <w:t xml:space="preserve"> » « </w:t>
      </w:r>
      <w:r w:rsidR="00F86A3A">
        <w:rPr>
          <w:rFonts w:ascii="GHEA Grapalat" w:hAnsi="GHEA Grapalat"/>
          <w:i w:val="0"/>
          <w:lang w:val="af-ZA"/>
        </w:rPr>
        <w:t>հուլիսի</w:t>
      </w:r>
      <w:r w:rsidRPr="00864564">
        <w:rPr>
          <w:rFonts w:ascii="GHEA Grapalat" w:hAnsi="GHEA Grapalat"/>
          <w:i w:val="0"/>
          <w:lang w:val="af-ZA"/>
        </w:rPr>
        <w:t>» «</w:t>
      </w:r>
      <w:r w:rsidR="004E0BA3">
        <w:rPr>
          <w:rFonts w:ascii="GHEA Grapalat" w:hAnsi="GHEA Grapalat"/>
          <w:i w:val="0"/>
          <w:lang w:val="af-ZA"/>
        </w:rPr>
        <w:t>17</w:t>
      </w:r>
      <w:r w:rsidRPr="00864564">
        <w:rPr>
          <w:rFonts w:ascii="GHEA Grapalat" w:hAnsi="GHEA Grapalat"/>
          <w:i w:val="0"/>
          <w:lang w:val="af-ZA"/>
        </w:rPr>
        <w:t xml:space="preserve">» -ին ժամը  </w:t>
      </w:r>
      <w:r w:rsidR="004E0BA3">
        <w:rPr>
          <w:rFonts w:ascii="GHEA Grapalat" w:hAnsi="GHEA Grapalat"/>
          <w:i w:val="0"/>
          <w:lang w:val="af-ZA"/>
        </w:rPr>
        <w:t>11:00</w:t>
      </w:r>
      <w:r w:rsidRPr="00864564">
        <w:rPr>
          <w:rFonts w:ascii="GHEA Grapalat" w:hAnsi="GHEA Grapalat"/>
          <w:i w:val="0"/>
          <w:lang w:val="af-ZA"/>
        </w:rPr>
        <w:t xml:space="preserve">-ին։ </w:t>
      </w:r>
    </w:p>
    <w:p w:rsidR="00357D48" w:rsidRPr="00864564" w:rsidRDefault="001305C6" w:rsidP="00037DDE">
      <w:pPr>
        <w:pStyle w:val="a3"/>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F424B" w:rsidRPr="0068787F">
        <w:rPr>
          <w:rFonts w:ascii="GHEA Grapalat" w:hAnsi="GHEA Grapalat"/>
          <w:i w:val="0"/>
          <w:lang w:val="af-ZA"/>
        </w:rPr>
        <w:t xml:space="preserve">Մելիք </w:t>
      </w:r>
      <w:r w:rsidR="00DC3823">
        <w:rPr>
          <w:rFonts w:ascii="GHEA Grapalat" w:hAnsi="GHEA Grapalat"/>
          <w:i w:val="0"/>
          <w:lang w:val="af-ZA"/>
        </w:rPr>
        <w:t>Հարությունյանին</w:t>
      </w:r>
    </w:p>
    <w:p w:rsidR="00BC02F4" w:rsidRPr="00864564" w:rsidRDefault="00BC02F4" w:rsidP="00BC02F4">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FF424B" w:rsidRPr="00FF424B" w:rsidRDefault="00BC02F4" w:rsidP="00FF424B">
      <w:pPr>
        <w:jc w:val="both"/>
        <w:rPr>
          <w:rFonts w:ascii="GHEA Grapalat" w:hAnsi="GHEA Grapalat"/>
          <w:sz w:val="20"/>
          <w:szCs w:val="20"/>
          <w:lang w:val="af-ZA"/>
        </w:rPr>
      </w:pPr>
      <w:r w:rsidRPr="00864564">
        <w:rPr>
          <w:rFonts w:ascii="GHEA Grapalat" w:hAnsi="GHEA Grapalat"/>
          <w:i/>
          <w:lang w:val="af-ZA"/>
        </w:rPr>
        <w:t xml:space="preserve">                                      </w:t>
      </w:r>
      <w:r w:rsidRPr="00FF424B">
        <w:rPr>
          <w:rFonts w:ascii="GHEA Grapalat" w:hAnsi="GHEA Grapalat"/>
          <w:sz w:val="20"/>
          <w:szCs w:val="20"/>
          <w:lang w:val="af-ZA"/>
        </w:rPr>
        <w:t xml:space="preserve">Հեռախոս </w:t>
      </w:r>
      <w:r w:rsidR="00FF424B" w:rsidRPr="00FF424B">
        <w:rPr>
          <w:rFonts w:ascii="GHEA Grapalat" w:hAnsi="GHEA Grapalat"/>
          <w:sz w:val="20"/>
          <w:szCs w:val="20"/>
          <w:lang w:val="af-ZA"/>
        </w:rPr>
        <w:t>093 512 095</w:t>
      </w:r>
    </w:p>
    <w:p w:rsidR="00BC02F4" w:rsidRPr="00864564" w:rsidRDefault="00BC02F4" w:rsidP="00BC02F4">
      <w:pPr>
        <w:pStyle w:val="a3"/>
        <w:spacing w:line="240" w:lineRule="auto"/>
        <w:rPr>
          <w:rFonts w:ascii="GHEA Grapalat" w:hAnsi="GHEA Grapalat"/>
          <w:i w:val="0"/>
          <w:lang w:val="af-ZA"/>
        </w:rPr>
      </w:pPr>
    </w:p>
    <w:p w:rsidR="00BC02F4" w:rsidRPr="002310A7" w:rsidRDefault="00BC02F4" w:rsidP="00BC02F4">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2310A7" w:rsidRPr="002310A7">
        <w:rPr>
          <w:rFonts w:ascii="GHEA Grapalat" w:hAnsi="GHEA Grapalat"/>
          <w:i w:val="0"/>
          <w:lang w:val="af-ZA"/>
        </w:rPr>
        <w:t>lernapar.aragatsotn@mta.gov.am</w:t>
      </w:r>
    </w:p>
    <w:p w:rsidR="00BC02F4" w:rsidRPr="00864564" w:rsidRDefault="00BC02F4" w:rsidP="00BC02F4">
      <w:pPr>
        <w:pStyle w:val="a3"/>
        <w:spacing w:line="240" w:lineRule="auto"/>
        <w:rPr>
          <w:rFonts w:ascii="GHEA Grapalat" w:hAnsi="GHEA Grapalat"/>
          <w:i w:val="0"/>
          <w:lang w:val="af-ZA"/>
        </w:rPr>
      </w:pPr>
    </w:p>
    <w:p w:rsidR="00BC02F4" w:rsidRPr="00864564" w:rsidRDefault="00BC02F4" w:rsidP="00BC02F4">
      <w:pPr>
        <w:pStyle w:val="a3"/>
        <w:spacing w:line="240" w:lineRule="auto"/>
        <w:rPr>
          <w:rFonts w:ascii="GHEA Grapalat" w:hAnsi="GHEA Grapalat"/>
          <w:i w:val="0"/>
          <w:lang w:val="af-ZA"/>
        </w:rPr>
      </w:pPr>
    </w:p>
    <w:p w:rsidR="00BC02F4" w:rsidRPr="00864564" w:rsidRDefault="00BC02F4" w:rsidP="00BC02F4">
      <w:pPr>
        <w:pStyle w:val="a3"/>
        <w:spacing w:line="240" w:lineRule="auto"/>
        <w:rPr>
          <w:rFonts w:ascii="GHEA Grapalat" w:hAnsi="GHEA Grapalat"/>
          <w:i w:val="0"/>
          <w:lang w:val="af-ZA"/>
        </w:rPr>
      </w:pPr>
    </w:p>
    <w:p w:rsidR="00BC02F4" w:rsidRPr="00864564" w:rsidRDefault="00BC02F4" w:rsidP="00BC02F4">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2310A7">
        <w:rPr>
          <w:rFonts w:ascii="GHEA Grapalat" w:hAnsi="GHEA Grapalat"/>
          <w:i w:val="0"/>
          <w:u w:val="single"/>
          <w:lang w:val="af-ZA"/>
        </w:rPr>
        <w:t>Լեռնապարի համայնքապետարան</w:t>
      </w:r>
    </w:p>
    <w:p w:rsidR="00BC02F4" w:rsidRPr="00864564" w:rsidRDefault="00BC02F4" w:rsidP="00BC02F4">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765DEF" w:rsidRPr="00DC3823" w:rsidRDefault="00765DEF" w:rsidP="00765DEF">
      <w:pPr>
        <w:ind w:firstLine="567"/>
        <w:jc w:val="right"/>
        <w:rPr>
          <w:rFonts w:ascii="GHEA Grapalat" w:hAnsi="GHEA Grapalat" w:cs="Sylfaen"/>
          <w:i/>
          <w:sz w:val="16"/>
          <w:lang w:val="af-ZA"/>
        </w:rPr>
      </w:pPr>
      <w:r w:rsidRPr="00DC3823">
        <w:rPr>
          <w:rFonts w:ascii="GHEA Grapalat" w:hAnsi="GHEA Grapalat" w:cs="Sylfaen"/>
          <w:i/>
          <w:sz w:val="16"/>
          <w:lang w:val="af-ZA"/>
        </w:rPr>
        <w:lastRenderedPageBreak/>
        <w:t xml:space="preserve">Appendix N1 </w:t>
      </w:r>
    </w:p>
    <w:p w:rsidR="00765DEF" w:rsidRPr="009D4FCF" w:rsidRDefault="00765DEF" w:rsidP="00765DEF">
      <w:pPr>
        <w:ind w:firstLine="567"/>
        <w:jc w:val="right"/>
        <w:rPr>
          <w:rFonts w:ascii="GHEA Grapalat" w:hAnsi="GHEA Grapalat" w:cs="Sylfaen"/>
          <w:i/>
          <w:sz w:val="16"/>
        </w:rPr>
      </w:pPr>
      <w:r w:rsidRPr="009D4FCF">
        <w:rPr>
          <w:rFonts w:ascii="Sylfaen" w:hAnsi="Sylfaen" w:cs="Sylfaen"/>
          <w:i/>
          <w:sz w:val="16"/>
        </w:rPr>
        <w:t>RAMinister of Finances</w:t>
      </w:r>
      <w:r w:rsidRPr="009D4FCF">
        <w:rPr>
          <w:rFonts w:ascii="GHEA Grapalat" w:hAnsi="GHEA Grapalat" w:cs="Sylfaen"/>
          <w:i/>
          <w:sz w:val="16"/>
        </w:rPr>
        <w:t xml:space="preserve"> 2017 </w:t>
      </w:r>
      <w:r w:rsidRPr="009D4FCF">
        <w:rPr>
          <w:rFonts w:ascii="Sylfaen" w:hAnsi="Sylfaen" w:cs="Sylfaen"/>
          <w:i/>
          <w:sz w:val="16"/>
        </w:rPr>
        <w:t>year</w:t>
      </w:r>
    </w:p>
    <w:p w:rsidR="00765DEF" w:rsidRPr="009D4FCF" w:rsidRDefault="00765DEF" w:rsidP="00765DEF">
      <w:pPr>
        <w:ind w:firstLine="567"/>
        <w:jc w:val="right"/>
        <w:rPr>
          <w:rFonts w:ascii="GHEA Grapalat" w:hAnsi="GHEA Grapalat" w:cs="Sylfaen"/>
          <w:i/>
          <w:sz w:val="18"/>
        </w:rPr>
      </w:pPr>
      <w:r w:rsidRPr="009D4FCF">
        <w:rPr>
          <w:rFonts w:ascii="GHEA Grapalat" w:hAnsi="GHEA Grapalat" w:cs="Sylfaen"/>
          <w:i/>
          <w:sz w:val="16"/>
        </w:rPr>
        <w:t>May 25 N 250-</w:t>
      </w:r>
      <w:r w:rsidRPr="009D4FCF">
        <w:rPr>
          <w:rFonts w:ascii="Sylfaen" w:hAnsi="Sylfaen" w:cs="Sylfaen"/>
          <w:i/>
          <w:sz w:val="16"/>
        </w:rPr>
        <w:t>A</w:t>
      </w:r>
      <w:r w:rsidRPr="009D4FCF">
        <w:rPr>
          <w:rFonts w:ascii="GHEA Grapalat" w:hAnsi="GHEA Grapalat" w:cs="Sylfaen"/>
          <w:i/>
          <w:sz w:val="16"/>
        </w:rPr>
        <w:t xml:space="preserve"> order    </w:t>
      </w:r>
    </w:p>
    <w:p w:rsidR="00765DEF" w:rsidRPr="009D4FCF" w:rsidRDefault="00765DEF" w:rsidP="00765DEF">
      <w:pPr>
        <w:ind w:right="-7" w:firstLine="567"/>
        <w:jc w:val="right"/>
        <w:rPr>
          <w:rFonts w:ascii="GHEA Grapalat" w:hAnsi="GHEA Grapalat" w:cs="Sylfaen"/>
          <w:i/>
          <w:sz w:val="18"/>
          <w:szCs w:val="20"/>
          <w:lang w:eastAsia="ru-RU"/>
        </w:rPr>
      </w:pPr>
    </w:p>
    <w:p w:rsidR="00765DEF" w:rsidRPr="009D4FCF" w:rsidRDefault="00765DEF" w:rsidP="00765DEF">
      <w:pPr>
        <w:ind w:right="-7" w:firstLine="567"/>
        <w:jc w:val="right"/>
        <w:rPr>
          <w:rFonts w:ascii="Sylfaen" w:hAnsi="Sylfaen" w:cs="Sylfaen"/>
          <w:i/>
          <w:u w:val="single"/>
          <w:lang w:eastAsia="ru-RU"/>
        </w:rPr>
      </w:pPr>
      <w:r w:rsidRPr="009D4FCF">
        <w:rPr>
          <w:rFonts w:ascii="Sylfaen" w:hAnsi="Sylfaen" w:cs="Sylfaen"/>
          <w:i/>
          <w:u w:val="single"/>
          <w:lang w:eastAsia="ru-RU"/>
        </w:rPr>
        <w:t>Sample</w:t>
      </w:r>
    </w:p>
    <w:p w:rsidR="00765DEF" w:rsidRPr="009D4FCF" w:rsidRDefault="00765DEF" w:rsidP="00765DEF">
      <w:pPr>
        <w:ind w:firstLine="720"/>
        <w:jc w:val="center"/>
        <w:rPr>
          <w:rFonts w:ascii="GHEA Grapalat" w:hAnsi="GHEA Grapalat"/>
          <w:sz w:val="20"/>
          <w:szCs w:val="20"/>
        </w:rPr>
      </w:pPr>
    </w:p>
    <w:p w:rsidR="00765DEF" w:rsidRPr="009D4FCF" w:rsidRDefault="00765DEF" w:rsidP="00765DEF">
      <w:pPr>
        <w:ind w:firstLine="720"/>
        <w:jc w:val="center"/>
        <w:rPr>
          <w:rFonts w:ascii="GHEA Grapalat" w:hAnsi="GHEA Grapalat"/>
          <w:sz w:val="20"/>
          <w:szCs w:val="20"/>
        </w:rPr>
      </w:pPr>
      <w:r w:rsidRPr="009D4FCF">
        <w:rPr>
          <w:rFonts w:ascii="Sylfaen" w:hAnsi="Sylfaen"/>
          <w:sz w:val="20"/>
          <w:szCs w:val="20"/>
        </w:rPr>
        <w:t>ANNOUNCEMENT</w:t>
      </w:r>
    </w:p>
    <w:p w:rsidR="00765DEF" w:rsidRPr="009D4FCF" w:rsidRDefault="00765DEF" w:rsidP="00765DEF">
      <w:pPr>
        <w:ind w:firstLine="720"/>
        <w:jc w:val="center"/>
        <w:rPr>
          <w:rFonts w:ascii="GHEA Grapalat" w:hAnsi="GHEA Grapalat"/>
          <w:sz w:val="20"/>
          <w:szCs w:val="20"/>
        </w:rPr>
      </w:pPr>
      <w:r w:rsidRPr="009D4FCF">
        <w:rPr>
          <w:rFonts w:ascii="Sylfaen" w:hAnsi="Sylfaen"/>
          <w:sz w:val="20"/>
          <w:szCs w:val="20"/>
        </w:rPr>
        <w:t>ABOUT PRICEING INQIRY</w:t>
      </w:r>
    </w:p>
    <w:p w:rsidR="00765DEF" w:rsidRPr="009D4FCF" w:rsidRDefault="00765DEF" w:rsidP="00765DEF">
      <w:pPr>
        <w:ind w:firstLine="720"/>
        <w:jc w:val="center"/>
        <w:rPr>
          <w:rFonts w:ascii="GHEA Grapalat" w:hAnsi="GHEA Grapalat"/>
          <w:sz w:val="20"/>
          <w:szCs w:val="20"/>
        </w:rPr>
      </w:pPr>
    </w:p>
    <w:p w:rsidR="00765DEF" w:rsidRPr="009D4FCF" w:rsidRDefault="00765DEF" w:rsidP="00765DEF">
      <w:pPr>
        <w:ind w:firstLine="720"/>
        <w:jc w:val="center"/>
        <w:rPr>
          <w:rFonts w:ascii="Sylfaen" w:hAnsi="Sylfaen"/>
          <w:sz w:val="20"/>
          <w:szCs w:val="20"/>
        </w:rPr>
      </w:pPr>
      <w:r w:rsidRPr="009D4FCF">
        <w:rPr>
          <w:rFonts w:ascii="Sylfaen" w:hAnsi="Sylfaen"/>
          <w:sz w:val="20"/>
          <w:szCs w:val="20"/>
        </w:rPr>
        <w:t xml:space="preserve">The text of the following announcement is approved by the Pricing Inquiry Committee according to </w:t>
      </w:r>
    </w:p>
    <w:p w:rsidR="00765DEF" w:rsidRPr="009D4FCF" w:rsidRDefault="00765DEF" w:rsidP="00765DEF">
      <w:pPr>
        <w:ind w:firstLine="720"/>
        <w:jc w:val="center"/>
        <w:rPr>
          <w:rFonts w:ascii="Sylfaen" w:hAnsi="Sylfaen"/>
          <w:sz w:val="20"/>
          <w:szCs w:val="20"/>
        </w:rPr>
      </w:pPr>
      <w:r w:rsidRPr="009D4FCF">
        <w:rPr>
          <w:rFonts w:ascii="GHEA Grapalat" w:hAnsi="GHEA Grapalat"/>
          <w:color w:val="FF0000"/>
          <w:sz w:val="20"/>
          <w:szCs w:val="20"/>
        </w:rPr>
        <w:t>2017</w:t>
      </w:r>
      <w:r w:rsidRPr="009D4FCF">
        <w:rPr>
          <w:rFonts w:ascii="Sylfaen" w:hAnsi="Sylfaen"/>
          <w:color w:val="FF0000"/>
          <w:sz w:val="20"/>
          <w:szCs w:val="20"/>
        </w:rPr>
        <w:t>year</w:t>
      </w:r>
      <w:r w:rsidRPr="009D4FCF">
        <w:rPr>
          <w:rFonts w:ascii="GHEA Grapalat" w:hAnsi="GHEA Grapalat"/>
          <w:color w:val="FF0000"/>
          <w:sz w:val="20"/>
          <w:szCs w:val="20"/>
        </w:rPr>
        <w:t xml:space="preserve"> «</w:t>
      </w:r>
      <w:r w:rsidRPr="009D4FCF">
        <w:rPr>
          <w:rFonts w:ascii="Sylfaen" w:hAnsi="Sylfaen"/>
          <w:color w:val="FF0000"/>
          <w:sz w:val="20"/>
          <w:szCs w:val="20"/>
        </w:rPr>
        <w:t>Ju</w:t>
      </w:r>
      <w:r>
        <w:rPr>
          <w:rFonts w:ascii="Sylfaen" w:hAnsi="Sylfaen"/>
          <w:color w:val="FF0000"/>
          <w:sz w:val="20"/>
          <w:szCs w:val="20"/>
        </w:rPr>
        <w:t>ly</w:t>
      </w:r>
      <w:r w:rsidRPr="009D4FCF">
        <w:rPr>
          <w:rFonts w:ascii="GHEA Grapalat" w:hAnsi="GHEA Grapalat"/>
          <w:color w:val="FF0000"/>
          <w:sz w:val="20"/>
          <w:szCs w:val="20"/>
        </w:rPr>
        <w:t>» «</w:t>
      </w:r>
      <w:r w:rsidR="008305F2">
        <w:rPr>
          <w:rFonts w:ascii="GHEA Grapalat" w:hAnsi="GHEA Grapalat"/>
          <w:color w:val="FF0000"/>
          <w:sz w:val="20"/>
          <w:szCs w:val="20"/>
        </w:rPr>
        <w:t>10</w:t>
      </w:r>
      <w:r w:rsidRPr="009D4FCF">
        <w:rPr>
          <w:rFonts w:ascii="GHEA Grapalat" w:hAnsi="GHEA Grapalat"/>
          <w:color w:val="FF0000"/>
          <w:sz w:val="20"/>
          <w:szCs w:val="20"/>
        </w:rPr>
        <w:t>» «</w:t>
      </w:r>
      <w:r>
        <w:rPr>
          <w:rFonts w:ascii="GHEA Grapalat" w:hAnsi="GHEA Grapalat"/>
          <w:color w:val="FF0000"/>
          <w:sz w:val="20"/>
          <w:szCs w:val="20"/>
        </w:rPr>
        <w:t>1</w:t>
      </w:r>
      <w:r w:rsidRPr="009D4FCF">
        <w:rPr>
          <w:rFonts w:ascii="GHEA Grapalat" w:hAnsi="GHEA Grapalat"/>
          <w:color w:val="FF0000"/>
          <w:sz w:val="20"/>
          <w:szCs w:val="20"/>
        </w:rPr>
        <w:t>»</w:t>
      </w:r>
      <w:r w:rsidRPr="009D4FCF">
        <w:rPr>
          <w:rFonts w:ascii="Sylfaen" w:hAnsi="Sylfaen"/>
          <w:sz w:val="20"/>
          <w:szCs w:val="20"/>
        </w:rPr>
        <w:t xml:space="preserve">decision and is published according to </w:t>
      </w:r>
    </w:p>
    <w:p w:rsidR="00765DEF" w:rsidRPr="009D4FCF" w:rsidRDefault="00765DEF" w:rsidP="00765DEF">
      <w:pPr>
        <w:ind w:firstLine="720"/>
        <w:jc w:val="center"/>
        <w:rPr>
          <w:rFonts w:ascii="Sylfaen" w:hAnsi="Sylfaen"/>
          <w:sz w:val="20"/>
          <w:szCs w:val="20"/>
        </w:rPr>
      </w:pPr>
      <w:r w:rsidRPr="009D4FCF">
        <w:rPr>
          <w:rFonts w:ascii="Sylfaen" w:hAnsi="Sylfaen"/>
          <w:sz w:val="20"/>
          <w:szCs w:val="20"/>
        </w:rPr>
        <w:t>the RA Law, Article 27</w:t>
      </w:r>
    </w:p>
    <w:p w:rsidR="00765DEF" w:rsidRPr="009D4FCF" w:rsidRDefault="00765DEF" w:rsidP="00765DEF">
      <w:pPr>
        <w:ind w:firstLine="720"/>
        <w:jc w:val="both"/>
        <w:rPr>
          <w:rFonts w:ascii="GHEA Grapalat" w:hAnsi="GHEA Grapalat"/>
          <w:sz w:val="20"/>
          <w:szCs w:val="20"/>
        </w:rPr>
      </w:pPr>
    </w:p>
    <w:p w:rsidR="00765DEF" w:rsidRPr="009D4FCF" w:rsidRDefault="00765DEF" w:rsidP="00765DEF">
      <w:pPr>
        <w:ind w:firstLine="720"/>
        <w:jc w:val="center"/>
        <w:rPr>
          <w:rFonts w:ascii="GHEA Grapalat" w:hAnsi="GHEA Grapalat"/>
          <w:sz w:val="20"/>
          <w:szCs w:val="20"/>
        </w:rPr>
      </w:pPr>
      <w:r w:rsidRPr="009D4FCF">
        <w:rPr>
          <w:rFonts w:ascii="Sylfaen" w:hAnsi="Sylfaen"/>
          <w:sz w:val="20"/>
          <w:szCs w:val="20"/>
        </w:rPr>
        <w:t>Login of Pricing Inquiry</w:t>
      </w:r>
      <w:r w:rsidRPr="009D4FCF">
        <w:rPr>
          <w:rFonts w:ascii="GHEA Grapalat" w:hAnsi="GHEA Grapalat"/>
          <w:sz w:val="20"/>
          <w:szCs w:val="20"/>
        </w:rPr>
        <w:t xml:space="preserve"> </w:t>
      </w:r>
      <w:r w:rsidRPr="00600071">
        <w:rPr>
          <w:rFonts w:ascii="GHEA Grapalat" w:hAnsi="GHEA Grapalat"/>
          <w:i/>
          <w:lang w:val="hy-AM"/>
        </w:rPr>
        <w:t>ՀՀ-ԱՄՏՂ-</w:t>
      </w:r>
      <w:r>
        <w:rPr>
          <w:rFonts w:ascii="GHEA Grapalat" w:hAnsi="GHEA Grapalat"/>
          <w:i/>
          <w:lang w:val="hy-AM"/>
        </w:rPr>
        <w:t>ԳՀ</w:t>
      </w:r>
      <w:r w:rsidRPr="00600071">
        <w:rPr>
          <w:rFonts w:ascii="GHEA Grapalat" w:hAnsi="GHEA Grapalat"/>
          <w:i/>
          <w:lang w:val="hy-AM"/>
        </w:rPr>
        <w:t>ԱՊՁԲ-17/01</w:t>
      </w:r>
      <w:r w:rsidRPr="00864564">
        <w:rPr>
          <w:rFonts w:ascii="GHEA Grapalat" w:hAnsi="GHEA Grapalat"/>
          <w:i/>
          <w:u w:val="single"/>
          <w:lang w:val="af-ZA"/>
        </w:rPr>
        <w:t xml:space="preserve">        </w:t>
      </w:r>
    </w:p>
    <w:p w:rsidR="00765DEF" w:rsidRPr="009D4FCF" w:rsidRDefault="00765DEF" w:rsidP="00765DEF">
      <w:pPr>
        <w:ind w:firstLine="720"/>
        <w:jc w:val="both"/>
        <w:rPr>
          <w:rFonts w:ascii="GHEA Grapalat" w:hAnsi="GHEA Grapalat"/>
          <w:sz w:val="20"/>
          <w:szCs w:val="20"/>
        </w:rPr>
      </w:pPr>
    </w:p>
    <w:p w:rsidR="00765DEF" w:rsidRPr="009D4FCF" w:rsidRDefault="00765DEF" w:rsidP="00765DEF">
      <w:pPr>
        <w:pStyle w:val="HTML"/>
        <w:shd w:val="clear" w:color="auto" w:fill="FFFFFF"/>
        <w:rPr>
          <w:rFonts w:ascii="inherit" w:hAnsi="inherit"/>
          <w:color w:val="212121"/>
          <w:lang w:val="en-US"/>
        </w:rPr>
      </w:pPr>
      <w:r w:rsidRPr="009D4FCF">
        <w:rPr>
          <w:rFonts w:ascii="Sylfaen" w:hAnsi="Sylfaen"/>
          <w:lang w:val="en-US"/>
        </w:rPr>
        <w:t xml:space="preserve">The ordering side: </w:t>
      </w:r>
      <w:r w:rsidRPr="00014E6C">
        <w:rPr>
          <w:rFonts w:ascii="Sylfaen" w:hAnsi="Sylfaen"/>
          <w:lang w:val="af-ZA"/>
        </w:rPr>
        <w:t>Municipality of</w:t>
      </w:r>
      <w:r>
        <w:rPr>
          <w:rFonts w:ascii="Sylfaen" w:hAnsi="Sylfaen"/>
          <w:lang w:val="af-ZA"/>
        </w:rPr>
        <w:t xml:space="preserve"> </w:t>
      </w:r>
      <w:r w:rsidR="008305F2">
        <w:rPr>
          <w:rFonts w:ascii="Sylfaen" w:hAnsi="Sylfaen"/>
          <w:lang w:val="af-ZA"/>
        </w:rPr>
        <w:t>Lernapar</w:t>
      </w:r>
      <w:r w:rsidRPr="009D4FCF">
        <w:rPr>
          <w:rFonts w:ascii="GHEA Grapalat" w:hAnsi="GHEA Grapalat"/>
          <w:lang w:val="en-US"/>
        </w:rPr>
        <w:t>,</w:t>
      </w:r>
      <w:r w:rsidRPr="009D4FCF">
        <w:rPr>
          <w:rFonts w:ascii="Sylfaen" w:hAnsi="Sylfaen"/>
          <w:lang w:val="en-US"/>
        </w:rPr>
        <w:t xml:space="preserve"> which is situated in </w:t>
      </w:r>
      <w:r w:rsidRPr="00014E6C">
        <w:rPr>
          <w:rFonts w:ascii="Sylfaen" w:hAnsi="Sylfaen"/>
          <w:lang w:val="af-ZA"/>
        </w:rPr>
        <w:t>Municipality of</w:t>
      </w:r>
      <w:r>
        <w:rPr>
          <w:rFonts w:ascii="Sylfaen" w:hAnsi="Sylfaen"/>
          <w:lang w:val="af-ZA"/>
        </w:rPr>
        <w:t xml:space="preserve"> Texer</w:t>
      </w:r>
      <w:r w:rsidRPr="009D4FCF">
        <w:rPr>
          <w:rFonts w:ascii="GHEA Grapalat" w:hAnsi="GHEA Grapalat"/>
          <w:color w:val="FF0000"/>
          <w:lang w:val="en-US"/>
        </w:rPr>
        <w:t>,</w:t>
      </w:r>
      <w:r w:rsidRPr="009D4FCF">
        <w:rPr>
          <w:rFonts w:ascii="Sylfaen" w:hAnsi="Sylfaen"/>
          <w:lang w:val="en-US"/>
        </w:rPr>
        <w:t xml:space="preserve">address </w:t>
      </w:r>
      <w:r w:rsidRPr="008F5F03">
        <w:rPr>
          <w:rFonts w:ascii="Sylfaen" w:hAnsi="Sylfaen"/>
          <w:color w:val="FF0000"/>
          <w:lang w:val="en-US"/>
        </w:rPr>
        <w:t>v.</w:t>
      </w:r>
      <w:r w:rsidR="008305F2">
        <w:rPr>
          <w:rFonts w:ascii="Sylfaen" w:hAnsi="Sylfaen"/>
          <w:color w:val="FF0000"/>
          <w:lang w:val="en-US"/>
        </w:rPr>
        <w:t>Lernapar</w:t>
      </w:r>
      <w:r w:rsidRPr="009D4FCF">
        <w:rPr>
          <w:rFonts w:ascii="GHEA Grapalat" w:hAnsi="GHEA Grapalat"/>
          <w:lang w:val="en-US"/>
        </w:rPr>
        <w:t>,</w:t>
      </w:r>
      <w:r w:rsidRPr="009D4FCF">
        <w:rPr>
          <w:rFonts w:ascii="Sylfaen" w:hAnsi="Sylfaen"/>
          <w:lang w:val="en-US"/>
        </w:rPr>
        <w:t xml:space="preserve"> announces an inquiry about pricing</w:t>
      </w:r>
      <w:r w:rsidRPr="009D4FCF">
        <w:rPr>
          <w:rFonts w:ascii="GHEA Grapalat" w:hAnsi="GHEA Grapalat"/>
          <w:lang w:val="en-US"/>
        </w:rPr>
        <w:t>,</w:t>
      </w:r>
      <w:r w:rsidRPr="009D4FCF">
        <w:rPr>
          <w:rFonts w:ascii="Sylfaen" w:hAnsi="Sylfaen"/>
          <w:lang w:val="en-US"/>
        </w:rPr>
        <w:t xml:space="preserve"> which is carried out in one phase. </w:t>
      </w:r>
    </w:p>
    <w:p w:rsidR="00765DEF" w:rsidRPr="009D4FCF" w:rsidRDefault="00765DEF" w:rsidP="00765DEF">
      <w:pPr>
        <w:jc w:val="both"/>
        <w:rPr>
          <w:rFonts w:ascii="GHEA Grapalat" w:hAnsi="GHEA Grapalat"/>
          <w:sz w:val="20"/>
          <w:szCs w:val="20"/>
        </w:rPr>
      </w:pPr>
      <w:r w:rsidRPr="009D4FCF">
        <w:rPr>
          <w:rFonts w:ascii="GHEA Grapalat" w:hAnsi="GHEA Grapalat"/>
          <w:sz w:val="20"/>
          <w:szCs w:val="20"/>
        </w:rPr>
        <w:tab/>
      </w:r>
      <w:r w:rsidRPr="009D4FCF">
        <w:rPr>
          <w:rFonts w:ascii="Sylfaen" w:hAnsi="Sylfaen"/>
          <w:sz w:val="20"/>
          <w:szCs w:val="20"/>
        </w:rPr>
        <w:t xml:space="preserve">The participant chosen for pricing inquiry will be suggested to sign a contract on the supply of </w:t>
      </w:r>
      <w:r w:rsidRPr="008F5F03">
        <w:rPr>
          <w:rFonts w:ascii="Sylfaen" w:hAnsi="Sylfaen"/>
          <w:sz w:val="20"/>
          <w:szCs w:val="20"/>
        </w:rPr>
        <w:t>(hereinafter referred to as the contract) according to the established order.</w:t>
      </w:r>
    </w:p>
    <w:p w:rsidR="00765DEF" w:rsidRPr="009D4FCF" w:rsidRDefault="00765DEF" w:rsidP="00765DEF">
      <w:pPr>
        <w:jc w:val="both"/>
        <w:rPr>
          <w:rFonts w:ascii="GHEA Grapalat" w:hAnsi="GHEA Grapalat"/>
          <w:sz w:val="20"/>
          <w:szCs w:val="20"/>
        </w:rPr>
      </w:pPr>
      <w:r w:rsidRPr="009D4FCF">
        <w:rPr>
          <w:rFonts w:ascii="GHEA Grapalat" w:hAnsi="GHEA Grapalat"/>
          <w:sz w:val="20"/>
          <w:szCs w:val="20"/>
        </w:rPr>
        <w:tab/>
      </w:r>
      <w:r w:rsidRPr="009D4FCF">
        <w:rPr>
          <w:rFonts w:ascii="Sylfaen" w:hAnsi="Sylfaen"/>
          <w:sz w:val="20"/>
          <w:szCs w:val="20"/>
        </w:rPr>
        <w:t xml:space="preserve">According to the Article 7 of RA law on ''Pricing'‘, any person, irrespective of his/ her being a foreign physical </w:t>
      </w:r>
      <w:r w:rsidRPr="009D4FCF">
        <w:rPr>
          <w:rFonts w:ascii="GHEA Grapalat" w:hAnsi="GHEA Grapalat"/>
          <w:sz w:val="20"/>
          <w:szCs w:val="20"/>
        </w:rPr>
        <w:t xml:space="preserve">person, </w:t>
      </w:r>
      <w:r w:rsidRPr="009D4FCF">
        <w:rPr>
          <w:rFonts w:ascii="Sylfaen" w:hAnsi="Sylfaen"/>
          <w:sz w:val="20"/>
          <w:szCs w:val="20"/>
        </w:rPr>
        <w:t>organization, or a person without citizenship, possesses an equal right to participate in this pricing.</w:t>
      </w:r>
    </w:p>
    <w:p w:rsidR="00765DEF" w:rsidRPr="009D4FCF" w:rsidRDefault="00765DEF" w:rsidP="00765DEF">
      <w:pPr>
        <w:ind w:firstLine="720"/>
        <w:jc w:val="both"/>
        <w:rPr>
          <w:rFonts w:ascii="Sylfaen" w:hAnsi="Sylfaen"/>
          <w:sz w:val="20"/>
          <w:szCs w:val="20"/>
        </w:rPr>
      </w:pPr>
      <w:r w:rsidRPr="009D4FCF">
        <w:rPr>
          <w:rFonts w:ascii="Sylfaen" w:hAnsi="Sylfaen"/>
          <w:sz w:val="20"/>
          <w:szCs w:val="20"/>
        </w:rPr>
        <w:t>With the invitation of this procedure, the qualifying criteria and the document needed for the evaluation of this criteria, are also set for the people who don't possess rights to participate in pricing.</w:t>
      </w:r>
    </w:p>
    <w:p w:rsidR="00765DEF" w:rsidRPr="009D4FCF" w:rsidRDefault="00765DEF" w:rsidP="00765DEF">
      <w:pPr>
        <w:ind w:firstLine="720"/>
        <w:jc w:val="both"/>
        <w:rPr>
          <w:rFonts w:ascii="Sylfaen" w:hAnsi="Sylfaen"/>
          <w:sz w:val="20"/>
          <w:szCs w:val="20"/>
        </w:rPr>
      </w:pPr>
      <w:r w:rsidRPr="009D4FCF">
        <w:rPr>
          <w:rFonts w:ascii="Sylfaen" w:hAnsi="Sylfaen"/>
          <w:sz w:val="20"/>
          <w:szCs w:val="20"/>
        </w:rPr>
        <w:t xml:space="preserve"> The chosen participant is decided among the number of participants who presented satisfactory estimated bids with the principle of preferring over the participant with the lowest pricing. </w:t>
      </w:r>
    </w:p>
    <w:p w:rsidR="00765DEF" w:rsidRPr="009D4FCF" w:rsidRDefault="00765DEF" w:rsidP="00765DEF">
      <w:pPr>
        <w:ind w:firstLine="720"/>
        <w:jc w:val="both"/>
        <w:rPr>
          <w:rFonts w:ascii="Sylfaen" w:hAnsi="Sylfaen"/>
          <w:sz w:val="20"/>
          <w:szCs w:val="20"/>
        </w:rPr>
      </w:pPr>
      <w:r w:rsidRPr="009D4FCF">
        <w:rPr>
          <w:rFonts w:ascii="Sylfaen" w:hAnsi="Sylfaen"/>
          <w:sz w:val="20"/>
          <w:szCs w:val="20"/>
        </w:rPr>
        <w:t xml:space="preserve">In order to get the paper invitation of pricing inquiry, an application to the ordering body is needed, until the   </w:t>
      </w:r>
      <w:r w:rsidRPr="008F5F03">
        <w:rPr>
          <w:rFonts w:ascii="Sylfaen" w:hAnsi="Sylfaen"/>
          <w:sz w:val="20"/>
          <w:szCs w:val="20"/>
        </w:rPr>
        <w:t>7</w:t>
      </w:r>
      <w:r w:rsidRPr="009D4FCF">
        <w:rPr>
          <w:rFonts w:ascii="Sylfaen" w:hAnsi="Sylfaen"/>
          <w:sz w:val="20"/>
          <w:szCs w:val="20"/>
        </w:rPr>
        <w:t xml:space="preserve">th day, at </w:t>
      </w:r>
      <w:r w:rsidRPr="009D4FCF">
        <w:rPr>
          <w:rFonts w:ascii="GHEA Grapalat" w:hAnsi="GHEA Grapalat"/>
          <w:color w:val="FF0000"/>
          <w:sz w:val="20"/>
          <w:szCs w:val="20"/>
        </w:rPr>
        <w:t>11:00</w:t>
      </w:r>
      <w:r w:rsidRPr="009D4FCF">
        <w:rPr>
          <w:rFonts w:ascii="Sylfaen" w:hAnsi="Sylfaen"/>
          <w:sz w:val="20"/>
          <w:szCs w:val="20"/>
        </w:rPr>
        <w:t xml:space="preserve">, </w:t>
      </w:r>
      <w:r w:rsidRPr="009D4FCF">
        <w:rPr>
          <w:rFonts w:ascii="Sylfaen" w:hAnsi="Sylfaen"/>
          <w:sz w:val="20"/>
          <w:szCs w:val="20"/>
          <w:lang w:val="hy-AM"/>
        </w:rPr>
        <w:t>s</w:t>
      </w:r>
      <w:r w:rsidRPr="009D4FCF">
        <w:rPr>
          <w:rFonts w:ascii="Sylfaen" w:hAnsi="Sylfaen"/>
          <w:sz w:val="20"/>
          <w:szCs w:val="20"/>
        </w:rPr>
        <w:t>ta</w:t>
      </w:r>
      <w:r w:rsidRPr="009D4FCF">
        <w:rPr>
          <w:rFonts w:ascii="Sylfaen" w:hAnsi="Sylfaen"/>
          <w:sz w:val="20"/>
          <w:szCs w:val="20"/>
          <w:lang w:val="hy-AM"/>
        </w:rPr>
        <w:t>r</w:t>
      </w:r>
      <w:r w:rsidRPr="009D4FCF">
        <w:rPr>
          <w:rFonts w:ascii="Sylfaen" w:hAnsi="Sylfaen"/>
          <w:sz w:val="20"/>
          <w:szCs w:val="20"/>
        </w:rPr>
        <w:t>ti</w:t>
      </w:r>
      <w:r w:rsidRPr="009D4FCF">
        <w:rPr>
          <w:rFonts w:ascii="Sylfaen" w:hAnsi="Sylfaen"/>
          <w:sz w:val="20"/>
          <w:szCs w:val="20"/>
          <w:lang w:val="hy-AM"/>
        </w:rPr>
        <w:t>n</w:t>
      </w:r>
      <w:r w:rsidRPr="009D4FCF">
        <w:rPr>
          <w:rFonts w:ascii="Sylfaen" w:hAnsi="Sylfaen"/>
          <w:sz w:val="20"/>
          <w:szCs w:val="20"/>
        </w:rPr>
        <w:t>g from the date of the publication of this announcement. Moreover, in order to get a paper invitation, the ordering body should be presented a written application. The ordering body gives the paper form of the invitation free.</w:t>
      </w:r>
    </w:p>
    <w:p w:rsidR="00765DEF" w:rsidRPr="009D4FCF" w:rsidRDefault="00765DEF" w:rsidP="00765DEF">
      <w:pPr>
        <w:ind w:firstLine="720"/>
        <w:jc w:val="both"/>
        <w:rPr>
          <w:rFonts w:ascii="GHEA Grapalat" w:hAnsi="GHEA Grapalat"/>
          <w:sz w:val="20"/>
          <w:szCs w:val="20"/>
        </w:rPr>
      </w:pPr>
      <w:r w:rsidRPr="009D4FCF">
        <w:rPr>
          <w:rFonts w:ascii="Sylfaen" w:hAnsi="Sylfaen"/>
          <w:sz w:val="20"/>
          <w:szCs w:val="20"/>
        </w:rPr>
        <w:t>In case of electronic requirement, the ordering body provides free invitation within the next working day after the  application has been received.</w:t>
      </w:r>
    </w:p>
    <w:p w:rsidR="00765DEF" w:rsidRPr="009D4FCF" w:rsidRDefault="00765DEF" w:rsidP="00765DEF">
      <w:pPr>
        <w:ind w:firstLine="720"/>
        <w:jc w:val="both"/>
        <w:rPr>
          <w:rFonts w:ascii="GHEA Grapalat" w:hAnsi="GHEA Grapalat"/>
          <w:sz w:val="20"/>
          <w:szCs w:val="20"/>
        </w:rPr>
      </w:pPr>
      <w:r w:rsidRPr="009D4FCF">
        <w:rPr>
          <w:rFonts w:ascii="Sylfaen" w:hAnsi="Sylfaen"/>
          <w:sz w:val="20"/>
          <w:szCs w:val="20"/>
        </w:rPr>
        <w:t>Receiving an invitation doesn't limit the participant to participate in this procedure.</w:t>
      </w:r>
    </w:p>
    <w:p w:rsidR="00765DEF" w:rsidRPr="009D4FCF" w:rsidRDefault="00765DEF" w:rsidP="00765DEF">
      <w:pPr>
        <w:ind w:firstLine="720"/>
        <w:jc w:val="both"/>
        <w:rPr>
          <w:rFonts w:ascii="GHEA Grapalat" w:hAnsi="GHEA Grapalat"/>
          <w:sz w:val="20"/>
          <w:szCs w:val="20"/>
        </w:rPr>
      </w:pPr>
      <w:r w:rsidRPr="009D4FCF">
        <w:rPr>
          <w:rFonts w:ascii="Sylfaen" w:hAnsi="Sylfaen"/>
          <w:sz w:val="20"/>
          <w:szCs w:val="20"/>
        </w:rPr>
        <w:t xml:space="preserve">The bids for pricing inquiry should be presented at </w:t>
      </w:r>
      <w:r w:rsidRPr="009D4FCF">
        <w:rPr>
          <w:rFonts w:ascii="GHEA Grapalat" w:hAnsi="GHEA Grapalat"/>
          <w:sz w:val="20"/>
          <w:szCs w:val="20"/>
          <w:lang w:eastAsia="ru-RU"/>
        </w:rPr>
        <w:t>RA</w:t>
      </w:r>
      <w:r w:rsidRPr="009D4FCF">
        <w:rPr>
          <w:rFonts w:ascii="Sylfaen" w:hAnsi="Sylfaen"/>
          <w:color w:val="FF0000"/>
          <w:sz w:val="20"/>
          <w:szCs w:val="20"/>
        </w:rPr>
        <w:t xml:space="preserve">, Marz Aragatsotn, </w:t>
      </w:r>
      <w:r w:rsidRPr="008F5F03">
        <w:rPr>
          <w:rFonts w:ascii="Sylfaen" w:hAnsi="Sylfaen"/>
          <w:color w:val="FF0000"/>
        </w:rPr>
        <w:t>v.</w:t>
      </w:r>
      <w:r w:rsidR="00A92416">
        <w:rPr>
          <w:rFonts w:ascii="Sylfaen" w:hAnsi="Sylfaen"/>
          <w:color w:val="FF0000"/>
        </w:rPr>
        <w:t>Lernapar</w:t>
      </w:r>
      <w:r w:rsidRPr="009D4FCF">
        <w:rPr>
          <w:rFonts w:ascii="GHEA Grapalat" w:hAnsi="GHEA Grapalat"/>
          <w:sz w:val="20"/>
          <w:szCs w:val="20"/>
        </w:rPr>
        <w:t xml:space="preserve">, </w:t>
      </w:r>
      <w:r w:rsidRPr="009D4FCF">
        <w:rPr>
          <w:rFonts w:ascii="Sylfaen" w:hAnsi="Sylfaen"/>
          <w:sz w:val="20"/>
          <w:szCs w:val="20"/>
        </w:rPr>
        <w:t xml:space="preserve">in documentsuntil the   </w:t>
      </w:r>
      <w:r>
        <w:rPr>
          <w:rFonts w:ascii="Sylfaen" w:hAnsi="Sylfaen"/>
          <w:sz w:val="20"/>
          <w:szCs w:val="20"/>
        </w:rPr>
        <w:t>8</w:t>
      </w:r>
      <w:r w:rsidRPr="009D4FCF">
        <w:rPr>
          <w:rFonts w:ascii="Sylfaen" w:hAnsi="Sylfaen"/>
          <w:sz w:val="20"/>
          <w:szCs w:val="20"/>
        </w:rPr>
        <w:t xml:space="preserve">th day, at </w:t>
      </w:r>
      <w:r w:rsidRPr="009D4FCF">
        <w:rPr>
          <w:rFonts w:ascii="GHEA Grapalat" w:hAnsi="GHEA Grapalat"/>
          <w:color w:val="FF0000"/>
          <w:sz w:val="20"/>
          <w:szCs w:val="20"/>
        </w:rPr>
        <w:t>11:00</w:t>
      </w:r>
      <w:r w:rsidRPr="009D4FCF">
        <w:rPr>
          <w:rFonts w:ascii="Sylfaen" w:hAnsi="Sylfaen"/>
          <w:sz w:val="20"/>
          <w:szCs w:val="20"/>
        </w:rPr>
        <w:t>, starting from the date of the publication of this announcement. The bids can be presented in English and Russian, besides Armenian.</w:t>
      </w:r>
    </w:p>
    <w:p w:rsidR="00765DEF" w:rsidRPr="009D4FCF" w:rsidRDefault="00765DEF" w:rsidP="00765DEF">
      <w:pPr>
        <w:ind w:firstLine="720"/>
        <w:jc w:val="both"/>
        <w:rPr>
          <w:rFonts w:ascii="GHEA Grapalat" w:hAnsi="GHEA Grapalat"/>
          <w:sz w:val="20"/>
          <w:szCs w:val="20"/>
        </w:rPr>
      </w:pPr>
      <w:r w:rsidRPr="009D4FCF">
        <w:rPr>
          <w:rFonts w:ascii="Sylfaen" w:hAnsi="Sylfaen"/>
          <w:sz w:val="20"/>
          <w:szCs w:val="20"/>
        </w:rPr>
        <w:t xml:space="preserve">The opening of bids will take place at </w:t>
      </w:r>
      <w:r w:rsidRPr="009D4FCF">
        <w:rPr>
          <w:rFonts w:ascii="Sylfaen" w:hAnsi="Sylfaen"/>
          <w:color w:val="FF0000"/>
          <w:sz w:val="20"/>
          <w:szCs w:val="20"/>
        </w:rPr>
        <w:t xml:space="preserve">Marz Aragatsotn, </w:t>
      </w:r>
      <w:r w:rsidRPr="008F5F03">
        <w:rPr>
          <w:rFonts w:ascii="Sylfaen" w:hAnsi="Sylfaen"/>
          <w:color w:val="FF0000"/>
        </w:rPr>
        <w:t>v.</w:t>
      </w:r>
      <w:r w:rsidR="005E2348">
        <w:rPr>
          <w:rFonts w:ascii="Sylfaen" w:hAnsi="Sylfaen"/>
          <w:color w:val="FF0000"/>
        </w:rPr>
        <w:t>Lernapar</w:t>
      </w:r>
      <w:r w:rsidRPr="009D4FCF">
        <w:rPr>
          <w:rFonts w:ascii="Sylfaen" w:hAnsi="Sylfaen"/>
          <w:color w:val="FF0000"/>
          <w:sz w:val="20"/>
          <w:szCs w:val="20"/>
        </w:rPr>
        <w:t>,</w:t>
      </w:r>
      <w:r w:rsidRPr="009D4FCF">
        <w:rPr>
          <w:rFonts w:ascii="GHEA Grapalat" w:hAnsi="GHEA Grapalat"/>
          <w:color w:val="FF0000"/>
          <w:sz w:val="20"/>
          <w:szCs w:val="20"/>
        </w:rPr>
        <w:t>«</w:t>
      </w:r>
      <w:bookmarkStart w:id="0" w:name="_GoBack"/>
      <w:bookmarkEnd w:id="0"/>
      <w:r w:rsidRPr="009D4FCF">
        <w:rPr>
          <w:rFonts w:ascii="GHEA Grapalat" w:hAnsi="GHEA Grapalat"/>
          <w:color w:val="FF0000"/>
          <w:sz w:val="20"/>
          <w:szCs w:val="20"/>
        </w:rPr>
        <w:t xml:space="preserve">2017 » « </w:t>
      </w:r>
      <w:r w:rsidRPr="009D4FCF">
        <w:rPr>
          <w:rFonts w:ascii="Sylfaen" w:hAnsi="Sylfaen"/>
          <w:color w:val="FF0000"/>
          <w:sz w:val="20"/>
          <w:szCs w:val="20"/>
        </w:rPr>
        <w:t>July</w:t>
      </w:r>
      <w:r w:rsidRPr="009D4FCF">
        <w:rPr>
          <w:rFonts w:ascii="GHEA Grapalat" w:hAnsi="GHEA Grapalat"/>
          <w:color w:val="FF0000"/>
          <w:sz w:val="20"/>
          <w:szCs w:val="20"/>
        </w:rPr>
        <w:t xml:space="preserve">» « </w:t>
      </w:r>
      <w:r w:rsidR="005E2348">
        <w:rPr>
          <w:rFonts w:ascii="GHEA Grapalat" w:hAnsi="GHEA Grapalat"/>
          <w:color w:val="FF0000"/>
          <w:sz w:val="20"/>
          <w:szCs w:val="20"/>
        </w:rPr>
        <w:t>17</w:t>
      </w:r>
      <w:r w:rsidRPr="009D4FCF">
        <w:rPr>
          <w:rFonts w:ascii="GHEA Grapalat" w:hAnsi="GHEA Grapalat"/>
          <w:color w:val="FF0000"/>
          <w:sz w:val="20"/>
          <w:szCs w:val="20"/>
        </w:rPr>
        <w:t>» -</w:t>
      </w:r>
      <w:r w:rsidRPr="009D4FCF">
        <w:rPr>
          <w:rFonts w:ascii="Sylfaen" w:hAnsi="Sylfaen"/>
          <w:color w:val="FF0000"/>
          <w:sz w:val="20"/>
          <w:szCs w:val="20"/>
        </w:rPr>
        <w:t>at</w:t>
      </w:r>
      <w:r w:rsidRPr="009D4FCF">
        <w:rPr>
          <w:rFonts w:ascii="GHEA Grapalat" w:hAnsi="GHEA Grapalat"/>
          <w:color w:val="FF0000"/>
          <w:sz w:val="20"/>
          <w:szCs w:val="20"/>
        </w:rPr>
        <w:t xml:space="preserve"> 11:00</w:t>
      </w:r>
      <w:r w:rsidRPr="009D4FCF">
        <w:rPr>
          <w:rFonts w:ascii="GHEA Grapalat" w:hAnsi="GHEA Grapalat"/>
          <w:sz w:val="20"/>
          <w:szCs w:val="20"/>
        </w:rPr>
        <w:t xml:space="preserve">. </w:t>
      </w:r>
    </w:p>
    <w:p w:rsidR="00765DEF" w:rsidRPr="009D4FCF" w:rsidRDefault="00765DEF" w:rsidP="00765DEF">
      <w:pPr>
        <w:ind w:firstLine="720"/>
        <w:jc w:val="both"/>
        <w:rPr>
          <w:rFonts w:ascii="GHEA Grapalat" w:hAnsi="GHEA Grapalat"/>
          <w:sz w:val="20"/>
          <w:szCs w:val="20"/>
        </w:rPr>
      </w:pPr>
      <w:r w:rsidRPr="009D4FCF">
        <w:rPr>
          <w:rFonts w:ascii="Sylfaen" w:hAnsi="Sylfaen"/>
          <w:sz w:val="20"/>
          <w:szCs w:val="20"/>
        </w:rPr>
        <w:t xml:space="preserve">The complaints on this procedure must be presented the Pricing Inquiry Council, Yerevan, MelikAdamyan st.1.  The complaints are carried out according to the prescribed manner of this pricing inquiry invitation.  Presenting the complaint requires a payment of </w:t>
      </w:r>
      <w:r w:rsidRPr="009D4FCF">
        <w:rPr>
          <w:rFonts w:ascii="GHEA Grapalat" w:hAnsi="GHEA Grapalat"/>
          <w:sz w:val="20"/>
          <w:szCs w:val="20"/>
        </w:rPr>
        <w:t xml:space="preserve">30 000 </w:t>
      </w:r>
      <w:r w:rsidRPr="009D4FCF">
        <w:rPr>
          <w:rFonts w:ascii="Sylfaen" w:hAnsi="Sylfaen"/>
          <w:sz w:val="20"/>
          <w:szCs w:val="20"/>
        </w:rPr>
        <w:t xml:space="preserve">AMD, which should be transferred to the treasury account </w:t>
      </w:r>
      <w:r w:rsidRPr="009D4FCF">
        <w:rPr>
          <w:rFonts w:ascii="GHEA Grapalat" w:hAnsi="GHEA Grapalat"/>
          <w:sz w:val="20"/>
          <w:szCs w:val="20"/>
        </w:rPr>
        <w:t xml:space="preserve">«900008000482» </w:t>
      </w:r>
      <w:r w:rsidRPr="009D4FCF">
        <w:rPr>
          <w:rFonts w:ascii="Sylfaen" w:hAnsi="Sylfaen"/>
          <w:sz w:val="20"/>
          <w:szCs w:val="20"/>
        </w:rPr>
        <w:t xml:space="preserve">opened at the name of RA Ministry of Finances. </w:t>
      </w:r>
    </w:p>
    <w:p w:rsidR="00765DEF" w:rsidRPr="00B036BC" w:rsidRDefault="00765DEF" w:rsidP="00765DEF">
      <w:pPr>
        <w:ind w:firstLine="720"/>
        <w:jc w:val="both"/>
        <w:rPr>
          <w:rFonts w:ascii="GHEA Grapalat" w:hAnsi="GHEA Grapalat"/>
          <w:color w:val="FF0000"/>
          <w:sz w:val="20"/>
          <w:szCs w:val="20"/>
        </w:rPr>
      </w:pPr>
      <w:r w:rsidRPr="009D4FCF">
        <w:rPr>
          <w:rFonts w:ascii="Sylfaen" w:hAnsi="Sylfaen"/>
          <w:sz w:val="20"/>
          <w:szCs w:val="20"/>
        </w:rPr>
        <w:t>To get additional information about this announcement you can apply to the secretary of the evaluation committee</w:t>
      </w:r>
      <w:r w:rsidRPr="009D4FCF">
        <w:rPr>
          <w:rFonts w:ascii="GHEA Grapalat" w:hAnsi="GHEA Grapalat"/>
          <w:color w:val="FF0000"/>
          <w:sz w:val="20"/>
          <w:szCs w:val="20"/>
        </w:rPr>
        <w:t>`</w:t>
      </w:r>
      <w:r w:rsidR="005E2348">
        <w:rPr>
          <w:rFonts w:ascii="Sylfaen" w:hAnsi="Sylfaen"/>
          <w:color w:val="FF0000"/>
          <w:sz w:val="20"/>
          <w:szCs w:val="20"/>
          <w:u w:val="single"/>
        </w:rPr>
        <w:t>M.</w:t>
      </w:r>
      <w:r w:rsidR="00DC3823">
        <w:rPr>
          <w:rFonts w:ascii="Sylfaen" w:hAnsi="Sylfaen"/>
          <w:color w:val="FF0000"/>
          <w:sz w:val="20"/>
          <w:szCs w:val="20"/>
          <w:u w:val="single"/>
        </w:rPr>
        <w:t>Harutyunyan</w:t>
      </w:r>
    </w:p>
    <w:p w:rsidR="00765DEF" w:rsidRPr="00B036BC" w:rsidRDefault="00765DEF" w:rsidP="00765DEF">
      <w:pPr>
        <w:ind w:firstLine="720"/>
        <w:jc w:val="both"/>
        <w:rPr>
          <w:rFonts w:ascii="Sylfaen" w:hAnsi="Sylfaen"/>
          <w:color w:val="FF0000"/>
          <w:sz w:val="20"/>
          <w:szCs w:val="20"/>
        </w:rPr>
      </w:pPr>
      <w:r w:rsidRPr="009D4FCF">
        <w:rPr>
          <w:rFonts w:ascii="Sylfaen" w:hAnsi="Sylfaen"/>
          <w:color w:val="FF0000"/>
          <w:sz w:val="20"/>
          <w:szCs w:val="20"/>
        </w:rPr>
        <w:t xml:space="preserve">Telephone </w:t>
      </w:r>
      <w:r w:rsidR="005E2348" w:rsidRPr="005E2348">
        <w:rPr>
          <w:rFonts w:ascii="Sylfaen" w:hAnsi="Sylfaen"/>
          <w:color w:val="FF0000"/>
          <w:sz w:val="20"/>
          <w:szCs w:val="20"/>
        </w:rPr>
        <w:t>093 512 095</w:t>
      </w:r>
      <w:r w:rsidRPr="00B036BC">
        <w:rPr>
          <w:rFonts w:ascii="Sylfaen" w:hAnsi="Sylfaen"/>
          <w:color w:val="FF0000"/>
          <w:sz w:val="20"/>
          <w:szCs w:val="20"/>
        </w:rPr>
        <w:t>:</w:t>
      </w:r>
    </w:p>
    <w:p w:rsidR="00765DEF" w:rsidRPr="00B036BC" w:rsidRDefault="00765DEF" w:rsidP="00765DEF">
      <w:pPr>
        <w:ind w:firstLine="720"/>
        <w:jc w:val="both"/>
        <w:rPr>
          <w:rFonts w:ascii="Sylfaen" w:hAnsi="Sylfaen"/>
          <w:color w:val="FF0000"/>
          <w:sz w:val="20"/>
          <w:szCs w:val="20"/>
        </w:rPr>
      </w:pPr>
      <w:r w:rsidRPr="009D4FCF">
        <w:rPr>
          <w:rFonts w:ascii="Sylfaen" w:hAnsi="Sylfaen"/>
          <w:color w:val="FF0000"/>
          <w:sz w:val="20"/>
          <w:szCs w:val="20"/>
        </w:rPr>
        <w:t xml:space="preserve">                                          E-mail: </w:t>
      </w:r>
      <w:r w:rsidR="005E2348" w:rsidRPr="005E2348">
        <w:rPr>
          <w:rFonts w:ascii="Sylfaen" w:hAnsi="Sylfaen"/>
          <w:color w:val="FF0000"/>
          <w:sz w:val="20"/>
          <w:szCs w:val="20"/>
        </w:rPr>
        <w:t>lernapar.aragatsotn@mta.gov.am</w:t>
      </w:r>
    </w:p>
    <w:p w:rsidR="00765DEF" w:rsidRPr="009D4FCF" w:rsidRDefault="00765DEF" w:rsidP="00765DEF">
      <w:pPr>
        <w:ind w:firstLine="720"/>
        <w:jc w:val="both"/>
        <w:rPr>
          <w:rFonts w:ascii="GHEA Grapalat" w:hAnsi="GHEA Grapalat"/>
          <w:sz w:val="20"/>
          <w:szCs w:val="20"/>
        </w:rPr>
      </w:pPr>
    </w:p>
    <w:p w:rsidR="00765DEF" w:rsidRPr="00B036BC" w:rsidRDefault="00765DEF" w:rsidP="00765DEF">
      <w:pPr>
        <w:ind w:firstLine="720"/>
        <w:jc w:val="both"/>
        <w:rPr>
          <w:rFonts w:ascii="Sylfaen" w:hAnsi="Sylfaen"/>
          <w:color w:val="FF0000"/>
          <w:sz w:val="20"/>
          <w:szCs w:val="20"/>
        </w:rPr>
      </w:pPr>
      <w:r w:rsidRPr="00B036BC">
        <w:rPr>
          <w:rFonts w:ascii="Sylfaen" w:hAnsi="Sylfaen"/>
          <w:color w:val="FF0000"/>
          <w:sz w:val="20"/>
          <w:szCs w:val="20"/>
        </w:rPr>
        <w:t xml:space="preserve">Ordering Body </w:t>
      </w:r>
      <w:r>
        <w:rPr>
          <w:rFonts w:ascii="Sylfaen" w:hAnsi="Sylfaen"/>
          <w:color w:val="FF0000"/>
          <w:sz w:val="20"/>
          <w:szCs w:val="20"/>
        </w:rPr>
        <w:t xml:space="preserve">  </w:t>
      </w:r>
      <w:r w:rsidRPr="00B036BC">
        <w:rPr>
          <w:rFonts w:ascii="Sylfaen" w:hAnsi="Sylfaen"/>
          <w:color w:val="FF0000"/>
          <w:sz w:val="20"/>
          <w:szCs w:val="20"/>
        </w:rPr>
        <w:t xml:space="preserve">Municipality of </w:t>
      </w:r>
      <w:r w:rsidR="005E2348">
        <w:rPr>
          <w:rFonts w:ascii="Sylfaen" w:hAnsi="Sylfaen"/>
          <w:color w:val="FF0000"/>
          <w:sz w:val="20"/>
          <w:szCs w:val="20"/>
        </w:rPr>
        <w:t>Lernapar</w:t>
      </w:r>
    </w:p>
    <w:p w:rsidR="00765DEF" w:rsidRPr="009D4FCF" w:rsidRDefault="00765DEF" w:rsidP="00765DEF">
      <w:pPr>
        <w:pStyle w:val="a3"/>
        <w:spacing w:line="240" w:lineRule="auto"/>
        <w:ind w:firstLine="0"/>
        <w:rPr>
          <w:rFonts w:ascii="GHEA Grapalat" w:hAnsi="GHEA Grapalat" w:cs="Sylfaen"/>
          <w:i w:val="0"/>
          <w:sz w:val="22"/>
          <w:lang w:val="af-ZA"/>
        </w:rPr>
      </w:pPr>
    </w:p>
    <w:p w:rsidR="00765DEF" w:rsidRPr="009D4FCF" w:rsidRDefault="00765DEF" w:rsidP="00765DEF">
      <w:pPr>
        <w:pStyle w:val="aa"/>
        <w:spacing w:after="0"/>
        <w:ind w:firstLine="567"/>
        <w:jc w:val="right"/>
        <w:rPr>
          <w:rFonts w:ascii="GHEA Grapalat" w:hAnsi="GHEA Grapalat" w:cs="Sylfaen"/>
          <w:i/>
          <w:sz w:val="20"/>
          <w:szCs w:val="20"/>
        </w:rPr>
      </w:pPr>
    </w:p>
    <w:p w:rsidR="00765DEF" w:rsidRPr="009D4FCF" w:rsidRDefault="00765DEF" w:rsidP="00765DEF">
      <w:pPr>
        <w:pStyle w:val="aa"/>
        <w:spacing w:after="0"/>
        <w:ind w:firstLine="567"/>
        <w:jc w:val="right"/>
        <w:rPr>
          <w:rFonts w:ascii="GHEA Grapalat" w:hAnsi="GHEA Grapalat" w:cs="Sylfaen"/>
          <w:i/>
          <w:sz w:val="20"/>
          <w:szCs w:val="20"/>
        </w:rPr>
      </w:pPr>
    </w:p>
    <w:p w:rsidR="00765DEF" w:rsidRPr="009D4FCF" w:rsidRDefault="00765DEF" w:rsidP="00765DEF">
      <w:pPr>
        <w:pStyle w:val="aa"/>
        <w:spacing w:after="0"/>
        <w:ind w:firstLine="567"/>
        <w:jc w:val="right"/>
        <w:rPr>
          <w:rFonts w:ascii="GHEA Grapalat" w:hAnsi="GHEA Grapalat" w:cs="Sylfaen"/>
          <w:i/>
          <w:sz w:val="20"/>
          <w:szCs w:val="20"/>
        </w:rPr>
      </w:pPr>
    </w:p>
    <w:p w:rsidR="00765DEF" w:rsidRPr="009D4FCF" w:rsidRDefault="00765DEF" w:rsidP="00765DEF">
      <w:pPr>
        <w:pStyle w:val="aa"/>
        <w:spacing w:after="0"/>
        <w:ind w:firstLine="567"/>
        <w:jc w:val="right"/>
        <w:rPr>
          <w:rFonts w:ascii="GHEA Grapalat" w:hAnsi="GHEA Grapalat" w:cs="Sylfaen"/>
          <w:i/>
          <w:sz w:val="20"/>
          <w:szCs w:val="20"/>
        </w:rPr>
      </w:pPr>
    </w:p>
    <w:p w:rsidR="00765DEF" w:rsidRPr="009D4FCF" w:rsidRDefault="00765DEF" w:rsidP="00765DEF">
      <w:pPr>
        <w:pStyle w:val="aa"/>
        <w:spacing w:after="0"/>
        <w:ind w:firstLine="567"/>
        <w:jc w:val="right"/>
        <w:rPr>
          <w:rFonts w:ascii="GHEA Grapalat" w:hAnsi="GHEA Grapalat" w:cs="Sylfaen"/>
          <w:i/>
          <w:sz w:val="20"/>
          <w:szCs w:val="20"/>
        </w:rPr>
      </w:pPr>
    </w:p>
    <w:p w:rsidR="00765DEF" w:rsidRPr="009D4FCF" w:rsidRDefault="00765DEF" w:rsidP="00765DEF">
      <w:pPr>
        <w:pStyle w:val="aa"/>
        <w:spacing w:after="0"/>
        <w:ind w:firstLine="567"/>
        <w:jc w:val="right"/>
        <w:rPr>
          <w:rFonts w:ascii="GHEA Grapalat" w:hAnsi="GHEA Grapalat" w:cs="Sylfaen"/>
          <w:i/>
          <w:sz w:val="20"/>
          <w:szCs w:val="20"/>
        </w:rPr>
      </w:pPr>
    </w:p>
    <w:p w:rsidR="00765DEF" w:rsidRDefault="00765DEF" w:rsidP="00765DEF">
      <w:pPr>
        <w:pStyle w:val="aa"/>
        <w:spacing w:after="0"/>
        <w:ind w:firstLine="567"/>
        <w:jc w:val="right"/>
        <w:rPr>
          <w:rFonts w:ascii="GHEA Grapalat" w:hAnsi="GHEA Grapalat" w:cs="Sylfaen"/>
          <w:i/>
          <w:sz w:val="20"/>
          <w:szCs w:val="20"/>
        </w:rPr>
      </w:pPr>
    </w:p>
    <w:p w:rsidR="00765DEF" w:rsidRPr="009D4FCF" w:rsidRDefault="00765DEF" w:rsidP="00765DEF">
      <w:pPr>
        <w:pStyle w:val="aa"/>
        <w:spacing w:after="0"/>
        <w:ind w:firstLine="567"/>
        <w:jc w:val="right"/>
        <w:rPr>
          <w:rFonts w:ascii="GHEA Grapalat" w:hAnsi="GHEA Grapalat" w:cs="Sylfaen"/>
          <w:i/>
          <w:sz w:val="20"/>
          <w:szCs w:val="20"/>
        </w:rPr>
      </w:pPr>
    </w:p>
    <w:p w:rsidR="00765DEF" w:rsidRPr="009D4FCF" w:rsidRDefault="00765DEF" w:rsidP="00765DEF">
      <w:pPr>
        <w:pStyle w:val="aa"/>
        <w:spacing w:after="0"/>
        <w:ind w:firstLine="567"/>
        <w:jc w:val="right"/>
        <w:rPr>
          <w:rFonts w:ascii="GHEA Grapalat" w:hAnsi="GHEA Grapalat" w:cs="Sylfaen"/>
          <w:i/>
          <w:sz w:val="20"/>
          <w:szCs w:val="20"/>
        </w:rPr>
      </w:pPr>
    </w:p>
    <w:p w:rsidR="00765DEF" w:rsidRPr="009D4FCF" w:rsidRDefault="00765DEF" w:rsidP="00765DEF">
      <w:pPr>
        <w:pStyle w:val="aa"/>
        <w:spacing w:after="0"/>
        <w:ind w:firstLine="567"/>
        <w:jc w:val="right"/>
        <w:rPr>
          <w:rFonts w:ascii="GHEA Grapalat" w:hAnsi="GHEA Grapalat" w:cs="Sylfaen"/>
          <w:i/>
          <w:sz w:val="20"/>
          <w:szCs w:val="20"/>
        </w:rPr>
      </w:pPr>
    </w:p>
    <w:p w:rsidR="00765DEF" w:rsidRPr="009D4FCF" w:rsidRDefault="00765DEF" w:rsidP="00765DEF">
      <w:pPr>
        <w:pStyle w:val="aa"/>
        <w:spacing w:after="0"/>
        <w:ind w:firstLine="567"/>
        <w:jc w:val="right"/>
        <w:rPr>
          <w:rFonts w:ascii="GHEA Grapalat" w:hAnsi="GHEA Grapalat" w:cs="Sylfaen"/>
          <w:i/>
          <w:sz w:val="20"/>
          <w:szCs w:val="20"/>
        </w:rPr>
      </w:pPr>
    </w:p>
    <w:p w:rsidR="00765DEF" w:rsidRPr="009D4FCF" w:rsidRDefault="00765DEF" w:rsidP="00765DEF">
      <w:pPr>
        <w:jc w:val="center"/>
        <w:rPr>
          <w:rFonts w:ascii="Arial" w:hAnsi="Arial"/>
          <w:b/>
          <w:lang w:val="hy-AM"/>
        </w:rPr>
      </w:pPr>
      <w:r w:rsidRPr="009D4FCF">
        <w:rPr>
          <w:rFonts w:ascii="Arial" w:hAnsi="Arial" w:cs="Arial"/>
          <w:b/>
          <w:lang w:val="hy-AM"/>
        </w:rPr>
        <w:lastRenderedPageBreak/>
        <w:t>Приложение н.2</w:t>
      </w:r>
    </w:p>
    <w:p w:rsidR="00765DEF" w:rsidRPr="009D4FCF" w:rsidRDefault="00765DEF" w:rsidP="00765DEF">
      <w:pPr>
        <w:jc w:val="center"/>
        <w:rPr>
          <w:rFonts w:ascii="Arial" w:hAnsi="Arial"/>
          <w:b/>
          <w:lang w:val="ru-RU"/>
        </w:rPr>
      </w:pPr>
      <w:r w:rsidRPr="009D4FCF">
        <w:rPr>
          <w:rFonts w:ascii="Arial" w:hAnsi="Arial"/>
          <w:b/>
          <w:lang w:val="hy-AM"/>
        </w:rPr>
        <w:t>Примерный образец приказа</w:t>
      </w:r>
      <w:r w:rsidRPr="009D4FCF">
        <w:rPr>
          <w:rFonts w:ascii="Arial" w:hAnsi="Arial"/>
          <w:b/>
          <w:lang w:val="ru-RU"/>
        </w:rPr>
        <w:t xml:space="preserve">  </w:t>
      </w:r>
      <w:r w:rsidRPr="009D4FCF">
        <w:rPr>
          <w:rFonts w:ascii="Arial" w:hAnsi="Arial"/>
          <w:b/>
        </w:rPr>
        <w:t>N</w:t>
      </w:r>
      <w:r w:rsidRPr="009D4FCF">
        <w:rPr>
          <w:rFonts w:ascii="Arial" w:hAnsi="Arial"/>
          <w:b/>
          <w:lang w:val="hy-AM"/>
        </w:rPr>
        <w:t>250</w:t>
      </w:r>
    </w:p>
    <w:p w:rsidR="00765DEF" w:rsidRPr="009D4FCF" w:rsidRDefault="00765DEF" w:rsidP="00765DEF">
      <w:pPr>
        <w:jc w:val="center"/>
        <w:rPr>
          <w:rFonts w:ascii="Arial" w:hAnsi="Arial"/>
          <w:b/>
          <w:lang w:val="hy-AM"/>
        </w:rPr>
      </w:pPr>
      <w:r w:rsidRPr="009D4FCF">
        <w:rPr>
          <w:rFonts w:ascii="Arial" w:hAnsi="Arial"/>
          <w:b/>
          <w:lang w:val="hy-AM"/>
        </w:rPr>
        <w:t>министра финансов Армении от 25 мая 2017 г.</w:t>
      </w:r>
    </w:p>
    <w:p w:rsidR="00765DEF" w:rsidRPr="009D4FCF" w:rsidRDefault="00765DEF" w:rsidP="00765DEF">
      <w:pPr>
        <w:jc w:val="center"/>
        <w:rPr>
          <w:rFonts w:ascii="Arial" w:hAnsi="Arial"/>
          <w:b/>
          <w:lang w:val="ru-RU"/>
        </w:rPr>
      </w:pPr>
      <w:r w:rsidRPr="009D4FCF">
        <w:rPr>
          <w:rFonts w:ascii="Arial" w:hAnsi="Arial"/>
          <w:b/>
          <w:lang w:val="hy-AM"/>
        </w:rPr>
        <w:t>Заявление о запросе квоты.</w:t>
      </w:r>
    </w:p>
    <w:p w:rsidR="00765DEF" w:rsidRPr="009D4FCF" w:rsidRDefault="00765DEF" w:rsidP="00765DEF">
      <w:pPr>
        <w:jc w:val="center"/>
        <w:rPr>
          <w:rFonts w:ascii="Arial" w:hAnsi="Arial"/>
          <w:b/>
          <w:lang w:val="ru-RU"/>
        </w:rPr>
      </w:pPr>
    </w:p>
    <w:p w:rsidR="00765DEF" w:rsidRPr="009D4FCF" w:rsidRDefault="00765DEF" w:rsidP="00765DEF">
      <w:pPr>
        <w:jc w:val="both"/>
        <w:rPr>
          <w:rFonts w:ascii="Arial" w:hAnsi="Arial"/>
          <w:lang w:val="hy-AM"/>
        </w:rPr>
      </w:pPr>
      <w:r w:rsidRPr="009D4FCF">
        <w:rPr>
          <w:rFonts w:ascii="Arial" w:hAnsi="Arial"/>
          <w:lang w:val="hy-AM"/>
        </w:rPr>
        <w:t xml:space="preserve">Текст этого заявления </w:t>
      </w:r>
      <w:r w:rsidRPr="009D4FCF">
        <w:rPr>
          <w:rFonts w:ascii="Arial" w:hAnsi="Arial"/>
          <w:lang w:val="ru-RU"/>
        </w:rPr>
        <w:t xml:space="preserve">подтвержден </w:t>
      </w:r>
      <w:r w:rsidRPr="009D4FCF">
        <w:rPr>
          <w:rFonts w:ascii="Arial" w:hAnsi="Arial"/>
          <w:lang w:val="hy-AM"/>
        </w:rPr>
        <w:t>решением комиссии о запросе квоты от 20</w:t>
      </w:r>
      <w:r w:rsidRPr="009D4FCF">
        <w:rPr>
          <w:rFonts w:ascii="Arial" w:hAnsi="Arial"/>
          <w:lang w:val="ru-RU"/>
        </w:rPr>
        <w:t xml:space="preserve">17 </w:t>
      </w:r>
      <w:r w:rsidRPr="009D4FCF">
        <w:rPr>
          <w:rFonts w:ascii="Arial" w:hAnsi="Arial"/>
          <w:lang w:val="hy-AM"/>
        </w:rPr>
        <w:t>года</w:t>
      </w:r>
      <w:r w:rsidRPr="009D4FCF">
        <w:rPr>
          <w:rFonts w:ascii="Arial" w:hAnsi="Arial"/>
          <w:lang w:val="ru-RU"/>
        </w:rPr>
        <w:t xml:space="preserve"> </w:t>
      </w:r>
      <w:r w:rsidR="005E2348" w:rsidRPr="005E2348">
        <w:rPr>
          <w:rFonts w:ascii="Arial" w:hAnsi="Arial"/>
          <w:lang w:val="ru-RU"/>
        </w:rPr>
        <w:t>10</w:t>
      </w:r>
      <w:r w:rsidRPr="00473B37">
        <w:rPr>
          <w:rFonts w:ascii="Arial" w:hAnsi="Arial"/>
          <w:color w:val="FF0000"/>
          <w:lang w:val="ru-RU"/>
        </w:rPr>
        <w:t xml:space="preserve"> июля</w:t>
      </w:r>
      <w:r w:rsidRPr="00473B37">
        <w:rPr>
          <w:rFonts w:ascii="Arial" w:hAnsi="Arial"/>
          <w:lang w:val="ru-RU"/>
        </w:rPr>
        <w:t xml:space="preserve"> </w:t>
      </w:r>
      <w:r w:rsidRPr="009D4FCF">
        <w:rPr>
          <w:rFonts w:ascii="Arial" w:hAnsi="Arial"/>
          <w:lang w:val="ru-RU"/>
        </w:rPr>
        <w:t>приказом 2</w:t>
      </w:r>
      <w:r w:rsidRPr="009D4FCF">
        <w:rPr>
          <w:rFonts w:ascii="Arial" w:hAnsi="Arial"/>
          <w:lang w:val="hy-AM"/>
        </w:rPr>
        <w:t xml:space="preserve"> и публикуется согласно  статье 27 закона РА &lt;&lt;О покупках&gt;&gt;.</w:t>
      </w:r>
    </w:p>
    <w:p w:rsidR="00765DEF" w:rsidRPr="009D4FCF" w:rsidRDefault="00765DEF" w:rsidP="00765DEF">
      <w:pPr>
        <w:jc w:val="both"/>
        <w:rPr>
          <w:rFonts w:ascii="Arial" w:hAnsi="Arial"/>
          <w:lang w:val="hy-AM"/>
        </w:rPr>
      </w:pPr>
      <w:r w:rsidRPr="009D4FCF">
        <w:rPr>
          <w:rFonts w:ascii="Arial" w:hAnsi="Arial"/>
          <w:lang w:val="hy-AM"/>
        </w:rPr>
        <w:t xml:space="preserve">Код запроса квоты </w:t>
      </w:r>
      <w:r w:rsidR="00174BDA">
        <w:rPr>
          <w:rFonts w:ascii="GHEA Grapalat" w:hAnsi="GHEA Grapalat"/>
          <w:i/>
          <w:lang w:val="hy-AM"/>
        </w:rPr>
        <w:t>ՀՀԱՄ-ԼՊ-ԳՀԱՊՁԲ-17/01</w:t>
      </w:r>
    </w:p>
    <w:p w:rsidR="00765DEF" w:rsidRPr="009D4FCF" w:rsidRDefault="00765DEF" w:rsidP="00765DEF">
      <w:pPr>
        <w:pStyle w:val="HTML"/>
        <w:shd w:val="clear" w:color="auto" w:fill="FFFFFF"/>
        <w:rPr>
          <w:rFonts w:ascii="inherit" w:hAnsi="inherit"/>
          <w:color w:val="212121"/>
        </w:rPr>
      </w:pPr>
      <w:r w:rsidRPr="009D4FCF">
        <w:rPr>
          <w:rFonts w:ascii="Arial" w:hAnsi="Arial" w:cs="Times New Roman"/>
          <w:sz w:val="24"/>
          <w:szCs w:val="24"/>
          <w:lang w:val="hy-AM" w:eastAsia="en-US"/>
        </w:rPr>
        <w:t>Заказчик:</w:t>
      </w:r>
      <w:r w:rsidRPr="00AB7DE0">
        <w:t xml:space="preserve"> </w:t>
      </w:r>
      <w:r w:rsidRPr="00AB7DE0">
        <w:rPr>
          <w:rFonts w:ascii="Arial" w:hAnsi="Arial" w:cs="Times New Roman"/>
          <w:sz w:val="24"/>
          <w:szCs w:val="24"/>
          <w:lang w:val="hy-AM" w:eastAsia="en-US"/>
        </w:rPr>
        <w:t xml:space="preserve">муниципалитет </w:t>
      </w:r>
      <w:r w:rsidRPr="00AB7DE0">
        <w:rPr>
          <w:rFonts w:ascii="Arial" w:hAnsi="Arial" w:cs="Times New Roman"/>
          <w:sz w:val="24"/>
          <w:szCs w:val="24"/>
          <w:lang w:eastAsia="en-US"/>
        </w:rPr>
        <w:t xml:space="preserve"> </w:t>
      </w:r>
      <w:r w:rsidR="00174BDA" w:rsidRPr="00174BDA">
        <w:rPr>
          <w:rFonts w:ascii="Arial" w:hAnsi="Arial" w:cs="Times New Roman"/>
          <w:color w:val="FF0000"/>
          <w:sz w:val="24"/>
          <w:szCs w:val="24"/>
          <w:lang w:eastAsia="en-US"/>
        </w:rPr>
        <w:t>Лернапар</w:t>
      </w:r>
      <w:r w:rsidRPr="009D4FCF">
        <w:rPr>
          <w:rFonts w:ascii="Arial" w:hAnsi="Arial" w:cs="Times New Roman"/>
          <w:sz w:val="24"/>
          <w:szCs w:val="24"/>
          <w:lang w:val="hy-AM" w:eastAsia="en-US"/>
        </w:rPr>
        <w:t xml:space="preserve">,который находится по адресу </w:t>
      </w:r>
      <w:r w:rsidRPr="00AB7DE0">
        <w:rPr>
          <w:rFonts w:ascii="Arial" w:hAnsi="Arial" w:cs="Times New Roman"/>
          <w:color w:val="FF0000"/>
          <w:sz w:val="24"/>
          <w:szCs w:val="24"/>
          <w:lang w:val="hy-AM" w:eastAsia="en-US"/>
        </w:rPr>
        <w:t>село</w:t>
      </w:r>
      <w:r w:rsidRPr="009D4FCF">
        <w:rPr>
          <w:rFonts w:ascii="Arial" w:hAnsi="Arial" w:cs="Times New Roman"/>
          <w:sz w:val="24"/>
          <w:szCs w:val="24"/>
          <w:lang w:val="hy-AM" w:eastAsia="en-US"/>
        </w:rPr>
        <w:t xml:space="preserve"> </w:t>
      </w:r>
      <w:r w:rsidR="00174BDA" w:rsidRPr="00174BDA">
        <w:rPr>
          <w:rFonts w:ascii="Arial" w:hAnsi="Arial" w:cs="Times New Roman"/>
          <w:color w:val="FF0000"/>
          <w:sz w:val="24"/>
          <w:szCs w:val="24"/>
          <w:lang w:eastAsia="en-US"/>
        </w:rPr>
        <w:t>Лернапар</w:t>
      </w:r>
      <w:r w:rsidRPr="00AB7DE0">
        <w:rPr>
          <w:rFonts w:ascii="Arial" w:hAnsi="Arial" w:cs="Times New Roman"/>
          <w:color w:val="FF0000"/>
          <w:sz w:val="24"/>
          <w:szCs w:val="24"/>
          <w:lang w:val="hy-AM" w:eastAsia="en-US"/>
        </w:rPr>
        <w:t xml:space="preserve">, </w:t>
      </w:r>
      <w:r w:rsidRPr="009D4FCF">
        <w:rPr>
          <w:rFonts w:ascii="Arial" w:hAnsi="Arial" w:cs="Times New Roman"/>
          <w:sz w:val="24"/>
          <w:szCs w:val="24"/>
          <w:lang w:val="hy-AM" w:eastAsia="en-US"/>
        </w:rPr>
        <w:t>объявляет о запросе квоты,который реализуется</w:t>
      </w:r>
      <w:r w:rsidRPr="009D4FCF">
        <w:rPr>
          <w:rFonts w:ascii="Arial" w:hAnsi="Arial"/>
          <w:lang w:val="hy-AM"/>
        </w:rPr>
        <w:t xml:space="preserve"> одним этапом.</w:t>
      </w:r>
    </w:p>
    <w:p w:rsidR="00765DEF" w:rsidRPr="009D4FCF" w:rsidRDefault="00765DEF" w:rsidP="00765DEF">
      <w:pPr>
        <w:jc w:val="both"/>
        <w:rPr>
          <w:rFonts w:ascii="Arial" w:hAnsi="Arial"/>
          <w:lang w:val="hy-AM"/>
        </w:rPr>
      </w:pPr>
      <w:r w:rsidRPr="009D4FCF">
        <w:rPr>
          <w:rFonts w:ascii="Arial" w:hAnsi="Arial"/>
          <w:lang w:val="hy-AM"/>
        </w:rPr>
        <w:t>Избранному участнику по определенному порядку</w:t>
      </w:r>
      <w:r w:rsidRPr="009D4FCF">
        <w:rPr>
          <w:rFonts w:ascii="Arial" w:hAnsi="Arial"/>
          <w:lang w:val="ru-RU"/>
        </w:rPr>
        <w:t xml:space="preserve"> запроса квоты </w:t>
      </w:r>
      <w:r w:rsidRPr="009D4FCF">
        <w:rPr>
          <w:rFonts w:ascii="Arial" w:hAnsi="Arial"/>
          <w:lang w:val="hy-AM"/>
        </w:rPr>
        <w:t xml:space="preserve"> будет предложено подписать </w:t>
      </w:r>
      <w:r w:rsidRPr="009D4FCF">
        <w:rPr>
          <w:rFonts w:ascii="Arial" w:hAnsi="Arial"/>
          <w:lang w:val="ru-RU"/>
        </w:rPr>
        <w:t xml:space="preserve">договор о </w:t>
      </w:r>
      <w:r w:rsidRPr="002779F1">
        <w:rPr>
          <w:rFonts w:ascii="Arial" w:hAnsi="Arial"/>
          <w:lang w:val="ru-RU"/>
        </w:rPr>
        <w:t xml:space="preserve">строительные материалы </w:t>
      </w:r>
      <w:r w:rsidRPr="009D4FCF">
        <w:rPr>
          <w:rFonts w:ascii="Arial" w:hAnsi="Arial"/>
          <w:lang w:val="hy-AM"/>
        </w:rPr>
        <w:t>(впредь</w:t>
      </w:r>
      <w:r w:rsidRPr="009D4FCF">
        <w:rPr>
          <w:rFonts w:ascii="Arial" w:hAnsi="Arial"/>
          <w:lang w:val="ru-RU"/>
        </w:rPr>
        <w:t>:</w:t>
      </w:r>
      <w:r w:rsidRPr="009D4FCF">
        <w:rPr>
          <w:rFonts w:ascii="Arial" w:hAnsi="Arial"/>
          <w:lang w:val="hy-AM"/>
        </w:rPr>
        <w:t xml:space="preserve"> договор).</w:t>
      </w:r>
    </w:p>
    <w:p w:rsidR="00765DEF" w:rsidRPr="009D4FCF" w:rsidRDefault="00765DEF" w:rsidP="00765DEF">
      <w:pPr>
        <w:jc w:val="both"/>
        <w:rPr>
          <w:rFonts w:ascii="Arial" w:hAnsi="Arial"/>
          <w:lang w:val="hy-AM"/>
        </w:rPr>
      </w:pPr>
      <w:r w:rsidRPr="009D4FCF">
        <w:rPr>
          <w:rFonts w:ascii="Arial" w:hAnsi="Arial"/>
          <w:lang w:val="hy-AM"/>
        </w:rPr>
        <w:t xml:space="preserve">Согласно статье </w:t>
      </w:r>
      <w:r w:rsidRPr="009D4FCF">
        <w:rPr>
          <w:rFonts w:ascii="Arial" w:hAnsi="Arial"/>
        </w:rPr>
        <w:t>N</w:t>
      </w:r>
      <w:r w:rsidRPr="009D4FCF">
        <w:rPr>
          <w:rFonts w:ascii="Arial" w:hAnsi="Arial"/>
          <w:lang w:val="hy-AM"/>
        </w:rPr>
        <w:t xml:space="preserve">7 закона РА </w:t>
      </w:r>
      <w:r w:rsidRPr="009D4FCF">
        <w:rPr>
          <w:rFonts w:ascii="Arial" w:hAnsi="Arial"/>
          <w:lang w:val="ru-RU"/>
        </w:rPr>
        <w:t>&lt;&lt;</w:t>
      </w:r>
      <w:r w:rsidRPr="009D4FCF">
        <w:rPr>
          <w:rFonts w:ascii="Arial" w:hAnsi="Arial"/>
          <w:lang w:val="hy-AM"/>
        </w:rPr>
        <w:t>О покупках</w:t>
      </w:r>
      <w:r w:rsidRPr="009D4FCF">
        <w:rPr>
          <w:rFonts w:ascii="Arial" w:hAnsi="Arial"/>
          <w:lang w:val="ru-RU"/>
        </w:rPr>
        <w:t>&gt;&gt;</w:t>
      </w:r>
      <w:r w:rsidRPr="009D4FCF">
        <w:rPr>
          <w:rFonts w:ascii="Arial" w:hAnsi="Arial"/>
          <w:lang w:val="hy-AM"/>
        </w:rPr>
        <w:t xml:space="preserve"> любое лицо ,независимо от того,является ли оно иностранным физическим лицом , орг</w:t>
      </w:r>
      <w:r w:rsidRPr="009D4FCF">
        <w:rPr>
          <w:rFonts w:ascii="Arial" w:hAnsi="Arial"/>
          <w:lang w:val="ru-RU"/>
        </w:rPr>
        <w:t>а</w:t>
      </w:r>
      <w:r w:rsidRPr="009D4FCF">
        <w:rPr>
          <w:rFonts w:ascii="Arial" w:hAnsi="Arial"/>
          <w:lang w:val="hy-AM"/>
        </w:rPr>
        <w:t>низацией или лицом,не имеющим гражданства, имеет равное право участвовать в данном запросе.</w:t>
      </w:r>
    </w:p>
    <w:p w:rsidR="00765DEF" w:rsidRPr="009D4FCF" w:rsidRDefault="00765DEF" w:rsidP="00765DEF">
      <w:pPr>
        <w:jc w:val="both"/>
        <w:rPr>
          <w:rFonts w:ascii="Arial" w:hAnsi="Arial"/>
          <w:lang w:val="ru-RU"/>
        </w:rPr>
      </w:pPr>
      <w:r w:rsidRPr="009D4FCF">
        <w:rPr>
          <w:rFonts w:ascii="Arial" w:hAnsi="Arial"/>
          <w:lang w:val="hy-AM"/>
        </w:rPr>
        <w:t>Лицам,не имеющим права участвовать в запросе квоты,а также квалификационные критерии,предъявленные участникам</w:t>
      </w:r>
      <w:r w:rsidRPr="009D4FCF">
        <w:rPr>
          <w:rFonts w:ascii="Arial" w:hAnsi="Arial"/>
          <w:lang w:val="ru-RU"/>
        </w:rPr>
        <w:t>,</w:t>
      </w:r>
      <w:r w:rsidRPr="009D4FCF">
        <w:rPr>
          <w:rFonts w:ascii="Arial" w:hAnsi="Arial"/>
          <w:lang w:val="hy-AM"/>
        </w:rPr>
        <w:t xml:space="preserve"> и для оценивания этих критерий,предъявлены документы,определённые приглашением данного процесса.</w:t>
      </w:r>
      <w:r w:rsidRPr="009D4FCF">
        <w:rPr>
          <w:lang w:val="hy-AM"/>
        </w:rPr>
        <w:t xml:space="preserve"> </w:t>
      </w:r>
    </w:p>
    <w:p w:rsidR="00765DEF" w:rsidRPr="009D4FCF" w:rsidRDefault="00765DEF" w:rsidP="00765DEF">
      <w:pPr>
        <w:jc w:val="both"/>
        <w:rPr>
          <w:rFonts w:ascii="Arial" w:hAnsi="Arial"/>
          <w:lang w:val="hy-AM"/>
        </w:rPr>
      </w:pPr>
      <w:r w:rsidRPr="009D4FCF">
        <w:rPr>
          <w:rFonts w:ascii="Arial" w:hAnsi="Arial"/>
          <w:lang w:val="hy-AM"/>
        </w:rPr>
        <w:t>Избранный участник определяется из числа участников,предъявивших достаточно оцененных заявок для удовлетворения  запроса приглашения и исходя из принципа дать преимущество участнику, пред</w:t>
      </w:r>
      <w:r w:rsidRPr="009D4FCF">
        <w:rPr>
          <w:rFonts w:ascii="Arial" w:hAnsi="Arial"/>
          <w:lang w:val="ru-RU"/>
        </w:rPr>
        <w:t>ъ</w:t>
      </w:r>
      <w:r w:rsidRPr="009D4FCF">
        <w:rPr>
          <w:rFonts w:ascii="Arial" w:hAnsi="Arial"/>
          <w:lang w:val="hy-AM"/>
        </w:rPr>
        <w:t>явивше</w:t>
      </w:r>
      <w:r w:rsidRPr="009D4FCF">
        <w:rPr>
          <w:rFonts w:ascii="Arial" w:hAnsi="Arial"/>
          <w:lang w:val="ru-RU"/>
        </w:rPr>
        <w:t>му</w:t>
      </w:r>
      <w:r w:rsidRPr="009D4FCF">
        <w:rPr>
          <w:rFonts w:ascii="Arial" w:hAnsi="Arial"/>
          <w:lang w:val="hy-AM"/>
        </w:rPr>
        <w:t xml:space="preserve"> минимальное оценочное предложение.</w:t>
      </w:r>
    </w:p>
    <w:p w:rsidR="00765DEF" w:rsidRPr="009D4FCF" w:rsidRDefault="00765DEF" w:rsidP="00765DEF">
      <w:pPr>
        <w:jc w:val="both"/>
        <w:rPr>
          <w:rFonts w:ascii="Arial" w:hAnsi="Arial"/>
          <w:lang w:val="ru-RU"/>
        </w:rPr>
      </w:pPr>
      <w:r w:rsidRPr="009D4FCF">
        <w:rPr>
          <w:rFonts w:ascii="Arial" w:hAnsi="Arial"/>
          <w:lang w:val="hy-AM"/>
        </w:rPr>
        <w:t xml:space="preserve">Для получения приглашения </w:t>
      </w:r>
      <w:r w:rsidRPr="009D4FCF">
        <w:rPr>
          <w:rFonts w:ascii="Arial" w:hAnsi="Arial"/>
          <w:lang w:val="ru-RU"/>
        </w:rPr>
        <w:t>за</w:t>
      </w:r>
      <w:r w:rsidRPr="009D4FCF">
        <w:rPr>
          <w:rFonts w:ascii="Arial" w:hAnsi="Arial"/>
          <w:lang w:val="hy-AM"/>
        </w:rPr>
        <w:t>проса в виде бумаг необходимо обратиться к заказчику,до дня публикации данного заявления</w:t>
      </w:r>
      <w:r w:rsidRPr="009D4FCF">
        <w:rPr>
          <w:rFonts w:ascii="Arial" w:hAnsi="Arial"/>
          <w:lang w:val="ru-RU"/>
        </w:rPr>
        <w:t xml:space="preserve"> на </w:t>
      </w:r>
      <w:r w:rsidRPr="00B32C49">
        <w:rPr>
          <w:rFonts w:ascii="Arial" w:hAnsi="Arial"/>
          <w:lang w:val="ru-RU"/>
        </w:rPr>
        <w:t>7</w:t>
      </w:r>
      <w:r w:rsidRPr="009D4FCF">
        <w:rPr>
          <w:rFonts w:ascii="Arial" w:hAnsi="Arial"/>
          <w:lang w:val="ru-RU"/>
        </w:rPr>
        <w:t xml:space="preserve"> </w:t>
      </w:r>
      <w:r w:rsidRPr="009D4FCF">
        <w:rPr>
          <w:rFonts w:ascii="Arial" w:hAnsi="Arial"/>
          <w:lang w:val="hy-AM"/>
        </w:rPr>
        <w:t xml:space="preserve"> день в</w:t>
      </w:r>
      <w:r w:rsidRPr="00B32C49">
        <w:rPr>
          <w:rFonts w:ascii="Arial" w:hAnsi="Arial"/>
          <w:lang w:val="ru-RU"/>
        </w:rPr>
        <w:t xml:space="preserve"> </w:t>
      </w:r>
      <w:r w:rsidRPr="009D4FCF">
        <w:rPr>
          <w:rFonts w:ascii="Arial" w:hAnsi="Arial"/>
          <w:lang w:val="ru-RU"/>
        </w:rPr>
        <w:t xml:space="preserve">11 </w:t>
      </w:r>
      <w:r w:rsidRPr="009D4FCF">
        <w:rPr>
          <w:rFonts w:ascii="Arial" w:hAnsi="Arial"/>
          <w:lang w:val="hy-AM"/>
        </w:rPr>
        <w:t>часов.Притом</w:t>
      </w:r>
      <w:r w:rsidRPr="009D4FCF">
        <w:rPr>
          <w:rFonts w:ascii="Arial" w:hAnsi="Arial"/>
          <w:lang w:val="ru-RU"/>
        </w:rPr>
        <w:t>,</w:t>
      </w:r>
      <w:r w:rsidRPr="009D4FCF">
        <w:rPr>
          <w:rFonts w:ascii="Arial" w:hAnsi="Arial"/>
          <w:lang w:val="hy-AM"/>
        </w:rPr>
        <w:t xml:space="preserve"> для получения бумажного приглашения к заказчику надо предъявить письменное заявление.Заказчик обеспечивает предъявление бумажного вида приглашения бесплатно</w:t>
      </w:r>
      <w:r w:rsidRPr="009D4FCF">
        <w:rPr>
          <w:rFonts w:ascii="Arial" w:hAnsi="Arial"/>
          <w:lang w:val="ru-RU"/>
        </w:rPr>
        <w:t>.</w:t>
      </w:r>
    </w:p>
    <w:p w:rsidR="00765DEF" w:rsidRPr="009D4FCF" w:rsidRDefault="00765DEF" w:rsidP="00765DEF">
      <w:pPr>
        <w:jc w:val="both"/>
        <w:rPr>
          <w:rFonts w:ascii="Arial" w:hAnsi="Arial"/>
          <w:lang w:val="hy-AM"/>
        </w:rPr>
      </w:pPr>
      <w:r w:rsidRPr="009D4FCF">
        <w:rPr>
          <w:rFonts w:ascii="Arial" w:hAnsi="Arial"/>
          <w:lang w:val="hy-AM"/>
        </w:rPr>
        <w:t>Для получения электронного приглашения заказчик обеспечивает бесплатную отправку заявления электронным способом на следующий рабочий день после получения заявления.</w:t>
      </w:r>
    </w:p>
    <w:p w:rsidR="00765DEF" w:rsidRPr="009D4FCF" w:rsidRDefault="00765DEF" w:rsidP="00765DEF">
      <w:pPr>
        <w:jc w:val="both"/>
        <w:rPr>
          <w:rFonts w:ascii="Arial" w:hAnsi="Arial"/>
          <w:lang w:val="ru-RU"/>
        </w:rPr>
      </w:pPr>
      <w:r w:rsidRPr="009D4FCF">
        <w:rPr>
          <w:rFonts w:ascii="Arial" w:hAnsi="Arial"/>
          <w:lang w:val="hy-AM"/>
        </w:rPr>
        <w:t>Неполучение приглашения не ограничивает право участника участвовать в данном процессе.</w:t>
      </w:r>
    </w:p>
    <w:p w:rsidR="00765DEF" w:rsidRPr="009D4FCF" w:rsidRDefault="00765DEF" w:rsidP="00765DEF">
      <w:pPr>
        <w:jc w:val="both"/>
        <w:rPr>
          <w:rFonts w:ascii="Arial" w:hAnsi="Arial"/>
          <w:lang w:val="hy-AM"/>
        </w:rPr>
      </w:pPr>
      <w:r w:rsidRPr="009D4FCF">
        <w:rPr>
          <w:rFonts w:ascii="Arial" w:hAnsi="Arial"/>
          <w:lang w:val="hy-AM"/>
        </w:rPr>
        <w:t>Заявки о запросе квоты необходимо предъявить по адресу</w:t>
      </w:r>
      <w:r w:rsidRPr="009D4FCF">
        <w:rPr>
          <w:rFonts w:ascii="Arial" w:hAnsi="Arial"/>
          <w:lang w:val="ru-RU"/>
        </w:rPr>
        <w:t xml:space="preserve"> Арагацотнская область</w:t>
      </w:r>
      <w:r w:rsidRPr="009D4FCF">
        <w:rPr>
          <w:rFonts w:ascii="Arial" w:hAnsi="Arial"/>
          <w:lang w:val="hy-AM"/>
        </w:rPr>
        <w:t>,</w:t>
      </w:r>
      <w:r w:rsidRPr="009D4FCF">
        <w:rPr>
          <w:rFonts w:ascii="Arial" w:hAnsi="Arial"/>
          <w:lang w:val="ru-RU"/>
        </w:rPr>
        <w:t xml:space="preserve"> </w:t>
      </w:r>
      <w:r w:rsidRPr="00AB7DE0">
        <w:rPr>
          <w:rFonts w:ascii="Arial" w:hAnsi="Arial"/>
          <w:lang w:val="hy-AM"/>
        </w:rPr>
        <w:t xml:space="preserve">муниципалитет </w:t>
      </w:r>
      <w:r w:rsidRPr="00AB7DE0">
        <w:rPr>
          <w:rFonts w:ascii="Arial" w:hAnsi="Arial"/>
          <w:lang w:val="ru-RU"/>
        </w:rPr>
        <w:t xml:space="preserve"> </w:t>
      </w:r>
      <w:r w:rsidR="00174BDA" w:rsidRPr="00174BDA">
        <w:rPr>
          <w:rFonts w:ascii="Arial" w:hAnsi="Arial"/>
          <w:color w:val="FF0000"/>
          <w:lang w:val="ru-RU"/>
        </w:rPr>
        <w:t>Лернапар</w:t>
      </w:r>
      <w:r w:rsidRPr="009D4FCF">
        <w:rPr>
          <w:rFonts w:ascii="Arial" w:hAnsi="Arial"/>
          <w:lang w:val="hy-AM"/>
        </w:rPr>
        <w:t xml:space="preserve"> в документальном виде </w:t>
      </w:r>
      <w:r w:rsidRPr="009D4FCF">
        <w:rPr>
          <w:rFonts w:ascii="Arial" w:hAnsi="Arial"/>
          <w:lang w:val="ru-RU"/>
        </w:rPr>
        <w:t xml:space="preserve"> на </w:t>
      </w:r>
      <w:r w:rsidRPr="00B24E8A">
        <w:rPr>
          <w:rFonts w:ascii="Arial" w:hAnsi="Arial"/>
          <w:lang w:val="ru-RU"/>
        </w:rPr>
        <w:t xml:space="preserve">7 </w:t>
      </w:r>
      <w:r w:rsidRPr="009D4FCF">
        <w:rPr>
          <w:rFonts w:ascii="Arial" w:hAnsi="Arial"/>
          <w:lang w:val="hy-AM"/>
        </w:rPr>
        <w:t>день ,в</w:t>
      </w:r>
      <w:r w:rsidRPr="009D4FCF">
        <w:rPr>
          <w:rFonts w:ascii="Arial" w:hAnsi="Arial"/>
          <w:lang w:val="ru-RU"/>
        </w:rPr>
        <w:t xml:space="preserve"> 11.00</w:t>
      </w:r>
      <w:r w:rsidRPr="009D4FCF">
        <w:rPr>
          <w:rFonts w:ascii="Arial" w:hAnsi="Arial"/>
          <w:lang w:val="hy-AM"/>
        </w:rPr>
        <w:t xml:space="preserve"> со дня публикации данного заявления.</w:t>
      </w:r>
    </w:p>
    <w:p w:rsidR="00765DEF" w:rsidRPr="009D4FCF" w:rsidRDefault="00765DEF" w:rsidP="00765DEF">
      <w:pPr>
        <w:jc w:val="both"/>
        <w:rPr>
          <w:rFonts w:ascii="Arial" w:hAnsi="Arial"/>
          <w:lang w:val="hy-AM"/>
        </w:rPr>
      </w:pPr>
      <w:r w:rsidRPr="009D4FCF">
        <w:rPr>
          <w:rFonts w:ascii="Arial" w:hAnsi="Arial"/>
          <w:lang w:val="hy-AM"/>
        </w:rPr>
        <w:t>Заявки о запросе квоты ,помимо</w:t>
      </w:r>
      <w:r w:rsidRPr="009D4FCF">
        <w:rPr>
          <w:rFonts w:ascii="Arial" w:hAnsi="Arial"/>
          <w:lang w:val="ru-RU"/>
        </w:rPr>
        <w:t xml:space="preserve"> армянского</w:t>
      </w:r>
      <w:r w:rsidRPr="009D4FCF">
        <w:rPr>
          <w:rFonts w:ascii="Arial" w:hAnsi="Arial"/>
          <w:lang w:val="hy-AM"/>
        </w:rPr>
        <w:t>,могут быть предъявлены на русском или на  английском языках.</w:t>
      </w:r>
    </w:p>
    <w:p w:rsidR="00765DEF" w:rsidRPr="009D4FCF" w:rsidRDefault="00765DEF" w:rsidP="00765DEF">
      <w:pPr>
        <w:pStyle w:val="HTML"/>
        <w:shd w:val="clear" w:color="auto" w:fill="FFFFFF"/>
        <w:rPr>
          <w:rFonts w:ascii="Arial" w:hAnsi="Arial" w:cs="Times New Roman"/>
          <w:sz w:val="24"/>
          <w:szCs w:val="24"/>
          <w:lang w:val="hy-AM" w:eastAsia="en-US"/>
        </w:rPr>
      </w:pPr>
      <w:r w:rsidRPr="009D4FCF">
        <w:rPr>
          <w:rFonts w:ascii="Arial" w:hAnsi="Arial" w:cs="Times New Roman"/>
          <w:sz w:val="24"/>
          <w:szCs w:val="24"/>
          <w:lang w:val="hy-AM" w:eastAsia="en-US"/>
        </w:rPr>
        <w:t>Открытие заявок произойдёт по адресу Арагацотнская область,</w:t>
      </w:r>
      <w:r w:rsidRPr="00B24E8A">
        <w:rPr>
          <w:rFonts w:ascii="Arial" w:hAnsi="Arial" w:cs="Times New Roman"/>
          <w:sz w:val="24"/>
          <w:szCs w:val="24"/>
          <w:lang w:val="hy-AM" w:eastAsia="en-US"/>
        </w:rPr>
        <w:t xml:space="preserve"> </w:t>
      </w:r>
      <w:r w:rsidRPr="00AB7DE0">
        <w:rPr>
          <w:rFonts w:ascii="Arial" w:hAnsi="Arial" w:cs="Times New Roman"/>
          <w:sz w:val="24"/>
          <w:szCs w:val="24"/>
          <w:lang w:val="hy-AM" w:eastAsia="en-US"/>
        </w:rPr>
        <w:t xml:space="preserve">муниципалитет </w:t>
      </w:r>
      <w:r w:rsidRPr="00AB7DE0">
        <w:rPr>
          <w:rFonts w:ascii="Arial" w:hAnsi="Arial" w:cs="Times New Roman"/>
          <w:sz w:val="24"/>
          <w:szCs w:val="24"/>
          <w:lang w:eastAsia="en-US"/>
        </w:rPr>
        <w:t xml:space="preserve"> </w:t>
      </w:r>
      <w:r w:rsidR="00174BDA" w:rsidRPr="00174BDA">
        <w:rPr>
          <w:rFonts w:ascii="Arial" w:hAnsi="Arial" w:cs="Times New Roman"/>
          <w:color w:val="FF0000"/>
          <w:sz w:val="24"/>
          <w:szCs w:val="24"/>
          <w:lang w:eastAsia="en-US"/>
        </w:rPr>
        <w:t>Лернапар</w:t>
      </w:r>
      <w:r w:rsidRPr="009D4FCF">
        <w:rPr>
          <w:rFonts w:ascii="Arial" w:hAnsi="Arial" w:cs="Times New Roman"/>
          <w:sz w:val="24"/>
          <w:szCs w:val="24"/>
          <w:lang w:val="hy-AM" w:eastAsia="en-US"/>
        </w:rPr>
        <w:t>,</w:t>
      </w:r>
      <w:r w:rsidRPr="00B24E8A">
        <w:t xml:space="preserve"> </w:t>
      </w:r>
      <w:r w:rsidRPr="00720FDE">
        <w:rPr>
          <w:rFonts w:ascii="Arial" w:hAnsi="Arial" w:cs="Times New Roman"/>
          <w:sz w:val="24"/>
          <w:szCs w:val="24"/>
          <w:lang w:eastAsia="en-US"/>
        </w:rPr>
        <w:t>1</w:t>
      </w:r>
      <w:r w:rsidR="00174BDA" w:rsidRPr="00174BDA">
        <w:rPr>
          <w:rFonts w:ascii="Arial" w:hAnsi="Arial" w:cs="Times New Roman"/>
          <w:sz w:val="24"/>
          <w:szCs w:val="24"/>
          <w:lang w:eastAsia="en-US"/>
        </w:rPr>
        <w:t>7</w:t>
      </w:r>
      <w:r w:rsidRPr="00B24E8A">
        <w:rPr>
          <w:rFonts w:ascii="Arial" w:hAnsi="Arial" w:cs="Times New Roman"/>
          <w:sz w:val="24"/>
          <w:szCs w:val="24"/>
          <w:lang w:eastAsia="en-US"/>
        </w:rPr>
        <w:t xml:space="preserve"> июля </w:t>
      </w:r>
      <w:r w:rsidRPr="009D4FCF">
        <w:rPr>
          <w:rFonts w:ascii="Arial" w:hAnsi="Arial"/>
          <w:lang w:val="hy-AM"/>
        </w:rPr>
        <w:t xml:space="preserve">в </w:t>
      </w:r>
      <w:r w:rsidRPr="009D4FCF">
        <w:rPr>
          <w:rFonts w:ascii="Arial" w:hAnsi="Arial"/>
        </w:rPr>
        <w:t>11.00.</w:t>
      </w:r>
    </w:p>
    <w:p w:rsidR="00765DEF" w:rsidRPr="009D4FCF" w:rsidRDefault="00765DEF" w:rsidP="00765DEF">
      <w:pPr>
        <w:jc w:val="both"/>
        <w:rPr>
          <w:rFonts w:ascii="Arial" w:hAnsi="Arial"/>
          <w:lang w:val="ru-RU"/>
        </w:rPr>
      </w:pPr>
      <w:r w:rsidRPr="009D4FCF">
        <w:rPr>
          <w:rFonts w:ascii="Arial" w:hAnsi="Arial"/>
          <w:lang w:val="hy-AM"/>
        </w:rPr>
        <w:t>Претензии к данному процессу надо предъявить в совет апелляции Покупках,по адресу г.Ереван,улица Мелик-Адамяна 1.</w:t>
      </w:r>
    </w:p>
    <w:p w:rsidR="00765DEF" w:rsidRPr="009D4FCF" w:rsidRDefault="00765DEF" w:rsidP="00765DEF">
      <w:pPr>
        <w:jc w:val="both"/>
        <w:rPr>
          <w:rFonts w:ascii="Arial" w:hAnsi="Arial"/>
          <w:lang w:val="ru-RU"/>
        </w:rPr>
      </w:pPr>
      <w:r w:rsidRPr="009D4FCF">
        <w:rPr>
          <w:rFonts w:ascii="Arial" w:hAnsi="Arial"/>
          <w:lang w:val="hy-AM"/>
        </w:rPr>
        <w:t>Аппеляция реализуется согласно порядку данного запроса квоты.</w:t>
      </w:r>
    </w:p>
    <w:p w:rsidR="00765DEF" w:rsidRPr="009D4FCF" w:rsidRDefault="00765DEF" w:rsidP="00765DEF">
      <w:pPr>
        <w:jc w:val="both"/>
        <w:rPr>
          <w:rFonts w:ascii="Arial" w:hAnsi="Arial"/>
          <w:lang w:val="hy-AM"/>
        </w:rPr>
      </w:pPr>
      <w:r w:rsidRPr="009D4FCF">
        <w:rPr>
          <w:rFonts w:ascii="Arial" w:hAnsi="Arial"/>
          <w:lang w:val="hy-AM"/>
        </w:rPr>
        <w:t>Для предъявления апелляции необходима оплата в 30 000 арм</w:t>
      </w:r>
      <w:r w:rsidRPr="009D4FCF">
        <w:rPr>
          <w:rFonts w:ascii="Arial" w:hAnsi="Arial"/>
          <w:lang w:val="ru-RU"/>
        </w:rPr>
        <w:t xml:space="preserve">янских </w:t>
      </w:r>
      <w:r w:rsidRPr="009D4FCF">
        <w:rPr>
          <w:rFonts w:ascii="Arial" w:hAnsi="Arial"/>
          <w:lang w:val="hy-AM"/>
        </w:rPr>
        <w:t>драмах,которая должна перечислиться по счёту казны</w:t>
      </w:r>
      <w:r w:rsidRPr="009D4FCF">
        <w:rPr>
          <w:rFonts w:ascii="Arial" w:hAnsi="Arial"/>
          <w:lang w:val="ru-RU"/>
        </w:rPr>
        <w:t>&lt;&lt;900008000482&gt;&gt;</w:t>
      </w:r>
      <w:r w:rsidRPr="009D4FCF">
        <w:rPr>
          <w:rFonts w:ascii="Arial" w:hAnsi="Arial"/>
          <w:lang w:val="hy-AM"/>
        </w:rPr>
        <w:t>,открытого по имени министра финансов РА.</w:t>
      </w:r>
    </w:p>
    <w:p w:rsidR="00765DEF" w:rsidRPr="009D4FCF" w:rsidRDefault="00765DEF" w:rsidP="00765DEF">
      <w:pPr>
        <w:jc w:val="both"/>
        <w:rPr>
          <w:rFonts w:ascii="Arial" w:hAnsi="Arial"/>
          <w:lang w:val="hy-AM"/>
        </w:rPr>
      </w:pPr>
      <w:r w:rsidRPr="009D4FCF">
        <w:rPr>
          <w:rFonts w:ascii="Arial" w:hAnsi="Arial"/>
          <w:lang w:val="hy-AM"/>
        </w:rPr>
        <w:t>Для получения дополнительной информации ,связанной с данным заявлением,можете обратиться к секретарю оценочной комиссии.</w:t>
      </w:r>
    </w:p>
    <w:p w:rsidR="004D2C07" w:rsidRPr="00DC3823" w:rsidRDefault="004D2C07" w:rsidP="00765DEF">
      <w:pPr>
        <w:jc w:val="both"/>
        <w:rPr>
          <w:rFonts w:ascii="Arial" w:hAnsi="Arial"/>
          <w:lang w:val="ru-RU"/>
        </w:rPr>
      </w:pPr>
      <w:r w:rsidRPr="004D2C07">
        <w:rPr>
          <w:rFonts w:ascii="Arial" w:hAnsi="Arial"/>
          <w:lang w:val="ru-RU"/>
        </w:rPr>
        <w:t xml:space="preserve">Мелик </w:t>
      </w:r>
      <w:r w:rsidR="00DC3823" w:rsidRPr="00DC3823">
        <w:rPr>
          <w:rFonts w:ascii="Arial" w:hAnsi="Arial"/>
          <w:lang w:val="ru-RU"/>
        </w:rPr>
        <w:t>Арутюнян</w:t>
      </w:r>
    </w:p>
    <w:p w:rsidR="00765DEF" w:rsidRPr="009D4FCF" w:rsidRDefault="00765DEF" w:rsidP="00765DEF">
      <w:pPr>
        <w:jc w:val="both"/>
        <w:rPr>
          <w:rFonts w:ascii="Arial" w:hAnsi="Arial"/>
          <w:lang w:val="hy-AM"/>
        </w:rPr>
      </w:pPr>
      <w:r w:rsidRPr="009D4FCF">
        <w:rPr>
          <w:rFonts w:ascii="Arial" w:hAnsi="Arial"/>
          <w:lang w:val="hy-AM"/>
        </w:rPr>
        <w:t>Имя.     Фамилия</w:t>
      </w:r>
    </w:p>
    <w:p w:rsidR="00765DEF" w:rsidRPr="009D4FCF" w:rsidRDefault="00765DEF" w:rsidP="00765DEF">
      <w:pPr>
        <w:jc w:val="both"/>
        <w:rPr>
          <w:rFonts w:ascii="Arial" w:hAnsi="Arial"/>
          <w:lang w:val="hy-AM"/>
        </w:rPr>
      </w:pPr>
      <w:r w:rsidRPr="009D4FCF">
        <w:rPr>
          <w:rFonts w:ascii="Arial" w:hAnsi="Arial"/>
          <w:lang w:val="hy-AM"/>
        </w:rPr>
        <w:t>Телефон:</w:t>
      </w:r>
      <w:r w:rsidRPr="00487E99">
        <w:rPr>
          <w:rFonts w:ascii="GHEA Grapalat" w:hAnsi="GHEA Grapalat"/>
          <w:lang w:val="ru-RU"/>
        </w:rPr>
        <w:t xml:space="preserve"> </w:t>
      </w:r>
      <w:r w:rsidR="004D2C07" w:rsidRPr="004D2C07">
        <w:rPr>
          <w:rFonts w:ascii="Sylfaen" w:hAnsi="Sylfaen"/>
          <w:color w:val="FF0000"/>
          <w:sz w:val="20"/>
          <w:szCs w:val="20"/>
          <w:lang w:val="ru-RU"/>
        </w:rPr>
        <w:t>093 512</w:t>
      </w:r>
      <w:r w:rsidR="004D2C07" w:rsidRPr="005E2348">
        <w:rPr>
          <w:rFonts w:ascii="Sylfaen" w:hAnsi="Sylfaen"/>
          <w:color w:val="FF0000"/>
          <w:sz w:val="20"/>
          <w:szCs w:val="20"/>
        </w:rPr>
        <w:t> </w:t>
      </w:r>
      <w:r w:rsidR="004D2C07" w:rsidRPr="004D2C07">
        <w:rPr>
          <w:rFonts w:ascii="Sylfaen" w:hAnsi="Sylfaen"/>
          <w:color w:val="FF0000"/>
          <w:sz w:val="20"/>
          <w:szCs w:val="20"/>
          <w:lang w:val="ru-RU"/>
        </w:rPr>
        <w:t>095</w:t>
      </w:r>
    </w:p>
    <w:p w:rsidR="00765DEF" w:rsidRPr="009D4FCF" w:rsidRDefault="00765DEF" w:rsidP="00765DEF">
      <w:pPr>
        <w:jc w:val="both"/>
        <w:rPr>
          <w:rFonts w:ascii="Arial" w:hAnsi="Arial"/>
          <w:lang w:val="hy-AM"/>
        </w:rPr>
      </w:pPr>
      <w:r w:rsidRPr="009D4FCF">
        <w:rPr>
          <w:rFonts w:ascii="Arial" w:hAnsi="Arial"/>
          <w:lang w:val="hy-AM"/>
        </w:rPr>
        <w:t>Эл.адрес:</w:t>
      </w:r>
      <w:r w:rsidRPr="00D71D95">
        <w:rPr>
          <w:rFonts w:ascii="Sylfaen" w:hAnsi="Sylfaen"/>
          <w:color w:val="FF0000"/>
          <w:sz w:val="20"/>
          <w:szCs w:val="20"/>
          <w:lang w:val="ru-RU"/>
        </w:rPr>
        <w:t xml:space="preserve"> </w:t>
      </w:r>
      <w:r w:rsidR="004D2C07" w:rsidRPr="005E2348">
        <w:rPr>
          <w:rFonts w:ascii="Sylfaen" w:hAnsi="Sylfaen"/>
          <w:color w:val="FF0000"/>
          <w:sz w:val="20"/>
          <w:szCs w:val="20"/>
        </w:rPr>
        <w:t>lernapar</w:t>
      </w:r>
      <w:r w:rsidR="004D2C07" w:rsidRPr="004D2C07">
        <w:rPr>
          <w:rFonts w:ascii="Sylfaen" w:hAnsi="Sylfaen"/>
          <w:color w:val="FF0000"/>
          <w:sz w:val="20"/>
          <w:szCs w:val="20"/>
          <w:lang w:val="ru-RU"/>
        </w:rPr>
        <w:t>.</w:t>
      </w:r>
      <w:r w:rsidR="004D2C07" w:rsidRPr="005E2348">
        <w:rPr>
          <w:rFonts w:ascii="Sylfaen" w:hAnsi="Sylfaen"/>
          <w:color w:val="FF0000"/>
          <w:sz w:val="20"/>
          <w:szCs w:val="20"/>
        </w:rPr>
        <w:t>aragatsotn</w:t>
      </w:r>
      <w:r w:rsidR="004D2C07" w:rsidRPr="004D2C07">
        <w:rPr>
          <w:rFonts w:ascii="Sylfaen" w:hAnsi="Sylfaen"/>
          <w:color w:val="FF0000"/>
          <w:sz w:val="20"/>
          <w:szCs w:val="20"/>
          <w:lang w:val="ru-RU"/>
        </w:rPr>
        <w:t>@</w:t>
      </w:r>
      <w:r w:rsidR="004D2C07" w:rsidRPr="005E2348">
        <w:rPr>
          <w:rFonts w:ascii="Sylfaen" w:hAnsi="Sylfaen"/>
          <w:color w:val="FF0000"/>
          <w:sz w:val="20"/>
          <w:szCs w:val="20"/>
        </w:rPr>
        <w:t>mta</w:t>
      </w:r>
      <w:r w:rsidR="004D2C07" w:rsidRPr="004D2C07">
        <w:rPr>
          <w:rFonts w:ascii="Sylfaen" w:hAnsi="Sylfaen"/>
          <w:color w:val="FF0000"/>
          <w:sz w:val="20"/>
          <w:szCs w:val="20"/>
          <w:lang w:val="ru-RU"/>
        </w:rPr>
        <w:t>.</w:t>
      </w:r>
      <w:r w:rsidR="004D2C07" w:rsidRPr="005E2348">
        <w:rPr>
          <w:rFonts w:ascii="Sylfaen" w:hAnsi="Sylfaen"/>
          <w:color w:val="FF0000"/>
          <w:sz w:val="20"/>
          <w:szCs w:val="20"/>
        </w:rPr>
        <w:t>gov</w:t>
      </w:r>
      <w:r w:rsidR="004D2C07" w:rsidRPr="004D2C07">
        <w:rPr>
          <w:rFonts w:ascii="Sylfaen" w:hAnsi="Sylfaen"/>
          <w:color w:val="FF0000"/>
          <w:sz w:val="20"/>
          <w:szCs w:val="20"/>
          <w:lang w:val="ru-RU"/>
        </w:rPr>
        <w:t>.</w:t>
      </w:r>
      <w:r w:rsidR="004D2C07" w:rsidRPr="005E2348">
        <w:rPr>
          <w:rFonts w:ascii="Sylfaen" w:hAnsi="Sylfaen"/>
          <w:color w:val="FF0000"/>
          <w:sz w:val="20"/>
          <w:szCs w:val="20"/>
        </w:rPr>
        <w:t>am</w:t>
      </w:r>
    </w:p>
    <w:p w:rsidR="00765DEF" w:rsidRPr="00D71D95" w:rsidRDefault="00765DEF" w:rsidP="00765DEF">
      <w:pPr>
        <w:jc w:val="both"/>
        <w:rPr>
          <w:rFonts w:ascii="GHEA Grapalat" w:hAnsi="GHEA Grapalat" w:cs="Sylfaen"/>
          <w:i/>
          <w:sz w:val="20"/>
          <w:szCs w:val="20"/>
          <w:lang w:val="ru-RU"/>
        </w:rPr>
      </w:pPr>
      <w:r w:rsidRPr="009D4FCF">
        <w:rPr>
          <w:rFonts w:ascii="Arial" w:hAnsi="Arial"/>
          <w:lang w:val="hy-AM"/>
        </w:rPr>
        <w:t>Заказчик</w:t>
      </w:r>
      <w:r w:rsidRPr="009D4FCF">
        <w:rPr>
          <w:rFonts w:ascii="Arial" w:hAnsi="Arial"/>
          <w:lang w:val="ru-RU"/>
        </w:rPr>
        <w:t>:</w:t>
      </w:r>
      <w:r w:rsidRPr="00D71D95">
        <w:rPr>
          <w:rFonts w:ascii="Arial" w:hAnsi="Arial"/>
          <w:lang w:val="hy-AM"/>
        </w:rPr>
        <w:t xml:space="preserve"> </w:t>
      </w:r>
      <w:r w:rsidRPr="009D4FCF">
        <w:rPr>
          <w:rFonts w:ascii="Arial" w:hAnsi="Arial"/>
          <w:lang w:val="hy-AM"/>
        </w:rPr>
        <w:t>Арагацотнская область,</w:t>
      </w:r>
      <w:r w:rsidRPr="00B24E8A">
        <w:rPr>
          <w:rFonts w:ascii="Arial" w:hAnsi="Arial"/>
          <w:lang w:val="hy-AM"/>
        </w:rPr>
        <w:t xml:space="preserve"> </w:t>
      </w:r>
      <w:r w:rsidRPr="00AB7DE0">
        <w:rPr>
          <w:rFonts w:ascii="Arial" w:hAnsi="Arial"/>
          <w:lang w:val="hy-AM"/>
        </w:rPr>
        <w:t xml:space="preserve">муниципалитет </w:t>
      </w:r>
      <w:r w:rsidRPr="00AB7DE0">
        <w:rPr>
          <w:rFonts w:ascii="Arial" w:hAnsi="Arial"/>
          <w:lang w:val="ru-RU"/>
        </w:rPr>
        <w:t xml:space="preserve"> </w:t>
      </w:r>
      <w:r w:rsidR="004D2C07" w:rsidRPr="00C57B6B">
        <w:rPr>
          <w:rFonts w:ascii="Arial" w:hAnsi="Arial"/>
          <w:color w:val="FF0000"/>
          <w:lang w:val="ru-RU"/>
        </w:rPr>
        <w:t>Лернапар</w:t>
      </w:r>
    </w:p>
    <w:p w:rsidR="00BC02F4" w:rsidRPr="00765DEF" w:rsidRDefault="00BC02F4" w:rsidP="00BC02F4">
      <w:pPr>
        <w:pStyle w:val="31"/>
        <w:spacing w:after="240" w:line="240" w:lineRule="auto"/>
        <w:ind w:firstLine="709"/>
        <w:rPr>
          <w:rFonts w:ascii="GHEA Grapalat" w:hAnsi="GHEA Grapalat" w:cs="Sylfaen"/>
          <w:b/>
          <w:lang w:val="ru-RU"/>
        </w:rPr>
      </w:pPr>
    </w:p>
    <w:p w:rsidR="00754697" w:rsidRPr="00864564" w:rsidRDefault="00754697" w:rsidP="00347499">
      <w:pPr>
        <w:pStyle w:val="a3"/>
        <w:spacing w:line="240" w:lineRule="auto"/>
        <w:ind w:left="1404"/>
        <w:rPr>
          <w:rFonts w:ascii="GHEA Grapalat" w:hAnsi="GHEA Grapalat"/>
          <w:i w:val="0"/>
          <w:lang w:val="af-ZA"/>
        </w:rPr>
      </w:pPr>
    </w:p>
    <w:p w:rsidR="00A12C95" w:rsidRPr="00864564" w:rsidRDefault="00A12C95" w:rsidP="00347499">
      <w:pPr>
        <w:pStyle w:val="a3"/>
        <w:spacing w:line="240" w:lineRule="auto"/>
        <w:ind w:left="1404"/>
        <w:rPr>
          <w:rFonts w:ascii="GHEA Grapalat" w:hAnsi="GHEA Grapalat"/>
          <w:i w:val="0"/>
          <w:lang w:val="af-ZA"/>
        </w:rPr>
      </w:pPr>
    </w:p>
    <w:p w:rsidR="00055CC2" w:rsidRPr="00864564" w:rsidRDefault="00055CC2" w:rsidP="00096865">
      <w:pPr>
        <w:pStyle w:val="aa"/>
        <w:ind w:right="-7" w:firstLine="567"/>
        <w:jc w:val="right"/>
        <w:rPr>
          <w:rFonts w:ascii="GHEA Grapalat" w:hAnsi="GHEA Grapalat" w:cs="Sylfaen"/>
          <w:i/>
          <w:sz w:val="22"/>
          <w:lang w:val="af-ZA"/>
        </w:rPr>
      </w:pPr>
    </w:p>
    <w:p w:rsidR="00BC02F4" w:rsidRPr="00864564" w:rsidRDefault="00BC02F4" w:rsidP="00BC02F4">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64564" w:rsidRDefault="00DB69D1" w:rsidP="00BC02F4">
      <w:pPr>
        <w:pStyle w:val="aa"/>
        <w:spacing w:after="0"/>
        <w:ind w:firstLine="567"/>
        <w:jc w:val="right"/>
        <w:rPr>
          <w:rFonts w:ascii="GHEA Grapalat" w:hAnsi="GHEA Grapalat" w:cs="Sylfaen"/>
          <w:i/>
          <w:sz w:val="20"/>
          <w:szCs w:val="20"/>
          <w:lang w:val="af-ZA"/>
        </w:rPr>
      </w:pPr>
      <w:r w:rsidRPr="00DB69D1">
        <w:rPr>
          <w:rFonts w:ascii="GHEA Grapalat" w:hAnsi="GHEA Grapalat" w:cs="Sylfaen"/>
          <w:i/>
          <w:sz w:val="20"/>
          <w:szCs w:val="20"/>
          <w:lang w:val="hy-AM"/>
        </w:rPr>
        <w:t>ՀՀԱՄ-ԼՊ-ԳՀԱՊՁԲ-17/01</w:t>
      </w:r>
      <w:r w:rsidRPr="00DB69D1">
        <w:rPr>
          <w:rFonts w:ascii="GHEA Grapalat" w:hAnsi="GHEA Grapalat" w:cs="Sylfaen"/>
          <w:i/>
          <w:sz w:val="20"/>
          <w:szCs w:val="20"/>
          <w:lang w:val="hy-AM"/>
        </w:rPr>
        <w:tab/>
      </w:r>
      <w:r w:rsidR="00BC02F4" w:rsidRPr="00864564">
        <w:rPr>
          <w:rFonts w:ascii="GHEA Grapalat" w:hAnsi="GHEA Grapalat" w:cs="Sylfaen"/>
          <w:i/>
          <w:sz w:val="20"/>
          <w:szCs w:val="20"/>
        </w:rPr>
        <w:t>ծածկա</w:t>
      </w:r>
      <w:r w:rsidR="00BC02F4" w:rsidRPr="00864564">
        <w:rPr>
          <w:rFonts w:ascii="GHEA Grapalat" w:hAnsi="GHEA Grapalat" w:cs="Times Armenian"/>
          <w:i/>
          <w:sz w:val="20"/>
          <w:szCs w:val="20"/>
        </w:rPr>
        <w:t>գ</w:t>
      </w:r>
      <w:r w:rsidR="00BC02F4" w:rsidRPr="00864564">
        <w:rPr>
          <w:rFonts w:ascii="GHEA Grapalat" w:hAnsi="GHEA Grapalat" w:cs="Sylfaen"/>
          <w:i/>
          <w:sz w:val="20"/>
          <w:szCs w:val="20"/>
        </w:rPr>
        <w:t>րով</w:t>
      </w:r>
      <w:r w:rsidR="00BC02F4" w:rsidRPr="00864564">
        <w:rPr>
          <w:rFonts w:ascii="GHEA Grapalat" w:hAnsi="GHEA Grapalat" w:cs="Times Armenian"/>
          <w:i/>
          <w:sz w:val="20"/>
          <w:szCs w:val="20"/>
          <w:lang w:val="af-ZA"/>
        </w:rPr>
        <w:t xml:space="preserve"> </w:t>
      </w:r>
    </w:p>
    <w:p w:rsidR="00BC02F4" w:rsidRPr="00864564" w:rsidRDefault="00613567" w:rsidP="00BC02F4">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00BC02F4"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00BC02F4" w:rsidRPr="00864564">
        <w:rPr>
          <w:rFonts w:ascii="GHEA Grapalat" w:hAnsi="GHEA Grapalat" w:cs="Times Armenian"/>
          <w:i/>
          <w:sz w:val="20"/>
          <w:szCs w:val="20"/>
          <w:lang w:val="af-ZA"/>
        </w:rPr>
        <w:t xml:space="preserve">գնահատող </w:t>
      </w:r>
      <w:r w:rsidR="00BC02F4" w:rsidRPr="00864564">
        <w:rPr>
          <w:rFonts w:ascii="GHEA Grapalat" w:hAnsi="GHEA Grapalat" w:cs="Sylfaen"/>
          <w:i/>
          <w:sz w:val="20"/>
          <w:szCs w:val="20"/>
        </w:rPr>
        <w:t>հանձնաժողովի</w:t>
      </w:r>
    </w:p>
    <w:p w:rsidR="00BC02F4" w:rsidRPr="00864564" w:rsidRDefault="00BC02F4" w:rsidP="00BC02F4">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DB69D1">
        <w:rPr>
          <w:rFonts w:ascii="GHEA Grapalat" w:hAnsi="GHEA Grapalat" w:cs="Sylfaen"/>
          <w:i/>
          <w:sz w:val="20"/>
          <w:szCs w:val="20"/>
          <w:lang w:val="af-ZA"/>
        </w:rPr>
        <w:t>17</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DB69D1">
        <w:rPr>
          <w:rFonts w:ascii="GHEA Grapalat" w:hAnsi="GHEA Grapalat" w:cs="Times Armenian"/>
          <w:i/>
          <w:sz w:val="20"/>
          <w:szCs w:val="20"/>
          <w:u w:val="single"/>
          <w:lang w:val="ru-RU"/>
        </w:rPr>
        <w:t>Հուլիսի</w:t>
      </w:r>
      <w:r w:rsidR="00DB69D1" w:rsidRPr="00DB69D1">
        <w:rPr>
          <w:rFonts w:ascii="GHEA Grapalat" w:hAnsi="GHEA Grapalat" w:cs="Times Armenian"/>
          <w:i/>
          <w:sz w:val="20"/>
          <w:szCs w:val="20"/>
          <w:u w:val="single"/>
          <w:lang w:val="af-ZA"/>
        </w:rPr>
        <w:t xml:space="preserve"> 10</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DB69D1" w:rsidRPr="00DB69D1">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A76C15" w:rsidP="00096865">
      <w:pPr>
        <w:pStyle w:val="aa"/>
        <w:ind w:right="-7" w:firstLine="567"/>
        <w:jc w:val="center"/>
        <w:rPr>
          <w:rFonts w:ascii="GHEA Grapalat" w:hAnsi="GHEA Grapalat"/>
          <w:lang w:val="af-ZA"/>
        </w:rPr>
      </w:pPr>
      <w:r w:rsidRPr="00864564">
        <w:rPr>
          <w:rFonts w:ascii="GHEA Grapalat" w:hAnsi="GHEA Grapalat" w:cs="Times Armenian"/>
          <w:i/>
          <w:lang w:val="af-ZA"/>
        </w:rPr>
        <w:t>«</w:t>
      </w:r>
      <w:r w:rsidR="00DB69D1" w:rsidRPr="00DB69D1">
        <w:rPr>
          <w:rFonts w:ascii="GHEA Grapalat" w:hAnsi="GHEA Grapalat" w:cs="Times Armenian"/>
          <w:i/>
          <w:lang w:val="ru-RU"/>
        </w:rPr>
        <w:t>Լեռնապարի</w:t>
      </w:r>
      <w:r w:rsidR="00DB69D1" w:rsidRPr="00765DEF">
        <w:rPr>
          <w:rFonts w:ascii="GHEA Grapalat" w:hAnsi="GHEA Grapalat" w:cs="Times Armenian"/>
          <w:i/>
          <w:lang w:val="af-ZA"/>
        </w:rPr>
        <w:t xml:space="preserve"> </w:t>
      </w:r>
      <w:r w:rsidR="00DB69D1" w:rsidRPr="00DB69D1">
        <w:rPr>
          <w:rFonts w:ascii="GHEA Grapalat" w:hAnsi="GHEA Grapalat" w:cs="Times Armenian"/>
          <w:i/>
          <w:lang w:val="ru-RU"/>
        </w:rPr>
        <w:t>համայնքապետարան</w:t>
      </w:r>
      <w:r w:rsidRPr="00864564">
        <w:rPr>
          <w:rFonts w:ascii="GHEA Grapalat" w:hAnsi="GHEA Grapalat" w:cs="Sylfaen"/>
          <w:i/>
          <w:lang w:val="af-ZA"/>
        </w:rPr>
        <w:t>»</w:t>
      </w:r>
    </w:p>
    <w:p w:rsidR="00096865" w:rsidRPr="00864564" w:rsidRDefault="00096865" w:rsidP="00096865">
      <w:pPr>
        <w:pStyle w:val="aa"/>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aa"/>
        <w:ind w:right="-7" w:firstLine="567"/>
        <w:jc w:val="center"/>
        <w:rPr>
          <w:rFonts w:ascii="GHEA Grapalat" w:hAnsi="GHEA Grapalat" w:cs="Sylfaen"/>
          <w:lang w:val="af-ZA"/>
        </w:rPr>
      </w:pPr>
    </w:p>
    <w:p w:rsidR="00096865" w:rsidRPr="00864564" w:rsidRDefault="00096865" w:rsidP="00096865">
      <w:pPr>
        <w:pStyle w:val="aa"/>
        <w:ind w:right="-7" w:firstLine="567"/>
        <w:jc w:val="center"/>
        <w:rPr>
          <w:rFonts w:ascii="GHEA Grapalat" w:hAnsi="GHEA Grapalat" w:cs="Sylfaen"/>
          <w:lang w:val="af-ZA"/>
        </w:rPr>
      </w:pPr>
    </w:p>
    <w:p w:rsidR="00096865" w:rsidRPr="00DB69D1" w:rsidRDefault="002B32D6" w:rsidP="00096865">
      <w:pPr>
        <w:pStyle w:val="aa"/>
        <w:ind w:right="-7"/>
        <w:jc w:val="center"/>
        <w:rPr>
          <w:rFonts w:ascii="GHEA Grapalat" w:hAnsi="GHEA Grapalat" w:cs="Times Armenian"/>
          <w:lang w:val="hy-AM"/>
        </w:rPr>
      </w:pPr>
      <w:r w:rsidRPr="00DB69D1">
        <w:rPr>
          <w:rFonts w:ascii="GHEA Grapalat" w:hAnsi="GHEA Grapalat" w:cs="Times Armenian"/>
          <w:lang w:val="hy-AM"/>
        </w:rPr>
        <w:t>«</w:t>
      </w:r>
      <w:r w:rsidR="00DB69D1" w:rsidRPr="00DB69D1">
        <w:rPr>
          <w:rFonts w:ascii="GHEA Grapalat" w:hAnsi="GHEA Grapalat" w:cs="Times Armenian"/>
          <w:lang w:val="hy-AM"/>
        </w:rPr>
        <w:t>ԼԵՌՆԱՊԱՐԻ ՀԱՄԱՅՆՔԱՊԵՏԱՐԱՆ</w:t>
      </w:r>
      <w:r w:rsidRPr="00DB69D1">
        <w:rPr>
          <w:rFonts w:ascii="GHEA Grapalat" w:hAnsi="GHEA Grapalat" w:cs="Times Armenian"/>
          <w:lang w:val="hy-AM"/>
        </w:rPr>
        <w:t>»-Ի ԿԱՐԻՔՆԵՐԻ ՀԱՄԱՐ` «</w:t>
      </w:r>
      <w:r w:rsidR="00DB69D1" w:rsidRPr="00DB69D1">
        <w:rPr>
          <w:rFonts w:ascii="GHEA Grapalat" w:hAnsi="GHEA Grapalat" w:cs="Times Armenian"/>
          <w:lang w:val="hy-AM"/>
        </w:rPr>
        <w:t>ՏՐԱԿՏՈՐԻ (ԷՔՍԿԱՎԱՏՈՐ)</w:t>
      </w:r>
      <w:r w:rsidRPr="00DB69D1">
        <w:rPr>
          <w:rFonts w:ascii="GHEA Grapalat" w:hAnsi="GHEA Grapalat" w:cs="Times Armenian"/>
          <w:lang w:val="hy-AM"/>
        </w:rPr>
        <w:t xml:space="preserve">» ՁԵՌՔԲԵՐՄԱՆ ՆՊԱՏԱԿՈՎ  ՀԱՅՏԱՐԱՐՎԱԾ </w:t>
      </w:r>
      <w:r w:rsidR="00386AB5">
        <w:rPr>
          <w:rFonts w:ascii="GHEA Grapalat" w:hAnsi="GHEA Grapalat" w:cs="Times Armenian"/>
          <w:lang w:val="hy-AM"/>
        </w:rPr>
        <w:t>ԳՆԱՆՇՄԱՆ ՀԱՐՑՄԱՆ</w:t>
      </w:r>
    </w:p>
    <w:p w:rsidR="00096865" w:rsidRPr="00864564" w:rsidRDefault="00096865" w:rsidP="00096865">
      <w:pPr>
        <w:pStyle w:val="aa"/>
        <w:ind w:right="-7"/>
        <w:jc w:val="center"/>
        <w:rPr>
          <w:rFonts w:ascii="GHEA Grapalat" w:hAnsi="GHEA Grapalat"/>
          <w:szCs w:val="22"/>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2B32D6" w:rsidRPr="00864564" w:rsidRDefault="002B32D6"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CA169D">
      <w:pPr>
        <w:ind w:firstLine="567"/>
        <w:jc w:val="both"/>
        <w:rPr>
          <w:rFonts w:ascii="GHEA Grapalat" w:hAnsi="GHEA Grapalat"/>
          <w:i/>
          <w:sz w:val="20"/>
          <w:lang w:val="af-ZA"/>
        </w:rPr>
      </w:pPr>
    </w:p>
    <w:p w:rsidR="00160AE4" w:rsidRPr="00864564" w:rsidRDefault="00994A77" w:rsidP="00160AE4">
      <w:pPr>
        <w:ind w:firstLine="567"/>
        <w:jc w:val="center"/>
        <w:rPr>
          <w:rFonts w:ascii="GHEA Grapalat" w:hAnsi="GHEA Grapalat"/>
          <w:b/>
          <w:sz w:val="20"/>
          <w:szCs w:val="20"/>
          <w:lang w:val="af-ZA"/>
        </w:rPr>
      </w:pPr>
      <w:r w:rsidRPr="006D5B24">
        <w:rPr>
          <w:rFonts w:ascii="GHEA Grapalat" w:hAnsi="GHEA Grapalat" w:cs="Sylfaen"/>
          <w:b/>
          <w:sz w:val="20"/>
          <w:szCs w:val="22"/>
          <w:lang w:val="af-ZA"/>
        </w:rPr>
        <w:br w:type="page"/>
      </w:r>
      <w:r w:rsidR="00160AE4"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096865" w:rsidRPr="00E41BB9" w:rsidRDefault="00E41BB9" w:rsidP="00E41BB9">
      <w:pPr>
        <w:ind w:firstLine="567"/>
        <w:jc w:val="center"/>
        <w:rPr>
          <w:rFonts w:ascii="GHEA Grapalat" w:hAnsi="GHEA Grapalat"/>
          <w:b/>
          <w:sz w:val="20"/>
          <w:lang w:val="af-ZA"/>
        </w:rPr>
      </w:pPr>
      <w:r w:rsidRPr="00E41BB9">
        <w:rPr>
          <w:rFonts w:ascii="GHEA Grapalat" w:hAnsi="GHEA Grapalat"/>
          <w:b/>
          <w:sz w:val="20"/>
          <w:lang w:val="af-ZA"/>
        </w:rPr>
        <w:t>ՀՀ ԱՐԱԳԱԾՈՏՆԻ ՄԱՐԶԻ ԼԵՌՆԱՊԱՐԻ ՀԱՄԱՅՆՔԱՊԵՏԱՐԱՆԻ</w:t>
      </w:r>
      <w:r w:rsidR="00160AE4" w:rsidRPr="00E41BB9">
        <w:rPr>
          <w:rFonts w:ascii="GHEA Grapalat" w:hAnsi="GHEA Grapalat"/>
          <w:b/>
          <w:sz w:val="20"/>
          <w:lang w:val="af-ZA"/>
        </w:rPr>
        <w:t xml:space="preserve"> ԿԱՐԻՔՆԵՐԻ ՀԱՄԱՐ   </w:t>
      </w:r>
      <w:r w:rsidRPr="00E41BB9">
        <w:rPr>
          <w:rFonts w:ascii="GHEA Grapalat" w:hAnsi="GHEA Grapalat"/>
          <w:b/>
          <w:sz w:val="20"/>
          <w:lang w:val="af-ZA"/>
        </w:rPr>
        <w:t>ՏՐԱԿՏՈՐԻ (ԷՔՍԿԱՎԱՏՈՐ)</w:t>
      </w:r>
      <w:r w:rsidR="00160AE4" w:rsidRPr="00E41BB9">
        <w:rPr>
          <w:rFonts w:ascii="GHEA Grapalat" w:hAnsi="GHEA Grapalat"/>
          <w:b/>
          <w:sz w:val="20"/>
          <w:lang w:val="af-ZA"/>
        </w:rPr>
        <w:t>-Ի</w:t>
      </w:r>
      <w:r w:rsidRPr="00E41BB9">
        <w:rPr>
          <w:rFonts w:ascii="GHEA Grapalat" w:hAnsi="GHEA Grapalat"/>
          <w:b/>
          <w:sz w:val="20"/>
          <w:lang w:val="af-ZA"/>
        </w:rPr>
        <w:t xml:space="preserve"> </w:t>
      </w:r>
      <w:r w:rsidR="00160AE4" w:rsidRPr="00864564">
        <w:rPr>
          <w:rFonts w:ascii="GHEA Grapalat" w:hAnsi="GHEA Grapalat"/>
          <w:b/>
          <w:sz w:val="20"/>
          <w:lang w:val="af-ZA"/>
        </w:rPr>
        <w:t xml:space="preserve">ՁԵՌՔԲԵՐՄԱՆ ՆՊԱՏԱԿՈՎ ՀԱՅՏԱՐԱՐՎԱԾ </w:t>
      </w:r>
      <w:r w:rsidR="00386AB5" w:rsidRPr="00E41BB9">
        <w:rPr>
          <w:rFonts w:ascii="GHEA Grapalat" w:hAnsi="GHEA Grapalat"/>
          <w:b/>
          <w:sz w:val="20"/>
          <w:lang w:val="af-ZA"/>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E41BB9">
        <w:rPr>
          <w:rFonts w:ascii="GHEA Grapalat" w:hAnsi="GHEA Grapalat" w:cs="Times Armenian"/>
          <w:sz w:val="20"/>
          <w:lang w:val="af-ZA"/>
        </w:rPr>
        <w:t>ՀՀԱՄ-ԼՊ-ԳՀԱՊՁԲ-17/01</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A00E74" w:rsidRPr="00864564">
        <w:rPr>
          <w:rFonts w:ascii="GHEA Grapalat" w:hAnsi="GHEA Grapalat"/>
          <w:sz w:val="20"/>
          <w:lang w:val="af-ZA"/>
        </w:rPr>
        <w:t>«</w:t>
      </w:r>
      <w:r w:rsidR="00E41BB9" w:rsidRPr="00E41BB9">
        <w:rPr>
          <w:rFonts w:ascii="GHEA Grapalat" w:hAnsi="GHEA Grapalat" w:cs="Sylfaen"/>
          <w:sz w:val="20"/>
          <w:lang w:val="ru-RU"/>
        </w:rPr>
        <w:t>Լեռնապարի</w:t>
      </w:r>
      <w:r w:rsidR="00E41BB9" w:rsidRPr="00E41BB9">
        <w:rPr>
          <w:rFonts w:ascii="GHEA Grapalat" w:hAnsi="GHEA Grapalat" w:cs="Sylfaen"/>
          <w:sz w:val="20"/>
          <w:lang w:val="af-ZA"/>
        </w:rPr>
        <w:t xml:space="preserve"> </w:t>
      </w:r>
      <w:r w:rsidR="00E41BB9" w:rsidRPr="00E41BB9">
        <w:rPr>
          <w:rFonts w:ascii="GHEA Grapalat" w:hAnsi="GHEA Grapalat" w:cs="Sylfaen"/>
          <w:sz w:val="20"/>
          <w:lang w:val="ru-RU"/>
        </w:rPr>
        <w:t>համայնքապետարան</w:t>
      </w:r>
      <w:r w:rsidR="00A00E74" w:rsidRPr="00864564">
        <w:rPr>
          <w:rFonts w:ascii="GHEA Grapalat" w:hAnsi="GHEA Grapalat"/>
          <w:sz w:val="20"/>
          <w:lang w:val="af-ZA"/>
        </w:rPr>
        <w:t>»-</w:t>
      </w:r>
      <w:r w:rsidR="00A00E74" w:rsidRPr="00864564">
        <w:rPr>
          <w:rFonts w:ascii="GHEA Grapalat" w:hAnsi="GHEA Grapalat"/>
          <w:sz w:val="20"/>
        </w:rPr>
        <w:t>ի</w:t>
      </w:r>
      <w:r w:rsidR="00A00E74" w:rsidRPr="00864564">
        <w:rPr>
          <w:rFonts w:ascii="GHEA Grapalat" w:hAnsi="GHEA Grapalat"/>
          <w:sz w:val="20"/>
          <w:lang w:val="af-ZA"/>
        </w:rPr>
        <w:t xml:space="preserve"> </w:t>
      </w:r>
      <w:r w:rsidR="00A00E74" w:rsidRPr="00864564">
        <w:rPr>
          <w:rFonts w:ascii="GHEA Grapalat" w:hAnsi="GHEA Grapalat" w:cs="Times Armenian"/>
          <w:sz w:val="20"/>
          <w:lang w:val="af-ZA"/>
        </w:rPr>
        <w:t>(</w:t>
      </w:r>
      <w:r w:rsidR="00A00E74" w:rsidRPr="00864564">
        <w:rPr>
          <w:rFonts w:ascii="GHEA Grapalat" w:hAnsi="GHEA Grapalat" w:cs="Sylfaen"/>
          <w:sz w:val="20"/>
        </w:rPr>
        <w:t>այսուհետ</w:t>
      </w:r>
      <w:r w:rsidR="00A00E74" w:rsidRPr="00864564">
        <w:rPr>
          <w:rFonts w:ascii="GHEA Grapalat" w:hAnsi="GHEA Grapalat" w:cs="Times Armenian"/>
          <w:sz w:val="20"/>
          <w:lang w:val="af-ZA"/>
        </w:rPr>
        <w:t xml:space="preserve">` </w:t>
      </w:r>
      <w:r w:rsidR="00A00E74" w:rsidRPr="00864564">
        <w:rPr>
          <w:rFonts w:ascii="GHEA Grapalat" w:hAnsi="GHEA Grapalat" w:cs="Sylfaen"/>
          <w:sz w:val="20"/>
        </w:rPr>
        <w:t>պատվիրատու</w:t>
      </w:r>
      <w:r w:rsidR="00A00E7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000604CF"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r w:rsidR="00BF1D43">
        <w:rPr>
          <w:rFonts w:ascii="Arial AMU" w:hAnsi="Arial AMU"/>
          <w:color w:val="333333"/>
          <w:sz w:val="18"/>
          <w:szCs w:val="18"/>
          <w:shd w:val="clear" w:color="auto" w:fill="FFFFFF"/>
        </w:rPr>
        <w:t>lernapar.aragatsotn@mta.gov.am</w:t>
      </w:r>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BF1D43" w:rsidRDefault="00845AA5" w:rsidP="00096865">
      <w:pPr>
        <w:pStyle w:val="3"/>
        <w:ind w:firstLine="567"/>
        <w:jc w:val="both"/>
        <w:rPr>
          <w:rFonts w:ascii="GHEA Grapalat" w:hAnsi="GHEA Grapalat" w:cs="Sylfaen"/>
          <w:i w:val="0"/>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BF1D43">
        <w:rPr>
          <w:rFonts w:ascii="GHEA Grapalat" w:hAnsi="GHEA Grapalat" w:cs="Sylfaen"/>
          <w:i w:val="0"/>
        </w:rPr>
        <w:t xml:space="preserve"> </w:t>
      </w:r>
      <w:r w:rsidR="00096865" w:rsidRPr="00864564">
        <w:rPr>
          <w:rFonts w:ascii="GHEA Grapalat" w:hAnsi="GHEA Grapalat" w:cs="Sylfaen"/>
          <w:i w:val="0"/>
        </w:rPr>
        <w:t>առարկա</w:t>
      </w:r>
      <w:r w:rsidR="00096865" w:rsidRPr="00BF1D43">
        <w:rPr>
          <w:rFonts w:ascii="GHEA Grapalat" w:hAnsi="GHEA Grapalat" w:cs="Sylfaen"/>
          <w:i w:val="0"/>
        </w:rPr>
        <w:t xml:space="preserve"> </w:t>
      </w:r>
      <w:r w:rsidR="00096865" w:rsidRPr="00864564">
        <w:rPr>
          <w:rFonts w:ascii="GHEA Grapalat" w:hAnsi="GHEA Grapalat" w:cs="Sylfaen"/>
          <w:i w:val="0"/>
        </w:rPr>
        <w:t>է</w:t>
      </w:r>
      <w:r w:rsidR="00096865" w:rsidRPr="00BF1D43">
        <w:rPr>
          <w:rFonts w:ascii="GHEA Grapalat" w:hAnsi="GHEA Grapalat" w:cs="Sylfaen"/>
          <w:i w:val="0"/>
        </w:rPr>
        <w:t xml:space="preserve"> </w:t>
      </w:r>
      <w:r w:rsidR="00096865" w:rsidRPr="00864564">
        <w:rPr>
          <w:rFonts w:ascii="GHEA Grapalat" w:hAnsi="GHEA Grapalat" w:cs="Sylfaen"/>
          <w:i w:val="0"/>
        </w:rPr>
        <w:t>հանդիսանում</w:t>
      </w:r>
      <w:r w:rsidR="00096865" w:rsidRPr="00BF1D43">
        <w:rPr>
          <w:rFonts w:ascii="GHEA Grapalat" w:hAnsi="GHEA Grapalat" w:cs="Sylfaen"/>
          <w:i w:val="0"/>
        </w:rPr>
        <w:t xml:space="preserve">  </w:t>
      </w:r>
      <w:r w:rsidR="00A76C15" w:rsidRPr="00BF1D43">
        <w:rPr>
          <w:rFonts w:ascii="GHEA Grapalat" w:hAnsi="GHEA Grapalat" w:cs="Sylfaen"/>
          <w:i w:val="0"/>
        </w:rPr>
        <w:t>«</w:t>
      </w:r>
      <w:r w:rsidR="00BF1D43" w:rsidRPr="00BF1D43">
        <w:rPr>
          <w:rFonts w:ascii="GHEA Grapalat" w:hAnsi="GHEA Grapalat" w:cs="Sylfaen"/>
          <w:i w:val="0"/>
        </w:rPr>
        <w:t>Լեռնապարի համայնքապետարան</w:t>
      </w:r>
      <w:r w:rsidR="00A76C15" w:rsidRPr="00BF1D43">
        <w:rPr>
          <w:rFonts w:ascii="GHEA Grapalat" w:hAnsi="GHEA Grapalat" w:cs="Sylfaen"/>
          <w:i w:val="0"/>
        </w:rPr>
        <w:t>»</w:t>
      </w:r>
      <w:r w:rsidR="00096865" w:rsidRPr="00BF1D43">
        <w:rPr>
          <w:rFonts w:ascii="GHEA Grapalat" w:hAnsi="GHEA Grapalat" w:cs="Sylfaen"/>
          <w:i w:val="0"/>
        </w:rPr>
        <w:t xml:space="preserve"> </w:t>
      </w:r>
      <w:r w:rsidR="00096865" w:rsidRPr="00864564">
        <w:rPr>
          <w:rFonts w:ascii="GHEA Grapalat" w:hAnsi="GHEA Grapalat" w:cs="Sylfaen"/>
          <w:i w:val="0"/>
        </w:rPr>
        <w:t>կարիքների</w:t>
      </w:r>
      <w:r w:rsidR="00096865" w:rsidRPr="00BF1D43">
        <w:rPr>
          <w:rFonts w:ascii="GHEA Grapalat" w:hAnsi="GHEA Grapalat" w:cs="Sylfaen"/>
          <w:i w:val="0"/>
        </w:rPr>
        <w:t xml:space="preserve"> </w:t>
      </w:r>
      <w:r w:rsidR="00096865" w:rsidRPr="00864564">
        <w:rPr>
          <w:rFonts w:ascii="GHEA Grapalat" w:hAnsi="GHEA Grapalat" w:cs="Sylfaen"/>
          <w:i w:val="0"/>
        </w:rPr>
        <w:t>համար</w:t>
      </w:r>
      <w:r w:rsidR="00096865" w:rsidRPr="00BF1D43">
        <w:rPr>
          <w:rFonts w:ascii="GHEA Grapalat" w:hAnsi="GHEA Grapalat" w:cs="Sylfaen"/>
          <w:i w:val="0"/>
        </w:rPr>
        <w:t xml:space="preserve">` </w:t>
      </w:r>
      <w:r w:rsidR="00A76C15" w:rsidRPr="00BF1D43">
        <w:rPr>
          <w:rFonts w:ascii="GHEA Grapalat" w:hAnsi="GHEA Grapalat" w:cs="Sylfaen"/>
          <w:i w:val="0"/>
        </w:rPr>
        <w:t>«</w:t>
      </w:r>
      <w:r w:rsidR="00DB69D1" w:rsidRPr="00BF1D43">
        <w:rPr>
          <w:rFonts w:ascii="GHEA Grapalat" w:hAnsi="GHEA Grapalat" w:cs="Sylfaen"/>
          <w:i w:val="0"/>
        </w:rPr>
        <w:t>Տրակտորի (էքսկավատոր)</w:t>
      </w:r>
      <w:r w:rsidR="00A76C15" w:rsidRPr="00BF1D43">
        <w:rPr>
          <w:rFonts w:ascii="GHEA Grapalat" w:hAnsi="GHEA Grapalat" w:cs="Sylfaen"/>
          <w:i w:val="0"/>
        </w:rPr>
        <w:t>»</w:t>
      </w:r>
      <w:r w:rsidR="00096865" w:rsidRPr="00BF1D43">
        <w:rPr>
          <w:rFonts w:ascii="GHEA Grapalat" w:hAnsi="GHEA Grapalat" w:cs="Sylfaen"/>
          <w:i w:val="0"/>
        </w:rPr>
        <w:t xml:space="preserve"> ձեռքբերումը</w:t>
      </w:r>
      <w:r w:rsidR="00816505" w:rsidRPr="00BF1D43">
        <w:rPr>
          <w:rFonts w:ascii="GHEA Grapalat" w:hAnsi="GHEA Grapalat" w:cs="Sylfaen"/>
          <w:i w:val="0"/>
        </w:rPr>
        <w:t xml:space="preserve"> (այսուհետ` նաև ապրանք)</w:t>
      </w:r>
      <w:r w:rsidR="00C43524" w:rsidRPr="00BF1D43">
        <w:rPr>
          <w:rFonts w:ascii="GHEA Grapalat" w:hAnsi="GHEA Grapalat" w:cs="Sylfaen"/>
          <w:i w:val="0"/>
        </w:rPr>
        <w:t>,</w:t>
      </w:r>
      <w:r w:rsidR="00096865" w:rsidRPr="00BF1D43">
        <w:rPr>
          <w:rFonts w:ascii="GHEA Grapalat" w:hAnsi="GHEA Grapalat" w:cs="Sylfaen"/>
          <w:i w:val="0"/>
        </w:rPr>
        <w:t xml:space="preserve"> որոնք խմբավորված  են </w:t>
      </w:r>
      <w:r w:rsidR="00A76C15" w:rsidRPr="00BF1D43">
        <w:rPr>
          <w:rFonts w:ascii="GHEA Grapalat" w:hAnsi="GHEA Grapalat" w:cs="Sylfaen"/>
          <w:i w:val="0"/>
        </w:rPr>
        <w:t>«</w:t>
      </w:r>
      <w:r w:rsidR="00BF1D43" w:rsidRPr="00BF1D43">
        <w:rPr>
          <w:rFonts w:ascii="GHEA Grapalat" w:hAnsi="GHEA Grapalat" w:cs="Sylfaen"/>
          <w:i w:val="0"/>
          <w:lang w:val="en-US"/>
        </w:rPr>
        <w:t>1</w:t>
      </w:r>
      <w:r w:rsidR="00A76C15" w:rsidRPr="00BF1D43">
        <w:rPr>
          <w:rFonts w:ascii="GHEA Grapalat" w:hAnsi="GHEA Grapalat" w:cs="Sylfaen"/>
          <w:i w:val="0"/>
        </w:rPr>
        <w:t>»</w:t>
      </w:r>
      <w:r w:rsidR="00096865" w:rsidRPr="00BF1D43">
        <w:rPr>
          <w:rFonts w:ascii="GHEA Grapalat" w:hAnsi="GHEA Grapalat" w:cs="Sylfaen"/>
          <w:i w:val="0"/>
        </w:rPr>
        <w:t xml:space="preserve"> </w:t>
      </w:r>
      <w:r w:rsidR="00096865" w:rsidRPr="00864564">
        <w:rPr>
          <w:rFonts w:ascii="GHEA Grapalat" w:hAnsi="GHEA Grapalat" w:cs="Sylfaen"/>
          <w:i w:val="0"/>
        </w:rPr>
        <w:t>չափաբաժիներ</w:t>
      </w:r>
      <w:r w:rsidR="00753E6E" w:rsidRPr="00864564">
        <w:rPr>
          <w:rFonts w:ascii="GHEA Grapalat" w:hAnsi="GHEA Grapalat" w:cs="Sylfaen"/>
          <w:i w:val="0"/>
        </w:rPr>
        <w:t>ում</w:t>
      </w:r>
      <w:r w:rsidR="00096865" w:rsidRPr="00BF1D43">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64564">
        <w:tc>
          <w:tcPr>
            <w:tcW w:w="1530" w:type="dxa"/>
            <w:vAlign w:val="center"/>
          </w:tcPr>
          <w:p w:rsidR="00096865" w:rsidRPr="00864564" w:rsidRDefault="00096865" w:rsidP="00096865">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096865" w:rsidRPr="00864564">
        <w:tc>
          <w:tcPr>
            <w:tcW w:w="1530" w:type="dxa"/>
            <w:vAlign w:val="center"/>
          </w:tcPr>
          <w:p w:rsidR="00096865" w:rsidRPr="00864564" w:rsidRDefault="00096865" w:rsidP="00096865">
            <w:pPr>
              <w:pStyle w:val="23"/>
              <w:ind w:firstLine="0"/>
              <w:jc w:val="center"/>
              <w:rPr>
                <w:rFonts w:ascii="GHEA Grapalat" w:hAnsi="GHEA Grapalat"/>
                <w:sz w:val="16"/>
              </w:rPr>
            </w:pPr>
            <w:r w:rsidRPr="00864564">
              <w:rPr>
                <w:rFonts w:ascii="GHEA Grapalat" w:hAnsi="GHEA Grapalat"/>
                <w:sz w:val="16"/>
              </w:rPr>
              <w:t>1</w:t>
            </w:r>
          </w:p>
        </w:tc>
        <w:tc>
          <w:tcPr>
            <w:tcW w:w="8820" w:type="dxa"/>
            <w:vAlign w:val="center"/>
          </w:tcPr>
          <w:p w:rsidR="00096865" w:rsidRPr="00864564" w:rsidRDefault="00BF1D43" w:rsidP="00096865">
            <w:pPr>
              <w:pStyle w:val="23"/>
              <w:ind w:firstLine="0"/>
              <w:rPr>
                <w:rFonts w:ascii="GHEA Grapalat" w:hAnsi="GHEA Grapalat"/>
                <w:u w:val="single"/>
                <w:vertAlign w:val="subscript"/>
              </w:rPr>
            </w:pPr>
            <w:r>
              <w:rPr>
                <w:rFonts w:ascii="GHEA Grapalat" w:hAnsi="GHEA Grapalat" w:cs="Sylfaen"/>
                <w:i/>
              </w:rPr>
              <w:t>Տրակտոր</w:t>
            </w:r>
            <w:r w:rsidRPr="00BF1D43">
              <w:rPr>
                <w:rFonts w:ascii="GHEA Grapalat" w:hAnsi="GHEA Grapalat" w:cs="Sylfaen"/>
                <w:i/>
              </w:rPr>
              <w:t xml:space="preserve"> (էքսկավատոր)</w:t>
            </w:r>
          </w:p>
        </w:tc>
      </w:tr>
    </w:tbl>
    <w:p w:rsidR="00B051BE" w:rsidRPr="00864564" w:rsidRDefault="00B051BE" w:rsidP="00B051BE">
      <w:pPr>
        <w:pStyle w:val="23"/>
        <w:spacing w:line="276" w:lineRule="auto"/>
        <w:ind w:firstLine="567"/>
        <w:rPr>
          <w:rFonts w:ascii="GHEA Grapalat" w:hAnsi="GHEA Grapalat"/>
        </w:rPr>
      </w:pPr>
    </w:p>
    <w:p w:rsidR="00096865" w:rsidRPr="00864564" w:rsidRDefault="00816505" w:rsidP="00037DDE">
      <w:pPr>
        <w:pStyle w:val="23"/>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23"/>
        <w:spacing w:line="240" w:lineRule="auto"/>
        <w:ind w:firstLine="567"/>
        <w:rPr>
          <w:rFonts w:ascii="GHEA Grapalat" w:hAnsi="GHEA Grapalat"/>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0636D4" w:rsidRPr="008E1013">
        <w:rPr>
          <w:rFonts w:ascii="GHEA Grapalat" w:hAnsi="GHEA Grapalat" w:cs="Arial Armenian"/>
          <w:sz w:val="20"/>
          <w:szCs w:val="20"/>
          <w:lang w:val="hy-AM" w:eastAsia="ru-RU"/>
        </w:rPr>
        <w:t xml:space="preserve">գյուղատնտեսական մեքենաների </w:t>
      </w:r>
      <w:r w:rsidR="000636D4" w:rsidRPr="00C449DA">
        <w:rPr>
          <w:rFonts w:ascii="GHEA Grapalat" w:hAnsi="GHEA Grapalat" w:cs="Arial Armenian"/>
          <w:sz w:val="20"/>
          <w:lang w:val="hy-AM"/>
        </w:rPr>
        <w:t>ապրանքների մատակարարված</w:t>
      </w:r>
      <w:r w:rsidR="000636D4" w:rsidRPr="006D5B24">
        <w:rPr>
          <w:rFonts w:ascii="GHEA Grapalat" w:hAnsi="GHEA Grapalat" w:cs="Arial Armenian"/>
          <w:sz w:val="20"/>
          <w:lang w:val="hy-AM"/>
        </w:rPr>
        <w:t xml:space="preserve"> </w:t>
      </w:r>
      <w:r w:rsidRPr="006D5B24">
        <w:rPr>
          <w:rFonts w:ascii="GHEA Grapalat" w:hAnsi="GHEA Grapalat" w:cs="Arial Armenian"/>
          <w:sz w:val="20"/>
          <w:lang w:val="hy-AM"/>
        </w:rPr>
        <w:t>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lastRenderedPageBreak/>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765DEF" w:rsidRDefault="00096865" w:rsidP="00037DDE">
      <w:pPr>
        <w:ind w:firstLine="567"/>
        <w:jc w:val="both"/>
        <w:rPr>
          <w:rFonts w:ascii="GHEA Grapalat" w:hAnsi="GHEA Grapalat"/>
          <w:sz w:val="20"/>
          <w:lang w:val="af-ZA"/>
        </w:rPr>
      </w:pPr>
      <w:r w:rsidRPr="00765DEF">
        <w:rPr>
          <w:rFonts w:ascii="GHEA Grapalat" w:hAnsi="GHEA Grapalat"/>
          <w:sz w:val="20"/>
          <w:lang w:val="af-ZA"/>
        </w:rPr>
        <w:t xml:space="preserve">3.1 </w:t>
      </w:r>
      <w:r w:rsidRPr="00864564">
        <w:rPr>
          <w:rFonts w:ascii="GHEA Grapalat" w:hAnsi="GHEA Grapalat" w:cs="Sylfaen"/>
          <w:sz w:val="20"/>
        </w:rPr>
        <w:t>Օրենքի</w:t>
      </w:r>
      <w:r w:rsidRPr="00765DEF">
        <w:rPr>
          <w:rFonts w:ascii="GHEA Grapalat" w:hAnsi="GHEA Grapalat" w:cs="Arial"/>
          <w:sz w:val="20"/>
          <w:lang w:val="af-ZA"/>
        </w:rPr>
        <w:t xml:space="preserve"> 2</w:t>
      </w:r>
      <w:r w:rsidR="00525BD2" w:rsidRPr="00765DEF">
        <w:rPr>
          <w:rFonts w:ascii="GHEA Grapalat" w:hAnsi="GHEA Grapalat" w:cs="Arial"/>
          <w:sz w:val="20"/>
          <w:lang w:val="af-ZA"/>
        </w:rPr>
        <w:t>9</w:t>
      </w:r>
      <w:r w:rsidRPr="00765DEF">
        <w:rPr>
          <w:rFonts w:ascii="GHEA Grapalat" w:hAnsi="GHEA Grapalat" w:cs="Arial"/>
          <w:sz w:val="20"/>
          <w:lang w:val="af-ZA"/>
        </w:rPr>
        <w:t>-</w:t>
      </w:r>
      <w:r w:rsidRPr="00864564">
        <w:rPr>
          <w:rFonts w:ascii="GHEA Grapalat" w:hAnsi="GHEA Grapalat" w:cs="Sylfaen"/>
          <w:sz w:val="20"/>
        </w:rPr>
        <w:t>րդ</w:t>
      </w:r>
      <w:r w:rsidRPr="00765DEF">
        <w:rPr>
          <w:rFonts w:ascii="GHEA Grapalat" w:hAnsi="GHEA Grapalat" w:cs="Arial"/>
          <w:sz w:val="20"/>
          <w:lang w:val="af-ZA"/>
        </w:rPr>
        <w:t xml:space="preserve"> </w:t>
      </w:r>
      <w:r w:rsidRPr="00864564">
        <w:rPr>
          <w:rFonts w:ascii="GHEA Grapalat" w:hAnsi="GHEA Grapalat" w:cs="Sylfaen"/>
          <w:sz w:val="20"/>
        </w:rPr>
        <w:t>հոդվածի</w:t>
      </w:r>
      <w:r w:rsidRPr="00765DEF">
        <w:rPr>
          <w:rFonts w:ascii="GHEA Grapalat" w:hAnsi="GHEA Grapalat" w:cs="Arial"/>
          <w:sz w:val="20"/>
          <w:lang w:val="af-ZA"/>
        </w:rPr>
        <w:t xml:space="preserve"> </w:t>
      </w:r>
      <w:r w:rsidRPr="00864564">
        <w:rPr>
          <w:rFonts w:ascii="GHEA Grapalat" w:hAnsi="GHEA Grapalat" w:cs="Sylfaen"/>
          <w:sz w:val="20"/>
        </w:rPr>
        <w:t>համաձայն</w:t>
      </w:r>
      <w:r w:rsidRPr="00765DEF">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765DEF">
        <w:rPr>
          <w:rFonts w:ascii="GHEA Grapalat" w:hAnsi="GHEA Grapalat" w:cs="Arial"/>
          <w:sz w:val="20"/>
          <w:lang w:val="af-ZA"/>
        </w:rPr>
        <w:t xml:space="preserve"> </w:t>
      </w:r>
      <w:r w:rsidRPr="00864564">
        <w:rPr>
          <w:rFonts w:ascii="GHEA Grapalat" w:hAnsi="GHEA Grapalat" w:cs="Sylfaen"/>
          <w:sz w:val="20"/>
        </w:rPr>
        <w:t>իրավունք</w:t>
      </w:r>
      <w:r w:rsidRPr="00765DEF">
        <w:rPr>
          <w:rFonts w:ascii="GHEA Grapalat" w:hAnsi="GHEA Grapalat" w:cs="Arial"/>
          <w:sz w:val="20"/>
          <w:lang w:val="af-ZA"/>
        </w:rPr>
        <w:t xml:space="preserve"> </w:t>
      </w:r>
      <w:r w:rsidRPr="00864564">
        <w:rPr>
          <w:rFonts w:ascii="GHEA Grapalat" w:hAnsi="GHEA Grapalat" w:cs="Sylfaen"/>
          <w:sz w:val="20"/>
        </w:rPr>
        <w:t>ունի</w:t>
      </w:r>
      <w:r w:rsidRPr="00765DEF">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765DEF">
        <w:rPr>
          <w:rFonts w:ascii="GHEA Grapalat" w:hAnsi="GHEA Grapalat" w:cs="Arial"/>
          <w:sz w:val="20"/>
          <w:lang w:val="af-ZA"/>
        </w:rPr>
        <w:t xml:space="preserve"> </w:t>
      </w:r>
      <w:r w:rsidRPr="00864564">
        <w:rPr>
          <w:rFonts w:ascii="GHEA Grapalat" w:hAnsi="GHEA Grapalat" w:cs="Sylfaen"/>
          <w:sz w:val="20"/>
        </w:rPr>
        <w:t>պահանջել</w:t>
      </w:r>
      <w:r w:rsidRPr="00765DEF">
        <w:rPr>
          <w:rFonts w:ascii="GHEA Grapalat" w:hAnsi="GHEA Grapalat" w:cs="Arial"/>
          <w:sz w:val="20"/>
          <w:lang w:val="af-ZA"/>
        </w:rPr>
        <w:t xml:space="preserve"> </w:t>
      </w:r>
      <w:r w:rsidRPr="00864564">
        <w:rPr>
          <w:rFonts w:ascii="GHEA Grapalat" w:hAnsi="GHEA Grapalat" w:cs="Sylfaen"/>
          <w:sz w:val="20"/>
        </w:rPr>
        <w:t>հրավերի</w:t>
      </w:r>
      <w:r w:rsidRPr="00765DEF">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765DEF"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765DEF">
        <w:rPr>
          <w:rFonts w:ascii="GHEA Grapalat" w:hAnsi="GHEA Grapalat" w:cs="Arial"/>
          <w:sz w:val="20"/>
          <w:lang w:val="af-ZA"/>
        </w:rPr>
        <w:t xml:space="preserve"> </w:t>
      </w:r>
      <w:r w:rsidRPr="00864564">
        <w:rPr>
          <w:rFonts w:ascii="GHEA Grapalat" w:hAnsi="GHEA Grapalat" w:cs="Sylfaen"/>
          <w:sz w:val="20"/>
        </w:rPr>
        <w:t>իրավունք</w:t>
      </w:r>
      <w:r w:rsidRPr="00765DEF">
        <w:rPr>
          <w:rFonts w:ascii="GHEA Grapalat" w:hAnsi="GHEA Grapalat" w:cs="Arial"/>
          <w:sz w:val="20"/>
          <w:lang w:val="af-ZA"/>
        </w:rPr>
        <w:t xml:space="preserve"> </w:t>
      </w:r>
      <w:r w:rsidRPr="00864564">
        <w:rPr>
          <w:rFonts w:ascii="GHEA Grapalat" w:hAnsi="GHEA Grapalat" w:cs="Sylfaen"/>
          <w:sz w:val="20"/>
        </w:rPr>
        <w:t>ունի</w:t>
      </w:r>
      <w:r w:rsidRPr="00765DEF">
        <w:rPr>
          <w:rFonts w:ascii="GHEA Grapalat" w:hAnsi="GHEA Grapalat" w:cs="Arial"/>
          <w:sz w:val="20"/>
          <w:lang w:val="af-ZA"/>
        </w:rPr>
        <w:t xml:space="preserve"> </w:t>
      </w:r>
      <w:r w:rsidRPr="00864564">
        <w:rPr>
          <w:rFonts w:ascii="GHEA Grapalat" w:hAnsi="GHEA Grapalat" w:cs="Sylfaen"/>
          <w:sz w:val="20"/>
        </w:rPr>
        <w:t>հայտերի</w:t>
      </w:r>
      <w:r w:rsidRPr="00765DEF">
        <w:rPr>
          <w:rFonts w:ascii="GHEA Grapalat" w:hAnsi="GHEA Grapalat" w:cs="Arial"/>
          <w:sz w:val="20"/>
          <w:lang w:val="af-ZA"/>
        </w:rPr>
        <w:t xml:space="preserve"> </w:t>
      </w:r>
      <w:r w:rsidRPr="00864564">
        <w:rPr>
          <w:rFonts w:ascii="GHEA Grapalat" w:hAnsi="GHEA Grapalat" w:cs="Sylfaen"/>
          <w:sz w:val="20"/>
        </w:rPr>
        <w:t>ներկայացման</w:t>
      </w:r>
      <w:r w:rsidRPr="00765DEF">
        <w:rPr>
          <w:rFonts w:ascii="GHEA Grapalat" w:hAnsi="GHEA Grapalat" w:cs="Arial"/>
          <w:sz w:val="20"/>
          <w:lang w:val="af-ZA"/>
        </w:rPr>
        <w:t xml:space="preserve"> </w:t>
      </w:r>
      <w:r w:rsidRPr="00864564">
        <w:rPr>
          <w:rFonts w:ascii="GHEA Grapalat" w:hAnsi="GHEA Grapalat" w:cs="Sylfaen"/>
          <w:sz w:val="20"/>
        </w:rPr>
        <w:t>վերջնաժամկետը</w:t>
      </w:r>
      <w:r w:rsidRPr="00765DEF">
        <w:rPr>
          <w:rFonts w:ascii="GHEA Grapalat" w:hAnsi="GHEA Grapalat" w:cs="Arial"/>
          <w:sz w:val="20"/>
          <w:lang w:val="af-ZA"/>
        </w:rPr>
        <w:t xml:space="preserve"> </w:t>
      </w:r>
      <w:r w:rsidRPr="00864564">
        <w:rPr>
          <w:rFonts w:ascii="GHEA Grapalat" w:hAnsi="GHEA Grapalat" w:cs="Sylfaen"/>
          <w:sz w:val="20"/>
        </w:rPr>
        <w:t>լրանալուց</w:t>
      </w:r>
      <w:r w:rsidRPr="00765DEF">
        <w:rPr>
          <w:rFonts w:ascii="GHEA Grapalat" w:hAnsi="GHEA Grapalat" w:cs="Arial"/>
          <w:sz w:val="20"/>
          <w:lang w:val="af-ZA"/>
        </w:rPr>
        <w:t xml:space="preserve"> </w:t>
      </w:r>
      <w:r w:rsidRPr="00864564">
        <w:rPr>
          <w:rFonts w:ascii="GHEA Grapalat" w:hAnsi="GHEA Grapalat" w:cs="Sylfaen"/>
          <w:sz w:val="20"/>
        </w:rPr>
        <w:t>առնվազն</w:t>
      </w:r>
      <w:r w:rsidRPr="00765DEF">
        <w:rPr>
          <w:rFonts w:ascii="GHEA Grapalat" w:hAnsi="GHEA Grapalat" w:cs="Arial"/>
          <w:sz w:val="20"/>
          <w:lang w:val="af-ZA"/>
        </w:rPr>
        <w:t xml:space="preserve"> </w:t>
      </w:r>
      <w:r w:rsidRPr="00864564">
        <w:rPr>
          <w:rFonts w:ascii="GHEA Grapalat" w:hAnsi="GHEA Grapalat" w:cs="Sylfaen"/>
          <w:sz w:val="20"/>
        </w:rPr>
        <w:t>հինգ</w:t>
      </w:r>
      <w:r w:rsidRPr="00765DEF">
        <w:rPr>
          <w:rFonts w:ascii="GHEA Grapalat" w:hAnsi="GHEA Grapalat" w:cs="Arial"/>
          <w:sz w:val="20"/>
          <w:lang w:val="af-ZA"/>
        </w:rPr>
        <w:t xml:space="preserve"> </w:t>
      </w:r>
      <w:r w:rsidRPr="00864564">
        <w:rPr>
          <w:rFonts w:ascii="GHEA Grapalat" w:hAnsi="GHEA Grapalat" w:cs="Sylfaen"/>
          <w:sz w:val="20"/>
        </w:rPr>
        <w:t>օրացուցային</w:t>
      </w:r>
      <w:r w:rsidRPr="00765DEF">
        <w:rPr>
          <w:rFonts w:ascii="GHEA Grapalat" w:hAnsi="GHEA Grapalat" w:cs="Arial"/>
          <w:sz w:val="20"/>
          <w:lang w:val="af-ZA"/>
        </w:rPr>
        <w:t xml:space="preserve"> </w:t>
      </w:r>
      <w:r w:rsidRPr="00864564">
        <w:rPr>
          <w:rFonts w:ascii="GHEA Grapalat" w:hAnsi="GHEA Grapalat" w:cs="Sylfaen"/>
          <w:sz w:val="20"/>
        </w:rPr>
        <w:t>օր</w:t>
      </w:r>
      <w:r w:rsidR="002B5F87" w:rsidRPr="00765DEF">
        <w:rPr>
          <w:rFonts w:ascii="GHEA Grapalat" w:hAnsi="GHEA Grapalat" w:cs="Sylfaen"/>
          <w:sz w:val="20"/>
          <w:lang w:val="af-ZA"/>
        </w:rPr>
        <w:t xml:space="preserve"> </w:t>
      </w:r>
      <w:r w:rsidRPr="00864564">
        <w:rPr>
          <w:rFonts w:ascii="GHEA Grapalat" w:hAnsi="GHEA Grapalat" w:cs="Sylfaen"/>
          <w:sz w:val="20"/>
        </w:rPr>
        <w:t>առաջ</w:t>
      </w:r>
      <w:r w:rsidRPr="00765DEF">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765DEF">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765DEF">
        <w:rPr>
          <w:rFonts w:ascii="GHEA Grapalat" w:hAnsi="GHEA Grapalat" w:cs="Sylfaen"/>
          <w:sz w:val="20"/>
          <w:lang w:val="af-ZA"/>
        </w:rPr>
        <w:t xml:space="preserve"> </w:t>
      </w:r>
      <w:r w:rsidRPr="00864564">
        <w:rPr>
          <w:rFonts w:ascii="GHEA Grapalat" w:hAnsi="GHEA Grapalat" w:cs="Sylfaen"/>
          <w:sz w:val="20"/>
        </w:rPr>
        <w:t>պահանջելու</w:t>
      </w:r>
      <w:r w:rsidRPr="00765DEF">
        <w:rPr>
          <w:rFonts w:ascii="GHEA Grapalat" w:hAnsi="GHEA Grapalat" w:cs="Arial"/>
          <w:sz w:val="20"/>
          <w:lang w:val="af-ZA"/>
        </w:rPr>
        <w:t xml:space="preserve"> </w:t>
      </w:r>
      <w:r w:rsidRPr="00864564">
        <w:rPr>
          <w:rFonts w:ascii="GHEA Grapalat" w:hAnsi="GHEA Grapalat" w:cs="Sylfaen"/>
          <w:sz w:val="20"/>
        </w:rPr>
        <w:t>հրավերի</w:t>
      </w:r>
      <w:r w:rsidRPr="00765DEF">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765DEF">
        <w:rPr>
          <w:rFonts w:ascii="GHEA Grapalat" w:hAnsi="GHEA Grapalat"/>
          <w:sz w:val="20"/>
          <w:lang w:val="af-ZA"/>
        </w:rPr>
        <w:t xml:space="preserve"> </w:t>
      </w:r>
      <w:r w:rsidR="000946A3" w:rsidRPr="00864564">
        <w:rPr>
          <w:rFonts w:ascii="GHEA Grapalat" w:hAnsi="GHEA Grapalat"/>
          <w:sz w:val="20"/>
        </w:rPr>
        <w:t>Հանձնաժողովը</w:t>
      </w:r>
      <w:r w:rsidR="000946A3" w:rsidRPr="00765DEF">
        <w:rPr>
          <w:rFonts w:ascii="GHEA Grapalat" w:hAnsi="GHEA Grapalat"/>
          <w:sz w:val="20"/>
          <w:lang w:val="af-ZA"/>
        </w:rPr>
        <w:t xml:space="preserve"> </w:t>
      </w:r>
      <w:r w:rsidR="000946A3" w:rsidRPr="00864564">
        <w:rPr>
          <w:rFonts w:ascii="GHEA Grapalat" w:hAnsi="GHEA Grapalat" w:cs="Sylfaen"/>
          <w:sz w:val="20"/>
        </w:rPr>
        <w:t>հարցումը</w:t>
      </w:r>
      <w:r w:rsidR="000946A3" w:rsidRPr="00765DEF">
        <w:rPr>
          <w:rFonts w:ascii="GHEA Grapalat" w:hAnsi="GHEA Grapalat" w:cs="Arial"/>
          <w:sz w:val="20"/>
          <w:lang w:val="af-ZA"/>
        </w:rPr>
        <w:t xml:space="preserve"> </w:t>
      </w:r>
      <w:r w:rsidRPr="00864564">
        <w:rPr>
          <w:rFonts w:ascii="GHEA Grapalat" w:hAnsi="GHEA Grapalat" w:cs="Sylfaen"/>
          <w:sz w:val="20"/>
        </w:rPr>
        <w:t>կատարած</w:t>
      </w:r>
      <w:r w:rsidRPr="00765DEF">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765DEF">
        <w:rPr>
          <w:rFonts w:ascii="GHEA Grapalat" w:hAnsi="GHEA Grapalat" w:cs="Arial"/>
          <w:sz w:val="20"/>
          <w:lang w:val="af-ZA"/>
        </w:rPr>
        <w:t xml:space="preserve"> </w:t>
      </w:r>
      <w:r w:rsidRPr="00864564">
        <w:rPr>
          <w:rFonts w:ascii="GHEA Grapalat" w:hAnsi="GHEA Grapalat" w:cs="Sylfaen"/>
          <w:sz w:val="20"/>
        </w:rPr>
        <w:t>պարզաբանումը</w:t>
      </w:r>
      <w:r w:rsidRPr="00765DEF">
        <w:rPr>
          <w:rFonts w:ascii="GHEA Grapalat" w:hAnsi="GHEA Grapalat" w:cs="Arial"/>
          <w:sz w:val="20"/>
          <w:lang w:val="af-ZA"/>
        </w:rPr>
        <w:t xml:space="preserve"> </w:t>
      </w:r>
      <w:r w:rsidRPr="00864564">
        <w:rPr>
          <w:rFonts w:ascii="GHEA Grapalat" w:hAnsi="GHEA Grapalat" w:cs="Sylfaen"/>
          <w:sz w:val="20"/>
        </w:rPr>
        <w:t>տրամադրում</w:t>
      </w:r>
      <w:r w:rsidRPr="00765DEF">
        <w:rPr>
          <w:rFonts w:ascii="GHEA Grapalat" w:hAnsi="GHEA Grapalat" w:cs="Arial"/>
          <w:sz w:val="20"/>
          <w:lang w:val="af-ZA"/>
        </w:rPr>
        <w:t xml:space="preserve"> </w:t>
      </w:r>
      <w:r w:rsidRPr="00864564">
        <w:rPr>
          <w:rFonts w:ascii="GHEA Grapalat" w:hAnsi="GHEA Grapalat" w:cs="Sylfaen"/>
          <w:sz w:val="20"/>
        </w:rPr>
        <w:t>է</w:t>
      </w:r>
      <w:r w:rsidR="00A93710" w:rsidRPr="00765DEF">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765DEF">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765DEF">
        <w:rPr>
          <w:rFonts w:ascii="GHEA Grapalat" w:hAnsi="GHEA Grapalat" w:cs="Arial"/>
          <w:sz w:val="20"/>
          <w:lang w:val="af-ZA"/>
        </w:rPr>
        <w:t xml:space="preserve"> </w:t>
      </w:r>
      <w:r w:rsidRPr="00864564">
        <w:rPr>
          <w:rFonts w:ascii="GHEA Grapalat" w:hAnsi="GHEA Grapalat" w:cs="Sylfaen"/>
          <w:sz w:val="20"/>
        </w:rPr>
        <w:t>ստանալու</w:t>
      </w:r>
      <w:r w:rsidRPr="00765DEF">
        <w:rPr>
          <w:rFonts w:ascii="GHEA Grapalat" w:hAnsi="GHEA Grapalat" w:cs="Arial"/>
          <w:sz w:val="20"/>
          <w:lang w:val="af-ZA"/>
        </w:rPr>
        <w:t xml:space="preserve"> </w:t>
      </w:r>
      <w:r w:rsidRPr="00864564">
        <w:rPr>
          <w:rFonts w:ascii="GHEA Grapalat" w:hAnsi="GHEA Grapalat" w:cs="Sylfaen"/>
          <w:sz w:val="20"/>
        </w:rPr>
        <w:t>օրվան</w:t>
      </w:r>
      <w:r w:rsidRPr="00765DEF">
        <w:rPr>
          <w:rFonts w:ascii="GHEA Grapalat" w:hAnsi="GHEA Grapalat" w:cs="Arial"/>
          <w:sz w:val="20"/>
          <w:lang w:val="af-ZA"/>
        </w:rPr>
        <w:t xml:space="preserve"> </w:t>
      </w:r>
      <w:r w:rsidRPr="00864564">
        <w:rPr>
          <w:rFonts w:ascii="GHEA Grapalat" w:hAnsi="GHEA Grapalat" w:cs="Sylfaen"/>
          <w:sz w:val="20"/>
        </w:rPr>
        <w:t>հաջորդող</w:t>
      </w:r>
      <w:r w:rsidRPr="00765DEF">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765DEF">
        <w:rPr>
          <w:rFonts w:ascii="GHEA Grapalat" w:hAnsi="GHEA Grapalat" w:cs="Arial"/>
          <w:sz w:val="20"/>
          <w:lang w:val="af-ZA"/>
        </w:rPr>
        <w:t xml:space="preserve"> </w:t>
      </w:r>
      <w:r w:rsidRPr="00864564">
        <w:rPr>
          <w:rFonts w:ascii="GHEA Grapalat" w:hAnsi="GHEA Grapalat" w:cs="Sylfaen"/>
          <w:sz w:val="20"/>
        </w:rPr>
        <w:t>օրացուցային</w:t>
      </w:r>
      <w:r w:rsidRPr="00765DEF">
        <w:rPr>
          <w:rFonts w:ascii="GHEA Grapalat" w:hAnsi="GHEA Grapalat" w:cs="Arial"/>
          <w:sz w:val="20"/>
          <w:lang w:val="af-ZA"/>
        </w:rPr>
        <w:t xml:space="preserve"> </w:t>
      </w:r>
      <w:r w:rsidRPr="00864564">
        <w:rPr>
          <w:rFonts w:ascii="GHEA Grapalat" w:hAnsi="GHEA Grapalat" w:cs="Sylfaen"/>
          <w:sz w:val="20"/>
        </w:rPr>
        <w:t>օրվա</w:t>
      </w:r>
      <w:r w:rsidRPr="00765DEF">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765DEF">
        <w:rPr>
          <w:rFonts w:ascii="GHEA Grapalat" w:hAnsi="GHEA Grapalat" w:cs="Tahoma"/>
          <w:sz w:val="20"/>
          <w:lang w:val="af-ZA"/>
        </w:rPr>
        <w:t xml:space="preserve"> </w:t>
      </w:r>
      <w:r w:rsidRPr="00765DEF">
        <w:rPr>
          <w:rFonts w:ascii="GHEA Grapalat" w:hAnsi="GHEA Grapalat"/>
          <w:sz w:val="20"/>
          <w:lang w:val="af-ZA"/>
        </w:rPr>
        <w:t xml:space="preserve"> </w:t>
      </w:r>
    </w:p>
    <w:p w:rsidR="00096865" w:rsidRPr="00765DEF" w:rsidRDefault="00096865" w:rsidP="00037DDE">
      <w:pPr>
        <w:ind w:firstLine="567"/>
        <w:jc w:val="both"/>
        <w:rPr>
          <w:rFonts w:ascii="GHEA Grapalat" w:hAnsi="GHEA Grapalat"/>
          <w:sz w:val="20"/>
          <w:szCs w:val="20"/>
          <w:lang w:val="af-ZA"/>
        </w:rPr>
      </w:pPr>
      <w:r w:rsidRPr="00765DEF">
        <w:rPr>
          <w:rFonts w:ascii="GHEA Grapalat" w:hAnsi="GHEA Grapalat"/>
          <w:sz w:val="20"/>
          <w:lang w:val="af-ZA"/>
        </w:rPr>
        <w:t xml:space="preserve">3.2 </w:t>
      </w:r>
      <w:r w:rsidRPr="00864564">
        <w:rPr>
          <w:rFonts w:ascii="GHEA Grapalat" w:hAnsi="GHEA Grapalat" w:cs="Sylfaen"/>
          <w:sz w:val="20"/>
        </w:rPr>
        <w:t>Հարցման</w:t>
      </w:r>
      <w:r w:rsidRPr="00765DEF">
        <w:rPr>
          <w:rFonts w:ascii="GHEA Grapalat" w:hAnsi="GHEA Grapalat" w:cs="Arial"/>
          <w:sz w:val="20"/>
          <w:lang w:val="af-ZA"/>
        </w:rPr>
        <w:t xml:space="preserve"> </w:t>
      </w:r>
      <w:r w:rsidRPr="00864564">
        <w:rPr>
          <w:rFonts w:ascii="GHEA Grapalat" w:hAnsi="GHEA Grapalat" w:cs="Sylfaen"/>
          <w:sz w:val="20"/>
        </w:rPr>
        <w:t>և</w:t>
      </w:r>
      <w:r w:rsidRPr="00765DEF">
        <w:rPr>
          <w:rFonts w:ascii="GHEA Grapalat" w:hAnsi="GHEA Grapalat" w:cs="Arial"/>
          <w:sz w:val="20"/>
          <w:lang w:val="af-ZA"/>
        </w:rPr>
        <w:t xml:space="preserve"> </w:t>
      </w:r>
      <w:r w:rsidRPr="00864564">
        <w:rPr>
          <w:rFonts w:ascii="GHEA Grapalat" w:hAnsi="GHEA Grapalat" w:cs="Sylfaen"/>
          <w:sz w:val="20"/>
        </w:rPr>
        <w:t>պարզաբանումների</w:t>
      </w:r>
      <w:r w:rsidRPr="00765DEF">
        <w:rPr>
          <w:rFonts w:ascii="GHEA Grapalat" w:hAnsi="GHEA Grapalat" w:cs="Arial"/>
          <w:sz w:val="20"/>
          <w:lang w:val="af-ZA"/>
        </w:rPr>
        <w:t xml:space="preserve"> </w:t>
      </w:r>
      <w:r w:rsidRPr="00864564">
        <w:rPr>
          <w:rFonts w:ascii="GHEA Grapalat" w:hAnsi="GHEA Grapalat" w:cs="Sylfaen"/>
          <w:sz w:val="20"/>
        </w:rPr>
        <w:t>բովանդակության</w:t>
      </w:r>
      <w:r w:rsidRPr="00765DEF">
        <w:rPr>
          <w:rFonts w:ascii="GHEA Grapalat" w:hAnsi="GHEA Grapalat" w:cs="Arial"/>
          <w:sz w:val="20"/>
          <w:lang w:val="af-ZA"/>
        </w:rPr>
        <w:t xml:space="preserve"> </w:t>
      </w:r>
      <w:r w:rsidRPr="00864564">
        <w:rPr>
          <w:rFonts w:ascii="GHEA Grapalat" w:hAnsi="GHEA Grapalat" w:cs="Sylfaen"/>
          <w:sz w:val="20"/>
        </w:rPr>
        <w:t>մասին</w:t>
      </w:r>
      <w:r w:rsidRPr="00765DEF">
        <w:rPr>
          <w:rFonts w:ascii="GHEA Grapalat" w:hAnsi="GHEA Grapalat" w:cs="Arial"/>
          <w:sz w:val="20"/>
          <w:lang w:val="af-ZA"/>
        </w:rPr>
        <w:t xml:space="preserve"> </w:t>
      </w:r>
      <w:r w:rsidRPr="00864564">
        <w:rPr>
          <w:rFonts w:ascii="GHEA Grapalat" w:hAnsi="GHEA Grapalat" w:cs="Sylfaen"/>
          <w:sz w:val="20"/>
        </w:rPr>
        <w:t>հայտարարությունը</w:t>
      </w:r>
      <w:r w:rsidRPr="00765DEF">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765DEF">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765DEF">
        <w:rPr>
          <w:rFonts w:ascii="GHEA Grapalat" w:hAnsi="GHEA Grapalat" w:cs="Arial"/>
          <w:sz w:val="20"/>
          <w:lang w:val="af-ZA"/>
        </w:rPr>
        <w:t xml:space="preserve"> </w:t>
      </w:r>
      <w:r w:rsidR="00781688" w:rsidRPr="00864564">
        <w:rPr>
          <w:rFonts w:ascii="GHEA Grapalat" w:hAnsi="GHEA Grapalat" w:cs="Arial"/>
          <w:sz w:val="20"/>
        </w:rPr>
        <w:t>օրը</w:t>
      </w:r>
      <w:r w:rsidR="00781688" w:rsidRPr="00765DEF">
        <w:rPr>
          <w:rFonts w:ascii="GHEA Grapalat" w:hAnsi="GHEA Grapalat" w:cs="Arial"/>
          <w:sz w:val="20"/>
          <w:lang w:val="af-ZA"/>
        </w:rPr>
        <w:t xml:space="preserve"> </w:t>
      </w:r>
      <w:r w:rsidRPr="00864564">
        <w:rPr>
          <w:rFonts w:ascii="GHEA Grapalat" w:hAnsi="GHEA Grapalat" w:cs="Sylfaen"/>
          <w:sz w:val="20"/>
        </w:rPr>
        <w:t>հրապարակվում</w:t>
      </w:r>
      <w:r w:rsidRPr="00765DEF">
        <w:rPr>
          <w:rFonts w:ascii="GHEA Grapalat" w:hAnsi="GHEA Grapalat" w:cs="Arial"/>
          <w:sz w:val="20"/>
          <w:lang w:val="af-ZA"/>
        </w:rPr>
        <w:t xml:space="preserve"> </w:t>
      </w:r>
      <w:r w:rsidRPr="00864564">
        <w:rPr>
          <w:rFonts w:ascii="GHEA Grapalat" w:hAnsi="GHEA Grapalat" w:cs="Sylfaen"/>
          <w:sz w:val="20"/>
        </w:rPr>
        <w:t>է</w:t>
      </w:r>
      <w:r w:rsidRPr="00765DEF">
        <w:rPr>
          <w:rFonts w:ascii="GHEA Grapalat" w:hAnsi="GHEA Grapalat" w:cs="Arial"/>
          <w:sz w:val="20"/>
          <w:lang w:val="af-ZA"/>
        </w:rPr>
        <w:t xml:space="preserve"> </w:t>
      </w:r>
      <w:r w:rsidR="00757A3F" w:rsidRPr="00765DEF">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765DEF">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765DEF">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765DEF">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765DEF">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765DEF">
        <w:rPr>
          <w:rFonts w:ascii="GHEA Grapalat" w:hAnsi="GHEA Grapalat" w:cs="Sylfaen"/>
          <w:sz w:val="20"/>
          <w:lang w:val="af-ZA"/>
        </w:rPr>
        <w:t xml:space="preserve">) </w:t>
      </w:r>
      <w:r w:rsidR="001C76F7" w:rsidRPr="00765DEF">
        <w:rPr>
          <w:rFonts w:ascii="GHEA Grapalat" w:hAnsi="GHEA Grapalat"/>
          <w:lang w:val="af-ZA"/>
        </w:rPr>
        <w:t>«</w:t>
      </w:r>
      <w:r w:rsidR="00051B7F" w:rsidRPr="00864564">
        <w:rPr>
          <w:rFonts w:ascii="GHEA Grapalat" w:hAnsi="GHEA Grapalat" w:cs="Sylfaen"/>
          <w:sz w:val="20"/>
        </w:rPr>
        <w:t>Գնումների</w:t>
      </w:r>
      <w:r w:rsidR="00051B7F" w:rsidRPr="00765DEF">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765DEF">
        <w:rPr>
          <w:rFonts w:ascii="GHEA Grapalat" w:hAnsi="GHEA Grapalat"/>
          <w:lang w:val="af-ZA"/>
        </w:rPr>
        <w:t>»</w:t>
      </w:r>
      <w:r w:rsidR="00051B7F" w:rsidRPr="00765DEF">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765DEF">
        <w:rPr>
          <w:rFonts w:ascii="GHEA Grapalat" w:hAnsi="GHEA Grapalat" w:cs="Sylfaen"/>
          <w:sz w:val="20"/>
          <w:lang w:val="af-ZA"/>
        </w:rPr>
        <w:t xml:space="preserve"> </w:t>
      </w:r>
      <w:r w:rsidR="001C76F7" w:rsidRPr="00765DEF">
        <w:rPr>
          <w:rFonts w:ascii="GHEA Grapalat" w:hAnsi="GHEA Grapalat"/>
          <w:lang w:val="af-ZA"/>
        </w:rPr>
        <w:t>«</w:t>
      </w:r>
      <w:r w:rsidR="00051B7F" w:rsidRPr="00864564">
        <w:rPr>
          <w:rFonts w:ascii="GHEA Grapalat" w:hAnsi="GHEA Grapalat" w:cs="Sylfaen"/>
          <w:sz w:val="20"/>
        </w:rPr>
        <w:t>Հրավերների</w:t>
      </w:r>
      <w:r w:rsidR="00051B7F" w:rsidRPr="00765DEF">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765DEF">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765DEF">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765DEF">
        <w:rPr>
          <w:rFonts w:ascii="GHEA Grapalat" w:hAnsi="GHEA Grapalat"/>
          <w:lang w:val="af-ZA"/>
        </w:rPr>
        <w:t>»</w:t>
      </w:r>
      <w:r w:rsidR="00051B7F" w:rsidRPr="00765DEF">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765DEF">
        <w:rPr>
          <w:rFonts w:ascii="GHEA Grapalat" w:hAnsi="GHEA Grapalat" w:cs="Sylfaen"/>
          <w:sz w:val="20"/>
          <w:lang w:val="af-ZA"/>
        </w:rPr>
        <w:t>`</w:t>
      </w:r>
      <w:r w:rsidR="009A73D5" w:rsidRPr="00765DEF">
        <w:rPr>
          <w:rFonts w:ascii="GHEA Grapalat" w:hAnsi="GHEA Grapalat" w:cs="Sylfaen"/>
          <w:sz w:val="20"/>
          <w:lang w:val="af-ZA"/>
        </w:rPr>
        <w:t xml:space="preserve"> </w:t>
      </w:r>
      <w:r w:rsidRPr="00864564">
        <w:rPr>
          <w:rFonts w:ascii="GHEA Grapalat" w:hAnsi="GHEA Grapalat" w:cs="Sylfaen"/>
          <w:sz w:val="20"/>
        </w:rPr>
        <w:t>առանց</w:t>
      </w:r>
      <w:r w:rsidRPr="00765DEF">
        <w:rPr>
          <w:rFonts w:ascii="GHEA Grapalat" w:hAnsi="GHEA Grapalat" w:cs="Arial"/>
          <w:sz w:val="20"/>
          <w:lang w:val="af-ZA"/>
        </w:rPr>
        <w:t xml:space="preserve"> </w:t>
      </w:r>
      <w:r w:rsidRPr="00864564">
        <w:rPr>
          <w:rFonts w:ascii="GHEA Grapalat" w:hAnsi="GHEA Grapalat" w:cs="Sylfaen"/>
          <w:sz w:val="20"/>
        </w:rPr>
        <w:t>նշելու</w:t>
      </w:r>
      <w:r w:rsidRPr="00765DEF">
        <w:rPr>
          <w:rFonts w:ascii="GHEA Grapalat" w:hAnsi="GHEA Grapalat" w:cs="Arial"/>
          <w:sz w:val="20"/>
          <w:lang w:val="af-ZA"/>
        </w:rPr>
        <w:t xml:space="preserve"> </w:t>
      </w:r>
      <w:r w:rsidRPr="00864564">
        <w:rPr>
          <w:rFonts w:ascii="GHEA Grapalat" w:hAnsi="GHEA Grapalat" w:cs="Sylfaen"/>
          <w:sz w:val="20"/>
        </w:rPr>
        <w:t>հարցումը</w:t>
      </w:r>
      <w:r w:rsidRPr="00765DEF">
        <w:rPr>
          <w:rFonts w:ascii="GHEA Grapalat" w:hAnsi="GHEA Grapalat" w:cs="Arial"/>
          <w:sz w:val="20"/>
          <w:lang w:val="af-ZA"/>
        </w:rPr>
        <w:t xml:space="preserve"> </w:t>
      </w:r>
      <w:r w:rsidRPr="00864564">
        <w:rPr>
          <w:rFonts w:ascii="GHEA Grapalat" w:hAnsi="GHEA Grapalat" w:cs="Sylfaen"/>
          <w:sz w:val="20"/>
        </w:rPr>
        <w:t>կատարած</w:t>
      </w:r>
      <w:r w:rsidRPr="00765DEF">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765DEF">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765DEF">
        <w:rPr>
          <w:rFonts w:ascii="GHEA Grapalat" w:hAnsi="GHEA Grapalat" w:cs="Tahoma"/>
          <w:sz w:val="20"/>
          <w:lang w:val="af-ZA"/>
        </w:rPr>
        <w:t xml:space="preserve"> </w:t>
      </w:r>
    </w:p>
    <w:p w:rsidR="00096865" w:rsidRPr="00765DEF" w:rsidRDefault="00096865" w:rsidP="00037DDE">
      <w:pPr>
        <w:autoSpaceDE w:val="0"/>
        <w:autoSpaceDN w:val="0"/>
        <w:adjustRightInd w:val="0"/>
        <w:ind w:firstLine="567"/>
        <w:jc w:val="both"/>
        <w:rPr>
          <w:rFonts w:ascii="GHEA Grapalat" w:hAnsi="GHEA Grapalat" w:cs="Arial Unicode"/>
          <w:sz w:val="20"/>
          <w:lang w:val="af-ZA"/>
        </w:rPr>
      </w:pPr>
      <w:r w:rsidRPr="00765DEF">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765DEF">
        <w:rPr>
          <w:rFonts w:ascii="GHEA Grapalat" w:hAnsi="GHEA Grapalat" w:cs="Arial Unicode"/>
          <w:sz w:val="20"/>
          <w:lang w:val="af-ZA"/>
        </w:rPr>
        <w:t xml:space="preserve"> </w:t>
      </w:r>
      <w:r w:rsidRPr="00864564">
        <w:rPr>
          <w:rFonts w:ascii="GHEA Grapalat" w:hAnsi="GHEA Grapalat" w:cs="Sylfaen"/>
          <w:sz w:val="20"/>
          <w:lang w:val="ru-RU"/>
        </w:rPr>
        <w:t>չի</w:t>
      </w:r>
      <w:r w:rsidRPr="00765DEF">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765DEF">
        <w:rPr>
          <w:rFonts w:ascii="GHEA Grapalat" w:hAnsi="GHEA Grapalat" w:cs="Arial Unicode"/>
          <w:sz w:val="20"/>
          <w:lang w:val="af-ZA"/>
        </w:rPr>
        <w:t xml:space="preserve">, </w:t>
      </w:r>
      <w:r w:rsidRPr="00864564">
        <w:rPr>
          <w:rFonts w:ascii="GHEA Grapalat" w:hAnsi="GHEA Grapalat" w:cs="Sylfaen"/>
          <w:sz w:val="20"/>
          <w:lang w:val="ru-RU"/>
        </w:rPr>
        <w:t>եթե</w:t>
      </w:r>
      <w:r w:rsidRPr="00765DEF">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765DEF">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765DEF">
        <w:rPr>
          <w:rFonts w:ascii="GHEA Grapalat" w:hAnsi="GHEA Grapalat" w:cs="Arial Unicode"/>
          <w:sz w:val="20"/>
          <w:lang w:val="af-ZA"/>
        </w:rPr>
        <w:t xml:space="preserve"> </w:t>
      </w:r>
      <w:r w:rsidRPr="00864564">
        <w:rPr>
          <w:rFonts w:ascii="GHEA Grapalat" w:hAnsi="GHEA Grapalat" w:cs="Sylfaen"/>
          <w:sz w:val="20"/>
          <w:lang w:val="ru-RU"/>
        </w:rPr>
        <w:t>է</w:t>
      </w:r>
      <w:r w:rsidRPr="00765DEF">
        <w:rPr>
          <w:rFonts w:ascii="GHEA Grapalat" w:hAnsi="GHEA Grapalat" w:cs="Arial Unicode"/>
          <w:sz w:val="20"/>
          <w:lang w:val="af-ZA"/>
        </w:rPr>
        <w:t xml:space="preserve"> </w:t>
      </w:r>
      <w:r w:rsidRPr="00864564">
        <w:rPr>
          <w:rFonts w:ascii="GHEA Grapalat" w:hAnsi="GHEA Grapalat" w:cs="Sylfaen"/>
          <w:sz w:val="20"/>
          <w:lang w:val="ru-RU"/>
        </w:rPr>
        <w:t>սույն</w:t>
      </w:r>
      <w:r w:rsidRPr="00765DEF">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765DEF">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765DEF">
        <w:rPr>
          <w:rFonts w:ascii="GHEA Grapalat" w:hAnsi="GHEA Grapalat" w:cs="Arial Unicode"/>
          <w:sz w:val="20"/>
          <w:lang w:val="af-ZA"/>
        </w:rPr>
        <w:t xml:space="preserve"> </w:t>
      </w:r>
      <w:r w:rsidRPr="00864564">
        <w:rPr>
          <w:rFonts w:ascii="GHEA Grapalat" w:hAnsi="GHEA Grapalat" w:cs="Sylfaen"/>
          <w:sz w:val="20"/>
          <w:lang w:val="ru-RU"/>
        </w:rPr>
        <w:t>ժամկետի</w:t>
      </w:r>
      <w:r w:rsidRPr="00765DEF">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765DEF">
        <w:rPr>
          <w:rFonts w:ascii="GHEA Grapalat" w:hAnsi="GHEA Grapalat" w:cs="Arial Unicode"/>
          <w:sz w:val="20"/>
          <w:lang w:val="af-ZA"/>
        </w:rPr>
        <w:t xml:space="preserve">, </w:t>
      </w:r>
      <w:r w:rsidRPr="00864564">
        <w:rPr>
          <w:rFonts w:ascii="GHEA Grapalat" w:hAnsi="GHEA Grapalat" w:cs="Sylfaen"/>
          <w:sz w:val="20"/>
          <w:lang w:val="ru-RU"/>
        </w:rPr>
        <w:t>ինչպես</w:t>
      </w:r>
      <w:r w:rsidRPr="00765DEF">
        <w:rPr>
          <w:rFonts w:ascii="GHEA Grapalat" w:hAnsi="GHEA Grapalat" w:cs="Arial Unicode"/>
          <w:sz w:val="20"/>
          <w:lang w:val="af-ZA"/>
        </w:rPr>
        <w:t xml:space="preserve"> </w:t>
      </w:r>
      <w:r w:rsidRPr="00864564">
        <w:rPr>
          <w:rFonts w:ascii="GHEA Grapalat" w:hAnsi="GHEA Grapalat" w:cs="Sylfaen"/>
          <w:sz w:val="20"/>
          <w:lang w:val="ru-RU"/>
        </w:rPr>
        <w:t>նաև</w:t>
      </w:r>
      <w:r w:rsidRPr="00765DEF">
        <w:rPr>
          <w:rFonts w:ascii="GHEA Grapalat" w:hAnsi="GHEA Grapalat" w:cs="Arial Unicode"/>
          <w:sz w:val="20"/>
          <w:lang w:val="af-ZA"/>
        </w:rPr>
        <w:t xml:space="preserve">, </w:t>
      </w:r>
      <w:r w:rsidRPr="00864564">
        <w:rPr>
          <w:rFonts w:ascii="GHEA Grapalat" w:hAnsi="GHEA Grapalat" w:cs="Sylfaen"/>
          <w:sz w:val="20"/>
          <w:lang w:val="ru-RU"/>
        </w:rPr>
        <w:t>եթե</w:t>
      </w:r>
      <w:r w:rsidRPr="00765DEF">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765DEF">
        <w:rPr>
          <w:rFonts w:ascii="GHEA Grapalat" w:hAnsi="GHEA Grapalat" w:cs="Arial Unicode"/>
          <w:sz w:val="20"/>
          <w:lang w:val="af-ZA"/>
        </w:rPr>
        <w:t xml:space="preserve"> </w:t>
      </w:r>
      <w:r w:rsidRPr="00864564">
        <w:rPr>
          <w:rFonts w:ascii="GHEA Grapalat" w:hAnsi="GHEA Grapalat" w:cs="Sylfaen"/>
          <w:sz w:val="20"/>
          <w:lang w:val="ru-RU"/>
        </w:rPr>
        <w:t>դուրս</w:t>
      </w:r>
      <w:r w:rsidRPr="00765DEF">
        <w:rPr>
          <w:rFonts w:ascii="GHEA Grapalat" w:hAnsi="GHEA Grapalat" w:cs="Arial Unicode"/>
          <w:sz w:val="20"/>
          <w:lang w:val="af-ZA"/>
        </w:rPr>
        <w:t xml:space="preserve"> </w:t>
      </w:r>
      <w:r w:rsidRPr="00864564">
        <w:rPr>
          <w:rFonts w:ascii="GHEA Grapalat" w:hAnsi="GHEA Grapalat" w:cs="Sylfaen"/>
          <w:sz w:val="20"/>
          <w:lang w:val="ru-RU"/>
        </w:rPr>
        <w:t>է</w:t>
      </w:r>
      <w:r w:rsidRPr="00765DEF">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765DEF">
        <w:rPr>
          <w:rFonts w:ascii="GHEA Grapalat" w:hAnsi="GHEA Grapalat" w:cs="Arial Unicode"/>
          <w:sz w:val="20"/>
          <w:lang w:val="af-ZA"/>
        </w:rPr>
        <w:t xml:space="preserve"> </w:t>
      </w:r>
      <w:r w:rsidRPr="00864564">
        <w:rPr>
          <w:rFonts w:ascii="GHEA Grapalat" w:hAnsi="GHEA Grapalat" w:cs="Sylfaen"/>
          <w:sz w:val="20"/>
          <w:lang w:val="ru-RU"/>
        </w:rPr>
        <w:t>հրավերի</w:t>
      </w:r>
      <w:r w:rsidRPr="00765DEF">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765DEF">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765DEF">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765DEF">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765DEF">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765DEF">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765DEF">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765DEF">
        <w:rPr>
          <w:rFonts w:ascii="GHEA Grapalat" w:hAnsi="GHEA Grapalat"/>
          <w:sz w:val="20"/>
          <w:szCs w:val="20"/>
          <w:lang w:val="af-ZA"/>
        </w:rPr>
        <w:t xml:space="preserve"> </w:t>
      </w:r>
      <w:r w:rsidR="00A4729F" w:rsidRPr="00864564">
        <w:rPr>
          <w:rFonts w:ascii="GHEA Grapalat" w:hAnsi="GHEA Grapalat"/>
          <w:sz w:val="20"/>
          <w:szCs w:val="20"/>
        </w:rPr>
        <w:t>է</w:t>
      </w:r>
      <w:r w:rsidR="00A4729F" w:rsidRPr="00765DEF">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765DEF">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765DEF">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765DEF">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765DEF">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765DEF">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765DEF">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765DEF">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765DEF">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765DEF">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765DEF">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765DEF">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765DEF">
        <w:rPr>
          <w:rFonts w:ascii="GHEA Grapalat" w:hAnsi="GHEA Grapalat"/>
          <w:sz w:val="20"/>
          <w:szCs w:val="20"/>
          <w:lang w:val="af-ZA"/>
        </w:rPr>
        <w:t>:</w:t>
      </w:r>
    </w:p>
    <w:p w:rsidR="00096865" w:rsidRPr="00DC3823" w:rsidRDefault="00096865" w:rsidP="00037DDE">
      <w:pPr>
        <w:autoSpaceDE w:val="0"/>
        <w:autoSpaceDN w:val="0"/>
        <w:adjustRightInd w:val="0"/>
        <w:ind w:firstLine="567"/>
        <w:jc w:val="both"/>
        <w:rPr>
          <w:rFonts w:ascii="GHEA Grapalat" w:hAnsi="GHEA Grapalat" w:cs="Arial Unicode"/>
          <w:sz w:val="20"/>
          <w:lang w:val="af-ZA"/>
        </w:rPr>
      </w:pPr>
      <w:r w:rsidRPr="00DC3823">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DC3823">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DC3823">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DC3823">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DC3823">
        <w:rPr>
          <w:rFonts w:ascii="GHEA Grapalat" w:hAnsi="GHEA Grapalat" w:cs="Arial Unicode"/>
          <w:sz w:val="20"/>
          <w:lang w:val="af-ZA"/>
        </w:rPr>
        <w:t xml:space="preserve"> </w:t>
      </w:r>
      <w:r w:rsidRPr="00864564">
        <w:rPr>
          <w:rFonts w:ascii="GHEA Grapalat" w:hAnsi="GHEA Grapalat" w:cs="Sylfaen"/>
          <w:sz w:val="20"/>
          <w:lang w:val="ru-RU"/>
        </w:rPr>
        <w:t>առնվազն</w:t>
      </w:r>
      <w:r w:rsidRPr="00DC3823">
        <w:rPr>
          <w:rFonts w:ascii="GHEA Grapalat" w:hAnsi="GHEA Grapalat" w:cs="Arial Unicode"/>
          <w:sz w:val="20"/>
          <w:lang w:val="af-ZA"/>
        </w:rPr>
        <w:t xml:space="preserve"> </w:t>
      </w:r>
      <w:r w:rsidRPr="00864564">
        <w:rPr>
          <w:rFonts w:ascii="GHEA Grapalat" w:hAnsi="GHEA Grapalat" w:cs="Sylfaen"/>
          <w:sz w:val="20"/>
          <w:lang w:val="ru-RU"/>
        </w:rPr>
        <w:t>հինգ</w:t>
      </w:r>
      <w:r w:rsidRPr="00DC3823">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DC3823">
        <w:rPr>
          <w:rFonts w:ascii="GHEA Grapalat" w:hAnsi="GHEA Grapalat" w:cs="Arial Unicode"/>
          <w:sz w:val="20"/>
          <w:lang w:val="af-ZA"/>
        </w:rPr>
        <w:t xml:space="preserve"> </w:t>
      </w:r>
      <w:r w:rsidRPr="00864564">
        <w:rPr>
          <w:rFonts w:ascii="GHEA Grapalat" w:hAnsi="GHEA Grapalat" w:cs="Sylfaen"/>
          <w:sz w:val="20"/>
          <w:lang w:val="ru-RU"/>
        </w:rPr>
        <w:t>օր</w:t>
      </w:r>
      <w:r w:rsidRPr="00DC3823">
        <w:rPr>
          <w:rFonts w:ascii="GHEA Grapalat" w:hAnsi="GHEA Grapalat" w:cs="Arial Unicode"/>
          <w:sz w:val="20"/>
          <w:lang w:val="af-ZA"/>
        </w:rPr>
        <w:t xml:space="preserve"> </w:t>
      </w:r>
      <w:r w:rsidRPr="00864564">
        <w:rPr>
          <w:rFonts w:ascii="GHEA Grapalat" w:hAnsi="GHEA Grapalat" w:cs="Sylfaen"/>
          <w:sz w:val="20"/>
          <w:lang w:val="ru-RU"/>
        </w:rPr>
        <w:t>առաջ</w:t>
      </w:r>
      <w:r w:rsidRPr="00DC3823">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DC3823">
        <w:rPr>
          <w:rFonts w:ascii="GHEA Grapalat" w:hAnsi="GHEA Grapalat" w:cs="Arial Unicode"/>
          <w:sz w:val="20"/>
          <w:lang w:val="af-ZA"/>
        </w:rPr>
        <w:t xml:space="preserve"> </w:t>
      </w:r>
      <w:r w:rsidRPr="00864564">
        <w:rPr>
          <w:rFonts w:ascii="GHEA Grapalat" w:hAnsi="GHEA Grapalat" w:cs="Sylfaen"/>
          <w:sz w:val="20"/>
          <w:lang w:val="ru-RU"/>
        </w:rPr>
        <w:t>կարող</w:t>
      </w:r>
      <w:r w:rsidRPr="00DC3823">
        <w:rPr>
          <w:rFonts w:ascii="GHEA Grapalat" w:hAnsi="GHEA Grapalat" w:cs="Arial Unicode"/>
          <w:sz w:val="20"/>
          <w:lang w:val="af-ZA"/>
        </w:rPr>
        <w:t xml:space="preserve"> </w:t>
      </w:r>
      <w:r w:rsidRPr="00864564">
        <w:rPr>
          <w:rFonts w:ascii="GHEA Grapalat" w:hAnsi="GHEA Grapalat" w:cs="Sylfaen"/>
          <w:sz w:val="20"/>
          <w:lang w:val="ru-RU"/>
        </w:rPr>
        <w:t>են</w:t>
      </w:r>
      <w:r w:rsidRPr="00DC3823">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DC3823">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DC3823">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DC3823">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DC3823">
        <w:rPr>
          <w:rFonts w:ascii="GHEA Grapalat" w:hAnsi="GHEA Grapalat" w:cs="Arial Unicode"/>
          <w:sz w:val="20"/>
          <w:lang w:val="af-ZA"/>
        </w:rPr>
        <w:t xml:space="preserve"> </w:t>
      </w:r>
      <w:r w:rsidRPr="00864564">
        <w:rPr>
          <w:rFonts w:ascii="GHEA Grapalat" w:hAnsi="GHEA Grapalat" w:cs="Sylfaen"/>
          <w:sz w:val="20"/>
          <w:lang w:val="ru-RU"/>
        </w:rPr>
        <w:t>օրվան</w:t>
      </w:r>
      <w:r w:rsidRPr="00DC3823">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DC3823">
        <w:rPr>
          <w:rFonts w:ascii="GHEA Grapalat" w:hAnsi="GHEA Grapalat" w:cs="Arial Unicode"/>
          <w:sz w:val="20"/>
          <w:lang w:val="af-ZA"/>
        </w:rPr>
        <w:t xml:space="preserve"> </w:t>
      </w:r>
      <w:r w:rsidRPr="00864564">
        <w:rPr>
          <w:rFonts w:ascii="GHEA Grapalat" w:hAnsi="GHEA Grapalat" w:cs="Sylfaen"/>
          <w:sz w:val="20"/>
          <w:lang w:val="ru-RU"/>
        </w:rPr>
        <w:t>երեք</w:t>
      </w:r>
      <w:r w:rsidRPr="00DC3823">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DC3823">
        <w:rPr>
          <w:rFonts w:ascii="GHEA Grapalat" w:hAnsi="GHEA Grapalat" w:cs="Arial Unicode"/>
          <w:sz w:val="20"/>
          <w:lang w:val="af-ZA"/>
        </w:rPr>
        <w:t xml:space="preserve"> </w:t>
      </w:r>
      <w:r w:rsidRPr="00864564">
        <w:rPr>
          <w:rFonts w:ascii="GHEA Grapalat" w:hAnsi="GHEA Grapalat" w:cs="Sylfaen"/>
          <w:sz w:val="20"/>
          <w:lang w:val="ru-RU"/>
        </w:rPr>
        <w:t>օրվա</w:t>
      </w:r>
      <w:r w:rsidRPr="00DC3823">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DC3823">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DC3823">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DC3823">
        <w:rPr>
          <w:rFonts w:ascii="GHEA Grapalat" w:hAnsi="GHEA Grapalat" w:cs="Arial Unicode"/>
          <w:sz w:val="20"/>
          <w:lang w:val="af-ZA"/>
        </w:rPr>
        <w:t xml:space="preserve"> </w:t>
      </w:r>
      <w:r w:rsidRPr="00864564">
        <w:rPr>
          <w:rFonts w:ascii="GHEA Grapalat" w:hAnsi="GHEA Grapalat" w:cs="Sylfaen"/>
          <w:sz w:val="20"/>
          <w:lang w:val="ru-RU"/>
        </w:rPr>
        <w:t>և</w:t>
      </w:r>
      <w:r w:rsidRPr="00DC3823">
        <w:rPr>
          <w:rFonts w:ascii="GHEA Grapalat" w:hAnsi="GHEA Grapalat" w:cs="Arial Unicode"/>
          <w:sz w:val="20"/>
          <w:lang w:val="af-ZA"/>
        </w:rPr>
        <w:t xml:space="preserve"> </w:t>
      </w:r>
      <w:r w:rsidRPr="00864564">
        <w:rPr>
          <w:rFonts w:ascii="GHEA Grapalat" w:hAnsi="GHEA Grapalat" w:cs="Sylfaen"/>
          <w:sz w:val="20"/>
          <w:lang w:val="ru-RU"/>
        </w:rPr>
        <w:t>դրանք</w:t>
      </w:r>
      <w:r w:rsidRPr="00DC3823">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DC3823">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DC3823">
        <w:rPr>
          <w:rFonts w:ascii="GHEA Grapalat" w:hAnsi="GHEA Grapalat" w:cs="Arial Unicode"/>
          <w:sz w:val="20"/>
          <w:lang w:val="af-ZA"/>
        </w:rPr>
        <w:t xml:space="preserve"> </w:t>
      </w:r>
      <w:r w:rsidRPr="00864564">
        <w:rPr>
          <w:rFonts w:ascii="GHEA Grapalat" w:hAnsi="GHEA Grapalat" w:cs="Sylfaen"/>
          <w:sz w:val="20"/>
          <w:lang w:val="ru-RU"/>
        </w:rPr>
        <w:t>մասին</w:t>
      </w:r>
      <w:r w:rsidRPr="00DC3823">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DC3823">
        <w:rPr>
          <w:rFonts w:ascii="GHEA Grapalat" w:hAnsi="GHEA Grapalat" w:cs="Arial Unicode"/>
          <w:sz w:val="20"/>
          <w:lang w:val="af-ZA"/>
        </w:rPr>
        <w:t xml:space="preserve"> </w:t>
      </w:r>
      <w:r w:rsidRPr="00864564">
        <w:rPr>
          <w:rFonts w:ascii="GHEA Grapalat" w:hAnsi="GHEA Grapalat" w:cs="Sylfaen"/>
          <w:sz w:val="20"/>
          <w:lang w:val="ru-RU"/>
        </w:rPr>
        <w:t>է</w:t>
      </w:r>
      <w:r w:rsidRPr="00DC3823">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DC3823">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DC3823">
        <w:rPr>
          <w:rFonts w:ascii="GHEA Grapalat" w:hAnsi="GHEA Grapalat" w:cs="Arial Unicode"/>
          <w:sz w:val="20"/>
          <w:lang w:val="af-ZA"/>
        </w:rPr>
        <w:t xml:space="preserve"> </w:t>
      </w:r>
    </w:p>
    <w:p w:rsidR="00096865" w:rsidRPr="00C90324" w:rsidRDefault="00096865" w:rsidP="00037DDE">
      <w:pPr>
        <w:autoSpaceDE w:val="0"/>
        <w:autoSpaceDN w:val="0"/>
        <w:adjustRightInd w:val="0"/>
        <w:ind w:firstLine="567"/>
        <w:jc w:val="both"/>
        <w:rPr>
          <w:rFonts w:ascii="GHEA Grapalat" w:hAnsi="GHEA Grapalat" w:cs="Arial Unicode"/>
          <w:sz w:val="20"/>
          <w:lang w:val="af-ZA"/>
        </w:rPr>
      </w:pPr>
      <w:r w:rsidRPr="00C90324">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C90324">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C90324">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C90324">
        <w:rPr>
          <w:rFonts w:ascii="GHEA Grapalat" w:hAnsi="GHEA Grapalat" w:cs="Arial Unicode"/>
          <w:sz w:val="20"/>
          <w:lang w:val="af-ZA"/>
        </w:rPr>
        <w:t xml:space="preserve"> </w:t>
      </w:r>
      <w:r w:rsidRPr="00864564">
        <w:rPr>
          <w:rFonts w:ascii="GHEA Grapalat" w:hAnsi="GHEA Grapalat" w:cs="Sylfaen"/>
          <w:sz w:val="20"/>
          <w:lang w:val="ru-RU"/>
        </w:rPr>
        <w:t>դեպքում</w:t>
      </w:r>
      <w:r w:rsidRPr="00C90324">
        <w:rPr>
          <w:rFonts w:ascii="GHEA Grapalat" w:hAnsi="GHEA Grapalat" w:cs="Arial Unicode"/>
          <w:sz w:val="20"/>
          <w:lang w:val="af-ZA"/>
        </w:rPr>
        <w:t xml:space="preserve"> </w:t>
      </w:r>
      <w:r w:rsidRPr="00864564">
        <w:rPr>
          <w:rFonts w:ascii="GHEA Grapalat" w:hAnsi="GHEA Grapalat" w:cs="Sylfaen"/>
          <w:sz w:val="20"/>
          <w:lang w:val="ru-RU"/>
        </w:rPr>
        <w:t>հայտերը</w:t>
      </w:r>
      <w:r w:rsidRPr="00C90324">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C90324">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C90324">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C90324">
        <w:rPr>
          <w:rFonts w:ascii="GHEA Grapalat" w:hAnsi="GHEA Grapalat" w:cs="Arial Unicode"/>
          <w:sz w:val="20"/>
          <w:lang w:val="af-ZA"/>
        </w:rPr>
        <w:t xml:space="preserve"> </w:t>
      </w:r>
      <w:r w:rsidRPr="00864564">
        <w:rPr>
          <w:rFonts w:ascii="GHEA Grapalat" w:hAnsi="GHEA Grapalat" w:cs="Sylfaen"/>
          <w:sz w:val="20"/>
          <w:lang w:val="ru-RU"/>
        </w:rPr>
        <w:t>է</w:t>
      </w:r>
      <w:r w:rsidRPr="00C90324">
        <w:rPr>
          <w:rFonts w:ascii="GHEA Grapalat" w:hAnsi="GHEA Grapalat" w:cs="Arial Unicode"/>
          <w:sz w:val="20"/>
          <w:lang w:val="af-ZA"/>
        </w:rPr>
        <w:t xml:space="preserve"> </w:t>
      </w:r>
      <w:r w:rsidRPr="00864564">
        <w:rPr>
          <w:rFonts w:ascii="GHEA Grapalat" w:hAnsi="GHEA Grapalat" w:cs="Sylfaen"/>
          <w:sz w:val="20"/>
          <w:lang w:val="ru-RU"/>
        </w:rPr>
        <w:t>այդ</w:t>
      </w:r>
      <w:r w:rsidRPr="00C90324">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C90324">
        <w:rPr>
          <w:rFonts w:ascii="GHEA Grapalat" w:hAnsi="GHEA Grapalat" w:cs="Arial Unicode"/>
          <w:sz w:val="20"/>
          <w:lang w:val="af-ZA"/>
        </w:rPr>
        <w:t xml:space="preserve"> </w:t>
      </w:r>
      <w:r w:rsidRPr="00864564">
        <w:rPr>
          <w:rFonts w:ascii="GHEA Grapalat" w:hAnsi="GHEA Grapalat" w:cs="Sylfaen"/>
          <w:sz w:val="20"/>
          <w:lang w:val="ru-RU"/>
        </w:rPr>
        <w:t>մասին</w:t>
      </w:r>
      <w:r w:rsidRPr="00C90324">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C90324">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C90324">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C90324">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C90324">
        <w:rPr>
          <w:rFonts w:ascii="GHEA Grapalat" w:hAnsi="GHEA Grapalat" w:cs="Arial Unicode"/>
          <w:sz w:val="20"/>
          <w:lang w:val="af-ZA"/>
        </w:rPr>
        <w:t xml:space="preserve"> </w:t>
      </w:r>
      <w:r w:rsidRPr="00864564">
        <w:rPr>
          <w:rFonts w:ascii="GHEA Grapalat" w:hAnsi="GHEA Grapalat" w:cs="Sylfaen"/>
          <w:sz w:val="20"/>
          <w:lang w:val="ru-RU"/>
        </w:rPr>
        <w:t>Այդ</w:t>
      </w:r>
      <w:r w:rsidRPr="00C90324">
        <w:rPr>
          <w:rFonts w:ascii="GHEA Grapalat" w:hAnsi="GHEA Grapalat" w:cs="Arial Unicode"/>
          <w:sz w:val="20"/>
          <w:lang w:val="af-ZA"/>
        </w:rPr>
        <w:t xml:space="preserve"> </w:t>
      </w:r>
      <w:r w:rsidRPr="00864564">
        <w:rPr>
          <w:rFonts w:ascii="GHEA Grapalat" w:hAnsi="GHEA Grapalat" w:cs="Sylfaen"/>
          <w:sz w:val="20"/>
          <w:lang w:val="ru-RU"/>
        </w:rPr>
        <w:t>դեպքում</w:t>
      </w:r>
      <w:r w:rsidRPr="00C90324">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C90324">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C90324">
        <w:rPr>
          <w:rFonts w:ascii="GHEA Grapalat" w:hAnsi="GHEA Grapalat" w:cs="Arial Unicode"/>
          <w:sz w:val="20"/>
          <w:lang w:val="af-ZA"/>
        </w:rPr>
        <w:t xml:space="preserve"> </w:t>
      </w:r>
      <w:r w:rsidRPr="00864564">
        <w:rPr>
          <w:rFonts w:ascii="GHEA Grapalat" w:hAnsi="GHEA Grapalat" w:cs="Sylfaen"/>
          <w:sz w:val="20"/>
          <w:lang w:val="ru-RU"/>
        </w:rPr>
        <w:t>են</w:t>
      </w:r>
      <w:r w:rsidRPr="00C90324">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C90324">
        <w:rPr>
          <w:rFonts w:ascii="GHEA Grapalat" w:hAnsi="GHEA Grapalat" w:cs="Arial Unicode"/>
          <w:sz w:val="20"/>
          <w:lang w:val="af-ZA"/>
        </w:rPr>
        <w:t xml:space="preserve"> </w:t>
      </w:r>
      <w:r w:rsidRPr="00864564">
        <w:rPr>
          <w:rFonts w:ascii="GHEA Grapalat" w:hAnsi="GHEA Grapalat" w:cs="Sylfaen"/>
          <w:sz w:val="20"/>
          <w:lang w:val="ru-RU"/>
        </w:rPr>
        <w:t>իրենց</w:t>
      </w:r>
      <w:r w:rsidRPr="00C90324">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C90324">
        <w:rPr>
          <w:rFonts w:ascii="GHEA Grapalat" w:hAnsi="GHEA Grapalat" w:cs="Arial Unicode"/>
          <w:sz w:val="20"/>
          <w:lang w:val="af-ZA"/>
        </w:rPr>
        <w:t xml:space="preserve"> </w:t>
      </w:r>
      <w:r w:rsidRPr="00864564">
        <w:rPr>
          <w:rFonts w:ascii="GHEA Grapalat" w:hAnsi="GHEA Grapalat" w:cs="Sylfaen"/>
          <w:sz w:val="20"/>
          <w:lang w:val="ru-RU"/>
        </w:rPr>
        <w:t>հայտի</w:t>
      </w:r>
      <w:r w:rsidRPr="00C90324">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C90324">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C90324">
        <w:rPr>
          <w:rFonts w:ascii="GHEA Grapalat" w:hAnsi="GHEA Grapalat" w:cs="Arial Unicode"/>
          <w:sz w:val="20"/>
          <w:lang w:val="af-ZA"/>
        </w:rPr>
        <w:t xml:space="preserve"> </w:t>
      </w:r>
      <w:r w:rsidRPr="00864564">
        <w:rPr>
          <w:rFonts w:ascii="GHEA Grapalat" w:hAnsi="GHEA Grapalat" w:cs="Sylfaen"/>
          <w:sz w:val="20"/>
          <w:lang w:val="ru-RU"/>
        </w:rPr>
        <w:t>ժամկետը</w:t>
      </w:r>
      <w:r w:rsidRPr="00C90324">
        <w:rPr>
          <w:rFonts w:ascii="GHEA Grapalat" w:hAnsi="GHEA Grapalat" w:cs="Arial Unicode"/>
          <w:sz w:val="20"/>
          <w:lang w:val="af-ZA"/>
        </w:rPr>
        <w:t xml:space="preserve"> </w:t>
      </w:r>
      <w:r w:rsidRPr="00864564">
        <w:rPr>
          <w:rFonts w:ascii="GHEA Grapalat" w:hAnsi="GHEA Grapalat" w:cs="Sylfaen"/>
          <w:sz w:val="20"/>
          <w:lang w:val="ru-RU"/>
        </w:rPr>
        <w:t>կամ</w:t>
      </w:r>
      <w:r w:rsidRPr="00C90324">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C90324">
        <w:rPr>
          <w:rFonts w:ascii="GHEA Grapalat" w:hAnsi="GHEA Grapalat" w:cs="Arial Unicode"/>
          <w:sz w:val="20"/>
          <w:lang w:val="af-ZA"/>
        </w:rPr>
        <w:t xml:space="preserve"> </w:t>
      </w:r>
      <w:r w:rsidRPr="00864564">
        <w:rPr>
          <w:rFonts w:ascii="GHEA Grapalat" w:hAnsi="GHEA Grapalat" w:cs="Sylfaen"/>
          <w:sz w:val="20"/>
          <w:lang w:val="ru-RU"/>
        </w:rPr>
        <w:t>հայտի</w:t>
      </w:r>
      <w:r w:rsidRPr="00C90324">
        <w:rPr>
          <w:rFonts w:ascii="GHEA Grapalat" w:hAnsi="GHEA Grapalat" w:cs="Arial Unicode"/>
          <w:sz w:val="20"/>
          <w:lang w:val="af-ZA"/>
        </w:rPr>
        <w:t xml:space="preserve"> </w:t>
      </w:r>
      <w:r w:rsidRPr="00864564">
        <w:rPr>
          <w:rFonts w:ascii="GHEA Grapalat" w:hAnsi="GHEA Grapalat" w:cs="Sylfaen"/>
          <w:sz w:val="20"/>
          <w:lang w:val="ru-RU"/>
        </w:rPr>
        <w:t>նոր</w:t>
      </w:r>
      <w:r w:rsidRPr="00C90324">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C90324">
        <w:rPr>
          <w:rFonts w:ascii="GHEA Grapalat" w:hAnsi="GHEA Grapalat" w:cs="Arial Unicode"/>
          <w:sz w:val="20"/>
          <w:lang w:val="af-ZA"/>
        </w:rPr>
        <w:t xml:space="preserve"> </w:t>
      </w:r>
    </w:p>
    <w:p w:rsidR="00B051BE" w:rsidRPr="00C90324" w:rsidRDefault="00096865" w:rsidP="00096865">
      <w:pPr>
        <w:jc w:val="center"/>
        <w:rPr>
          <w:rFonts w:ascii="GHEA Grapalat" w:hAnsi="GHEA Grapalat"/>
          <w:b/>
          <w:sz w:val="20"/>
          <w:lang w:val="af-ZA"/>
        </w:rPr>
      </w:pPr>
      <w:r w:rsidRPr="00C90324">
        <w:rPr>
          <w:rFonts w:ascii="GHEA Grapalat" w:hAnsi="GHEA Grapalat" w:cs="Arial Unicode"/>
          <w:sz w:val="20"/>
          <w:lang w:val="af-ZA"/>
        </w:rPr>
        <w:br/>
      </w:r>
    </w:p>
    <w:p w:rsidR="00096865" w:rsidRPr="00C90324" w:rsidRDefault="00955A1E" w:rsidP="00037DDE">
      <w:pPr>
        <w:jc w:val="center"/>
        <w:rPr>
          <w:rFonts w:ascii="GHEA Grapalat" w:hAnsi="GHEA Grapalat" w:cs="Arial"/>
          <w:b/>
          <w:sz w:val="20"/>
          <w:lang w:val="af-ZA"/>
        </w:rPr>
      </w:pPr>
      <w:r w:rsidRPr="00C90324">
        <w:rPr>
          <w:rFonts w:ascii="GHEA Grapalat" w:hAnsi="GHEA Grapalat"/>
          <w:b/>
          <w:sz w:val="20"/>
          <w:lang w:val="af-ZA"/>
        </w:rPr>
        <w:t xml:space="preserve">4.  </w:t>
      </w:r>
      <w:r w:rsidRPr="00864564">
        <w:rPr>
          <w:rFonts w:ascii="GHEA Grapalat" w:hAnsi="GHEA Grapalat" w:cs="Sylfaen"/>
          <w:b/>
          <w:sz w:val="20"/>
        </w:rPr>
        <w:t>ՀԱՅՏԸ</w:t>
      </w:r>
      <w:r w:rsidRPr="00C90324">
        <w:rPr>
          <w:rFonts w:ascii="GHEA Grapalat" w:hAnsi="GHEA Grapalat" w:cs="Arial"/>
          <w:b/>
          <w:sz w:val="20"/>
          <w:lang w:val="af-ZA"/>
        </w:rPr>
        <w:t xml:space="preserve"> </w:t>
      </w:r>
      <w:r w:rsidRPr="00864564">
        <w:rPr>
          <w:rFonts w:ascii="GHEA Grapalat" w:hAnsi="GHEA Grapalat" w:cs="Sylfaen"/>
          <w:b/>
          <w:sz w:val="20"/>
        </w:rPr>
        <w:t>ՆԵՐԿԱՅԱՑՆԵԼՈՒ</w:t>
      </w:r>
      <w:r w:rsidRPr="00C90324">
        <w:rPr>
          <w:rFonts w:ascii="GHEA Grapalat" w:hAnsi="GHEA Grapalat" w:cs="Arial"/>
          <w:b/>
          <w:sz w:val="20"/>
          <w:lang w:val="af-ZA"/>
        </w:rPr>
        <w:t xml:space="preserve"> </w:t>
      </w:r>
      <w:r w:rsidRPr="00864564">
        <w:rPr>
          <w:rFonts w:ascii="GHEA Grapalat" w:hAnsi="GHEA Grapalat" w:cs="Sylfaen"/>
          <w:b/>
          <w:sz w:val="20"/>
        </w:rPr>
        <w:t>ԿԱՐԳԸ</w:t>
      </w:r>
    </w:p>
    <w:p w:rsidR="00096865" w:rsidRPr="00C90324" w:rsidRDefault="00096865" w:rsidP="00037DDE">
      <w:pPr>
        <w:jc w:val="center"/>
        <w:rPr>
          <w:rFonts w:ascii="GHEA Grapalat" w:hAnsi="GHEA Grapalat"/>
          <w:b/>
          <w:sz w:val="20"/>
          <w:lang w:val="af-ZA"/>
        </w:rPr>
      </w:pPr>
      <w:r w:rsidRPr="00C90324">
        <w:rPr>
          <w:rFonts w:ascii="GHEA Grapalat" w:hAnsi="GHEA Grapalat"/>
          <w:b/>
          <w:sz w:val="20"/>
          <w:lang w:val="af-ZA"/>
        </w:rPr>
        <w:t xml:space="preserve">  </w:t>
      </w:r>
    </w:p>
    <w:p w:rsidR="00096865" w:rsidRPr="00C90324" w:rsidRDefault="00096865" w:rsidP="00037DDE">
      <w:pPr>
        <w:ind w:firstLine="567"/>
        <w:jc w:val="both"/>
        <w:rPr>
          <w:rFonts w:ascii="GHEA Grapalat" w:hAnsi="GHEA Grapalat"/>
          <w:sz w:val="20"/>
          <w:lang w:val="af-ZA"/>
        </w:rPr>
      </w:pPr>
      <w:r w:rsidRPr="00C90324">
        <w:rPr>
          <w:rFonts w:ascii="GHEA Grapalat" w:hAnsi="GHEA Grapalat"/>
          <w:sz w:val="20"/>
          <w:lang w:val="af-ZA"/>
        </w:rPr>
        <w:lastRenderedPageBreak/>
        <w:t>4</w:t>
      </w:r>
      <w:r w:rsidRPr="00C90324">
        <w:rPr>
          <w:rFonts w:ascii="GHEA Grapalat" w:hAnsi="GHEA Grapalat" w:cs="Sylfaen"/>
          <w:sz w:val="20"/>
          <w:lang w:val="af-ZA"/>
        </w:rPr>
        <w:t xml:space="preserve">.1 </w:t>
      </w:r>
      <w:r w:rsidRPr="00864564">
        <w:rPr>
          <w:rFonts w:ascii="GHEA Grapalat" w:hAnsi="GHEA Grapalat" w:cs="Sylfaen"/>
          <w:sz w:val="20"/>
          <w:lang w:val="ru-RU"/>
        </w:rPr>
        <w:t>Սույն</w:t>
      </w:r>
      <w:r w:rsidRPr="00C9032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C9032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C90324">
        <w:rPr>
          <w:rFonts w:ascii="GHEA Grapalat" w:hAnsi="GHEA Grapalat" w:cs="Sylfaen"/>
          <w:sz w:val="20"/>
          <w:lang w:val="af-ZA"/>
        </w:rPr>
        <w:t xml:space="preserve"> </w:t>
      </w:r>
      <w:r w:rsidRPr="00864564">
        <w:rPr>
          <w:rFonts w:ascii="GHEA Grapalat" w:hAnsi="GHEA Grapalat" w:cs="Sylfaen"/>
          <w:sz w:val="20"/>
          <w:lang w:val="ru-RU"/>
        </w:rPr>
        <w:t>համար</w:t>
      </w:r>
      <w:r w:rsidRPr="00C90324">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C90324">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C90324">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C90324">
        <w:rPr>
          <w:rFonts w:ascii="GHEA Grapalat" w:hAnsi="GHEA Grapalat" w:cs="Sylfaen"/>
          <w:sz w:val="20"/>
          <w:lang w:val="af-ZA"/>
        </w:rPr>
        <w:t xml:space="preserve"> </w:t>
      </w:r>
      <w:r w:rsidR="00926875" w:rsidRPr="00864564">
        <w:rPr>
          <w:rFonts w:ascii="GHEA Grapalat" w:hAnsi="GHEA Grapalat" w:cs="Sylfaen"/>
          <w:sz w:val="20"/>
        </w:rPr>
        <w:t>է</w:t>
      </w:r>
      <w:r w:rsidR="00926875" w:rsidRPr="00C90324">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C90324">
        <w:rPr>
          <w:rFonts w:ascii="GHEA Grapalat" w:hAnsi="GHEA Grapalat"/>
          <w:sz w:val="20"/>
          <w:lang w:val="af-ZA"/>
        </w:rPr>
        <w:t xml:space="preserve"> </w:t>
      </w:r>
      <w:r w:rsidR="00220ACB" w:rsidRPr="00864564">
        <w:rPr>
          <w:rFonts w:ascii="GHEA Grapalat" w:hAnsi="GHEA Grapalat" w:cs="Sylfaen"/>
          <w:sz w:val="20"/>
        </w:rPr>
        <w:t>Հայտը</w:t>
      </w:r>
      <w:r w:rsidR="00220ACB" w:rsidRPr="00C90324">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C90324">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C90324">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C90324">
        <w:rPr>
          <w:rFonts w:ascii="GHEA Grapalat" w:hAnsi="GHEA Grapalat" w:cs="Sylfaen"/>
          <w:sz w:val="20"/>
          <w:lang w:val="af-ZA"/>
        </w:rPr>
        <w:t xml:space="preserve"> </w:t>
      </w:r>
      <w:r w:rsidR="00220ACB" w:rsidRPr="00864564">
        <w:rPr>
          <w:rFonts w:ascii="GHEA Grapalat" w:hAnsi="GHEA Grapalat" w:cs="Sylfaen"/>
          <w:sz w:val="20"/>
        </w:rPr>
        <w:t>վրա</w:t>
      </w:r>
      <w:r w:rsidR="00220ACB" w:rsidRPr="00C90324">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C90324">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C90324">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C90324">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C90324">
        <w:rPr>
          <w:rFonts w:ascii="GHEA Grapalat" w:hAnsi="GHEA Grapalat" w:cs="Sylfaen"/>
          <w:sz w:val="20"/>
          <w:lang w:val="af-ZA"/>
        </w:rPr>
        <w:t xml:space="preserve"> </w:t>
      </w:r>
      <w:r w:rsidR="005F1F95" w:rsidRPr="00864564">
        <w:rPr>
          <w:rFonts w:ascii="GHEA Grapalat" w:hAnsi="GHEA Grapalat" w:cs="Sylfaen"/>
          <w:sz w:val="20"/>
        </w:rPr>
        <w:t>է</w:t>
      </w:r>
      <w:r w:rsidR="005F1F95" w:rsidRPr="00C90324">
        <w:rPr>
          <w:rFonts w:ascii="GHEA Grapalat" w:hAnsi="GHEA Grapalat" w:cs="Sylfaen"/>
          <w:sz w:val="20"/>
          <w:lang w:val="af-ZA"/>
        </w:rPr>
        <w:t>:</w:t>
      </w:r>
    </w:p>
    <w:p w:rsidR="00486B55" w:rsidRPr="00C90324" w:rsidRDefault="00096865" w:rsidP="00037DDE">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C90324">
        <w:rPr>
          <w:rFonts w:ascii="GHEA Grapalat" w:hAnsi="GHEA Grapalat"/>
        </w:rPr>
        <w:t xml:space="preserve"> </w:t>
      </w:r>
      <w:r w:rsidRPr="00864564">
        <w:rPr>
          <w:rFonts w:ascii="GHEA Grapalat" w:hAnsi="GHEA Grapalat" w:cs="Sylfaen"/>
        </w:rPr>
        <w:t>կարող</w:t>
      </w:r>
      <w:r w:rsidRPr="00C90324">
        <w:rPr>
          <w:rFonts w:ascii="GHEA Grapalat" w:hAnsi="GHEA Grapalat"/>
        </w:rPr>
        <w:t xml:space="preserve"> </w:t>
      </w:r>
      <w:r w:rsidR="000946A3" w:rsidRPr="00864564">
        <w:rPr>
          <w:rFonts w:ascii="GHEA Grapalat" w:hAnsi="GHEA Grapalat" w:cs="Sylfaen"/>
        </w:rPr>
        <w:t>է</w:t>
      </w:r>
      <w:r w:rsidR="000946A3" w:rsidRPr="00C90324">
        <w:rPr>
          <w:rFonts w:ascii="GHEA Grapalat" w:hAnsi="GHEA Grapalat"/>
        </w:rPr>
        <w:t xml:space="preserve"> </w:t>
      </w:r>
      <w:r w:rsidRPr="00864564">
        <w:rPr>
          <w:rFonts w:ascii="GHEA Grapalat" w:hAnsi="GHEA Grapalat" w:cs="Sylfaen"/>
        </w:rPr>
        <w:t>հայտ</w:t>
      </w:r>
      <w:r w:rsidRPr="00C90324">
        <w:rPr>
          <w:rFonts w:ascii="GHEA Grapalat" w:hAnsi="GHEA Grapalat"/>
        </w:rPr>
        <w:t xml:space="preserve"> </w:t>
      </w:r>
      <w:r w:rsidRPr="00864564">
        <w:rPr>
          <w:rFonts w:ascii="GHEA Grapalat" w:hAnsi="GHEA Grapalat" w:cs="Sylfaen"/>
        </w:rPr>
        <w:t>ներկայացնել</w:t>
      </w:r>
      <w:r w:rsidRPr="00C90324">
        <w:rPr>
          <w:rFonts w:ascii="GHEA Grapalat" w:hAnsi="GHEA Grapalat"/>
        </w:rPr>
        <w:t xml:space="preserve"> </w:t>
      </w:r>
      <w:r w:rsidRPr="00864564">
        <w:rPr>
          <w:rFonts w:ascii="GHEA Grapalat" w:hAnsi="GHEA Grapalat" w:cs="Sylfaen"/>
        </w:rPr>
        <w:t>ինչպես</w:t>
      </w:r>
      <w:r w:rsidRPr="00C90324">
        <w:rPr>
          <w:rFonts w:ascii="GHEA Grapalat" w:hAnsi="GHEA Grapalat"/>
        </w:rPr>
        <w:t xml:space="preserve"> </w:t>
      </w:r>
      <w:r w:rsidRPr="00864564">
        <w:rPr>
          <w:rFonts w:ascii="GHEA Grapalat" w:hAnsi="GHEA Grapalat" w:cs="Sylfaen"/>
        </w:rPr>
        <w:t>յուրաքանչյուր</w:t>
      </w:r>
      <w:r w:rsidRPr="00C90324">
        <w:rPr>
          <w:rFonts w:ascii="GHEA Grapalat" w:hAnsi="GHEA Grapalat"/>
        </w:rPr>
        <w:t xml:space="preserve"> </w:t>
      </w:r>
      <w:r w:rsidRPr="00864564">
        <w:rPr>
          <w:rFonts w:ascii="GHEA Grapalat" w:hAnsi="GHEA Grapalat" w:cs="Sylfaen"/>
        </w:rPr>
        <w:t>չափաբաժնի</w:t>
      </w:r>
      <w:r w:rsidRPr="00C90324">
        <w:rPr>
          <w:rFonts w:ascii="GHEA Grapalat" w:hAnsi="GHEA Grapalat"/>
        </w:rPr>
        <w:t xml:space="preserve">, </w:t>
      </w:r>
      <w:r w:rsidRPr="00864564">
        <w:rPr>
          <w:rFonts w:ascii="GHEA Grapalat" w:hAnsi="GHEA Grapalat" w:cs="Sylfaen"/>
        </w:rPr>
        <w:t>այնպես</w:t>
      </w:r>
      <w:r w:rsidRPr="00C90324">
        <w:rPr>
          <w:rFonts w:ascii="GHEA Grapalat" w:hAnsi="GHEA Grapalat"/>
        </w:rPr>
        <w:t xml:space="preserve"> </w:t>
      </w:r>
      <w:r w:rsidRPr="00864564">
        <w:rPr>
          <w:rFonts w:ascii="GHEA Grapalat" w:hAnsi="GHEA Grapalat" w:cs="Sylfaen"/>
        </w:rPr>
        <w:t>էլ</w:t>
      </w:r>
      <w:r w:rsidRPr="00C90324">
        <w:rPr>
          <w:rFonts w:ascii="GHEA Grapalat" w:hAnsi="GHEA Grapalat"/>
        </w:rPr>
        <w:t xml:space="preserve"> </w:t>
      </w:r>
      <w:r w:rsidRPr="00864564">
        <w:rPr>
          <w:rFonts w:ascii="GHEA Grapalat" w:hAnsi="GHEA Grapalat" w:cs="Sylfaen"/>
        </w:rPr>
        <w:t>մի</w:t>
      </w:r>
      <w:r w:rsidRPr="00C90324">
        <w:rPr>
          <w:rFonts w:ascii="GHEA Grapalat" w:hAnsi="GHEA Grapalat"/>
        </w:rPr>
        <w:t xml:space="preserve"> </w:t>
      </w:r>
      <w:r w:rsidRPr="00864564">
        <w:rPr>
          <w:rFonts w:ascii="GHEA Grapalat" w:hAnsi="GHEA Grapalat" w:cs="Sylfaen"/>
        </w:rPr>
        <w:t>քանի</w:t>
      </w:r>
      <w:r w:rsidRPr="00C90324">
        <w:rPr>
          <w:rFonts w:ascii="GHEA Grapalat" w:hAnsi="GHEA Grapalat"/>
        </w:rPr>
        <w:t xml:space="preserve"> </w:t>
      </w:r>
      <w:r w:rsidRPr="00864564">
        <w:rPr>
          <w:rFonts w:ascii="GHEA Grapalat" w:hAnsi="GHEA Grapalat" w:cs="Sylfaen"/>
        </w:rPr>
        <w:t>կամ</w:t>
      </w:r>
      <w:r w:rsidRPr="00C90324">
        <w:rPr>
          <w:rFonts w:ascii="GHEA Grapalat" w:hAnsi="GHEA Grapalat"/>
        </w:rPr>
        <w:t xml:space="preserve"> </w:t>
      </w:r>
      <w:r w:rsidRPr="00864564">
        <w:rPr>
          <w:rFonts w:ascii="GHEA Grapalat" w:hAnsi="GHEA Grapalat" w:cs="Sylfaen"/>
        </w:rPr>
        <w:t>բոլոր</w:t>
      </w:r>
      <w:r w:rsidRPr="00C90324">
        <w:rPr>
          <w:rFonts w:ascii="GHEA Grapalat" w:hAnsi="GHEA Grapalat"/>
        </w:rPr>
        <w:t xml:space="preserve"> </w:t>
      </w:r>
      <w:r w:rsidRPr="00864564">
        <w:rPr>
          <w:rFonts w:ascii="GHEA Grapalat" w:hAnsi="GHEA Grapalat" w:cs="Sylfaen"/>
        </w:rPr>
        <w:t>չափաբաժինների</w:t>
      </w:r>
      <w:r w:rsidRPr="00C90324">
        <w:rPr>
          <w:rFonts w:ascii="GHEA Grapalat" w:hAnsi="GHEA Grapalat"/>
        </w:rPr>
        <w:t xml:space="preserve"> </w:t>
      </w:r>
      <w:r w:rsidRPr="00864564">
        <w:rPr>
          <w:rFonts w:ascii="GHEA Grapalat" w:hAnsi="GHEA Grapalat" w:cs="Sylfaen"/>
        </w:rPr>
        <w:t>համար</w:t>
      </w:r>
      <w:r w:rsidR="00AE224E" w:rsidRPr="00864564">
        <w:rPr>
          <w:rStyle w:val="af6"/>
          <w:rFonts w:ascii="GHEA Grapalat" w:hAnsi="GHEA Grapalat" w:cs="Sylfaen"/>
        </w:rPr>
        <w:footnoteReference w:id="2"/>
      </w:r>
      <w:r w:rsidR="004D5671" w:rsidRPr="00864564">
        <w:rPr>
          <w:rFonts w:ascii="GHEA Grapalat" w:hAnsi="GHEA Grapalat" w:cs="Sylfaen"/>
          <w:szCs w:val="24"/>
          <w:lang w:val="ru-RU"/>
        </w:rPr>
        <w:t>։</w:t>
      </w:r>
      <w:r w:rsidRPr="00C90324">
        <w:rPr>
          <w:rFonts w:ascii="GHEA Grapalat" w:hAnsi="GHEA Grapalat" w:cs="Sylfaen"/>
          <w:szCs w:val="24"/>
        </w:rPr>
        <w:t xml:space="preserve">  </w:t>
      </w:r>
    </w:p>
    <w:p w:rsidR="00096865" w:rsidRPr="00C90324" w:rsidRDefault="000946A3"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C90324">
        <w:rPr>
          <w:rFonts w:ascii="GHEA Grapalat" w:hAnsi="GHEA Grapalat" w:cs="Sylfaen"/>
          <w:szCs w:val="24"/>
        </w:rPr>
        <w:t xml:space="preserve"> </w:t>
      </w:r>
      <w:r w:rsidRPr="00864564">
        <w:rPr>
          <w:rFonts w:ascii="GHEA Grapalat" w:hAnsi="GHEA Grapalat" w:cs="Sylfaen"/>
          <w:szCs w:val="24"/>
          <w:lang w:val="en-US"/>
        </w:rPr>
        <w:t>է</w:t>
      </w:r>
      <w:r w:rsidRPr="00C90324">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C90324" w:rsidRDefault="000946A3"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է</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C90324">
        <w:rPr>
          <w:rFonts w:ascii="GHEA Grapalat" w:hAnsi="GHEA Grapalat" w:cs="Sylfaen"/>
          <w:szCs w:val="24"/>
        </w:rPr>
        <w:t xml:space="preserve"> </w:t>
      </w:r>
      <w:r w:rsidR="00DD4F48" w:rsidRPr="00C90324">
        <w:rPr>
          <w:rFonts w:ascii="GHEA Grapalat" w:hAnsi="GHEA Grapalat" w:cs="Sylfaen"/>
          <w:szCs w:val="24"/>
        </w:rPr>
        <w:t>2-</w:t>
      </w:r>
      <w:r w:rsidR="00DD4F48" w:rsidRPr="00864564">
        <w:rPr>
          <w:rFonts w:ascii="GHEA Grapalat" w:hAnsi="GHEA Grapalat" w:cs="Sylfaen"/>
          <w:szCs w:val="24"/>
          <w:lang w:val="en-US"/>
        </w:rPr>
        <w:t>րդ</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C90324">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C90324">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C90324">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C90324" w:rsidRDefault="00385C17" w:rsidP="00385C17">
      <w:pPr>
        <w:pStyle w:val="23"/>
        <w:spacing w:line="240" w:lineRule="auto"/>
        <w:ind w:firstLine="567"/>
        <w:rPr>
          <w:rFonts w:ascii="GHEA Grapalat" w:hAnsi="GHEA Grapalat" w:cs="Sylfaen"/>
          <w:szCs w:val="24"/>
        </w:rPr>
      </w:pPr>
      <w:r w:rsidRPr="00C90324">
        <w:rPr>
          <w:rFonts w:ascii="GHEA Grapalat" w:hAnsi="GHEA Grapalat" w:cs="Sylfaen"/>
          <w:szCs w:val="24"/>
        </w:rPr>
        <w:t xml:space="preserve">4.2  </w:t>
      </w:r>
      <w:r w:rsidRPr="00864564">
        <w:rPr>
          <w:rFonts w:ascii="GHEA Grapalat" w:hAnsi="GHEA Grapalat" w:cs="Sylfaen"/>
          <w:szCs w:val="24"/>
          <w:lang w:val="ru-RU"/>
        </w:rPr>
        <w:t>Ընթացակարգի</w:t>
      </w:r>
      <w:r w:rsidRPr="00C90324">
        <w:rPr>
          <w:rFonts w:ascii="GHEA Grapalat" w:hAnsi="GHEA Grapalat" w:cs="Sylfaen"/>
          <w:szCs w:val="24"/>
        </w:rPr>
        <w:t xml:space="preserve"> </w:t>
      </w:r>
      <w:r w:rsidRPr="00864564">
        <w:rPr>
          <w:rFonts w:ascii="GHEA Grapalat" w:hAnsi="GHEA Grapalat" w:cs="Sylfaen"/>
          <w:szCs w:val="24"/>
          <w:lang w:val="ru-RU"/>
        </w:rPr>
        <w:t>հայտերն</w:t>
      </w:r>
      <w:r w:rsidRPr="00C90324">
        <w:rPr>
          <w:rFonts w:ascii="GHEA Grapalat" w:hAnsi="GHEA Grapalat" w:cs="Sylfaen"/>
          <w:szCs w:val="24"/>
        </w:rPr>
        <w:t xml:space="preserve"> </w:t>
      </w:r>
      <w:r w:rsidRPr="00864564">
        <w:rPr>
          <w:rFonts w:ascii="GHEA Grapalat" w:hAnsi="GHEA Grapalat" w:cs="Sylfaen"/>
          <w:szCs w:val="24"/>
          <w:lang w:val="ru-RU"/>
        </w:rPr>
        <w:t>անհրաժեշտ</w:t>
      </w:r>
      <w:r w:rsidRPr="00C90324">
        <w:rPr>
          <w:rFonts w:ascii="GHEA Grapalat" w:hAnsi="GHEA Grapalat" w:cs="Sylfaen"/>
          <w:szCs w:val="24"/>
        </w:rPr>
        <w:t xml:space="preserve"> </w:t>
      </w:r>
      <w:r w:rsidRPr="00864564">
        <w:rPr>
          <w:rFonts w:ascii="GHEA Grapalat" w:hAnsi="GHEA Grapalat" w:cs="Sylfaen"/>
          <w:szCs w:val="24"/>
          <w:lang w:val="ru-RU"/>
        </w:rPr>
        <w:t>է</w:t>
      </w:r>
      <w:r w:rsidRPr="00C90324">
        <w:rPr>
          <w:rFonts w:ascii="GHEA Grapalat" w:hAnsi="GHEA Grapalat" w:cs="Sylfaen"/>
          <w:szCs w:val="24"/>
        </w:rPr>
        <w:t xml:space="preserve"> </w:t>
      </w:r>
      <w:r w:rsidRPr="00864564">
        <w:rPr>
          <w:rFonts w:ascii="GHEA Grapalat" w:hAnsi="GHEA Grapalat" w:cs="Sylfaen"/>
          <w:szCs w:val="24"/>
          <w:lang w:val="ru-RU"/>
        </w:rPr>
        <w:t>ներկայացնել</w:t>
      </w:r>
      <w:r w:rsidRPr="00C90324">
        <w:rPr>
          <w:rFonts w:ascii="GHEA Grapalat" w:hAnsi="GHEA Grapalat" w:cs="Sylfaen"/>
          <w:szCs w:val="24"/>
        </w:rPr>
        <w:t xml:space="preserve"> </w:t>
      </w:r>
      <w:r w:rsidRPr="000636D4">
        <w:rPr>
          <w:rFonts w:ascii="GHEA Grapalat" w:hAnsi="GHEA Grapalat" w:cs="Sylfaen"/>
          <w:szCs w:val="24"/>
          <w:lang w:val="ru-RU"/>
        </w:rPr>
        <w:t>հանձնաժողովին</w:t>
      </w:r>
      <w:r w:rsidRPr="00C90324">
        <w:rPr>
          <w:rFonts w:ascii="GHEA Grapalat" w:hAnsi="GHEA Grapalat" w:cs="Sylfaen"/>
          <w:szCs w:val="24"/>
        </w:rPr>
        <w:t xml:space="preserve"> </w:t>
      </w:r>
      <w:r w:rsidRPr="00864564">
        <w:rPr>
          <w:rFonts w:ascii="GHEA Grapalat" w:hAnsi="GHEA Grapalat" w:cs="Sylfaen"/>
          <w:szCs w:val="24"/>
          <w:lang w:val="ru-RU"/>
        </w:rPr>
        <w:t>ոչ</w:t>
      </w:r>
      <w:r w:rsidRPr="00C90324">
        <w:rPr>
          <w:rFonts w:ascii="GHEA Grapalat" w:hAnsi="GHEA Grapalat" w:cs="Sylfaen"/>
          <w:szCs w:val="24"/>
        </w:rPr>
        <w:t xml:space="preserve"> </w:t>
      </w:r>
      <w:r w:rsidRPr="00864564">
        <w:rPr>
          <w:rFonts w:ascii="GHEA Grapalat" w:hAnsi="GHEA Grapalat" w:cs="Sylfaen"/>
          <w:szCs w:val="24"/>
          <w:lang w:val="ru-RU"/>
        </w:rPr>
        <w:t>ուշ</w:t>
      </w:r>
      <w:r w:rsidRPr="00C90324">
        <w:rPr>
          <w:rFonts w:ascii="GHEA Grapalat" w:hAnsi="GHEA Grapalat" w:cs="Sylfaen"/>
          <w:szCs w:val="24"/>
        </w:rPr>
        <w:t xml:space="preserve">, </w:t>
      </w:r>
      <w:r w:rsidRPr="00864564">
        <w:rPr>
          <w:rFonts w:ascii="GHEA Grapalat" w:hAnsi="GHEA Grapalat" w:cs="Sylfaen"/>
          <w:szCs w:val="24"/>
          <w:lang w:val="ru-RU"/>
        </w:rPr>
        <w:t>քան</w:t>
      </w:r>
      <w:r w:rsidRPr="00C90324">
        <w:rPr>
          <w:rFonts w:ascii="GHEA Grapalat" w:hAnsi="GHEA Grapalat" w:cs="Sylfaen"/>
          <w:szCs w:val="24"/>
        </w:rPr>
        <w:t xml:space="preserve"> </w:t>
      </w:r>
      <w:r w:rsidRPr="00864564">
        <w:rPr>
          <w:rFonts w:ascii="GHEA Grapalat" w:hAnsi="GHEA Grapalat" w:cs="Sylfaen"/>
          <w:szCs w:val="24"/>
          <w:lang w:val="ru-RU"/>
        </w:rPr>
        <w:t>սույն</w:t>
      </w:r>
      <w:r w:rsidRPr="00C90324">
        <w:rPr>
          <w:rFonts w:ascii="GHEA Grapalat" w:hAnsi="GHEA Grapalat" w:cs="Sylfaen"/>
          <w:szCs w:val="24"/>
        </w:rPr>
        <w:t xml:space="preserve"> </w:t>
      </w:r>
      <w:r w:rsidRPr="00864564">
        <w:rPr>
          <w:rFonts w:ascii="GHEA Grapalat" w:hAnsi="GHEA Grapalat" w:cs="Sylfaen"/>
          <w:szCs w:val="24"/>
          <w:lang w:val="ru-RU"/>
        </w:rPr>
        <w:t>ընթացակարգի</w:t>
      </w:r>
      <w:r w:rsidRPr="00C90324">
        <w:rPr>
          <w:rFonts w:ascii="GHEA Grapalat" w:hAnsi="GHEA Grapalat" w:cs="Sylfaen"/>
          <w:szCs w:val="24"/>
        </w:rPr>
        <w:t xml:space="preserve"> </w:t>
      </w:r>
      <w:r w:rsidRPr="00864564">
        <w:rPr>
          <w:rFonts w:ascii="GHEA Grapalat" w:hAnsi="GHEA Grapalat" w:cs="Sylfaen"/>
          <w:szCs w:val="24"/>
          <w:lang w:val="ru-RU"/>
        </w:rPr>
        <w:t>հայտարարությունը</w:t>
      </w:r>
      <w:r w:rsidRPr="00C90324">
        <w:rPr>
          <w:rFonts w:ascii="GHEA Grapalat" w:hAnsi="GHEA Grapalat" w:cs="Sylfaen"/>
          <w:szCs w:val="24"/>
        </w:rPr>
        <w:t xml:space="preserve"> </w:t>
      </w:r>
      <w:r w:rsidRPr="00864564">
        <w:rPr>
          <w:rFonts w:ascii="GHEA Grapalat" w:hAnsi="GHEA Grapalat" w:cs="Sylfaen"/>
          <w:szCs w:val="24"/>
          <w:lang w:val="ru-RU"/>
        </w:rPr>
        <w:t>և</w:t>
      </w:r>
      <w:r w:rsidRPr="00C90324">
        <w:rPr>
          <w:rFonts w:ascii="GHEA Grapalat" w:hAnsi="GHEA Grapalat" w:cs="Sylfaen"/>
          <w:szCs w:val="24"/>
        </w:rPr>
        <w:t xml:space="preserve"> </w:t>
      </w:r>
      <w:r w:rsidRPr="00864564">
        <w:rPr>
          <w:rFonts w:ascii="GHEA Grapalat" w:hAnsi="GHEA Grapalat" w:cs="Sylfaen"/>
          <w:szCs w:val="24"/>
          <w:lang w:val="ru-RU"/>
        </w:rPr>
        <w:t>հրավերը</w:t>
      </w:r>
      <w:r w:rsidRPr="00C90324">
        <w:rPr>
          <w:rFonts w:ascii="GHEA Grapalat" w:hAnsi="GHEA Grapalat" w:cs="Sylfaen"/>
          <w:szCs w:val="24"/>
        </w:rPr>
        <w:t xml:space="preserve"> </w:t>
      </w:r>
      <w:r w:rsidRPr="000636D4">
        <w:rPr>
          <w:rFonts w:ascii="GHEA Grapalat" w:hAnsi="GHEA Grapalat" w:cs="Sylfaen"/>
          <w:szCs w:val="24"/>
          <w:lang w:val="ru-RU"/>
        </w:rPr>
        <w:t>տեղեկա</w:t>
      </w:r>
      <w:r w:rsidRPr="00864564">
        <w:rPr>
          <w:rFonts w:ascii="GHEA Grapalat" w:hAnsi="GHEA Grapalat" w:cs="Sylfaen"/>
          <w:szCs w:val="24"/>
          <w:lang w:val="ru-RU"/>
        </w:rPr>
        <w:t>գ</w:t>
      </w:r>
      <w:r w:rsidRPr="000636D4">
        <w:rPr>
          <w:rFonts w:ascii="GHEA Grapalat" w:hAnsi="GHEA Grapalat" w:cs="Sylfaen"/>
          <w:szCs w:val="24"/>
          <w:lang w:val="ru-RU"/>
        </w:rPr>
        <w:t>ր</w:t>
      </w:r>
      <w:r w:rsidRPr="00864564">
        <w:rPr>
          <w:rFonts w:ascii="GHEA Grapalat" w:hAnsi="GHEA Grapalat" w:cs="Sylfaen"/>
          <w:szCs w:val="24"/>
          <w:lang w:val="ru-RU"/>
        </w:rPr>
        <w:t>ում</w:t>
      </w:r>
      <w:r w:rsidRPr="00C90324">
        <w:rPr>
          <w:rFonts w:ascii="GHEA Grapalat" w:hAnsi="GHEA Grapalat" w:cs="Sylfaen"/>
          <w:szCs w:val="24"/>
        </w:rPr>
        <w:t xml:space="preserve"> </w:t>
      </w:r>
      <w:r w:rsidRPr="000636D4">
        <w:rPr>
          <w:rFonts w:ascii="GHEA Grapalat" w:hAnsi="GHEA Grapalat" w:cs="Sylfaen"/>
          <w:szCs w:val="24"/>
          <w:lang w:val="ru-RU"/>
        </w:rPr>
        <w:t>հ</w:t>
      </w:r>
      <w:r w:rsidRPr="00864564">
        <w:rPr>
          <w:rFonts w:ascii="GHEA Grapalat" w:hAnsi="GHEA Grapalat" w:cs="Sylfaen"/>
          <w:szCs w:val="24"/>
          <w:lang w:val="ru-RU"/>
        </w:rPr>
        <w:t>րապարակվելու</w:t>
      </w:r>
      <w:r w:rsidRPr="00C90324">
        <w:rPr>
          <w:rFonts w:ascii="GHEA Grapalat" w:hAnsi="GHEA Grapalat" w:cs="Sylfaen"/>
          <w:szCs w:val="24"/>
        </w:rPr>
        <w:t xml:space="preserve"> </w:t>
      </w:r>
      <w:r w:rsidRPr="000636D4">
        <w:rPr>
          <w:rFonts w:ascii="GHEA Grapalat" w:hAnsi="GHEA Grapalat" w:cs="Sylfaen"/>
          <w:szCs w:val="24"/>
          <w:lang w:val="ru-RU"/>
        </w:rPr>
        <w:t>օրվանից</w:t>
      </w:r>
      <w:r w:rsidRPr="00C90324">
        <w:rPr>
          <w:rFonts w:ascii="GHEA Grapalat" w:hAnsi="GHEA Grapalat" w:cs="Sylfaen"/>
          <w:szCs w:val="24"/>
        </w:rPr>
        <w:t xml:space="preserve"> </w:t>
      </w:r>
      <w:r w:rsidRPr="00864564">
        <w:rPr>
          <w:rFonts w:ascii="GHEA Grapalat" w:hAnsi="GHEA Grapalat" w:cs="Sylfaen"/>
          <w:szCs w:val="24"/>
          <w:lang w:val="ru-RU"/>
        </w:rPr>
        <w:t>հաշված</w:t>
      </w:r>
      <w:r w:rsidRPr="00C90324">
        <w:rPr>
          <w:rFonts w:ascii="GHEA Grapalat" w:hAnsi="GHEA Grapalat" w:cs="Sylfaen"/>
          <w:szCs w:val="24"/>
        </w:rPr>
        <w:t xml:space="preserve"> «</w:t>
      </w:r>
      <w:r w:rsidR="000636D4" w:rsidRPr="00C90324">
        <w:rPr>
          <w:rFonts w:ascii="GHEA Grapalat" w:hAnsi="GHEA Grapalat" w:cs="Sylfaen"/>
          <w:szCs w:val="24"/>
        </w:rPr>
        <w:t>7</w:t>
      </w:r>
      <w:r w:rsidRPr="00C90324">
        <w:rPr>
          <w:rFonts w:ascii="GHEA Grapalat" w:hAnsi="GHEA Grapalat" w:cs="Sylfaen"/>
          <w:szCs w:val="24"/>
        </w:rPr>
        <w:t>»</w:t>
      </w:r>
      <w:r w:rsidRPr="00864564">
        <w:rPr>
          <w:rFonts w:ascii="GHEA Grapalat" w:hAnsi="GHEA Grapalat" w:cs="Sylfaen"/>
          <w:szCs w:val="24"/>
          <w:lang w:val="ru-RU"/>
        </w:rPr>
        <w:t>րդ</w:t>
      </w:r>
      <w:r w:rsidRPr="00C90324">
        <w:rPr>
          <w:rFonts w:ascii="GHEA Grapalat" w:hAnsi="GHEA Grapalat" w:cs="Sylfaen"/>
          <w:szCs w:val="24"/>
        </w:rPr>
        <w:t xml:space="preserve"> </w:t>
      </w:r>
      <w:r w:rsidRPr="00864564">
        <w:rPr>
          <w:rFonts w:ascii="GHEA Grapalat" w:hAnsi="GHEA Grapalat" w:cs="Sylfaen"/>
          <w:szCs w:val="24"/>
          <w:lang w:val="ru-RU"/>
        </w:rPr>
        <w:t>օրվա</w:t>
      </w:r>
      <w:r w:rsidRPr="00C90324">
        <w:rPr>
          <w:rFonts w:ascii="GHEA Grapalat" w:hAnsi="GHEA Grapalat" w:cs="Sylfaen"/>
          <w:szCs w:val="24"/>
        </w:rPr>
        <w:t xml:space="preserve"> </w:t>
      </w:r>
      <w:r w:rsidRPr="00864564">
        <w:rPr>
          <w:rFonts w:ascii="GHEA Grapalat" w:hAnsi="GHEA Grapalat" w:cs="Sylfaen"/>
          <w:szCs w:val="24"/>
          <w:lang w:val="ru-RU"/>
        </w:rPr>
        <w:t>ժամը</w:t>
      </w:r>
      <w:r w:rsidRPr="00C90324">
        <w:rPr>
          <w:rFonts w:ascii="GHEA Grapalat" w:hAnsi="GHEA Grapalat" w:cs="Sylfaen"/>
          <w:szCs w:val="24"/>
        </w:rPr>
        <w:t xml:space="preserve"> «</w:t>
      </w:r>
      <w:r w:rsidR="000636D4" w:rsidRPr="00C90324">
        <w:rPr>
          <w:rFonts w:ascii="GHEA Grapalat" w:hAnsi="GHEA Grapalat" w:cs="Sylfaen"/>
          <w:szCs w:val="24"/>
        </w:rPr>
        <w:t xml:space="preserve">17 </w:t>
      </w:r>
      <w:r w:rsidR="000636D4" w:rsidRPr="000636D4">
        <w:rPr>
          <w:rFonts w:ascii="GHEA Grapalat" w:hAnsi="GHEA Grapalat" w:cs="Sylfaen"/>
          <w:szCs w:val="24"/>
          <w:lang w:val="ru-RU"/>
        </w:rPr>
        <w:t>հուլիսի</w:t>
      </w:r>
      <w:r w:rsidR="000636D4" w:rsidRPr="00C90324">
        <w:rPr>
          <w:rFonts w:ascii="GHEA Grapalat" w:hAnsi="GHEA Grapalat" w:cs="Sylfaen"/>
          <w:szCs w:val="24"/>
        </w:rPr>
        <w:t xml:space="preserve"> 2017</w:t>
      </w:r>
      <w:r w:rsidR="000636D4" w:rsidRPr="000636D4">
        <w:rPr>
          <w:rFonts w:ascii="GHEA Grapalat" w:hAnsi="GHEA Grapalat" w:cs="Sylfaen"/>
          <w:szCs w:val="24"/>
          <w:lang w:val="ru-RU"/>
        </w:rPr>
        <w:t>թ</w:t>
      </w:r>
      <w:r w:rsidRPr="00C90324">
        <w:rPr>
          <w:rFonts w:ascii="GHEA Grapalat" w:hAnsi="GHEA Grapalat" w:cs="Sylfaen"/>
          <w:szCs w:val="24"/>
        </w:rPr>
        <w:t>»-</w:t>
      </w:r>
      <w:r w:rsidRPr="00864564">
        <w:rPr>
          <w:rFonts w:ascii="GHEA Grapalat" w:hAnsi="GHEA Grapalat" w:cs="Sylfaen"/>
          <w:szCs w:val="24"/>
          <w:lang w:val="ru-RU"/>
        </w:rPr>
        <w:t>ն</w:t>
      </w:r>
      <w:r w:rsidRPr="00C90324">
        <w:rPr>
          <w:rFonts w:ascii="GHEA Grapalat" w:hAnsi="GHEA Grapalat" w:cs="Sylfaen"/>
          <w:szCs w:val="24"/>
        </w:rPr>
        <w:t>, «</w:t>
      </w:r>
      <w:r w:rsidR="000636D4" w:rsidRPr="000636D4">
        <w:rPr>
          <w:rFonts w:ascii="GHEA Grapalat" w:hAnsi="GHEA Grapalat" w:cs="Sylfaen"/>
          <w:szCs w:val="24"/>
          <w:lang w:val="ru-RU"/>
        </w:rPr>
        <w:t>գ</w:t>
      </w:r>
      <w:r w:rsidR="000636D4" w:rsidRPr="00C90324">
        <w:rPr>
          <w:rFonts w:ascii="GHEA Grapalat" w:hAnsi="GHEA Grapalat" w:cs="Sylfaen"/>
          <w:szCs w:val="24"/>
        </w:rPr>
        <w:t>.</w:t>
      </w:r>
      <w:r w:rsidR="000636D4" w:rsidRPr="000636D4">
        <w:rPr>
          <w:rFonts w:ascii="GHEA Grapalat" w:hAnsi="GHEA Grapalat" w:cs="Sylfaen"/>
          <w:szCs w:val="24"/>
          <w:lang w:val="ru-RU"/>
        </w:rPr>
        <w:t>Լեռնապար</w:t>
      </w:r>
      <w:r w:rsidRPr="00C90324">
        <w:rPr>
          <w:rFonts w:ascii="GHEA Grapalat" w:hAnsi="GHEA Grapalat" w:cs="Sylfaen"/>
          <w:szCs w:val="24"/>
        </w:rPr>
        <w:t xml:space="preserve">» </w:t>
      </w:r>
      <w:r w:rsidRPr="00864564">
        <w:rPr>
          <w:rFonts w:ascii="GHEA Grapalat" w:hAnsi="GHEA Grapalat" w:cs="Sylfaen"/>
          <w:szCs w:val="24"/>
          <w:lang w:val="ru-RU"/>
        </w:rPr>
        <w:t>հասցեով։</w:t>
      </w:r>
      <w:r w:rsidRPr="00C90324">
        <w:rPr>
          <w:rFonts w:ascii="GHEA Grapalat" w:hAnsi="GHEA Grapalat" w:cs="Sylfaen"/>
          <w:szCs w:val="24"/>
        </w:rPr>
        <w:t xml:space="preserve">  </w:t>
      </w:r>
    </w:p>
    <w:p w:rsidR="00385C17" w:rsidRPr="00C90324" w:rsidRDefault="00385C17" w:rsidP="00385C17">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C90324">
        <w:rPr>
          <w:rFonts w:ascii="GHEA Grapalat" w:hAnsi="GHEA Grapalat" w:cs="Sylfaen"/>
          <w:szCs w:val="24"/>
        </w:rPr>
        <w:t xml:space="preserve"> </w:t>
      </w:r>
      <w:r w:rsidRPr="00864564">
        <w:rPr>
          <w:rFonts w:ascii="GHEA Grapalat" w:hAnsi="GHEA Grapalat" w:cs="Sylfaen"/>
          <w:szCs w:val="24"/>
          <w:lang w:val="ru-RU"/>
        </w:rPr>
        <w:t>հայտերը</w:t>
      </w:r>
      <w:r w:rsidRPr="00C90324">
        <w:rPr>
          <w:rFonts w:ascii="GHEA Grapalat" w:hAnsi="GHEA Grapalat" w:cs="Sylfaen"/>
          <w:szCs w:val="24"/>
        </w:rPr>
        <w:t xml:space="preserve"> </w:t>
      </w:r>
      <w:r w:rsidRPr="00864564">
        <w:rPr>
          <w:rFonts w:ascii="GHEA Grapalat" w:hAnsi="GHEA Grapalat" w:cs="Sylfaen"/>
          <w:szCs w:val="24"/>
          <w:lang w:val="ru-RU"/>
        </w:rPr>
        <w:t>ստանում</w:t>
      </w:r>
      <w:r w:rsidRPr="00C90324">
        <w:rPr>
          <w:rFonts w:ascii="GHEA Grapalat" w:hAnsi="GHEA Grapalat" w:cs="Sylfaen"/>
          <w:szCs w:val="24"/>
        </w:rPr>
        <w:t xml:space="preserve"> </w:t>
      </w:r>
      <w:r w:rsidRPr="00864564">
        <w:rPr>
          <w:rFonts w:ascii="GHEA Grapalat" w:hAnsi="GHEA Grapalat" w:cs="Sylfaen"/>
          <w:szCs w:val="24"/>
          <w:lang w:val="ru-RU"/>
        </w:rPr>
        <w:t>և</w:t>
      </w:r>
      <w:r w:rsidRPr="00C90324">
        <w:rPr>
          <w:rFonts w:ascii="GHEA Grapalat" w:hAnsi="GHEA Grapalat" w:cs="Sylfaen"/>
          <w:szCs w:val="24"/>
        </w:rPr>
        <w:t xml:space="preserve"> </w:t>
      </w:r>
      <w:r w:rsidRPr="00864564">
        <w:rPr>
          <w:rFonts w:ascii="GHEA Grapalat" w:hAnsi="GHEA Grapalat" w:cs="Sylfaen"/>
          <w:szCs w:val="24"/>
          <w:lang w:val="ru-RU"/>
        </w:rPr>
        <w:t>հայտերի</w:t>
      </w:r>
      <w:r w:rsidRPr="00C90324">
        <w:rPr>
          <w:rFonts w:ascii="GHEA Grapalat" w:hAnsi="GHEA Grapalat" w:cs="Sylfaen"/>
          <w:szCs w:val="24"/>
        </w:rPr>
        <w:t xml:space="preserve"> </w:t>
      </w:r>
      <w:r w:rsidRPr="00864564">
        <w:rPr>
          <w:rFonts w:ascii="GHEA Grapalat" w:hAnsi="GHEA Grapalat" w:cs="Sylfaen"/>
          <w:szCs w:val="24"/>
          <w:lang w:val="ru-RU"/>
        </w:rPr>
        <w:t>գրանցամատյանում</w:t>
      </w:r>
      <w:r w:rsidRPr="00C90324">
        <w:rPr>
          <w:rFonts w:ascii="GHEA Grapalat" w:hAnsi="GHEA Grapalat" w:cs="Sylfaen"/>
          <w:szCs w:val="24"/>
        </w:rPr>
        <w:t xml:space="preserve"> </w:t>
      </w:r>
      <w:r w:rsidRPr="00864564">
        <w:rPr>
          <w:rFonts w:ascii="GHEA Grapalat" w:hAnsi="GHEA Grapalat" w:cs="Sylfaen"/>
          <w:szCs w:val="24"/>
          <w:lang w:val="ru-RU"/>
        </w:rPr>
        <w:t>գրանցում</w:t>
      </w:r>
      <w:r w:rsidRPr="00C90324">
        <w:rPr>
          <w:rFonts w:ascii="GHEA Grapalat" w:hAnsi="GHEA Grapalat" w:cs="Sylfaen"/>
          <w:szCs w:val="24"/>
        </w:rPr>
        <w:t xml:space="preserve"> </w:t>
      </w:r>
      <w:r w:rsidRPr="00864564">
        <w:rPr>
          <w:rFonts w:ascii="GHEA Grapalat" w:hAnsi="GHEA Grapalat" w:cs="Sylfaen"/>
          <w:szCs w:val="24"/>
          <w:lang w:val="ru-RU"/>
        </w:rPr>
        <w:t>է</w:t>
      </w:r>
      <w:r w:rsidRPr="00C90324">
        <w:rPr>
          <w:rFonts w:ascii="GHEA Grapalat" w:hAnsi="GHEA Grapalat" w:cs="Sylfaen"/>
          <w:szCs w:val="24"/>
        </w:rPr>
        <w:t xml:space="preserve"> </w:t>
      </w:r>
      <w:r w:rsidRPr="00864564">
        <w:rPr>
          <w:rFonts w:ascii="GHEA Grapalat" w:hAnsi="GHEA Grapalat" w:cs="Sylfaen"/>
          <w:szCs w:val="24"/>
          <w:lang w:val="ru-RU"/>
        </w:rPr>
        <w:t>հանձնաժողովի</w:t>
      </w:r>
      <w:r w:rsidRPr="00C90324">
        <w:rPr>
          <w:rFonts w:ascii="GHEA Grapalat" w:hAnsi="GHEA Grapalat" w:cs="Sylfaen"/>
          <w:szCs w:val="24"/>
        </w:rPr>
        <w:t xml:space="preserve"> </w:t>
      </w:r>
      <w:r w:rsidRPr="00864564">
        <w:rPr>
          <w:rFonts w:ascii="GHEA Grapalat" w:hAnsi="GHEA Grapalat" w:cs="Sylfaen"/>
          <w:szCs w:val="24"/>
          <w:lang w:val="ru-RU"/>
        </w:rPr>
        <w:t>քարտուղար</w:t>
      </w:r>
      <w:r w:rsidRPr="00C90324">
        <w:rPr>
          <w:rFonts w:ascii="GHEA Grapalat" w:hAnsi="GHEA Grapalat" w:cs="Sylfaen"/>
          <w:szCs w:val="24"/>
        </w:rPr>
        <w:t xml:space="preserve"> «</w:t>
      </w:r>
      <w:r w:rsidR="000636D4" w:rsidRPr="00C90324">
        <w:rPr>
          <w:rFonts w:ascii="GHEA Grapalat" w:hAnsi="GHEA Grapalat" w:cs="Sylfaen"/>
          <w:szCs w:val="24"/>
        </w:rPr>
        <w:t xml:space="preserve"> </w:t>
      </w:r>
      <w:r w:rsidR="000636D4" w:rsidRPr="000636D4">
        <w:rPr>
          <w:rFonts w:ascii="GHEA Grapalat" w:hAnsi="GHEA Grapalat" w:cs="Sylfaen"/>
          <w:szCs w:val="24"/>
          <w:lang w:val="ru-RU"/>
        </w:rPr>
        <w:t>Մելիք</w:t>
      </w:r>
      <w:r w:rsidR="000636D4" w:rsidRPr="00C90324">
        <w:rPr>
          <w:rFonts w:ascii="GHEA Grapalat" w:hAnsi="GHEA Grapalat" w:cs="Sylfaen"/>
          <w:szCs w:val="24"/>
        </w:rPr>
        <w:t xml:space="preserve"> </w:t>
      </w:r>
      <w:r w:rsidR="00DC3823">
        <w:rPr>
          <w:rFonts w:ascii="GHEA Grapalat" w:hAnsi="GHEA Grapalat" w:cs="Sylfaen"/>
          <w:szCs w:val="24"/>
          <w:lang w:val="en-US"/>
        </w:rPr>
        <w:t>Հարությունյան</w:t>
      </w:r>
      <w:r w:rsidRPr="00C90324">
        <w:rPr>
          <w:rFonts w:ascii="GHEA Grapalat" w:hAnsi="GHEA Grapalat" w:cs="Sylfaen"/>
          <w:szCs w:val="24"/>
        </w:rPr>
        <w:t>»</w:t>
      </w:r>
      <w:r w:rsidRPr="00864564">
        <w:rPr>
          <w:rFonts w:ascii="GHEA Grapalat" w:hAnsi="GHEA Grapalat" w:cs="Sylfaen"/>
          <w:szCs w:val="24"/>
          <w:lang w:val="ru-RU"/>
        </w:rPr>
        <w:t>։</w:t>
      </w:r>
      <w:r w:rsidRPr="00C90324">
        <w:rPr>
          <w:rFonts w:ascii="GHEA Grapalat" w:hAnsi="GHEA Grapalat" w:cs="Sylfaen"/>
          <w:szCs w:val="24"/>
        </w:rPr>
        <w:t xml:space="preserve"> </w:t>
      </w:r>
      <w:r w:rsidRPr="00864564">
        <w:rPr>
          <w:rFonts w:ascii="GHEA Grapalat" w:hAnsi="GHEA Grapalat" w:cs="Sylfaen"/>
          <w:szCs w:val="24"/>
          <w:lang w:val="ru-RU"/>
        </w:rPr>
        <w:t>Հայտերը</w:t>
      </w:r>
      <w:r w:rsidRPr="00C90324">
        <w:rPr>
          <w:rFonts w:ascii="GHEA Grapalat" w:hAnsi="GHEA Grapalat" w:cs="Sylfaen"/>
          <w:szCs w:val="24"/>
        </w:rPr>
        <w:t xml:space="preserve"> </w:t>
      </w:r>
      <w:r w:rsidRPr="00864564">
        <w:rPr>
          <w:rFonts w:ascii="GHEA Grapalat" w:hAnsi="GHEA Grapalat" w:cs="Sylfaen"/>
          <w:szCs w:val="24"/>
          <w:lang w:val="ru-RU"/>
        </w:rPr>
        <w:t>քարտուղարի</w:t>
      </w:r>
      <w:r w:rsidRPr="00C90324">
        <w:rPr>
          <w:rFonts w:ascii="GHEA Grapalat" w:hAnsi="GHEA Grapalat" w:cs="Sylfaen"/>
          <w:szCs w:val="24"/>
        </w:rPr>
        <w:t xml:space="preserve"> </w:t>
      </w:r>
      <w:r w:rsidRPr="00864564">
        <w:rPr>
          <w:rFonts w:ascii="GHEA Grapalat" w:hAnsi="GHEA Grapalat" w:cs="Sylfaen"/>
          <w:szCs w:val="24"/>
          <w:lang w:val="ru-RU"/>
        </w:rPr>
        <w:t>կողմից</w:t>
      </w:r>
      <w:r w:rsidRPr="00C90324">
        <w:rPr>
          <w:rFonts w:ascii="GHEA Grapalat" w:hAnsi="GHEA Grapalat" w:cs="Sylfaen"/>
          <w:szCs w:val="24"/>
        </w:rPr>
        <w:t xml:space="preserve"> </w:t>
      </w:r>
      <w:r w:rsidRPr="00864564">
        <w:rPr>
          <w:rFonts w:ascii="GHEA Grapalat" w:hAnsi="GHEA Grapalat" w:cs="Sylfaen"/>
          <w:szCs w:val="24"/>
          <w:lang w:val="ru-RU"/>
        </w:rPr>
        <w:t>գրանցվում</w:t>
      </w:r>
      <w:r w:rsidRPr="00C90324">
        <w:rPr>
          <w:rFonts w:ascii="GHEA Grapalat" w:hAnsi="GHEA Grapalat" w:cs="Sylfaen"/>
          <w:szCs w:val="24"/>
        </w:rPr>
        <w:t xml:space="preserve"> </w:t>
      </w:r>
      <w:r w:rsidRPr="00864564">
        <w:rPr>
          <w:rFonts w:ascii="GHEA Grapalat" w:hAnsi="GHEA Grapalat" w:cs="Sylfaen"/>
          <w:szCs w:val="24"/>
          <w:lang w:val="ru-RU"/>
        </w:rPr>
        <w:t>են</w:t>
      </w:r>
      <w:r w:rsidRPr="00C90324">
        <w:rPr>
          <w:rFonts w:ascii="GHEA Grapalat" w:hAnsi="GHEA Grapalat" w:cs="Sylfaen"/>
          <w:szCs w:val="24"/>
        </w:rPr>
        <w:t xml:space="preserve"> </w:t>
      </w:r>
      <w:r w:rsidRPr="00864564">
        <w:rPr>
          <w:rFonts w:ascii="GHEA Grapalat" w:hAnsi="GHEA Grapalat" w:cs="Sylfaen"/>
          <w:szCs w:val="24"/>
          <w:lang w:val="ru-RU"/>
        </w:rPr>
        <w:t>գրանցամատյանում</w:t>
      </w:r>
      <w:r w:rsidRPr="00C90324">
        <w:rPr>
          <w:rFonts w:ascii="GHEA Grapalat" w:hAnsi="GHEA Grapalat" w:cs="Sylfaen"/>
          <w:szCs w:val="24"/>
        </w:rPr>
        <w:t xml:space="preserve">` </w:t>
      </w:r>
      <w:r w:rsidRPr="00864564">
        <w:rPr>
          <w:rFonts w:ascii="GHEA Grapalat" w:hAnsi="GHEA Grapalat" w:cs="Sylfaen"/>
          <w:szCs w:val="24"/>
          <w:lang w:val="ru-RU"/>
        </w:rPr>
        <w:t>ըստ</w:t>
      </w:r>
      <w:r w:rsidRPr="00C90324">
        <w:rPr>
          <w:rFonts w:ascii="GHEA Grapalat" w:hAnsi="GHEA Grapalat" w:cs="Sylfaen"/>
          <w:szCs w:val="24"/>
        </w:rPr>
        <w:t xml:space="preserve"> </w:t>
      </w:r>
      <w:r w:rsidRPr="000636D4">
        <w:rPr>
          <w:rFonts w:ascii="GHEA Grapalat" w:hAnsi="GHEA Grapalat" w:cs="Sylfaen"/>
          <w:szCs w:val="24"/>
          <w:lang w:val="ru-RU"/>
        </w:rPr>
        <w:t>դրանց</w:t>
      </w:r>
      <w:r w:rsidRPr="00C90324">
        <w:rPr>
          <w:rFonts w:ascii="GHEA Grapalat" w:hAnsi="GHEA Grapalat" w:cs="Sylfaen"/>
          <w:szCs w:val="24"/>
        </w:rPr>
        <w:t xml:space="preserve"> </w:t>
      </w:r>
      <w:r w:rsidRPr="00864564">
        <w:rPr>
          <w:rFonts w:ascii="GHEA Grapalat" w:hAnsi="GHEA Grapalat" w:cs="Sylfaen"/>
          <w:szCs w:val="24"/>
          <w:lang w:val="ru-RU"/>
        </w:rPr>
        <w:t>ստացման</w:t>
      </w:r>
      <w:r w:rsidRPr="00C90324">
        <w:rPr>
          <w:rFonts w:ascii="GHEA Grapalat" w:hAnsi="GHEA Grapalat" w:cs="Sylfaen"/>
          <w:szCs w:val="24"/>
        </w:rPr>
        <w:t xml:space="preserve"> </w:t>
      </w:r>
      <w:r w:rsidRPr="00864564">
        <w:rPr>
          <w:rFonts w:ascii="GHEA Grapalat" w:hAnsi="GHEA Grapalat" w:cs="Sylfaen"/>
          <w:szCs w:val="24"/>
          <w:lang w:val="ru-RU"/>
        </w:rPr>
        <w:t>հերթականության</w:t>
      </w:r>
      <w:r w:rsidRPr="00C90324">
        <w:rPr>
          <w:rFonts w:ascii="GHEA Grapalat" w:hAnsi="GHEA Grapalat" w:cs="Sylfaen"/>
          <w:szCs w:val="24"/>
        </w:rPr>
        <w:t xml:space="preserve">` </w:t>
      </w:r>
      <w:r w:rsidRPr="00864564">
        <w:rPr>
          <w:rFonts w:ascii="GHEA Grapalat" w:hAnsi="GHEA Grapalat" w:cs="Sylfaen"/>
          <w:szCs w:val="24"/>
          <w:lang w:val="ru-RU"/>
        </w:rPr>
        <w:t>գրանցամատյանում</w:t>
      </w:r>
      <w:r w:rsidRPr="00C90324">
        <w:rPr>
          <w:rFonts w:ascii="GHEA Grapalat" w:hAnsi="GHEA Grapalat" w:cs="Sylfaen"/>
          <w:szCs w:val="24"/>
        </w:rPr>
        <w:t xml:space="preserve"> </w:t>
      </w:r>
      <w:r w:rsidRPr="00864564">
        <w:rPr>
          <w:rFonts w:ascii="GHEA Grapalat" w:hAnsi="GHEA Grapalat" w:cs="Sylfaen"/>
          <w:szCs w:val="24"/>
          <w:lang w:val="ru-RU"/>
        </w:rPr>
        <w:t>նշելով</w:t>
      </w:r>
      <w:r w:rsidRPr="00C90324">
        <w:rPr>
          <w:rFonts w:ascii="GHEA Grapalat" w:hAnsi="GHEA Grapalat" w:cs="Sylfaen"/>
          <w:szCs w:val="24"/>
        </w:rPr>
        <w:t xml:space="preserve"> </w:t>
      </w:r>
      <w:r w:rsidRPr="00864564">
        <w:rPr>
          <w:rFonts w:ascii="GHEA Grapalat" w:hAnsi="GHEA Grapalat" w:cs="Sylfaen"/>
          <w:szCs w:val="24"/>
          <w:lang w:val="ru-RU"/>
        </w:rPr>
        <w:t>գրանցման</w:t>
      </w:r>
      <w:r w:rsidRPr="00C90324">
        <w:rPr>
          <w:rFonts w:ascii="GHEA Grapalat" w:hAnsi="GHEA Grapalat" w:cs="Sylfaen"/>
          <w:szCs w:val="24"/>
        </w:rPr>
        <w:t xml:space="preserve"> </w:t>
      </w:r>
      <w:r w:rsidRPr="00864564">
        <w:rPr>
          <w:rFonts w:ascii="GHEA Grapalat" w:hAnsi="GHEA Grapalat" w:cs="Sylfaen"/>
          <w:szCs w:val="24"/>
          <w:lang w:val="ru-RU"/>
        </w:rPr>
        <w:t>համարը</w:t>
      </w:r>
      <w:r w:rsidRPr="00C90324">
        <w:rPr>
          <w:rFonts w:ascii="GHEA Grapalat" w:hAnsi="GHEA Grapalat" w:cs="Sylfaen"/>
          <w:szCs w:val="24"/>
        </w:rPr>
        <w:t xml:space="preserve">, </w:t>
      </w:r>
      <w:r w:rsidRPr="00864564">
        <w:rPr>
          <w:rFonts w:ascii="GHEA Grapalat" w:hAnsi="GHEA Grapalat" w:cs="Sylfaen"/>
          <w:szCs w:val="24"/>
          <w:lang w:val="ru-RU"/>
        </w:rPr>
        <w:t>օրը</w:t>
      </w:r>
      <w:r w:rsidRPr="00C90324">
        <w:rPr>
          <w:rFonts w:ascii="GHEA Grapalat" w:hAnsi="GHEA Grapalat" w:cs="Sylfaen"/>
          <w:szCs w:val="24"/>
        </w:rPr>
        <w:t xml:space="preserve"> </w:t>
      </w:r>
      <w:r w:rsidRPr="00864564">
        <w:rPr>
          <w:rFonts w:ascii="GHEA Grapalat" w:hAnsi="GHEA Grapalat" w:cs="Sylfaen"/>
          <w:szCs w:val="24"/>
          <w:lang w:val="ru-RU"/>
        </w:rPr>
        <w:t>և</w:t>
      </w:r>
      <w:r w:rsidRPr="00C90324">
        <w:rPr>
          <w:rFonts w:ascii="GHEA Grapalat" w:hAnsi="GHEA Grapalat" w:cs="Sylfaen"/>
          <w:szCs w:val="24"/>
        </w:rPr>
        <w:t xml:space="preserve"> </w:t>
      </w:r>
      <w:r w:rsidRPr="00864564">
        <w:rPr>
          <w:rFonts w:ascii="GHEA Grapalat" w:hAnsi="GHEA Grapalat" w:cs="Sylfaen"/>
          <w:szCs w:val="24"/>
          <w:lang w:val="ru-RU"/>
        </w:rPr>
        <w:t>ժամը</w:t>
      </w:r>
      <w:r w:rsidRPr="00C90324">
        <w:rPr>
          <w:rFonts w:ascii="GHEA Grapalat" w:hAnsi="GHEA Grapalat" w:cs="Sylfaen"/>
          <w:szCs w:val="24"/>
        </w:rPr>
        <w:t xml:space="preserve">: </w:t>
      </w:r>
      <w:r w:rsidRPr="00864564">
        <w:rPr>
          <w:rFonts w:ascii="GHEA Grapalat" w:hAnsi="GHEA Grapalat" w:cs="Sylfaen"/>
          <w:szCs w:val="24"/>
          <w:lang w:val="ru-RU"/>
        </w:rPr>
        <w:t>Մասնակցի</w:t>
      </w:r>
      <w:r w:rsidRPr="00C90324">
        <w:rPr>
          <w:rFonts w:ascii="GHEA Grapalat" w:hAnsi="GHEA Grapalat" w:cs="Sylfaen"/>
          <w:szCs w:val="24"/>
        </w:rPr>
        <w:t xml:space="preserve"> </w:t>
      </w:r>
      <w:r w:rsidRPr="00864564">
        <w:rPr>
          <w:rFonts w:ascii="GHEA Grapalat" w:hAnsi="GHEA Grapalat" w:cs="Sylfaen"/>
          <w:szCs w:val="24"/>
          <w:lang w:val="ru-RU"/>
        </w:rPr>
        <w:t>պահանջով</w:t>
      </w:r>
      <w:r w:rsidRPr="00C90324">
        <w:rPr>
          <w:rFonts w:ascii="GHEA Grapalat" w:hAnsi="GHEA Grapalat" w:cs="Sylfaen"/>
          <w:szCs w:val="24"/>
        </w:rPr>
        <w:t xml:space="preserve"> </w:t>
      </w:r>
      <w:r w:rsidRPr="00864564">
        <w:rPr>
          <w:rFonts w:ascii="GHEA Grapalat" w:hAnsi="GHEA Grapalat" w:cs="Sylfaen"/>
          <w:szCs w:val="24"/>
          <w:lang w:val="en-US"/>
        </w:rPr>
        <w:t>դրա</w:t>
      </w:r>
      <w:r w:rsidRPr="00C90324">
        <w:rPr>
          <w:rFonts w:ascii="GHEA Grapalat" w:hAnsi="GHEA Grapalat" w:cs="Sylfaen"/>
          <w:szCs w:val="24"/>
        </w:rPr>
        <w:t xml:space="preserve"> </w:t>
      </w:r>
      <w:r w:rsidRPr="00864564">
        <w:rPr>
          <w:rFonts w:ascii="GHEA Grapalat" w:hAnsi="GHEA Grapalat" w:cs="Sylfaen"/>
          <w:szCs w:val="24"/>
          <w:lang w:val="en-US"/>
        </w:rPr>
        <w:t>մասին</w:t>
      </w:r>
      <w:r w:rsidRPr="00C90324">
        <w:rPr>
          <w:rFonts w:ascii="GHEA Grapalat" w:hAnsi="GHEA Grapalat" w:cs="Sylfaen"/>
          <w:szCs w:val="24"/>
        </w:rPr>
        <w:t xml:space="preserve"> </w:t>
      </w:r>
      <w:r w:rsidRPr="00864564">
        <w:rPr>
          <w:rFonts w:ascii="GHEA Grapalat" w:hAnsi="GHEA Grapalat" w:cs="Sylfaen"/>
          <w:szCs w:val="24"/>
          <w:lang w:val="en-US"/>
        </w:rPr>
        <w:t>տրվում</w:t>
      </w:r>
      <w:r w:rsidRPr="00C90324">
        <w:rPr>
          <w:rFonts w:ascii="GHEA Grapalat" w:hAnsi="GHEA Grapalat" w:cs="Sylfaen"/>
          <w:szCs w:val="24"/>
        </w:rPr>
        <w:t xml:space="preserve"> </w:t>
      </w:r>
      <w:r w:rsidRPr="00864564">
        <w:rPr>
          <w:rFonts w:ascii="GHEA Grapalat" w:hAnsi="GHEA Grapalat" w:cs="Sylfaen"/>
          <w:szCs w:val="24"/>
          <w:lang w:val="en-US"/>
        </w:rPr>
        <w:t>է</w:t>
      </w:r>
      <w:r w:rsidRPr="00C90324">
        <w:rPr>
          <w:rFonts w:ascii="GHEA Grapalat" w:hAnsi="GHEA Grapalat" w:cs="Sylfaen"/>
          <w:szCs w:val="24"/>
        </w:rPr>
        <w:t xml:space="preserve"> </w:t>
      </w:r>
      <w:r w:rsidRPr="00864564">
        <w:rPr>
          <w:rFonts w:ascii="GHEA Grapalat" w:hAnsi="GHEA Grapalat" w:cs="Sylfaen"/>
          <w:szCs w:val="24"/>
          <w:lang w:val="ru-RU"/>
        </w:rPr>
        <w:t>տեղեկանք։</w:t>
      </w:r>
      <w:r w:rsidRPr="00C90324">
        <w:rPr>
          <w:rFonts w:ascii="GHEA Grapalat" w:hAnsi="GHEA Grapalat" w:cs="Sylfaen"/>
          <w:szCs w:val="24"/>
        </w:rPr>
        <w:t xml:space="preserve"> </w:t>
      </w:r>
      <w:r w:rsidRPr="00864564">
        <w:rPr>
          <w:rFonts w:ascii="GHEA Grapalat" w:hAnsi="GHEA Grapalat" w:cs="Sylfaen"/>
          <w:szCs w:val="24"/>
          <w:lang w:val="ru-RU"/>
        </w:rPr>
        <w:t>Հայտերը</w:t>
      </w:r>
      <w:r w:rsidRPr="00C90324">
        <w:rPr>
          <w:rFonts w:ascii="GHEA Grapalat" w:hAnsi="GHEA Grapalat" w:cs="Sylfaen"/>
          <w:szCs w:val="24"/>
        </w:rPr>
        <w:t xml:space="preserve"> </w:t>
      </w:r>
      <w:r w:rsidRPr="00864564">
        <w:rPr>
          <w:rFonts w:ascii="GHEA Grapalat" w:hAnsi="GHEA Grapalat" w:cs="Sylfaen"/>
          <w:szCs w:val="24"/>
          <w:lang w:val="ru-RU"/>
        </w:rPr>
        <w:t>ներկայացնելու</w:t>
      </w:r>
      <w:r w:rsidRPr="00C90324">
        <w:rPr>
          <w:rFonts w:ascii="GHEA Grapalat" w:hAnsi="GHEA Grapalat" w:cs="Sylfaen"/>
          <w:szCs w:val="24"/>
        </w:rPr>
        <w:t xml:space="preserve"> </w:t>
      </w:r>
      <w:r w:rsidRPr="00864564">
        <w:rPr>
          <w:rFonts w:ascii="GHEA Grapalat" w:hAnsi="GHEA Grapalat" w:cs="Sylfaen"/>
          <w:szCs w:val="24"/>
          <w:lang w:val="ru-RU"/>
        </w:rPr>
        <w:t>վերջնաժամկետը</w:t>
      </w:r>
      <w:r w:rsidRPr="00C90324">
        <w:rPr>
          <w:rFonts w:ascii="GHEA Grapalat" w:hAnsi="GHEA Grapalat" w:cs="Sylfaen"/>
          <w:szCs w:val="24"/>
        </w:rPr>
        <w:t xml:space="preserve"> </w:t>
      </w:r>
      <w:r w:rsidRPr="00864564">
        <w:rPr>
          <w:rFonts w:ascii="GHEA Grapalat" w:hAnsi="GHEA Grapalat" w:cs="Sylfaen"/>
          <w:szCs w:val="24"/>
          <w:lang w:val="ru-RU"/>
        </w:rPr>
        <w:t>լրանալուց</w:t>
      </w:r>
      <w:r w:rsidRPr="00C90324">
        <w:rPr>
          <w:rFonts w:ascii="GHEA Grapalat" w:hAnsi="GHEA Grapalat" w:cs="Sylfaen"/>
          <w:szCs w:val="24"/>
        </w:rPr>
        <w:t xml:space="preserve"> </w:t>
      </w:r>
      <w:r w:rsidRPr="00864564">
        <w:rPr>
          <w:rFonts w:ascii="GHEA Grapalat" w:hAnsi="GHEA Grapalat" w:cs="Sylfaen"/>
          <w:szCs w:val="24"/>
          <w:lang w:val="ru-RU"/>
        </w:rPr>
        <w:t>հետո</w:t>
      </w:r>
      <w:r w:rsidRPr="00C90324">
        <w:rPr>
          <w:rFonts w:ascii="GHEA Grapalat" w:hAnsi="GHEA Grapalat" w:cs="Sylfaen"/>
          <w:szCs w:val="24"/>
        </w:rPr>
        <w:t xml:space="preserve"> </w:t>
      </w:r>
      <w:r w:rsidRPr="00864564">
        <w:rPr>
          <w:rFonts w:ascii="GHEA Grapalat" w:hAnsi="GHEA Grapalat" w:cs="Sylfaen"/>
          <w:szCs w:val="24"/>
          <w:lang w:val="ru-RU"/>
        </w:rPr>
        <w:t>ներկայացված</w:t>
      </w:r>
      <w:r w:rsidRPr="00C90324">
        <w:rPr>
          <w:rFonts w:ascii="GHEA Grapalat" w:hAnsi="GHEA Grapalat" w:cs="Sylfaen"/>
          <w:szCs w:val="24"/>
        </w:rPr>
        <w:t xml:space="preserve"> </w:t>
      </w:r>
      <w:r w:rsidRPr="00864564">
        <w:rPr>
          <w:rFonts w:ascii="GHEA Grapalat" w:hAnsi="GHEA Grapalat" w:cs="Sylfaen"/>
          <w:szCs w:val="24"/>
          <w:lang w:val="ru-RU"/>
        </w:rPr>
        <w:t>հայտերը</w:t>
      </w:r>
      <w:r w:rsidRPr="00C90324">
        <w:rPr>
          <w:rFonts w:ascii="GHEA Grapalat" w:hAnsi="GHEA Grapalat" w:cs="Sylfaen"/>
          <w:szCs w:val="24"/>
        </w:rPr>
        <w:t xml:space="preserve"> </w:t>
      </w:r>
      <w:r w:rsidRPr="00864564">
        <w:rPr>
          <w:rFonts w:ascii="GHEA Grapalat" w:hAnsi="GHEA Grapalat" w:cs="Sylfaen"/>
          <w:szCs w:val="24"/>
          <w:lang w:val="ru-RU"/>
        </w:rPr>
        <w:t>գրանցամատյանում</w:t>
      </w:r>
      <w:r w:rsidRPr="00C90324">
        <w:rPr>
          <w:rFonts w:ascii="GHEA Grapalat" w:hAnsi="GHEA Grapalat" w:cs="Sylfaen"/>
          <w:szCs w:val="24"/>
        </w:rPr>
        <w:t xml:space="preserve"> </w:t>
      </w:r>
      <w:r w:rsidRPr="00864564">
        <w:rPr>
          <w:rFonts w:ascii="GHEA Grapalat" w:hAnsi="GHEA Grapalat" w:cs="Sylfaen"/>
          <w:szCs w:val="24"/>
          <w:lang w:val="ru-RU"/>
        </w:rPr>
        <w:t>չեն</w:t>
      </w:r>
      <w:r w:rsidRPr="00C90324">
        <w:rPr>
          <w:rFonts w:ascii="GHEA Grapalat" w:hAnsi="GHEA Grapalat" w:cs="Sylfaen"/>
          <w:szCs w:val="24"/>
        </w:rPr>
        <w:t xml:space="preserve"> </w:t>
      </w:r>
      <w:r w:rsidRPr="00864564">
        <w:rPr>
          <w:rFonts w:ascii="GHEA Grapalat" w:hAnsi="GHEA Grapalat" w:cs="Sylfaen"/>
          <w:szCs w:val="24"/>
          <w:lang w:val="ru-RU"/>
        </w:rPr>
        <w:t>գրանցվում</w:t>
      </w:r>
      <w:r w:rsidRPr="00C90324">
        <w:rPr>
          <w:rFonts w:ascii="GHEA Grapalat" w:hAnsi="GHEA Grapalat" w:cs="Sylfaen"/>
          <w:szCs w:val="24"/>
        </w:rPr>
        <w:t xml:space="preserve"> </w:t>
      </w:r>
      <w:r w:rsidRPr="00864564">
        <w:rPr>
          <w:rFonts w:ascii="GHEA Grapalat" w:hAnsi="GHEA Grapalat" w:cs="Sylfaen"/>
          <w:szCs w:val="24"/>
          <w:lang w:val="ru-RU"/>
        </w:rPr>
        <w:t>և</w:t>
      </w:r>
      <w:r w:rsidRPr="00C90324">
        <w:rPr>
          <w:rFonts w:ascii="GHEA Grapalat" w:hAnsi="GHEA Grapalat" w:cs="Sylfaen"/>
          <w:szCs w:val="24"/>
        </w:rPr>
        <w:t xml:space="preserve"> </w:t>
      </w:r>
      <w:r w:rsidRPr="00864564">
        <w:rPr>
          <w:rFonts w:ascii="GHEA Grapalat" w:hAnsi="GHEA Grapalat" w:cs="Sylfaen"/>
          <w:szCs w:val="24"/>
          <w:lang w:val="ru-RU"/>
        </w:rPr>
        <w:t>դրանք</w:t>
      </w:r>
      <w:r w:rsidRPr="00C90324">
        <w:rPr>
          <w:rFonts w:ascii="GHEA Grapalat" w:hAnsi="GHEA Grapalat" w:cs="Sylfaen"/>
          <w:szCs w:val="24"/>
        </w:rPr>
        <w:t xml:space="preserve">` </w:t>
      </w:r>
      <w:r w:rsidRPr="00864564">
        <w:rPr>
          <w:rFonts w:ascii="GHEA Grapalat" w:hAnsi="GHEA Grapalat" w:cs="Sylfaen"/>
          <w:szCs w:val="24"/>
          <w:lang w:val="ru-RU"/>
        </w:rPr>
        <w:t>ստանալու</w:t>
      </w:r>
      <w:r w:rsidRPr="00C90324">
        <w:rPr>
          <w:rFonts w:ascii="GHEA Grapalat" w:hAnsi="GHEA Grapalat" w:cs="Sylfaen"/>
          <w:szCs w:val="24"/>
        </w:rPr>
        <w:t xml:space="preserve"> </w:t>
      </w:r>
      <w:r w:rsidRPr="00864564">
        <w:rPr>
          <w:rFonts w:ascii="GHEA Grapalat" w:hAnsi="GHEA Grapalat" w:cs="Sylfaen"/>
          <w:szCs w:val="24"/>
          <w:lang w:val="ru-RU"/>
        </w:rPr>
        <w:t>օրվան</w:t>
      </w:r>
      <w:r w:rsidRPr="00C90324">
        <w:rPr>
          <w:rFonts w:ascii="GHEA Grapalat" w:hAnsi="GHEA Grapalat" w:cs="Sylfaen"/>
          <w:szCs w:val="24"/>
        </w:rPr>
        <w:t xml:space="preserve"> </w:t>
      </w:r>
      <w:r w:rsidRPr="00864564">
        <w:rPr>
          <w:rFonts w:ascii="GHEA Grapalat" w:hAnsi="GHEA Grapalat" w:cs="Sylfaen"/>
          <w:szCs w:val="24"/>
          <w:lang w:val="ru-RU"/>
        </w:rPr>
        <w:t>հաջորդող</w:t>
      </w:r>
      <w:r w:rsidRPr="00C90324">
        <w:rPr>
          <w:rFonts w:ascii="GHEA Grapalat" w:hAnsi="GHEA Grapalat" w:cs="Sylfaen"/>
          <w:szCs w:val="24"/>
        </w:rPr>
        <w:t xml:space="preserve"> </w:t>
      </w:r>
      <w:r w:rsidRPr="00864564">
        <w:rPr>
          <w:rFonts w:ascii="GHEA Grapalat" w:hAnsi="GHEA Grapalat" w:cs="Sylfaen"/>
          <w:szCs w:val="24"/>
          <w:lang w:val="ru-RU"/>
        </w:rPr>
        <w:t>երկու</w:t>
      </w:r>
      <w:r w:rsidRPr="00C90324">
        <w:rPr>
          <w:rFonts w:ascii="GHEA Grapalat" w:hAnsi="GHEA Grapalat" w:cs="Sylfaen"/>
          <w:szCs w:val="24"/>
        </w:rPr>
        <w:t xml:space="preserve"> </w:t>
      </w:r>
      <w:r w:rsidRPr="00864564">
        <w:rPr>
          <w:rFonts w:ascii="GHEA Grapalat" w:hAnsi="GHEA Grapalat" w:cs="Sylfaen"/>
          <w:szCs w:val="24"/>
          <w:lang w:val="ru-RU"/>
        </w:rPr>
        <w:t>աշխատանքային</w:t>
      </w:r>
      <w:r w:rsidRPr="00C90324">
        <w:rPr>
          <w:rFonts w:ascii="GHEA Grapalat" w:hAnsi="GHEA Grapalat" w:cs="Sylfaen"/>
          <w:szCs w:val="24"/>
        </w:rPr>
        <w:t xml:space="preserve"> </w:t>
      </w:r>
      <w:r w:rsidRPr="00864564">
        <w:rPr>
          <w:rFonts w:ascii="GHEA Grapalat" w:hAnsi="GHEA Grapalat" w:cs="Sylfaen"/>
          <w:szCs w:val="24"/>
          <w:lang w:val="ru-RU"/>
        </w:rPr>
        <w:t>օրվա</w:t>
      </w:r>
      <w:r w:rsidRPr="00C90324">
        <w:rPr>
          <w:rFonts w:ascii="GHEA Grapalat" w:hAnsi="GHEA Grapalat" w:cs="Sylfaen"/>
          <w:szCs w:val="24"/>
        </w:rPr>
        <w:t xml:space="preserve"> </w:t>
      </w:r>
      <w:r w:rsidRPr="00864564">
        <w:rPr>
          <w:rFonts w:ascii="GHEA Grapalat" w:hAnsi="GHEA Grapalat" w:cs="Sylfaen"/>
          <w:szCs w:val="24"/>
          <w:lang w:val="ru-RU"/>
        </w:rPr>
        <w:t>ընթացքում</w:t>
      </w:r>
      <w:r w:rsidRPr="00C90324">
        <w:rPr>
          <w:rFonts w:ascii="GHEA Grapalat" w:hAnsi="GHEA Grapalat" w:cs="Sylfaen"/>
          <w:szCs w:val="24"/>
        </w:rPr>
        <w:t xml:space="preserve"> </w:t>
      </w:r>
      <w:r w:rsidRPr="00864564">
        <w:rPr>
          <w:rFonts w:ascii="GHEA Grapalat" w:hAnsi="GHEA Grapalat" w:cs="Sylfaen"/>
          <w:szCs w:val="24"/>
          <w:lang w:val="ru-RU"/>
        </w:rPr>
        <w:t>քարտուղարի</w:t>
      </w:r>
      <w:r w:rsidRPr="00C90324">
        <w:rPr>
          <w:rFonts w:ascii="GHEA Grapalat" w:hAnsi="GHEA Grapalat" w:cs="Sylfaen"/>
          <w:szCs w:val="24"/>
        </w:rPr>
        <w:t xml:space="preserve"> </w:t>
      </w:r>
      <w:r w:rsidRPr="00864564">
        <w:rPr>
          <w:rFonts w:ascii="GHEA Grapalat" w:hAnsi="GHEA Grapalat" w:cs="Sylfaen"/>
          <w:szCs w:val="24"/>
          <w:lang w:val="ru-RU"/>
        </w:rPr>
        <w:t>կողմից</w:t>
      </w:r>
      <w:r w:rsidRPr="00C90324">
        <w:rPr>
          <w:rFonts w:ascii="GHEA Grapalat" w:hAnsi="GHEA Grapalat" w:cs="Sylfaen"/>
          <w:szCs w:val="24"/>
        </w:rPr>
        <w:t xml:space="preserve"> </w:t>
      </w:r>
      <w:r w:rsidRPr="00864564">
        <w:rPr>
          <w:rFonts w:ascii="GHEA Grapalat" w:hAnsi="GHEA Grapalat" w:cs="Sylfaen"/>
          <w:szCs w:val="24"/>
          <w:lang w:val="ru-RU"/>
        </w:rPr>
        <w:t>վերադարձվում</w:t>
      </w:r>
      <w:r w:rsidRPr="00C90324">
        <w:rPr>
          <w:rFonts w:ascii="GHEA Grapalat" w:hAnsi="GHEA Grapalat" w:cs="Sylfaen"/>
          <w:szCs w:val="24"/>
        </w:rPr>
        <w:t xml:space="preserve"> </w:t>
      </w:r>
      <w:r w:rsidRPr="00864564">
        <w:rPr>
          <w:rFonts w:ascii="GHEA Grapalat" w:hAnsi="GHEA Grapalat" w:cs="Sylfaen"/>
          <w:szCs w:val="24"/>
          <w:lang w:val="ru-RU"/>
        </w:rPr>
        <w:t>են</w:t>
      </w:r>
      <w:r w:rsidRPr="00C90324">
        <w:rPr>
          <w:rFonts w:ascii="GHEA Grapalat" w:hAnsi="GHEA Grapalat" w:cs="Sylfaen"/>
          <w:szCs w:val="24"/>
        </w:rPr>
        <w:t>:</w:t>
      </w:r>
    </w:p>
    <w:p w:rsidR="00B67CCD" w:rsidRPr="00C90324" w:rsidRDefault="00B67CCD" w:rsidP="00037DDE">
      <w:pPr>
        <w:pStyle w:val="23"/>
        <w:spacing w:line="240" w:lineRule="auto"/>
        <w:ind w:firstLine="567"/>
        <w:rPr>
          <w:rFonts w:ascii="GHEA Grapalat" w:hAnsi="GHEA Grapalat" w:cs="Sylfaen"/>
          <w:szCs w:val="24"/>
        </w:rPr>
      </w:pPr>
      <w:r w:rsidRPr="00C90324">
        <w:rPr>
          <w:rFonts w:ascii="GHEA Grapalat" w:hAnsi="GHEA Grapalat" w:cs="Sylfaen"/>
          <w:szCs w:val="24"/>
        </w:rPr>
        <w:t>4.</w:t>
      </w:r>
      <w:r w:rsidR="0028726A" w:rsidRPr="00C90324">
        <w:rPr>
          <w:rFonts w:ascii="GHEA Grapalat" w:hAnsi="GHEA Grapalat" w:cs="Sylfaen"/>
          <w:szCs w:val="24"/>
        </w:rPr>
        <w:t xml:space="preserve">3 </w:t>
      </w:r>
      <w:r w:rsidRPr="00864564">
        <w:rPr>
          <w:rFonts w:ascii="GHEA Grapalat" w:hAnsi="GHEA Grapalat" w:cs="Sylfaen"/>
          <w:szCs w:val="24"/>
          <w:lang w:val="ru-RU"/>
        </w:rPr>
        <w:t>Մասնակիցը</w:t>
      </w:r>
      <w:r w:rsidRPr="00C90324">
        <w:rPr>
          <w:rFonts w:ascii="GHEA Grapalat" w:hAnsi="GHEA Grapalat" w:cs="Sylfaen"/>
          <w:szCs w:val="24"/>
        </w:rPr>
        <w:t xml:space="preserve"> </w:t>
      </w:r>
      <w:r w:rsidRPr="00864564">
        <w:rPr>
          <w:rFonts w:ascii="GHEA Grapalat" w:hAnsi="GHEA Grapalat" w:cs="Sylfaen"/>
          <w:szCs w:val="24"/>
          <w:lang w:val="ru-RU"/>
        </w:rPr>
        <w:t>հայտով</w:t>
      </w:r>
      <w:r w:rsidRPr="00C90324">
        <w:rPr>
          <w:rFonts w:ascii="GHEA Grapalat" w:hAnsi="GHEA Grapalat" w:cs="Sylfaen"/>
          <w:szCs w:val="24"/>
        </w:rPr>
        <w:t xml:space="preserve"> </w:t>
      </w:r>
      <w:r w:rsidRPr="00864564">
        <w:rPr>
          <w:rFonts w:ascii="GHEA Grapalat" w:hAnsi="GHEA Grapalat" w:cs="Sylfaen"/>
          <w:szCs w:val="24"/>
          <w:lang w:val="ru-RU"/>
        </w:rPr>
        <w:t>ներկայացնում</w:t>
      </w:r>
      <w:r w:rsidRPr="00C90324">
        <w:rPr>
          <w:rFonts w:ascii="GHEA Grapalat" w:hAnsi="GHEA Grapalat" w:cs="Sylfaen"/>
          <w:szCs w:val="24"/>
        </w:rPr>
        <w:t xml:space="preserve"> </w:t>
      </w:r>
      <w:r w:rsidRPr="00864564">
        <w:rPr>
          <w:rFonts w:ascii="GHEA Grapalat" w:hAnsi="GHEA Grapalat" w:cs="Sylfaen"/>
          <w:szCs w:val="24"/>
          <w:lang w:val="en-US"/>
        </w:rPr>
        <w:t>է</w:t>
      </w:r>
      <w:r w:rsidRPr="00C90324">
        <w:rPr>
          <w:rFonts w:ascii="GHEA Grapalat" w:hAnsi="GHEA Grapalat" w:cs="Sylfaen"/>
          <w:szCs w:val="24"/>
        </w:rPr>
        <w:t>`</w:t>
      </w:r>
    </w:p>
    <w:p w:rsidR="00B67CCD" w:rsidRPr="00C90324" w:rsidRDefault="003E3FD0" w:rsidP="00037DDE">
      <w:pPr>
        <w:pStyle w:val="norm"/>
        <w:spacing w:line="240" w:lineRule="auto"/>
        <w:rPr>
          <w:rFonts w:ascii="GHEA Grapalat" w:hAnsi="GHEA Grapalat" w:cs="Sylfaen"/>
          <w:sz w:val="20"/>
          <w:szCs w:val="24"/>
          <w:lang w:val="af-ZA" w:eastAsia="en-US"/>
        </w:rPr>
      </w:pPr>
      <w:r w:rsidRPr="00C90324">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C90324">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C90324">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C90324">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C90324">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C90324">
        <w:rPr>
          <w:rFonts w:ascii="GHEA Grapalat" w:hAnsi="GHEA Grapalat" w:cs="Sylfaen"/>
          <w:sz w:val="20"/>
          <w:szCs w:val="24"/>
          <w:lang w:val="af-ZA" w:eastAsia="en-US"/>
        </w:rPr>
        <w:t xml:space="preserve">, </w:t>
      </w:r>
    </w:p>
    <w:p w:rsidR="0047117B" w:rsidRPr="00C90324"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C90324">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C90324">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C90324">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C90324">
        <w:rPr>
          <w:rFonts w:ascii="GHEA Grapalat" w:hAnsi="GHEA Grapalat" w:cs="Sylfaen"/>
          <w:sz w:val="20"/>
          <w:szCs w:val="24"/>
          <w:lang w:val="af-ZA" w:eastAsia="en-US"/>
        </w:rPr>
        <w:t xml:space="preserve"> </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C90324">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C90324">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C90324">
        <w:rPr>
          <w:rFonts w:ascii="GHEA Grapalat" w:hAnsi="GHEA Grapalat" w:cs="Sylfaen"/>
          <w:sz w:val="20"/>
          <w:szCs w:val="24"/>
          <w:lang w:val="af-ZA" w:eastAsia="en-US"/>
        </w:rPr>
        <w:t>,</w:t>
      </w:r>
    </w:p>
    <w:p w:rsidR="0047117B" w:rsidRPr="00C90324" w:rsidRDefault="0047117B" w:rsidP="0047117B">
      <w:pPr>
        <w:pStyle w:val="norm"/>
        <w:spacing w:line="240" w:lineRule="auto"/>
        <w:rPr>
          <w:rFonts w:ascii="GHEA Grapalat" w:hAnsi="GHEA Grapalat" w:cs="Sylfaen"/>
          <w:sz w:val="20"/>
          <w:szCs w:val="24"/>
          <w:lang w:val="af-ZA" w:eastAsia="en-US"/>
        </w:rPr>
      </w:pPr>
      <w:r w:rsidRPr="00C90324">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C90324">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C90324">
        <w:rPr>
          <w:rFonts w:ascii="GHEA Grapalat" w:hAnsi="GHEA Grapalat" w:cs="Sylfaen"/>
          <w:sz w:val="20"/>
          <w:szCs w:val="24"/>
          <w:lang w:val="af-ZA" w:eastAsia="en-US"/>
        </w:rPr>
        <w:t>,</w:t>
      </w:r>
    </w:p>
    <w:p w:rsidR="00B67CCD" w:rsidRPr="00C90324" w:rsidRDefault="0047117B" w:rsidP="00037DDE">
      <w:pPr>
        <w:pStyle w:val="norm"/>
        <w:spacing w:line="240" w:lineRule="auto"/>
        <w:rPr>
          <w:rFonts w:ascii="GHEA Grapalat" w:hAnsi="GHEA Grapalat" w:cs="Sylfaen"/>
          <w:sz w:val="20"/>
          <w:szCs w:val="24"/>
          <w:lang w:val="af-ZA" w:eastAsia="en-US"/>
        </w:rPr>
      </w:pPr>
      <w:r w:rsidRPr="00C90324">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C903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C90324">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C90324">
        <w:rPr>
          <w:rFonts w:ascii="GHEA Grapalat" w:hAnsi="GHEA Grapalat" w:cs="Sylfaen"/>
          <w:sz w:val="20"/>
          <w:szCs w:val="24"/>
          <w:lang w:val="af-ZA" w:eastAsia="en-US"/>
        </w:rPr>
        <w:t>,</w:t>
      </w:r>
    </w:p>
    <w:p w:rsidR="00F90DBB" w:rsidRPr="00C90324" w:rsidRDefault="005378DF" w:rsidP="00F90DBB">
      <w:pPr>
        <w:ind w:firstLine="567"/>
        <w:jc w:val="both"/>
        <w:rPr>
          <w:rFonts w:ascii="GHEA Grapalat" w:hAnsi="GHEA Grapalat" w:cs="Sylfaen"/>
          <w:sz w:val="20"/>
          <w:lang w:val="af-ZA"/>
        </w:rPr>
      </w:pPr>
      <w:r w:rsidRPr="00C90324">
        <w:rPr>
          <w:rFonts w:ascii="GHEA Grapalat" w:hAnsi="GHEA Grapalat" w:cs="Sylfaen"/>
          <w:sz w:val="20"/>
          <w:lang w:val="af-ZA"/>
        </w:rPr>
        <w:t xml:space="preserve">  </w:t>
      </w:r>
      <w:r w:rsidR="0028726A" w:rsidRPr="00C90324">
        <w:rPr>
          <w:rFonts w:ascii="GHEA Grapalat" w:hAnsi="GHEA Grapalat" w:cs="Sylfaen"/>
          <w:sz w:val="20"/>
          <w:lang w:val="af-ZA"/>
        </w:rPr>
        <w:t>5</w:t>
      </w:r>
      <w:r w:rsidR="003E3FD0" w:rsidRPr="00864564">
        <w:rPr>
          <w:rFonts w:ascii="GHEA Grapalat" w:hAnsi="GHEA Grapalat" w:cs="Sylfaen"/>
          <w:sz w:val="20"/>
          <w:lang w:val="hy-AM"/>
        </w:rPr>
        <w:t>)</w:t>
      </w:r>
      <w:r w:rsidR="00B67CCD" w:rsidRPr="00C90324">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C90324">
        <w:rPr>
          <w:rFonts w:ascii="GHEA Grapalat" w:hAnsi="GHEA Grapalat" w:cs="Sylfaen"/>
          <w:sz w:val="20"/>
          <w:lang w:val="af-ZA"/>
        </w:rPr>
        <w:t xml:space="preserve"> </w:t>
      </w:r>
      <w:r w:rsidR="00B67CCD" w:rsidRPr="00864564">
        <w:rPr>
          <w:rFonts w:ascii="GHEA Grapalat" w:hAnsi="GHEA Grapalat" w:cs="Sylfaen"/>
          <w:sz w:val="20"/>
        </w:rPr>
        <w:t>ապահովում</w:t>
      </w:r>
      <w:r w:rsidRPr="00C90324">
        <w:rPr>
          <w:rFonts w:ascii="GHEA Grapalat" w:hAnsi="GHEA Grapalat" w:cs="Sylfaen"/>
          <w:sz w:val="20"/>
          <w:lang w:val="af-ZA"/>
        </w:rPr>
        <w:t xml:space="preserve">: </w:t>
      </w:r>
      <w:r w:rsidR="00F90DBB" w:rsidRPr="00864564">
        <w:rPr>
          <w:rFonts w:ascii="GHEA Grapalat" w:hAnsi="GHEA Grapalat" w:cs="Sylfaen"/>
          <w:sz w:val="20"/>
        </w:rPr>
        <w:t>Եթե</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է</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C90324">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ապա</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է</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C90324">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C90324">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C90324">
        <w:rPr>
          <w:rFonts w:ascii="GHEA Grapalat" w:hAnsi="GHEA Grapalat" w:cs="Sylfaen"/>
          <w:sz w:val="20"/>
          <w:lang w:val="af-ZA"/>
        </w:rPr>
        <w:t>.</w:t>
      </w:r>
    </w:p>
    <w:p w:rsidR="00B67CCD" w:rsidRPr="00C90324" w:rsidRDefault="00F90DBB" w:rsidP="00F90DBB">
      <w:pPr>
        <w:ind w:firstLine="567"/>
        <w:jc w:val="both"/>
        <w:rPr>
          <w:rFonts w:ascii="GHEA Grapalat" w:hAnsi="GHEA Grapalat" w:cs="Sylfaen"/>
          <w:sz w:val="20"/>
          <w:lang w:val="af-ZA"/>
        </w:rPr>
      </w:pPr>
      <w:r w:rsidRPr="00C90324">
        <w:rPr>
          <w:rFonts w:ascii="GHEA Grapalat" w:hAnsi="GHEA Grapalat" w:cs="Sylfaen"/>
          <w:sz w:val="20"/>
          <w:lang w:val="af-ZA"/>
        </w:rPr>
        <w:t xml:space="preserve">  </w:t>
      </w:r>
      <w:r w:rsidR="0028726A" w:rsidRPr="00C90324">
        <w:rPr>
          <w:rFonts w:ascii="GHEA Grapalat" w:hAnsi="GHEA Grapalat" w:cs="Sylfaen"/>
          <w:sz w:val="20"/>
          <w:lang w:val="af-ZA"/>
        </w:rPr>
        <w:t>6</w:t>
      </w:r>
      <w:r w:rsidR="003E3FD0" w:rsidRPr="00864564">
        <w:rPr>
          <w:rFonts w:ascii="GHEA Grapalat" w:hAnsi="GHEA Grapalat" w:cs="Sylfaen"/>
          <w:sz w:val="20"/>
          <w:lang w:val="hy-AM"/>
        </w:rPr>
        <w:t>)</w:t>
      </w:r>
      <w:r w:rsidR="00B67CCD" w:rsidRPr="00C90324">
        <w:rPr>
          <w:rFonts w:ascii="GHEA Grapalat" w:hAnsi="GHEA Grapalat" w:cs="Sylfaen"/>
          <w:sz w:val="20"/>
          <w:lang w:val="af-ZA"/>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C90324">
        <w:rPr>
          <w:rFonts w:ascii="GHEA Grapalat" w:hAnsi="GHEA Grapalat" w:cs="Sylfaen"/>
          <w:sz w:val="20"/>
          <w:lang w:val="af-ZA"/>
        </w:rPr>
        <w:t xml:space="preserve"> </w:t>
      </w:r>
      <w:r w:rsidR="00B67CCD" w:rsidRPr="00864564">
        <w:rPr>
          <w:rFonts w:ascii="GHEA Grapalat" w:hAnsi="GHEA Grapalat" w:cs="Sylfaen"/>
          <w:sz w:val="20"/>
        </w:rPr>
        <w:t>նախատեսված</w:t>
      </w:r>
      <w:r w:rsidR="00B67CCD" w:rsidRPr="00C90324">
        <w:rPr>
          <w:rFonts w:ascii="GHEA Grapalat" w:hAnsi="GHEA Grapalat" w:cs="Sylfaen"/>
          <w:sz w:val="20"/>
          <w:lang w:val="af-ZA"/>
        </w:rPr>
        <w:t xml:space="preserve"> </w:t>
      </w:r>
      <w:r w:rsidR="00B67CCD" w:rsidRPr="00864564">
        <w:rPr>
          <w:rFonts w:ascii="GHEA Grapalat" w:hAnsi="GHEA Grapalat" w:cs="Sylfaen"/>
          <w:sz w:val="20"/>
        </w:rPr>
        <w:t>լիցենզիայի</w:t>
      </w:r>
      <w:r w:rsidR="00B67CCD" w:rsidRPr="00C90324">
        <w:rPr>
          <w:rFonts w:ascii="GHEA Grapalat" w:hAnsi="GHEA Grapalat" w:cs="Sylfaen"/>
          <w:sz w:val="20"/>
          <w:lang w:val="af-ZA"/>
        </w:rPr>
        <w:t xml:space="preserve"> (</w:t>
      </w:r>
      <w:r w:rsidR="005B1CFC" w:rsidRPr="00864564">
        <w:rPr>
          <w:rFonts w:ascii="GHEA Grapalat" w:hAnsi="GHEA Grapalat" w:cs="Sylfaen"/>
          <w:sz w:val="20"/>
        </w:rPr>
        <w:t>ներդիրի</w:t>
      </w:r>
      <w:r w:rsidR="00B67CCD" w:rsidRPr="00C90324">
        <w:rPr>
          <w:rFonts w:ascii="GHEA Grapalat" w:hAnsi="GHEA Grapalat" w:cs="Sylfaen"/>
          <w:sz w:val="20"/>
          <w:lang w:val="af-ZA"/>
        </w:rPr>
        <w:t xml:space="preserve">) </w:t>
      </w:r>
      <w:r w:rsidR="00B67CCD" w:rsidRPr="00864564">
        <w:rPr>
          <w:rFonts w:ascii="GHEA Grapalat" w:hAnsi="GHEA Grapalat" w:cs="Sylfaen"/>
          <w:sz w:val="20"/>
        </w:rPr>
        <w:t>պատճենը</w:t>
      </w:r>
      <w:r w:rsidR="00B67CCD" w:rsidRPr="00864564">
        <w:rPr>
          <w:rStyle w:val="af6"/>
          <w:rFonts w:ascii="GHEA Grapalat" w:hAnsi="GHEA Grapalat" w:cs="Sylfaen"/>
          <w:sz w:val="20"/>
        </w:rPr>
        <w:footnoteReference w:id="3"/>
      </w:r>
      <w:r w:rsidR="00B67CCD" w:rsidRPr="00C90324">
        <w:rPr>
          <w:rFonts w:ascii="GHEA Grapalat" w:hAnsi="GHEA Grapalat" w:cs="Sylfaen"/>
          <w:sz w:val="20"/>
          <w:lang w:val="af-ZA"/>
        </w:rPr>
        <w:t>:</w:t>
      </w:r>
    </w:p>
    <w:p w:rsidR="00B514E8" w:rsidRPr="00C90324" w:rsidRDefault="0028726A" w:rsidP="00037DDE">
      <w:pPr>
        <w:pStyle w:val="norm"/>
        <w:spacing w:line="240" w:lineRule="auto"/>
        <w:rPr>
          <w:rFonts w:ascii="GHEA Grapalat" w:hAnsi="GHEA Grapalat" w:cs="Sylfaen"/>
          <w:sz w:val="20"/>
          <w:szCs w:val="24"/>
          <w:lang w:val="af-ZA" w:eastAsia="en-US"/>
        </w:rPr>
      </w:pPr>
      <w:r w:rsidRPr="00C90324">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C90324">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C90324">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C90324">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C90324">
        <w:rPr>
          <w:rFonts w:ascii="GHEA Grapalat" w:hAnsi="GHEA Grapalat"/>
          <w:sz w:val="20"/>
          <w:lang w:val="af-ZA"/>
        </w:rPr>
        <w:t xml:space="preserve"> </w:t>
      </w:r>
      <w:r w:rsidR="0047117B" w:rsidRPr="00864564">
        <w:rPr>
          <w:rFonts w:ascii="GHEA Grapalat" w:hAnsi="GHEA Grapalat"/>
          <w:sz w:val="20"/>
        </w:rPr>
        <w:t>տեղը</w:t>
      </w:r>
      <w:r w:rsidR="0047117B" w:rsidRPr="00C90324">
        <w:rPr>
          <w:rFonts w:ascii="GHEA Grapalat" w:hAnsi="GHEA Grapalat"/>
          <w:sz w:val="20"/>
          <w:lang w:val="af-ZA"/>
        </w:rPr>
        <w:t xml:space="preserve"> </w:t>
      </w:r>
      <w:r w:rsidR="0047117B" w:rsidRPr="00864564">
        <w:rPr>
          <w:rFonts w:ascii="GHEA Grapalat" w:hAnsi="GHEA Grapalat"/>
          <w:sz w:val="20"/>
        </w:rPr>
        <w:t>զբաղեցրած</w:t>
      </w:r>
      <w:r w:rsidR="0047117B" w:rsidRPr="00C90324">
        <w:rPr>
          <w:rFonts w:ascii="GHEA Grapalat" w:hAnsi="GHEA Grapalat"/>
          <w:sz w:val="20"/>
          <w:lang w:val="af-ZA"/>
        </w:rPr>
        <w:t xml:space="preserve"> </w:t>
      </w:r>
      <w:r w:rsidR="0047117B" w:rsidRPr="00864564">
        <w:rPr>
          <w:rFonts w:ascii="GHEA Grapalat" w:hAnsi="GHEA Grapalat"/>
          <w:sz w:val="20"/>
        </w:rPr>
        <w:t>մասնակից</w:t>
      </w:r>
      <w:r w:rsidR="0047117B" w:rsidRPr="00C90324">
        <w:rPr>
          <w:rFonts w:ascii="GHEA Grapalat" w:hAnsi="GHEA Grapalat"/>
          <w:sz w:val="20"/>
          <w:lang w:val="af-ZA"/>
        </w:rPr>
        <w:t xml:space="preserve"> </w:t>
      </w:r>
      <w:r w:rsidR="0047117B" w:rsidRPr="00864564">
        <w:rPr>
          <w:rFonts w:ascii="GHEA Grapalat" w:hAnsi="GHEA Grapalat"/>
          <w:sz w:val="20"/>
        </w:rPr>
        <w:t>ճանաչվելու</w:t>
      </w:r>
      <w:r w:rsidR="0047117B" w:rsidRPr="00C90324">
        <w:rPr>
          <w:rFonts w:ascii="GHEA Grapalat" w:hAnsi="GHEA Grapalat"/>
          <w:sz w:val="20"/>
          <w:lang w:val="af-ZA"/>
        </w:rPr>
        <w:t xml:space="preserve"> </w:t>
      </w:r>
      <w:r w:rsidR="0047117B" w:rsidRPr="00864564">
        <w:rPr>
          <w:rFonts w:ascii="GHEA Grapalat" w:hAnsi="GHEA Grapalat"/>
          <w:sz w:val="20"/>
        </w:rPr>
        <w:t>դեպքում</w:t>
      </w:r>
      <w:r w:rsidR="0047117B" w:rsidRPr="00C90324">
        <w:rPr>
          <w:rFonts w:ascii="GHEA Grapalat" w:hAnsi="GHEA Grapalat"/>
          <w:sz w:val="20"/>
          <w:lang w:val="af-ZA"/>
        </w:rPr>
        <w:t xml:space="preserve"> </w:t>
      </w:r>
      <w:r w:rsidR="0047117B" w:rsidRPr="00864564">
        <w:rPr>
          <w:rFonts w:ascii="GHEA Grapalat" w:hAnsi="GHEA Grapalat"/>
          <w:sz w:val="20"/>
        </w:rPr>
        <w:t>սույն</w:t>
      </w:r>
      <w:r w:rsidR="0047117B" w:rsidRPr="00C90324">
        <w:rPr>
          <w:rFonts w:ascii="GHEA Grapalat" w:hAnsi="GHEA Grapalat"/>
          <w:sz w:val="20"/>
          <w:lang w:val="af-ZA"/>
        </w:rPr>
        <w:t xml:space="preserve"> </w:t>
      </w:r>
      <w:r w:rsidR="0047117B" w:rsidRPr="00864564">
        <w:rPr>
          <w:rFonts w:ascii="GHEA Grapalat" w:hAnsi="GHEA Grapalat"/>
          <w:sz w:val="20"/>
        </w:rPr>
        <w:t>հրավերով</w:t>
      </w:r>
      <w:r w:rsidR="0047117B" w:rsidRPr="00C90324">
        <w:rPr>
          <w:rFonts w:ascii="GHEA Grapalat" w:hAnsi="GHEA Grapalat"/>
          <w:sz w:val="20"/>
          <w:lang w:val="af-ZA"/>
        </w:rPr>
        <w:t xml:space="preserve"> </w:t>
      </w:r>
      <w:r w:rsidR="0047117B" w:rsidRPr="00864564">
        <w:rPr>
          <w:rFonts w:ascii="GHEA Grapalat" w:hAnsi="GHEA Grapalat"/>
          <w:sz w:val="20"/>
        </w:rPr>
        <w:t>սահմանված</w:t>
      </w:r>
      <w:r w:rsidR="0047117B" w:rsidRPr="00C90324">
        <w:rPr>
          <w:rFonts w:ascii="GHEA Grapalat" w:hAnsi="GHEA Grapalat"/>
          <w:sz w:val="20"/>
          <w:lang w:val="af-ZA"/>
        </w:rPr>
        <w:t xml:space="preserve"> </w:t>
      </w:r>
      <w:r w:rsidR="0047117B" w:rsidRPr="00864564">
        <w:rPr>
          <w:rFonts w:ascii="GHEA Grapalat" w:hAnsi="GHEA Grapalat"/>
          <w:sz w:val="20"/>
        </w:rPr>
        <w:t>կարգով</w:t>
      </w:r>
      <w:r w:rsidR="0047117B" w:rsidRPr="00C90324">
        <w:rPr>
          <w:rFonts w:ascii="GHEA Grapalat" w:hAnsi="GHEA Grapalat"/>
          <w:sz w:val="20"/>
          <w:lang w:val="af-ZA"/>
        </w:rPr>
        <w:t xml:space="preserve"> </w:t>
      </w:r>
      <w:r w:rsidR="0047117B" w:rsidRPr="00864564">
        <w:rPr>
          <w:rFonts w:ascii="GHEA Grapalat" w:hAnsi="GHEA Grapalat"/>
          <w:sz w:val="20"/>
        </w:rPr>
        <w:t>և</w:t>
      </w:r>
      <w:r w:rsidR="0047117B" w:rsidRPr="00C90324">
        <w:rPr>
          <w:rFonts w:ascii="GHEA Grapalat" w:hAnsi="GHEA Grapalat"/>
          <w:sz w:val="20"/>
          <w:lang w:val="af-ZA"/>
        </w:rPr>
        <w:t xml:space="preserve"> </w:t>
      </w:r>
      <w:r w:rsidR="0047117B" w:rsidRPr="00864564">
        <w:rPr>
          <w:rFonts w:ascii="GHEA Grapalat" w:hAnsi="GHEA Grapalat"/>
          <w:sz w:val="20"/>
        </w:rPr>
        <w:t>ժամկետում</w:t>
      </w:r>
      <w:r w:rsidR="0047117B" w:rsidRPr="00C90324">
        <w:rPr>
          <w:rFonts w:ascii="GHEA Grapalat" w:hAnsi="GHEA Grapalat"/>
          <w:sz w:val="20"/>
          <w:lang w:val="af-ZA"/>
        </w:rPr>
        <w:t xml:space="preserve"> </w:t>
      </w:r>
      <w:r w:rsidR="0047117B" w:rsidRPr="00864564">
        <w:rPr>
          <w:rFonts w:ascii="GHEA Grapalat" w:hAnsi="GHEA Grapalat"/>
          <w:sz w:val="20"/>
        </w:rPr>
        <w:t>հանձնաժողովին</w:t>
      </w:r>
      <w:r w:rsidR="0047117B" w:rsidRPr="00C90324">
        <w:rPr>
          <w:rFonts w:ascii="GHEA Grapalat" w:hAnsi="GHEA Grapalat"/>
          <w:sz w:val="20"/>
          <w:lang w:val="af-ZA"/>
        </w:rPr>
        <w:t xml:space="preserve"> </w:t>
      </w:r>
      <w:r w:rsidR="0047117B" w:rsidRPr="00864564">
        <w:rPr>
          <w:rFonts w:ascii="GHEA Grapalat" w:hAnsi="GHEA Grapalat"/>
          <w:sz w:val="20"/>
        </w:rPr>
        <w:t>է</w:t>
      </w:r>
      <w:r w:rsidR="0047117B" w:rsidRPr="00C90324">
        <w:rPr>
          <w:rFonts w:ascii="GHEA Grapalat" w:hAnsi="GHEA Grapalat"/>
          <w:sz w:val="20"/>
          <w:lang w:val="af-ZA"/>
        </w:rPr>
        <w:t xml:space="preserve"> </w:t>
      </w:r>
      <w:r w:rsidR="0047117B" w:rsidRPr="00864564">
        <w:rPr>
          <w:rFonts w:ascii="GHEA Grapalat" w:hAnsi="GHEA Grapalat"/>
          <w:sz w:val="20"/>
        </w:rPr>
        <w:t>ներկայացնում</w:t>
      </w:r>
      <w:r w:rsidR="0047117B" w:rsidRPr="00C90324">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C90324">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C90324">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C90324">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C90324">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C90324">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C90324">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C90324">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C90324">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C90324">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C90324">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C90324">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C90324">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C90324">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C90324">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C90324">
        <w:rPr>
          <w:rFonts w:ascii="GHEA Grapalat" w:hAnsi="GHEA Grapalat" w:cs="Sylfaen"/>
          <w:sz w:val="20"/>
          <w:szCs w:val="24"/>
          <w:lang w:val="af-ZA" w:eastAsia="en-US"/>
        </w:rPr>
        <w:t>)</w:t>
      </w:r>
      <w:r w:rsidR="00B514E8" w:rsidRPr="00C90324">
        <w:rPr>
          <w:rFonts w:ascii="GHEA Grapalat" w:hAnsi="GHEA Grapalat" w:cs="Sylfaen"/>
          <w:sz w:val="20"/>
          <w:szCs w:val="24"/>
          <w:lang w:val="af-ZA" w:eastAsia="en-US"/>
        </w:rPr>
        <w:t>,</w:t>
      </w:r>
    </w:p>
    <w:p w:rsidR="00736A43" w:rsidRPr="00C90324" w:rsidRDefault="0028726A" w:rsidP="00037DDE">
      <w:pPr>
        <w:ind w:firstLine="708"/>
        <w:jc w:val="both"/>
        <w:rPr>
          <w:rFonts w:ascii="GHEA Grapalat" w:hAnsi="GHEA Grapalat"/>
          <w:sz w:val="20"/>
          <w:szCs w:val="20"/>
          <w:lang w:val="af-ZA"/>
        </w:rPr>
      </w:pPr>
      <w:r w:rsidRPr="00C90324">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C90324">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C90324">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C90324">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C90324">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C90324">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C90324">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C90324">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C90324">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C90324">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C90324">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C90324">
        <w:rPr>
          <w:rFonts w:ascii="GHEA Grapalat" w:hAnsi="GHEA Grapalat"/>
          <w:sz w:val="20"/>
          <w:szCs w:val="20"/>
          <w:lang w:val="af-ZA"/>
        </w:rPr>
        <w:t xml:space="preserve"> </w:t>
      </w:r>
      <w:r w:rsidR="00736A43" w:rsidRPr="00864564">
        <w:rPr>
          <w:rFonts w:ascii="GHEA Grapalat" w:hAnsi="GHEA Grapalat"/>
          <w:sz w:val="20"/>
          <w:szCs w:val="20"/>
        </w:rPr>
        <w:t>և</w:t>
      </w:r>
      <w:r w:rsidR="00736A43" w:rsidRPr="00C90324">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C90324">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C90324">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C90324">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C90324">
        <w:rPr>
          <w:rFonts w:ascii="GHEA Grapalat" w:hAnsi="GHEA Grapalat"/>
          <w:sz w:val="20"/>
          <w:szCs w:val="20"/>
          <w:lang w:val="af-ZA"/>
        </w:rPr>
        <w:t>.</w:t>
      </w:r>
    </w:p>
    <w:p w:rsidR="00736A43" w:rsidRPr="00C90324" w:rsidRDefault="001F3237" w:rsidP="00037DDE">
      <w:pPr>
        <w:ind w:firstLine="708"/>
        <w:jc w:val="both"/>
        <w:rPr>
          <w:rFonts w:ascii="GHEA Grapalat" w:hAnsi="GHEA Grapalat"/>
          <w:sz w:val="20"/>
          <w:szCs w:val="20"/>
          <w:lang w:val="af-ZA"/>
        </w:rPr>
      </w:pPr>
      <w:r w:rsidRPr="00C90324">
        <w:rPr>
          <w:rFonts w:ascii="GHEA Grapalat" w:hAnsi="GHEA Grapalat"/>
          <w:sz w:val="20"/>
          <w:szCs w:val="20"/>
          <w:lang w:val="af-ZA"/>
        </w:rPr>
        <w:t>9</w:t>
      </w:r>
      <w:r w:rsidR="003E3FD0" w:rsidRPr="00864564">
        <w:rPr>
          <w:rFonts w:ascii="GHEA Grapalat" w:hAnsi="GHEA Grapalat"/>
          <w:sz w:val="20"/>
          <w:szCs w:val="20"/>
          <w:lang w:val="hy-AM"/>
        </w:rPr>
        <w:t>)</w:t>
      </w:r>
      <w:r w:rsidR="00736A43" w:rsidRPr="00C90324">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C90324">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C90324">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C90324">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C90324">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C90324">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C90324">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C90324">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C90324">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C90324">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C90324">
        <w:rPr>
          <w:rFonts w:ascii="GHEA Grapalat" w:hAnsi="GHEA Grapalat"/>
          <w:sz w:val="20"/>
          <w:szCs w:val="20"/>
          <w:lang w:val="af-ZA"/>
        </w:rPr>
        <w:t xml:space="preserve"> </w:t>
      </w:r>
      <w:r w:rsidR="0028726A" w:rsidRPr="00864564">
        <w:rPr>
          <w:rFonts w:ascii="GHEA Grapalat" w:hAnsi="GHEA Grapalat"/>
          <w:sz w:val="20"/>
          <w:szCs w:val="20"/>
        </w:rPr>
        <w:t>և</w:t>
      </w:r>
      <w:r w:rsidR="0028726A" w:rsidRPr="00C90324">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C90324">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C90324">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C90324">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C90324">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C90324">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C90324">
        <w:rPr>
          <w:rFonts w:ascii="GHEA Grapalat" w:hAnsi="GHEA Grapalat"/>
          <w:sz w:val="20"/>
          <w:szCs w:val="20"/>
          <w:lang w:val="af-ZA"/>
        </w:rPr>
        <w:t>.</w:t>
      </w:r>
    </w:p>
    <w:p w:rsidR="00405996" w:rsidRPr="00C90324" w:rsidRDefault="001F3237" w:rsidP="00037DDE">
      <w:pPr>
        <w:pStyle w:val="norm"/>
        <w:spacing w:line="240" w:lineRule="auto"/>
        <w:rPr>
          <w:rFonts w:ascii="GHEA Grapalat" w:hAnsi="GHEA Grapalat" w:cs="Sylfaen"/>
          <w:sz w:val="20"/>
          <w:lang w:val="af-ZA"/>
        </w:rPr>
      </w:pPr>
      <w:r w:rsidRPr="00C90324">
        <w:rPr>
          <w:rFonts w:ascii="GHEA Grapalat" w:hAnsi="GHEA Grapalat"/>
          <w:sz w:val="20"/>
          <w:lang w:val="af-ZA"/>
        </w:rPr>
        <w:t>10</w:t>
      </w:r>
      <w:r w:rsidR="003E3FD0" w:rsidRPr="00864564">
        <w:rPr>
          <w:rFonts w:ascii="GHEA Grapalat" w:hAnsi="GHEA Grapalat"/>
          <w:sz w:val="20"/>
          <w:lang w:val="hy-AM"/>
        </w:rPr>
        <w:t>)</w:t>
      </w:r>
      <w:r w:rsidR="00736A43" w:rsidRPr="00C90324">
        <w:rPr>
          <w:rFonts w:ascii="GHEA Grapalat" w:hAnsi="GHEA Grapalat"/>
          <w:sz w:val="20"/>
          <w:lang w:val="af-ZA"/>
        </w:rPr>
        <w:t xml:space="preserve"> </w:t>
      </w:r>
      <w:r w:rsidR="00736A43" w:rsidRPr="00864564">
        <w:rPr>
          <w:rFonts w:ascii="GHEA Grapalat" w:hAnsi="GHEA Grapalat" w:cs="Sylfaen"/>
          <w:sz w:val="20"/>
        </w:rPr>
        <w:t>այն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ով</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կամ</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C90324">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C90324">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C90324">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C90324">
        <w:rPr>
          <w:rFonts w:ascii="GHEA Grapalat" w:hAnsi="GHEA Grapalat" w:cs="Sylfaen"/>
          <w:sz w:val="20"/>
          <w:lang w:val="af-ZA"/>
        </w:rPr>
        <w:t xml:space="preserve"> </w:t>
      </w:r>
      <w:r w:rsidR="00736A43" w:rsidRPr="00864564">
        <w:rPr>
          <w:rFonts w:ascii="GHEA Grapalat" w:hAnsi="GHEA Grapalat" w:cs="Sylfaen"/>
          <w:sz w:val="20"/>
        </w:rPr>
        <w:t>քան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տաս</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ըստ</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C90324">
        <w:rPr>
          <w:rFonts w:ascii="GHEA Grapalat" w:hAnsi="GHEA Grapalat" w:cs="Sylfaen"/>
          <w:sz w:val="20"/>
          <w:lang w:val="af-ZA"/>
        </w:rPr>
        <w:t xml:space="preserve">, </w:t>
      </w:r>
      <w:r w:rsidR="001F0371" w:rsidRPr="00864564">
        <w:rPr>
          <w:rFonts w:ascii="GHEA Grapalat" w:hAnsi="GHEA Grapalat" w:cs="Sylfaen"/>
          <w:sz w:val="20"/>
        </w:rPr>
        <w:t>կամ</w:t>
      </w:r>
      <w:r w:rsidR="001F0371" w:rsidRPr="00C90324">
        <w:rPr>
          <w:rFonts w:ascii="GHEA Grapalat" w:hAnsi="GHEA Grapalat" w:cs="Sylfaen"/>
          <w:sz w:val="20"/>
          <w:lang w:val="af-ZA"/>
        </w:rPr>
        <w:t xml:space="preserve"> </w:t>
      </w:r>
      <w:r w:rsidR="00736A43" w:rsidRPr="00864564">
        <w:rPr>
          <w:rFonts w:ascii="GHEA Grapalat" w:hAnsi="GHEA Grapalat" w:cs="Sylfaen"/>
          <w:sz w:val="20"/>
        </w:rPr>
        <w:t>այն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ով</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կամ</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C90324">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կամ</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է</w:t>
      </w:r>
      <w:r w:rsidR="00736A43" w:rsidRPr="00C90324">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C90324">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կամ</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այլ</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C90324">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C90324">
        <w:rPr>
          <w:rFonts w:ascii="GHEA Grapalat" w:hAnsi="GHEA Grapalat" w:cs="Sylfaen"/>
          <w:sz w:val="20"/>
          <w:lang w:val="af-ZA"/>
        </w:rPr>
        <w:t xml:space="preserve"> </w:t>
      </w:r>
      <w:r w:rsidR="00736A43" w:rsidRPr="00864564">
        <w:rPr>
          <w:rFonts w:ascii="GHEA Grapalat" w:hAnsi="GHEA Grapalat" w:cs="Sylfaen"/>
          <w:sz w:val="20"/>
        </w:rPr>
        <w:t>մեջ</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է</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և</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C90324">
        <w:rPr>
          <w:rFonts w:ascii="GHEA Grapalat" w:hAnsi="GHEA Grapalat"/>
          <w:sz w:val="20"/>
          <w:lang w:val="af-ZA"/>
        </w:rPr>
        <w:t xml:space="preserve">: </w:t>
      </w:r>
      <w:r w:rsidR="00F97D3E" w:rsidRPr="00864564">
        <w:rPr>
          <w:rFonts w:ascii="GHEA Grapalat" w:hAnsi="GHEA Grapalat"/>
          <w:sz w:val="20"/>
        </w:rPr>
        <w:t>Ընդ</w:t>
      </w:r>
      <w:r w:rsidR="00F97D3E" w:rsidRPr="00C90324">
        <w:rPr>
          <w:rFonts w:ascii="GHEA Grapalat" w:hAnsi="GHEA Grapalat"/>
          <w:sz w:val="20"/>
          <w:lang w:val="af-ZA"/>
        </w:rPr>
        <w:t xml:space="preserve"> </w:t>
      </w:r>
      <w:r w:rsidR="00736A43" w:rsidRPr="00864564">
        <w:rPr>
          <w:rFonts w:ascii="GHEA Grapalat" w:hAnsi="GHEA Grapalat"/>
          <w:sz w:val="20"/>
        </w:rPr>
        <w:t>որում</w:t>
      </w:r>
      <w:r w:rsidR="00736A43" w:rsidRPr="00C90324">
        <w:rPr>
          <w:rFonts w:ascii="GHEA Grapalat" w:hAnsi="GHEA Grapalat"/>
          <w:sz w:val="20"/>
          <w:lang w:val="af-ZA"/>
        </w:rPr>
        <w:t xml:space="preserve"> </w:t>
      </w:r>
      <w:r w:rsidR="00736A43" w:rsidRPr="00864564">
        <w:rPr>
          <w:rFonts w:ascii="GHEA Grapalat" w:hAnsi="GHEA Grapalat" w:cs="Sylfaen"/>
          <w:sz w:val="20"/>
        </w:rPr>
        <w:t>եթե</w:t>
      </w:r>
      <w:r w:rsidR="00736A43" w:rsidRPr="00C90324">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C90324">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է</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C90324">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ապա</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C90324">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հետ</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C90324">
        <w:rPr>
          <w:rFonts w:ascii="GHEA Grapalat" w:hAnsi="GHEA Grapalat" w:cs="Sylfaen"/>
          <w:sz w:val="20"/>
          <w:lang w:val="af-ZA"/>
        </w:rPr>
        <w:t xml:space="preserve"> </w:t>
      </w:r>
      <w:r w:rsidR="00736A43" w:rsidRPr="00864564">
        <w:rPr>
          <w:rFonts w:ascii="GHEA Grapalat" w:hAnsi="GHEA Grapalat" w:cs="Sylfaen"/>
          <w:sz w:val="20"/>
        </w:rPr>
        <w:t>է</w:t>
      </w:r>
      <w:r w:rsidR="00736A43" w:rsidRPr="00C90324">
        <w:rPr>
          <w:rFonts w:ascii="GHEA Grapalat" w:hAnsi="GHEA Grapalat" w:cs="Sylfaen"/>
          <w:sz w:val="20"/>
          <w:lang w:val="af-ZA"/>
        </w:rPr>
        <w:t xml:space="preserve"> </w:t>
      </w:r>
      <w:r w:rsidR="00F97D3E" w:rsidRPr="00864564">
        <w:rPr>
          <w:rFonts w:ascii="GHEA Grapalat" w:hAnsi="GHEA Grapalat" w:cs="Sylfaen"/>
          <w:sz w:val="20"/>
        </w:rPr>
        <w:t>նաև</w:t>
      </w:r>
      <w:r w:rsidR="00F97D3E" w:rsidRPr="00C90324">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C90324">
        <w:rPr>
          <w:rFonts w:ascii="GHEA Grapalat" w:hAnsi="GHEA Grapalat" w:cs="Sylfaen"/>
          <w:sz w:val="20"/>
          <w:lang w:val="af-ZA"/>
        </w:rPr>
        <w:t>.</w:t>
      </w:r>
    </w:p>
    <w:p w:rsidR="000845F6" w:rsidRPr="00C90324"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C90324">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C90324">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C90324">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C90324">
        <w:rPr>
          <w:rFonts w:ascii="GHEA Grapalat" w:hAnsi="GHEA Grapalat" w:cs="Sylfaen"/>
          <w:sz w:val="20"/>
          <w:szCs w:val="24"/>
          <w:lang w:val="af-ZA" w:eastAsia="en-US"/>
        </w:rPr>
        <w:t>:</w:t>
      </w:r>
    </w:p>
    <w:p w:rsidR="000845F6" w:rsidRPr="00C90324"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C90324">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C90324">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C90324">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C90324">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C90324">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C90324">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C90324">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C90324">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C90324">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C90324">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C90324">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C90324">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C90324">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C90324">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C90324">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C90324">
        <w:rPr>
          <w:rFonts w:ascii="GHEA Grapalat" w:hAnsi="GHEA Grapalat" w:cs="Sylfaen"/>
          <w:sz w:val="20"/>
          <w:szCs w:val="24"/>
          <w:lang w:val="af-ZA" w:eastAsia="en-US"/>
        </w:rPr>
        <w:t>):</w:t>
      </w:r>
    </w:p>
    <w:p w:rsidR="00037DDE" w:rsidRPr="00C90324" w:rsidRDefault="00037DDE"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lastRenderedPageBreak/>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23"/>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a3"/>
        <w:spacing w:line="240" w:lineRule="auto"/>
        <w:ind w:firstLine="567"/>
        <w:rPr>
          <w:rFonts w:ascii="GHEA Grapalat" w:hAnsi="GHEA Grapalat"/>
          <w:b/>
          <w:lang w:val="af-ZA"/>
        </w:rPr>
      </w:pPr>
    </w:p>
    <w:p w:rsidR="00096865" w:rsidRPr="00864564" w:rsidRDefault="00220C7C" w:rsidP="00037DDE">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af6"/>
          <w:rFonts w:ascii="GHEA Grapalat" w:hAnsi="GHEA Grapalat"/>
          <w:sz w:val="20"/>
          <w:szCs w:val="20"/>
        </w:rPr>
        <w:footnoteReference w:id="4"/>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765DEF"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765DEF">
        <w:rPr>
          <w:rFonts w:ascii="GHEA Grapalat" w:hAnsi="GHEA Grapalat" w:cs="Sylfaen"/>
          <w:sz w:val="20"/>
          <w:lang w:val="af-ZA"/>
        </w:rPr>
        <w:t xml:space="preserve"> </w:t>
      </w:r>
      <w:r w:rsidRPr="00864564">
        <w:rPr>
          <w:rFonts w:ascii="GHEA Grapalat" w:hAnsi="GHEA Grapalat" w:cs="Sylfaen"/>
          <w:sz w:val="20"/>
          <w:lang w:val="ru-RU"/>
        </w:rPr>
        <w:t>և</w:t>
      </w:r>
      <w:r w:rsidRPr="00765DEF">
        <w:rPr>
          <w:rFonts w:ascii="GHEA Grapalat" w:hAnsi="GHEA Grapalat" w:cs="Sylfaen"/>
          <w:sz w:val="20"/>
          <w:lang w:val="af-ZA"/>
        </w:rPr>
        <w:t xml:space="preserve"> </w:t>
      </w:r>
      <w:r w:rsidRPr="00864564">
        <w:rPr>
          <w:rFonts w:ascii="GHEA Grapalat" w:hAnsi="GHEA Grapalat" w:cs="Sylfaen"/>
          <w:sz w:val="20"/>
          <w:lang w:val="ru-RU"/>
        </w:rPr>
        <w:t>հրավերը</w:t>
      </w:r>
      <w:r w:rsidRPr="00765DEF">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765DEF">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765DEF">
        <w:rPr>
          <w:rFonts w:ascii="GHEA Grapalat" w:hAnsi="GHEA Grapalat" w:cs="Sylfaen"/>
          <w:sz w:val="20"/>
          <w:lang w:val="af-ZA"/>
        </w:rPr>
        <w:t xml:space="preserve"> </w:t>
      </w:r>
      <w:r w:rsidRPr="0095064F">
        <w:rPr>
          <w:rFonts w:ascii="GHEA Grapalat" w:hAnsi="GHEA Grapalat" w:cs="Sylfaen"/>
          <w:sz w:val="20"/>
          <w:lang w:val="ru-RU"/>
        </w:rPr>
        <w:t>օրվան</w:t>
      </w:r>
      <w:r w:rsidRPr="00864564">
        <w:rPr>
          <w:rFonts w:ascii="GHEA Grapalat" w:hAnsi="GHEA Grapalat" w:cs="Sylfaen"/>
          <w:sz w:val="20"/>
          <w:lang w:val="ru-RU"/>
        </w:rPr>
        <w:t>ից</w:t>
      </w:r>
      <w:r w:rsidRPr="00765DEF">
        <w:rPr>
          <w:rFonts w:ascii="GHEA Grapalat" w:hAnsi="GHEA Grapalat" w:cs="Sylfaen"/>
          <w:sz w:val="20"/>
          <w:lang w:val="af-ZA"/>
        </w:rPr>
        <w:t xml:space="preserve"> </w:t>
      </w:r>
      <w:r w:rsidRPr="00864564">
        <w:rPr>
          <w:rFonts w:ascii="GHEA Grapalat" w:hAnsi="GHEA Grapalat" w:cs="Sylfaen"/>
          <w:sz w:val="20"/>
          <w:lang w:val="ru-RU"/>
        </w:rPr>
        <w:t>հաշված</w:t>
      </w:r>
      <w:r w:rsidRPr="00765DEF">
        <w:rPr>
          <w:rFonts w:ascii="GHEA Grapalat" w:hAnsi="GHEA Grapalat" w:cs="Sylfaen"/>
          <w:sz w:val="20"/>
          <w:lang w:val="af-ZA"/>
        </w:rPr>
        <w:t xml:space="preserve"> «</w:t>
      </w:r>
      <w:r w:rsidR="0095064F" w:rsidRPr="00765DEF">
        <w:rPr>
          <w:rFonts w:ascii="GHEA Grapalat" w:hAnsi="GHEA Grapalat" w:cs="Sylfaen"/>
          <w:sz w:val="20"/>
          <w:lang w:val="af-ZA"/>
        </w:rPr>
        <w:t>7</w:t>
      </w:r>
      <w:r w:rsidRPr="00765DEF">
        <w:rPr>
          <w:rFonts w:ascii="GHEA Grapalat" w:hAnsi="GHEA Grapalat" w:cs="Sylfaen"/>
          <w:sz w:val="20"/>
          <w:lang w:val="af-ZA"/>
        </w:rPr>
        <w:t>»-</w:t>
      </w:r>
      <w:r w:rsidRPr="00864564">
        <w:rPr>
          <w:rFonts w:ascii="GHEA Grapalat" w:hAnsi="GHEA Grapalat" w:cs="Sylfaen"/>
          <w:sz w:val="20"/>
          <w:lang w:val="ru-RU"/>
        </w:rPr>
        <w:t>րդ</w:t>
      </w:r>
      <w:r w:rsidRPr="00765DEF">
        <w:rPr>
          <w:rFonts w:ascii="GHEA Grapalat" w:hAnsi="GHEA Grapalat" w:cs="Sylfaen"/>
          <w:sz w:val="20"/>
          <w:lang w:val="af-ZA"/>
        </w:rPr>
        <w:t xml:space="preserve"> </w:t>
      </w:r>
      <w:r w:rsidRPr="00864564">
        <w:rPr>
          <w:rFonts w:ascii="GHEA Grapalat" w:hAnsi="GHEA Grapalat" w:cs="Sylfaen"/>
          <w:sz w:val="20"/>
          <w:lang w:val="ru-RU"/>
        </w:rPr>
        <w:t>օրվա</w:t>
      </w:r>
      <w:r w:rsidRPr="00765DEF">
        <w:rPr>
          <w:rFonts w:ascii="GHEA Grapalat" w:hAnsi="GHEA Grapalat" w:cs="Sylfaen"/>
          <w:sz w:val="20"/>
          <w:lang w:val="af-ZA"/>
        </w:rPr>
        <w:t xml:space="preserve"> </w:t>
      </w:r>
      <w:r w:rsidRPr="00864564">
        <w:rPr>
          <w:rFonts w:ascii="GHEA Grapalat" w:hAnsi="GHEA Grapalat" w:cs="Sylfaen"/>
          <w:sz w:val="20"/>
          <w:lang w:val="ru-RU"/>
        </w:rPr>
        <w:t>ժամը</w:t>
      </w:r>
      <w:r w:rsidRPr="00765DEF">
        <w:rPr>
          <w:rFonts w:ascii="GHEA Grapalat" w:hAnsi="GHEA Grapalat" w:cs="Sylfaen"/>
          <w:sz w:val="20"/>
          <w:lang w:val="af-ZA"/>
        </w:rPr>
        <w:t xml:space="preserve"> «</w:t>
      </w:r>
      <w:r w:rsidR="0095064F" w:rsidRPr="00765DEF">
        <w:rPr>
          <w:rFonts w:ascii="GHEA Grapalat" w:hAnsi="GHEA Grapalat" w:cs="Sylfaen"/>
          <w:sz w:val="20"/>
          <w:lang w:val="af-ZA"/>
        </w:rPr>
        <w:t>11:00</w:t>
      </w:r>
      <w:r w:rsidRPr="00765DEF">
        <w:rPr>
          <w:rFonts w:ascii="GHEA Grapalat" w:hAnsi="GHEA Grapalat" w:cs="Sylfaen"/>
          <w:sz w:val="20"/>
          <w:lang w:val="af-ZA"/>
        </w:rPr>
        <w:t>»-</w:t>
      </w:r>
      <w:r w:rsidRPr="00864564">
        <w:rPr>
          <w:rFonts w:ascii="GHEA Grapalat" w:hAnsi="GHEA Grapalat" w:cs="Sylfaen"/>
          <w:sz w:val="20"/>
          <w:lang w:val="ru-RU"/>
        </w:rPr>
        <w:t>ին</w:t>
      </w:r>
      <w:r w:rsidRPr="00765DEF">
        <w:rPr>
          <w:rFonts w:ascii="GHEA Grapalat" w:hAnsi="GHEA Grapalat" w:cs="Sylfaen"/>
          <w:sz w:val="20"/>
          <w:lang w:val="af-ZA"/>
        </w:rPr>
        <w:t>, «</w:t>
      </w:r>
      <w:r w:rsidR="0095064F" w:rsidRPr="0095064F">
        <w:rPr>
          <w:rFonts w:ascii="GHEA Grapalat" w:hAnsi="GHEA Grapalat" w:cs="Sylfaen"/>
          <w:sz w:val="20"/>
          <w:lang w:val="ru-RU"/>
        </w:rPr>
        <w:t>գ</w:t>
      </w:r>
      <w:r w:rsidR="0095064F" w:rsidRPr="00765DEF">
        <w:rPr>
          <w:rFonts w:ascii="GHEA Grapalat" w:hAnsi="GHEA Grapalat" w:cs="Sylfaen"/>
          <w:sz w:val="20"/>
          <w:lang w:val="af-ZA"/>
        </w:rPr>
        <w:t>.</w:t>
      </w:r>
      <w:r w:rsidR="0095064F" w:rsidRPr="0095064F">
        <w:rPr>
          <w:rFonts w:ascii="GHEA Grapalat" w:hAnsi="GHEA Grapalat" w:cs="Sylfaen"/>
          <w:sz w:val="20"/>
          <w:lang w:val="ru-RU"/>
        </w:rPr>
        <w:t>Լեռնապար</w:t>
      </w:r>
      <w:r w:rsidRPr="00765DEF">
        <w:rPr>
          <w:rFonts w:ascii="GHEA Grapalat" w:hAnsi="GHEA Grapalat" w:cs="Sylfaen"/>
          <w:sz w:val="20"/>
          <w:lang w:val="af-ZA"/>
        </w:rPr>
        <w:t xml:space="preserve">» </w:t>
      </w:r>
      <w:r w:rsidRPr="00864564">
        <w:rPr>
          <w:rFonts w:ascii="GHEA Grapalat" w:hAnsi="GHEA Grapalat" w:cs="Sylfaen"/>
          <w:sz w:val="20"/>
          <w:lang w:val="ru-RU"/>
        </w:rPr>
        <w:t>հասցեում</w:t>
      </w:r>
      <w:r w:rsidRPr="0095064F">
        <w:rPr>
          <w:rFonts w:ascii="GHEA Grapalat" w:hAnsi="GHEA Grapalat" w:cs="Sylfaen"/>
          <w:sz w:val="20"/>
          <w:lang w:val="ru-RU"/>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765DEF">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95064F">
        <w:rPr>
          <w:rFonts w:ascii="GHEA Grapalat" w:hAnsi="GHEA Grapalat" w:cs="Sylfaen"/>
          <w:i w:val="0"/>
          <w:szCs w:val="24"/>
          <w:lang w:val="ru-RU"/>
        </w:rPr>
        <w:t>տվյալ</w:t>
      </w:r>
      <w:r w:rsidR="0095064F" w:rsidRPr="0095064F">
        <w:rPr>
          <w:rFonts w:ascii="GHEA Grapalat" w:hAnsi="GHEA Grapalat" w:cs="Sylfaen"/>
          <w:i w:val="0"/>
          <w:szCs w:val="24"/>
          <w:lang w:val="af-ZA"/>
        </w:rPr>
        <w:t xml:space="preserve"> </w:t>
      </w:r>
      <w:r w:rsidR="0095064F">
        <w:rPr>
          <w:rFonts w:ascii="GHEA Grapalat" w:hAnsi="GHEA Grapalat" w:cs="Sylfaen"/>
          <w:i w:val="0"/>
          <w:szCs w:val="24"/>
          <w:lang w:val="ru-RU"/>
        </w:rPr>
        <w:t>պահի</w:t>
      </w:r>
      <w:r w:rsidR="0095064F" w:rsidRPr="0095064F">
        <w:rPr>
          <w:rFonts w:ascii="GHEA Grapalat" w:hAnsi="GHEA Grapalat" w:cs="Sylfaen"/>
          <w:i w:val="0"/>
          <w:szCs w:val="24"/>
          <w:lang w:val="af-ZA"/>
        </w:rPr>
        <w:t xml:space="preserve"> </w:t>
      </w:r>
      <w:r w:rsidR="0095064F">
        <w:rPr>
          <w:rFonts w:ascii="GHEA Grapalat" w:hAnsi="GHEA Grapalat" w:cs="Sylfaen"/>
          <w:i w:val="0"/>
          <w:szCs w:val="24"/>
          <w:lang w:val="ru-RU"/>
        </w:rPr>
        <w:t>դրությամբ</w:t>
      </w:r>
      <w:r w:rsidR="0095064F" w:rsidRPr="0095064F">
        <w:rPr>
          <w:rFonts w:ascii="GHEA Grapalat" w:hAnsi="GHEA Grapalat" w:cs="Sylfaen"/>
          <w:i w:val="0"/>
          <w:szCs w:val="24"/>
          <w:lang w:val="af-ZA"/>
        </w:rPr>
        <w:t xml:space="preserve"> </w:t>
      </w:r>
      <w:r w:rsidR="0095064F">
        <w:rPr>
          <w:rFonts w:ascii="GHEA Grapalat" w:hAnsi="GHEA Grapalat" w:cs="Sylfaen"/>
          <w:i w:val="0"/>
          <w:szCs w:val="24"/>
          <w:lang w:val="ru-RU"/>
        </w:rPr>
        <w:t>ՀՀ</w:t>
      </w:r>
      <w:r w:rsidR="0095064F" w:rsidRPr="0095064F">
        <w:rPr>
          <w:rFonts w:ascii="GHEA Grapalat" w:hAnsi="GHEA Grapalat" w:cs="Sylfaen"/>
          <w:i w:val="0"/>
          <w:szCs w:val="24"/>
          <w:lang w:val="af-ZA"/>
        </w:rPr>
        <w:t xml:space="preserve"> </w:t>
      </w:r>
      <w:r w:rsidR="0095064F">
        <w:rPr>
          <w:rFonts w:ascii="GHEA Grapalat" w:hAnsi="GHEA Grapalat" w:cs="Sylfaen"/>
          <w:i w:val="0"/>
          <w:szCs w:val="24"/>
          <w:lang w:val="ru-RU"/>
        </w:rPr>
        <w:t>Կենտրոնական</w:t>
      </w:r>
      <w:r w:rsidR="0095064F" w:rsidRPr="0095064F">
        <w:rPr>
          <w:rFonts w:ascii="GHEA Grapalat" w:hAnsi="GHEA Grapalat" w:cs="Sylfaen"/>
          <w:i w:val="0"/>
          <w:szCs w:val="24"/>
          <w:lang w:val="af-ZA"/>
        </w:rPr>
        <w:t xml:space="preserve"> </w:t>
      </w:r>
      <w:r w:rsidR="0095064F">
        <w:rPr>
          <w:rFonts w:ascii="GHEA Grapalat" w:hAnsi="GHEA Grapalat" w:cs="Sylfaen"/>
          <w:i w:val="0"/>
          <w:szCs w:val="24"/>
          <w:lang w:val="ru-RU"/>
        </w:rPr>
        <w:t>բանկի</w:t>
      </w:r>
      <w:r w:rsidR="00F11794"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23"/>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w:t>
      </w:r>
      <w:r w:rsidRPr="00864564">
        <w:rPr>
          <w:rFonts w:ascii="GHEA Grapalat" w:hAnsi="GHEA Grapalat" w:cs="Sylfaen"/>
          <w:szCs w:val="24"/>
        </w:rPr>
        <w:lastRenderedPageBreak/>
        <w:t>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8" w:history="1">
        <w:r w:rsidR="004E6A12" w:rsidRPr="00864564">
          <w:rPr>
            <w:rStyle w:val="a9"/>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864564">
          <w:rPr>
            <w:rStyle w:val="a9"/>
            <w:rFonts w:ascii="GHEA Grapalat" w:hAnsi="GHEA Grapalat"/>
          </w:rPr>
          <w:t>Lusine_Ghahramanyan@taxservice.am</w:t>
        </w:r>
      </w:hyperlink>
      <w:r w:rsidR="00326507" w:rsidRPr="00864564">
        <w:rPr>
          <w:rFonts w:ascii="GHEA Grapalat" w:hAnsi="GHEA Grapalat" w:cs="Sylfaen"/>
        </w:rPr>
        <w:t xml:space="preserve"> և </w:t>
      </w:r>
      <w:hyperlink r:id="rId10"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af6"/>
          <w:rFonts w:ascii="GHEA Grapalat" w:hAnsi="GHEA Grapalat" w:cs="Sylfaen"/>
        </w:rPr>
        <w:footnoteReference w:id="5"/>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23"/>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23"/>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lastRenderedPageBreak/>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23"/>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af6"/>
          <w:rFonts w:ascii="GHEA Grapalat" w:hAnsi="GHEA Grapalat" w:cs="Sylfaen"/>
        </w:rPr>
        <w:footnoteReference w:id="6"/>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23"/>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23"/>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864564">
        <w:rPr>
          <w:rFonts w:ascii="GHEA Grapalat" w:hAnsi="GHEA Grapalat" w:cs="Tahoma"/>
          <w:sz w:val="20"/>
          <w:lang w:val="hy-AM"/>
        </w:rPr>
        <w:lastRenderedPageBreak/>
        <w:t>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 xml:space="preserve">« </w:t>
      </w:r>
      <w:r w:rsidR="008A0693" w:rsidRPr="008A0693">
        <w:rPr>
          <w:rFonts w:ascii="GHEA Grapalat" w:hAnsi="GHEA Grapalat" w:cs="Sylfaen"/>
        </w:rPr>
        <w:t>5</w:t>
      </w:r>
      <w:r w:rsidR="006657A3" w:rsidRPr="00864564">
        <w:rPr>
          <w:rFonts w:ascii="GHEA Grapalat" w:hAnsi="GHEA Grapalat" w:cs="Sylfaen"/>
          <w:lang w:val="es-ES"/>
        </w:rPr>
        <w:t xml:space="preserve"> »</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w:t>
      </w:r>
      <w:r w:rsidR="003A0A31" w:rsidRPr="006D5B24">
        <w:rPr>
          <w:rFonts w:ascii="GHEA Grapalat" w:hAnsi="GHEA Grapalat"/>
          <w:sz w:val="20"/>
          <w:szCs w:val="20"/>
          <w:lang w:val="hy-AM"/>
        </w:rPr>
        <w:lastRenderedPageBreak/>
        <w:t xml:space="preserve">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af6"/>
          <w:rFonts w:ascii="GHEA Grapalat" w:hAnsi="GHEA Grapalat" w:cs="Sylfaen"/>
          <w:sz w:val="20"/>
        </w:rPr>
        <w:footnoteReference w:id="7"/>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af6"/>
          <w:rFonts w:ascii="GHEA Grapalat" w:hAnsi="GHEA Grapalat" w:cs="Sylfaen"/>
          <w:sz w:val="20"/>
        </w:rPr>
        <w:footnoteReference w:id="8"/>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a3"/>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lastRenderedPageBreak/>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r w:rsidR="008568E9" w:rsidRPr="00864564">
        <w:rPr>
          <w:rStyle w:val="af6"/>
          <w:rFonts w:ascii="GHEA Grapalat" w:hAnsi="GHEA Grapalat" w:cs="Sylfaen"/>
          <w:sz w:val="20"/>
          <w:lang w:val="af-ZA"/>
        </w:rPr>
        <w:footnoteReference w:id="9"/>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af6"/>
          <w:rFonts w:ascii="GHEA Grapalat" w:hAnsi="GHEA Grapalat" w:cs="Sylfaen"/>
          <w:sz w:val="20"/>
          <w:szCs w:val="24"/>
          <w:lang w:val="af-ZA" w:eastAsia="en-US"/>
        </w:rPr>
        <w:footnoteReference w:id="10"/>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F86A3A">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8A0693" w:rsidRPr="008A0693">
        <w:rPr>
          <w:rFonts w:ascii="GHEA Grapalat" w:hAnsi="GHEA Grapalat"/>
          <w:sz w:val="20"/>
          <w:szCs w:val="20"/>
          <w:lang w:val="es-ES"/>
        </w:rPr>
        <w:t xml:space="preserve">1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B2572B" w:rsidP="00B2572B">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B2572B" w:rsidRPr="00864564" w:rsidRDefault="00B2572B" w:rsidP="00B2572B">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E41BB9">
        <w:rPr>
          <w:rFonts w:ascii="GHEA Grapalat" w:hAnsi="GHEA Grapalat"/>
          <w:b/>
          <w:lang w:val="es-ES"/>
        </w:rPr>
        <w:t>ՀՀԱՄ-ԼՊ-ԳՀԱՊՁԲ-17/01</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B2572B" w:rsidRPr="00864564" w:rsidRDefault="006F01AF" w:rsidP="00B2572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Pr="006D5B24">
        <w:rPr>
          <w:rFonts w:ascii="GHEA Grapalat" w:hAnsi="GHEA Grapalat"/>
          <w:lang w:val="es-ES"/>
        </w:rPr>
        <w:t>«</w:t>
      </w:r>
      <w:r w:rsidR="00E41BB9">
        <w:rPr>
          <w:rFonts w:ascii="GHEA Grapalat" w:hAnsi="GHEA Grapalat"/>
          <w:sz w:val="20"/>
          <w:szCs w:val="20"/>
          <w:lang w:val="es-ES"/>
        </w:rPr>
        <w:t>ՀՀԱՄ-ԼՊ-ԳՀԱՊՁԲ-17/01</w:t>
      </w:r>
      <w:r w:rsidRPr="006D5B24">
        <w:rPr>
          <w:rFonts w:ascii="GHEA Grapalat" w:hAnsi="GHEA Grapalat"/>
          <w:lang w:val="es-ES"/>
        </w:rPr>
        <w:t>»</w:t>
      </w:r>
      <w:r w:rsidRPr="00864564">
        <w:rPr>
          <w:rFonts w:ascii="GHEA Grapalat" w:hAnsi="GHEA Grapalat"/>
          <w:sz w:val="20"/>
          <w:szCs w:val="20"/>
          <w:lang w:val="es-ES"/>
        </w:rPr>
        <w:t xml:space="preserve"> </w:t>
      </w:r>
      <w:r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31"/>
        <w:jc w:val="right"/>
        <w:rPr>
          <w:rFonts w:ascii="GHEA Grapalat" w:hAnsi="GHEA Grapalat"/>
          <w:b/>
          <w:lang w:val="es-ES"/>
        </w:rPr>
      </w:pPr>
    </w:p>
    <w:p w:rsidR="00B2572B" w:rsidRPr="006D5B24" w:rsidRDefault="00B2572B" w:rsidP="00B2572B">
      <w:pPr>
        <w:pStyle w:val="31"/>
        <w:jc w:val="right"/>
        <w:rPr>
          <w:rFonts w:ascii="GHEA Grapalat" w:hAnsi="GHEA Grapalat"/>
          <w:b/>
          <w:lang w:val="es-ES"/>
        </w:rPr>
      </w:pPr>
    </w:p>
    <w:p w:rsidR="00D15E36" w:rsidRPr="006D5B24" w:rsidRDefault="00D15E36" w:rsidP="00B2572B">
      <w:pPr>
        <w:pStyle w:val="31"/>
        <w:jc w:val="right"/>
        <w:rPr>
          <w:rFonts w:ascii="GHEA Grapalat" w:hAnsi="GHEA Grapalat"/>
          <w:b/>
          <w:lang w:val="es-ES"/>
        </w:rPr>
      </w:pPr>
    </w:p>
    <w:p w:rsidR="00D15E36" w:rsidRPr="00765DEF" w:rsidRDefault="00D15E36" w:rsidP="00D15E36">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af2"/>
        <w:rPr>
          <w:rFonts w:ascii="GHEA Grapalat" w:hAnsi="GHEA Grapalat"/>
          <w:i/>
          <w:sz w:val="16"/>
          <w:szCs w:val="16"/>
          <w:lang w:val="es-ES"/>
        </w:rPr>
      </w:pPr>
    </w:p>
    <w:p w:rsidR="00B2572B" w:rsidRPr="006D5B24" w:rsidRDefault="00B2572B" w:rsidP="00B2572B">
      <w:pPr>
        <w:pStyle w:val="31"/>
        <w:jc w:val="right"/>
        <w:rPr>
          <w:rFonts w:ascii="GHEA Grapalat" w:hAnsi="GHEA Grapalat"/>
          <w:b/>
          <w:lang w:val="es-ES"/>
        </w:rPr>
      </w:pPr>
    </w:p>
    <w:p w:rsidR="00B2572B" w:rsidRPr="006D5B24" w:rsidRDefault="00B2572B" w:rsidP="00B2572B">
      <w:pPr>
        <w:pStyle w:val="31"/>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B2572B" w:rsidP="00B2572B">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E41BB9">
        <w:rPr>
          <w:rFonts w:ascii="GHEA Grapalat" w:hAnsi="GHEA Grapalat"/>
          <w:b/>
          <w:lang w:val="hy-AM"/>
        </w:rPr>
        <w:t>ՀՀԱՄ-ԼՊ-ԳՀԱՊՁԲ-17/01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B2572B" w:rsidRPr="00864564" w:rsidRDefault="006F01AF" w:rsidP="00B2572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a3"/>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E41BB9">
        <w:rPr>
          <w:rFonts w:ascii="GHEA Grapalat" w:hAnsi="GHEA Grapalat" w:cs="Arial"/>
          <w:sz w:val="20"/>
          <w:szCs w:val="20"/>
          <w:lang w:val="es-ES"/>
        </w:rPr>
        <w:t>ՀՀԱՄ-ԼՊ-ԳՀԱՊՁԲ-17/01</w:t>
      </w:r>
      <w:r w:rsidRPr="00864564">
        <w:rPr>
          <w:rFonts w:ascii="GHEA Grapalat" w:hAnsi="GHEA Grapalat" w:cs="Arial"/>
          <w:sz w:val="20"/>
          <w:szCs w:val="20"/>
          <w:lang w:val="es-ES"/>
        </w:rPr>
        <w:t xml:space="preserve">»*  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6D5B24">
        <w:rPr>
          <w:rFonts w:ascii="GHEA Grapalat" w:hAnsi="GHEA Grapalat"/>
          <w:lang w:val="es-ES"/>
        </w:rPr>
        <w:t>«</w:t>
      </w:r>
      <w:r w:rsidR="00E41BB9">
        <w:rPr>
          <w:rFonts w:ascii="GHEA Grapalat" w:hAnsi="GHEA Grapalat" w:cs="Sylfaen"/>
          <w:sz w:val="22"/>
          <w:szCs w:val="22"/>
          <w:lang w:val="hy-AM"/>
        </w:rPr>
        <w:t>ՀՀԱՄ-ԼՊ-ԳՀԱՊՁԲ-17/01</w:t>
      </w:r>
      <w:r w:rsidRPr="006D5B2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D5B24" w:rsidRDefault="00B2572B" w:rsidP="00B2572B">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B2572B" w:rsidP="00B2572B">
      <w:pPr>
        <w:pStyle w:val="31"/>
        <w:spacing w:line="240" w:lineRule="auto"/>
        <w:jc w:val="right"/>
        <w:rPr>
          <w:rFonts w:ascii="GHEA Grapalat" w:hAnsi="GHEA Grapalat" w:cs="Arial"/>
          <w:b/>
          <w:lang w:val="hy-AM"/>
        </w:rPr>
      </w:pPr>
      <w:r w:rsidRPr="006D5B24">
        <w:rPr>
          <w:rFonts w:ascii="GHEA Grapalat" w:hAnsi="GHEA Grapalat"/>
          <w:sz w:val="24"/>
          <w:szCs w:val="24"/>
          <w:lang w:val="hy-AM"/>
        </w:rPr>
        <w:lastRenderedPageBreak/>
        <w:t>«</w:t>
      </w:r>
      <w:r w:rsidR="00E41BB9">
        <w:rPr>
          <w:rFonts w:ascii="GHEA Grapalat" w:hAnsi="GHEA Grapalat"/>
          <w:b/>
          <w:lang w:val="hy-AM"/>
        </w:rPr>
        <w:t>ՀՀԱՄ-ԼՊ-ԳՀԱՊՁԲ-17/01</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B2572B" w:rsidRPr="00864564" w:rsidRDefault="006F01AF" w:rsidP="00B2572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31"/>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31"/>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31"/>
              <w:spacing w:line="240" w:lineRule="auto"/>
              <w:ind w:firstLine="0"/>
              <w:jc w:val="center"/>
              <w:rPr>
                <w:rFonts w:ascii="GHEA Grapalat" w:hAnsi="GHEA Grapalat"/>
                <w:sz w:val="26"/>
                <w:vertAlign w:val="superscript"/>
              </w:rPr>
            </w:pPr>
          </w:p>
        </w:tc>
      </w:tr>
    </w:tbl>
    <w:p w:rsidR="00B2572B" w:rsidRPr="00864564" w:rsidRDefault="00B2572B" w:rsidP="00B2572B">
      <w:pPr>
        <w:pStyle w:val="31"/>
        <w:spacing w:line="240" w:lineRule="auto"/>
        <w:jc w:val="center"/>
        <w:rPr>
          <w:rFonts w:ascii="GHEA Grapalat" w:hAnsi="GHEA Grapalat"/>
          <w:vertAlign w:val="superscript"/>
        </w:rPr>
      </w:pPr>
    </w:p>
    <w:p w:rsidR="00B2572B" w:rsidRPr="00864564" w:rsidRDefault="00B2572B" w:rsidP="00B2572B">
      <w:pPr>
        <w:pStyle w:val="31"/>
        <w:spacing w:line="240" w:lineRule="auto"/>
        <w:jc w:val="center"/>
        <w:rPr>
          <w:rFonts w:ascii="GHEA Grapalat" w:hAnsi="GHEA Grapalat"/>
          <w:vertAlign w:val="superscript"/>
        </w:rPr>
      </w:pPr>
    </w:p>
    <w:p w:rsidR="00B2572B" w:rsidRPr="00864564" w:rsidRDefault="00B2572B" w:rsidP="00B2572B">
      <w:pPr>
        <w:pStyle w:val="31"/>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31"/>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B2572B" w:rsidP="00B2572B">
      <w:pPr>
        <w:pStyle w:val="31"/>
        <w:spacing w:line="240" w:lineRule="auto"/>
        <w:jc w:val="right"/>
        <w:rPr>
          <w:rFonts w:ascii="GHEA Grapalat" w:hAnsi="GHEA Grapalat" w:cs="Arial"/>
          <w:b/>
          <w:lang w:val="hy-AM"/>
        </w:rPr>
      </w:pPr>
      <w:r w:rsidRPr="006D5B24">
        <w:rPr>
          <w:rFonts w:ascii="GHEA Grapalat" w:hAnsi="GHEA Grapalat"/>
          <w:sz w:val="24"/>
          <w:szCs w:val="24"/>
          <w:lang w:val="hy-AM"/>
        </w:rPr>
        <w:t>«</w:t>
      </w:r>
      <w:r w:rsidR="00E41BB9">
        <w:rPr>
          <w:rFonts w:ascii="GHEA Grapalat" w:hAnsi="GHEA Grapalat"/>
          <w:b/>
          <w:lang w:val="hy-AM"/>
        </w:rPr>
        <w:t>ՀՀԱՄ-ԼՊ-ԳՀԱՊՁԲ-17/01</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B2572B" w:rsidRPr="00864564" w:rsidRDefault="006F01AF" w:rsidP="00B2572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31"/>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sidR="00E41BB9">
        <w:rPr>
          <w:rFonts w:ascii="GHEA Grapalat" w:hAnsi="GHEA Grapalat" w:cs="Arial"/>
          <w:sz w:val="20"/>
          <w:szCs w:val="20"/>
          <w:lang w:val="es-ES"/>
        </w:rPr>
        <w:t>ՀՀԱՄ-ԼՊ-ԳՀԱՊՁԲ-17/01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23"/>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31"/>
        <w:jc w:val="right"/>
        <w:rPr>
          <w:rFonts w:ascii="GHEA Grapalat" w:hAnsi="GHEA Grapalat"/>
          <w:b/>
          <w:i/>
          <w:lang w:val="hy-AM"/>
        </w:rPr>
      </w:pPr>
    </w:p>
    <w:p w:rsidR="00B2572B" w:rsidRPr="006D5B24" w:rsidRDefault="00B2572B" w:rsidP="00B2572B">
      <w:pPr>
        <w:pStyle w:val="31"/>
        <w:jc w:val="right"/>
        <w:rPr>
          <w:rFonts w:ascii="GHEA Grapalat" w:hAnsi="GHEA Grapalat" w:cs="Sylfaen"/>
          <w:b/>
          <w:lang w:val="hy-AM"/>
        </w:rPr>
      </w:pPr>
    </w:p>
    <w:p w:rsidR="00B2572B" w:rsidRPr="006D5B24" w:rsidRDefault="00B2572B" w:rsidP="00B2572B">
      <w:pPr>
        <w:pStyle w:val="31"/>
        <w:jc w:val="right"/>
        <w:rPr>
          <w:rFonts w:ascii="GHEA Grapalat" w:hAnsi="GHEA Grapalat" w:cs="Sylfaen"/>
          <w:b/>
          <w:lang w:val="hy-AM"/>
        </w:rPr>
      </w:pPr>
    </w:p>
    <w:p w:rsidR="00B2572B" w:rsidRPr="006D5B24" w:rsidRDefault="00B2572B" w:rsidP="00B2572B">
      <w:pPr>
        <w:pStyle w:val="31"/>
        <w:jc w:val="right"/>
        <w:rPr>
          <w:rFonts w:ascii="GHEA Grapalat" w:hAnsi="GHEA Grapalat" w:cs="Sylfaen"/>
          <w:b/>
          <w:lang w:val="hy-AM"/>
        </w:rPr>
      </w:pPr>
    </w:p>
    <w:p w:rsidR="00D15E36" w:rsidRPr="006D5B24" w:rsidRDefault="00D15E36" w:rsidP="00B2572B">
      <w:pPr>
        <w:pStyle w:val="31"/>
        <w:jc w:val="right"/>
        <w:rPr>
          <w:rFonts w:ascii="GHEA Grapalat" w:hAnsi="GHEA Grapalat" w:cs="Sylfaen"/>
          <w:b/>
          <w:lang w:val="hy-AM"/>
        </w:rPr>
      </w:pPr>
    </w:p>
    <w:p w:rsidR="00B2572B" w:rsidRPr="00864564" w:rsidRDefault="00B2572B" w:rsidP="00B2572B">
      <w:pPr>
        <w:pStyle w:val="31"/>
        <w:jc w:val="right"/>
        <w:rPr>
          <w:rFonts w:ascii="GHEA Grapalat" w:hAnsi="GHEA Grapalat" w:cs="Sylfaen"/>
          <w:b/>
          <w:lang w:val="hy-AM"/>
        </w:rPr>
      </w:pPr>
    </w:p>
    <w:p w:rsidR="00B2572B" w:rsidRPr="00864564" w:rsidRDefault="00B2572B" w:rsidP="00B2572B">
      <w:pPr>
        <w:pStyle w:val="31"/>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31"/>
        <w:jc w:val="right"/>
        <w:rPr>
          <w:rFonts w:ascii="GHEA Grapalat" w:hAnsi="GHEA Grapalat" w:cs="Sylfaen"/>
          <w:b/>
          <w:lang w:val="hy-AM"/>
        </w:rPr>
      </w:pPr>
    </w:p>
    <w:p w:rsidR="00B2572B" w:rsidRPr="00864564" w:rsidRDefault="00B2572B" w:rsidP="00B2572B">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B2572B" w:rsidP="00B2572B">
      <w:pPr>
        <w:pStyle w:val="31"/>
        <w:spacing w:line="240" w:lineRule="auto"/>
        <w:jc w:val="right"/>
        <w:rPr>
          <w:rFonts w:ascii="GHEA Grapalat" w:hAnsi="GHEA Grapalat" w:cs="Arial"/>
          <w:b/>
          <w:lang w:val="hy-AM"/>
        </w:rPr>
      </w:pPr>
      <w:r w:rsidRPr="006D5B24">
        <w:rPr>
          <w:rFonts w:ascii="GHEA Grapalat" w:hAnsi="GHEA Grapalat"/>
          <w:sz w:val="24"/>
          <w:szCs w:val="24"/>
          <w:lang w:val="hy-AM"/>
        </w:rPr>
        <w:t>«</w:t>
      </w:r>
      <w:r w:rsidR="00E41BB9">
        <w:rPr>
          <w:rFonts w:ascii="GHEA Grapalat" w:hAnsi="GHEA Grapalat"/>
          <w:b/>
          <w:lang w:val="hy-AM"/>
        </w:rPr>
        <w:t>ՀՀԱՄ-ԼՊ-ԳՀԱՊՁԲ-17/01</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B2572B" w:rsidRPr="00864564" w:rsidRDefault="00891C17" w:rsidP="00B2572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31"/>
        <w:jc w:val="right"/>
        <w:rPr>
          <w:rFonts w:ascii="GHEA Grapalat" w:hAnsi="GHEA Grapalat"/>
          <w:i/>
          <w:lang w:val="hy-AM"/>
        </w:rPr>
      </w:pPr>
    </w:p>
    <w:p w:rsidR="00B2572B" w:rsidRPr="006D5B24" w:rsidRDefault="00B2572B" w:rsidP="00B2572B">
      <w:pPr>
        <w:pStyle w:val="31"/>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ac"/>
        <w:jc w:val="both"/>
        <w:rPr>
          <w:rFonts w:ascii="GHEA Grapalat" w:hAnsi="GHEA Grapalat"/>
          <w:lang w:val="hy-AM"/>
        </w:rPr>
      </w:pPr>
    </w:p>
    <w:p w:rsidR="00B2572B" w:rsidRPr="00864564" w:rsidRDefault="00B2572B" w:rsidP="00B2572B">
      <w:pPr>
        <w:pStyle w:val="ac"/>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E41BB9">
        <w:rPr>
          <w:rFonts w:ascii="GHEA Grapalat" w:hAnsi="GHEA Grapalat" w:cs="Arial"/>
          <w:sz w:val="20"/>
          <w:szCs w:val="20"/>
          <w:lang w:val="es-ES"/>
        </w:rPr>
        <w:t>ՀՀԱՄ-ԼՊ-ԳՀԱՊՁԲ-17/01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sidR="00E41BB9">
        <w:rPr>
          <w:rFonts w:ascii="GHEA Grapalat" w:hAnsi="GHEA Grapalat" w:cs="Arial"/>
          <w:sz w:val="20"/>
          <w:szCs w:val="20"/>
          <w:lang w:val="es-ES"/>
        </w:rPr>
        <w:t>ՀՀԱՄ-ԼՊ-ԳՀԱՊՁԲ-17/01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31"/>
        <w:jc w:val="right"/>
        <w:rPr>
          <w:rFonts w:ascii="GHEA Grapalat" w:hAnsi="GHEA Grapalat"/>
          <w:i/>
          <w:lang w:val="es-ES" w:eastAsia="ru-RU"/>
        </w:rPr>
      </w:pPr>
    </w:p>
    <w:p w:rsidR="00D15E36" w:rsidRPr="00864564" w:rsidRDefault="00D15E36" w:rsidP="00B2572B">
      <w:pPr>
        <w:pStyle w:val="31"/>
        <w:jc w:val="right"/>
        <w:rPr>
          <w:rFonts w:ascii="GHEA Grapalat" w:hAnsi="GHEA Grapalat"/>
          <w:i/>
          <w:lang w:val="es-ES" w:eastAsia="ru-RU"/>
        </w:rPr>
      </w:pPr>
    </w:p>
    <w:p w:rsidR="00D15E36" w:rsidRPr="00864564" w:rsidRDefault="00D15E36" w:rsidP="00B2572B">
      <w:pPr>
        <w:pStyle w:val="31"/>
        <w:jc w:val="right"/>
        <w:rPr>
          <w:rFonts w:ascii="GHEA Grapalat" w:hAnsi="GHEA Grapalat"/>
          <w:i/>
          <w:lang w:val="es-ES" w:eastAsia="ru-RU"/>
        </w:rPr>
      </w:pPr>
    </w:p>
    <w:p w:rsidR="00D15E36" w:rsidRPr="006D5B24" w:rsidRDefault="00D15E36" w:rsidP="00D15E3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31"/>
        <w:jc w:val="right"/>
        <w:rPr>
          <w:rFonts w:ascii="GHEA Grapalat" w:hAnsi="GHEA Grapalat"/>
          <w:i/>
          <w:lang w:val="es-ES" w:eastAsia="ru-RU"/>
        </w:rPr>
      </w:pPr>
    </w:p>
    <w:p w:rsidR="00B2572B" w:rsidRPr="00864564" w:rsidRDefault="00B2572B" w:rsidP="00B2572B">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B2572B" w:rsidP="00B2572B">
      <w:pPr>
        <w:pStyle w:val="31"/>
        <w:jc w:val="right"/>
        <w:rPr>
          <w:rFonts w:ascii="GHEA Grapalat" w:hAnsi="GHEA Grapalat" w:cs="Arial"/>
          <w:b/>
          <w:lang w:val="hy-AM"/>
        </w:rPr>
      </w:pPr>
      <w:r w:rsidRPr="006D5B24">
        <w:rPr>
          <w:rFonts w:ascii="GHEA Grapalat" w:hAnsi="GHEA Grapalat"/>
          <w:sz w:val="24"/>
          <w:szCs w:val="24"/>
          <w:lang w:val="es-ES"/>
        </w:rPr>
        <w:t>«</w:t>
      </w:r>
      <w:r w:rsidR="00E41BB9">
        <w:rPr>
          <w:rFonts w:ascii="GHEA Grapalat" w:hAnsi="GHEA Grapalat"/>
          <w:b/>
          <w:lang w:val="hy-AM"/>
        </w:rPr>
        <w:t>ՀՀԱՄ-ԼՊ-ԳՀԱՊՁԲ-17/01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B2572B" w:rsidRPr="00864564" w:rsidRDefault="00891C17" w:rsidP="00B2572B">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sidR="00E41BB9">
        <w:rPr>
          <w:rFonts w:ascii="GHEA Grapalat" w:hAnsi="GHEA Grapalat" w:cs="Arial"/>
          <w:sz w:val="20"/>
          <w:szCs w:val="20"/>
          <w:lang w:val="es-ES"/>
        </w:rPr>
        <w:t>ՀՀԱՄ-ԼՊ-ԳՀԱՊՁԲ-17/01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C9032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C90324"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C90324"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C903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hy-AM"/>
        </w:rPr>
      </w:pPr>
    </w:p>
    <w:p w:rsidR="00D15E36" w:rsidRPr="006D5B24" w:rsidRDefault="00D15E36" w:rsidP="00D15E3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es-ES" w:eastAsia="ru-RU"/>
        </w:rPr>
      </w:pPr>
    </w:p>
    <w:p w:rsidR="00B2572B" w:rsidRPr="00864564" w:rsidDel="00377582" w:rsidRDefault="00B2572B" w:rsidP="00B2572B">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B2572B" w:rsidP="00B2572B">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E41BB9">
        <w:rPr>
          <w:rFonts w:ascii="GHEA Grapalat" w:hAnsi="GHEA Grapalat"/>
          <w:b/>
          <w:lang w:val="hy-AM"/>
        </w:rPr>
        <w:t>ՀՀԱՄ-ԼՊ-ԳՀԱՊՁԲ-17/01</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B2572B" w:rsidRPr="00864564" w:rsidRDefault="00891C17" w:rsidP="00B2572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31"/>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 որպես «</w:t>
      </w:r>
      <w:r w:rsidR="00E41BB9">
        <w:rPr>
          <w:rFonts w:ascii="GHEA Grapalat" w:hAnsi="GHEA Grapalat" w:cs="Arial"/>
          <w:sz w:val="20"/>
          <w:szCs w:val="20"/>
          <w:lang w:val="es-ES"/>
        </w:rPr>
        <w:t>ՀՀԱՄ-ԼՊ-ԳՀԱՊՁԲ-17/01</w:t>
      </w:r>
      <w:r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B2572B" w:rsidP="00B2572B">
      <w:pPr>
        <w:pStyle w:val="31"/>
        <w:spacing w:line="240" w:lineRule="auto"/>
        <w:jc w:val="right"/>
        <w:rPr>
          <w:rFonts w:ascii="GHEA Grapalat" w:hAnsi="GHEA Grapalat" w:cs="Arial"/>
          <w:b/>
          <w:lang w:val="hy-AM"/>
        </w:rPr>
      </w:pPr>
      <w:r w:rsidRPr="006D5B24">
        <w:rPr>
          <w:rFonts w:ascii="GHEA Grapalat" w:hAnsi="GHEA Grapalat"/>
          <w:sz w:val="24"/>
          <w:szCs w:val="24"/>
          <w:lang w:val="hy-AM"/>
        </w:rPr>
        <w:t>«</w:t>
      </w:r>
      <w:r w:rsidR="00E41BB9">
        <w:rPr>
          <w:rFonts w:ascii="GHEA Grapalat" w:hAnsi="GHEA Grapalat"/>
          <w:b/>
          <w:lang w:val="hy-AM"/>
        </w:rPr>
        <w:t>ՀՀԱՄ-ԼՊ-ԳՀԱՊՁԲ-17/01</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B2572B" w:rsidRPr="00864564" w:rsidRDefault="00891C17" w:rsidP="00B2572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3"/>
        <w:spacing w:line="240" w:lineRule="auto"/>
        <w:ind w:firstLine="567"/>
        <w:jc w:val="left"/>
        <w:rPr>
          <w:rFonts w:ascii="GHEA Grapalat" w:hAnsi="GHEA Grapalat"/>
          <w:b/>
          <w:lang w:val="hy-AM"/>
        </w:rPr>
      </w:pPr>
    </w:p>
    <w:p w:rsidR="00B2572B" w:rsidRPr="006D5B24" w:rsidRDefault="00B2572B" w:rsidP="00B2572B">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 որպես «</w:t>
      </w:r>
      <w:r w:rsidR="00E41BB9">
        <w:rPr>
          <w:rFonts w:ascii="GHEA Grapalat" w:hAnsi="GHEA Grapalat" w:cs="Arial"/>
          <w:sz w:val="20"/>
          <w:szCs w:val="20"/>
          <w:lang w:val="es-ES"/>
        </w:rPr>
        <w:t>ՀՀԱՄ-ԼՊ-ԳՀԱՊՁԲ-17/01</w:t>
      </w:r>
      <w:r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bl>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071D1C" w:rsidP="00071D1C">
      <w:pPr>
        <w:pStyle w:val="31"/>
        <w:spacing w:line="240" w:lineRule="auto"/>
        <w:jc w:val="right"/>
        <w:rPr>
          <w:rFonts w:ascii="GHEA Grapalat" w:hAnsi="GHEA Grapalat" w:cs="Sylfaen"/>
          <w:b/>
          <w:lang w:val="hy-AM"/>
        </w:rPr>
      </w:pPr>
      <w:r w:rsidRPr="00864564">
        <w:rPr>
          <w:rFonts w:ascii="GHEA Grapalat" w:hAnsi="GHEA Grapalat" w:cs="Sylfaen"/>
          <w:b/>
          <w:lang w:val="hy-AM"/>
        </w:rPr>
        <w:t>«</w:t>
      </w:r>
      <w:r w:rsidR="00E41BB9">
        <w:rPr>
          <w:rFonts w:ascii="GHEA Grapalat" w:hAnsi="GHEA Grapalat" w:cs="Sylfaen"/>
          <w:b/>
          <w:lang w:val="hy-AM"/>
        </w:rPr>
        <w:t>ՀՀԱՄ-ԼՊ-ԳՀԱՊՁԲ-17/01</w:t>
      </w:r>
      <w:r w:rsidRPr="00864564">
        <w:rPr>
          <w:rFonts w:ascii="GHEA Grapalat" w:hAnsi="GHEA Grapalat" w:cs="Sylfaen"/>
          <w:b/>
          <w:lang w:val="hy-AM"/>
        </w:rPr>
        <w:t>»</w:t>
      </w:r>
      <w:r w:rsidR="00130202" w:rsidRPr="006D5B24">
        <w:rPr>
          <w:rFonts w:ascii="GHEA Grapalat" w:hAnsi="GHEA Grapalat" w:cs="Sylfaen"/>
          <w:b/>
          <w:lang w:val="hy-AM"/>
        </w:rPr>
        <w:t>*</w:t>
      </w:r>
      <w:r w:rsidRPr="00864564">
        <w:rPr>
          <w:rFonts w:ascii="GHEA Grapalat" w:hAnsi="GHEA Grapalat" w:cs="Sylfaen"/>
          <w:b/>
          <w:lang w:val="hy-AM"/>
        </w:rPr>
        <w:t xml:space="preserve">  ծածկագրով</w:t>
      </w:r>
    </w:p>
    <w:p w:rsidR="00071D1C" w:rsidRPr="00864564" w:rsidRDefault="00891C17" w:rsidP="00071D1C">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8A0693" w:rsidP="001E31D9">
      <w:pPr>
        <w:ind w:left="-142" w:firstLine="142"/>
        <w:jc w:val="center"/>
        <w:rPr>
          <w:rFonts w:ascii="GHEA Grapalat" w:hAnsi="GHEA Grapalat"/>
          <w:b/>
          <w:sz w:val="22"/>
          <w:lang w:val="hy-AM"/>
        </w:rPr>
      </w:pPr>
      <w:r w:rsidRPr="008A0693">
        <w:rPr>
          <w:rFonts w:ascii="GHEA Grapalat" w:hAnsi="GHEA Grapalat" w:cs="Sylfaen"/>
          <w:b/>
          <w:sz w:val="22"/>
          <w:lang w:val="hy-AM"/>
        </w:rPr>
        <w:t>ՀՀ ԱՐԱԳԱԾՈՏՆԻ ՄԱՐԶԻ ԼԵՌՆԱՊԱՐԻ ՀԱՄԱՅՆՔԱՊԵՏԱՐԱՆԻ</w:t>
      </w:r>
      <w:r w:rsidR="001E31D9" w:rsidRPr="00864564">
        <w:rPr>
          <w:rFonts w:ascii="GHEA Grapalat" w:hAnsi="GHEA Grapalat" w:cs="Times Armenian"/>
          <w:b/>
          <w:sz w:val="22"/>
          <w:lang w:val="hy-AM"/>
        </w:rPr>
        <w:t xml:space="preserve">  </w:t>
      </w:r>
      <w:r w:rsidR="001E31D9" w:rsidRPr="00864564">
        <w:rPr>
          <w:rFonts w:ascii="GHEA Grapalat" w:hAnsi="GHEA Grapalat" w:cs="Sylfaen"/>
          <w:b/>
          <w:sz w:val="22"/>
          <w:lang w:val="hy-AM"/>
        </w:rPr>
        <w:t>ԿԱՐԻՔՆԵՐԻ</w:t>
      </w:r>
      <w:r w:rsidR="001E31D9" w:rsidRPr="00864564">
        <w:rPr>
          <w:rFonts w:ascii="GHEA Grapalat" w:hAnsi="GHEA Grapalat" w:cs="Times Armenian"/>
          <w:b/>
          <w:sz w:val="22"/>
          <w:lang w:val="hy-AM"/>
        </w:rPr>
        <w:t xml:space="preserve"> </w:t>
      </w:r>
      <w:r w:rsidR="001E31D9" w:rsidRPr="00864564">
        <w:rPr>
          <w:rFonts w:ascii="GHEA Grapalat" w:hAnsi="GHEA Grapalat" w:cs="Sylfaen"/>
          <w:b/>
          <w:sz w:val="22"/>
          <w:lang w:val="hy-AM"/>
        </w:rPr>
        <w:t>ՀԱՄԱՐ</w:t>
      </w:r>
      <w:r w:rsidR="001E31D9" w:rsidRPr="006D5B24">
        <w:rPr>
          <w:rFonts w:ascii="GHEA Grapalat" w:hAnsi="GHEA Grapalat" w:cs="Sylfaen"/>
          <w:b/>
          <w:sz w:val="22"/>
          <w:lang w:val="hy-AM"/>
        </w:rPr>
        <w:t xml:space="preserve"> ԱՊՐԱՆՔԻ</w:t>
      </w:r>
      <w:r w:rsidR="001E31D9"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8A0693" w:rsidRPr="00864564">
        <w:rPr>
          <w:rFonts w:ascii="GHEA Grapalat" w:hAnsi="GHEA Grapalat" w:cs="Sylfaen"/>
          <w:b/>
          <w:lang w:val="hy-AM"/>
        </w:rPr>
        <w:t>«</w:t>
      </w:r>
      <w:r w:rsidR="008A0693">
        <w:rPr>
          <w:rFonts w:ascii="GHEA Grapalat" w:hAnsi="GHEA Grapalat" w:cs="Sylfaen"/>
          <w:b/>
          <w:lang w:val="hy-AM"/>
        </w:rPr>
        <w:t>ՀՀԱՄ-ԼՊ-ԳՀԱՊՁԲ-17/01</w:t>
      </w:r>
      <w:r w:rsidR="008A0693" w:rsidRPr="00864564">
        <w:rPr>
          <w:rFonts w:ascii="GHEA Grapalat" w:hAnsi="GHEA Grapalat" w:cs="Sylfaen"/>
          <w:b/>
          <w:lang w:val="hy-AM"/>
        </w:rPr>
        <w:t>»</w:t>
      </w:r>
      <w:r w:rsidR="008A0693" w:rsidRPr="006D5B24">
        <w:rPr>
          <w:rFonts w:ascii="GHEA Grapalat" w:hAnsi="GHEA Grapalat" w:cs="Sylfaen"/>
          <w:b/>
          <w:lang w:val="hy-AM"/>
        </w:rPr>
        <w:t>*</w:t>
      </w:r>
      <w:r w:rsidR="008A0693" w:rsidRPr="00864564">
        <w:rPr>
          <w:rFonts w:ascii="GHEA Grapalat" w:hAnsi="GHEA Grapalat" w:cs="Sylfaen"/>
          <w:b/>
          <w:lang w:val="hy-AM"/>
        </w:rPr>
        <w:t xml:space="preserve">  </w:t>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w:t>
      </w:r>
      <w:r w:rsidR="008A0693" w:rsidRPr="008A0693">
        <w:rPr>
          <w:rFonts w:ascii="GHEA Grapalat" w:hAnsi="GHEA Grapalat" w:cs="Sylfaen"/>
          <w:sz w:val="20"/>
          <w:lang w:val="hy-AM"/>
        </w:rPr>
        <w:t>Գ.</w:t>
      </w:r>
      <w:r w:rsidR="008A0693" w:rsidRPr="00A51794">
        <w:rPr>
          <w:rFonts w:ascii="GHEA Grapalat" w:hAnsi="GHEA Grapalat" w:cs="Sylfaen"/>
          <w:sz w:val="20"/>
          <w:lang w:val="hy-AM"/>
        </w:rPr>
        <w:t>Լեռնապար</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A51794" w:rsidP="001E31D9">
      <w:pPr>
        <w:ind w:firstLine="720"/>
        <w:jc w:val="both"/>
        <w:rPr>
          <w:rFonts w:ascii="GHEA Grapalat" w:hAnsi="GHEA Grapalat"/>
          <w:sz w:val="20"/>
          <w:lang w:val="hy-AM"/>
        </w:rPr>
      </w:pPr>
      <w:r w:rsidRPr="00A51794">
        <w:rPr>
          <w:rFonts w:ascii="GHEA Grapalat" w:hAnsi="GHEA Grapalat"/>
          <w:sz w:val="20"/>
          <w:lang w:val="hy-AM"/>
        </w:rPr>
        <w:t>«Լեռնապարի համայնքապետարան»</w:t>
      </w:r>
      <w:r w:rsidRPr="00C26939">
        <w:rPr>
          <w:rFonts w:ascii="GHEA Grapalat" w:hAnsi="GHEA Grapalat"/>
          <w:sz w:val="20"/>
          <w:lang w:val="hy-AM"/>
        </w:rPr>
        <w:t xml:space="preserve">-ը, ի դեմս ղեկավար </w:t>
      </w:r>
      <w:r w:rsidRPr="00EF4247">
        <w:rPr>
          <w:rFonts w:ascii="GHEA Grapalat" w:hAnsi="GHEA Grapalat"/>
          <w:sz w:val="20"/>
          <w:lang w:val="hy-AM"/>
        </w:rPr>
        <w:t>Մ.Հարությունյանի</w:t>
      </w:r>
      <w:r w:rsidR="001E31D9" w:rsidRPr="00864564">
        <w:rPr>
          <w:rFonts w:ascii="GHEA Grapalat" w:hAnsi="GHEA Grapalat"/>
          <w:sz w:val="20"/>
          <w:lang w:val="hy-AM"/>
        </w:rPr>
        <w:t>, որը գործում է</w:t>
      </w:r>
      <w:r w:rsidR="001E31D9" w:rsidRPr="00A51794">
        <w:rPr>
          <w:rFonts w:ascii="GHEA Grapalat" w:hAnsi="GHEA Grapalat"/>
          <w:sz w:val="20"/>
          <w:lang w:val="hy-AM"/>
        </w:rPr>
        <w:t xml:space="preserve">                                    </w:t>
      </w:r>
      <w:r w:rsidRPr="00A51794">
        <w:rPr>
          <w:rFonts w:ascii="GHEA Grapalat" w:hAnsi="GHEA Grapalat"/>
          <w:sz w:val="20"/>
          <w:lang w:val="hy-AM"/>
        </w:rPr>
        <w:t>համայնքապետարանի</w:t>
      </w:r>
      <w:r w:rsidR="001E31D9" w:rsidRPr="00864564">
        <w:rPr>
          <w:rFonts w:ascii="GHEA Grapalat" w:hAnsi="GHEA Grapalat"/>
          <w:sz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6D5B24">
        <w:rPr>
          <w:rFonts w:ascii="GHEA Grapalat" w:hAnsi="GHEA Grapalat"/>
          <w:lang w:val="hy-AM"/>
        </w:rPr>
        <w:t>«</w:t>
      </w:r>
      <w:r w:rsidR="001E31D9" w:rsidRPr="00864564">
        <w:rPr>
          <w:rFonts w:ascii="GHEA Grapalat" w:hAnsi="GHEA Grapalat"/>
          <w:sz w:val="20"/>
          <w:lang w:val="hy-AM"/>
        </w:rPr>
        <w:t>Գնորդ</w:t>
      </w:r>
      <w:r w:rsidR="001E31D9" w:rsidRPr="006D5B24">
        <w:rPr>
          <w:rFonts w:ascii="GHEA Grapalat" w:hAnsi="GHEA Grapalat"/>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A51794" w:rsidRPr="00A51794">
        <w:rPr>
          <w:rFonts w:ascii="GHEA Grapalat" w:hAnsi="GHEA Grapalat"/>
          <w:sz w:val="20"/>
          <w:u w:val="single"/>
          <w:lang w:val="hy-AM"/>
        </w:rPr>
        <w:t>10</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A51794" w:rsidRPr="00A51794">
        <w:rPr>
          <w:rFonts w:ascii="GHEA Grapalat" w:hAnsi="GHEA Grapalat"/>
          <w:sz w:val="20"/>
          <w:u w:val="single"/>
          <w:lang w:val="hy-AM"/>
        </w:rPr>
        <w:t>10</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1E31D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A51794" w:rsidRPr="00A51794">
        <w:rPr>
          <w:rFonts w:ascii="GHEA Grapalat" w:hAnsi="GHEA Grapalat" w:cs="Sylfaen"/>
          <w:sz w:val="20"/>
          <w:u w:val="single"/>
          <w:lang w:val="hy-AM"/>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2"/>
      </w:r>
      <w:r w:rsidRPr="00864564">
        <w:rPr>
          <w:rFonts w:ascii="GHEA Grapalat" w:hAnsi="GHEA Grapalat" w:cs="Sylfaen"/>
          <w:sz w:val="20"/>
          <w:lang w:val="pt-BR"/>
        </w:rPr>
        <w:t>։</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w:t>
      </w:r>
      <w:r w:rsidR="00A51794" w:rsidRPr="00A51794">
        <w:rPr>
          <w:rFonts w:ascii="GHEA Grapalat" w:hAnsi="GHEA Grapalat" w:cs="Sylfaen"/>
          <w:sz w:val="20"/>
          <w:lang w:val="hy-AM"/>
        </w:rPr>
        <w:t>2</w:t>
      </w:r>
      <w:r w:rsidRPr="00864564">
        <w:rPr>
          <w:rFonts w:ascii="GHEA Grapalat" w:hAnsi="GHEA Grapalat" w:cs="Sylfaen"/>
          <w:sz w:val="20"/>
          <w:lang w:val="hy-AM"/>
        </w:rPr>
        <w:t>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A51794" w:rsidRPr="00A51794">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lastRenderedPageBreak/>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3"/>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6D5B24" w:rsidRDefault="001E31D9" w:rsidP="001E31D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4"/>
      </w:r>
      <w:r w:rsidRPr="006D5B24">
        <w:rPr>
          <w:rFonts w:ascii="GHEA Grapalat" w:hAnsi="GHEA Grapalat" w:cs="Sylfaen"/>
          <w:sz w:val="20"/>
          <w:lang w:val="hy-AM"/>
        </w:rPr>
        <w:t>:</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864564">
        <w:rPr>
          <w:rFonts w:ascii="GHEA Grapalat" w:hAnsi="GHEA Grapalat" w:cs="Sylfaen"/>
          <w:sz w:val="20"/>
          <w:lang w:val="hy-AM"/>
        </w:rPr>
        <w:lastRenderedPageBreak/>
        <w:t xml:space="preserve">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5"/>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6"/>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lastRenderedPageBreak/>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17"/>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635A09" w:rsidRPr="00C26939" w:rsidRDefault="00635A09" w:rsidP="00635A09">
            <w:pPr>
              <w:rPr>
                <w:rFonts w:ascii="GHEA Grapalat" w:hAnsi="GHEA Grapalat"/>
                <w:sz w:val="20"/>
                <w:szCs w:val="20"/>
                <w:lang w:val="nb-NO"/>
              </w:rPr>
            </w:pPr>
            <w:r w:rsidRPr="00765DEF">
              <w:rPr>
                <w:rFonts w:ascii="GHEA Grapalat" w:hAnsi="GHEA Grapalat"/>
                <w:sz w:val="20"/>
                <w:szCs w:val="20"/>
                <w:lang w:val="hy-AM"/>
              </w:rPr>
              <w:t xml:space="preserve">     </w:t>
            </w:r>
            <w:r w:rsidRPr="00C26939">
              <w:rPr>
                <w:rFonts w:ascii="GHEA Grapalat" w:hAnsi="GHEA Grapalat"/>
                <w:sz w:val="20"/>
                <w:szCs w:val="20"/>
                <w:lang w:val="nb-NO"/>
              </w:rPr>
              <w:t>&lt;&lt;</w:t>
            </w:r>
            <w:r w:rsidRPr="00EF4247">
              <w:rPr>
                <w:rFonts w:ascii="GHEA Grapalat" w:hAnsi="GHEA Grapalat"/>
                <w:sz w:val="20"/>
                <w:szCs w:val="20"/>
                <w:lang w:val="hy-AM"/>
              </w:rPr>
              <w:t>Լեռնապարի</w:t>
            </w:r>
            <w:r w:rsidRPr="00C26939">
              <w:rPr>
                <w:rFonts w:ascii="GHEA Grapalat" w:hAnsi="GHEA Grapalat"/>
                <w:sz w:val="20"/>
                <w:szCs w:val="20"/>
                <w:lang w:val="nb-NO"/>
              </w:rPr>
              <w:t xml:space="preserve"> </w:t>
            </w:r>
            <w:r w:rsidRPr="00C26939">
              <w:rPr>
                <w:rFonts w:ascii="GHEA Grapalat" w:hAnsi="GHEA Grapalat"/>
                <w:sz w:val="20"/>
                <w:szCs w:val="20"/>
                <w:lang w:val="hy-AM"/>
              </w:rPr>
              <w:t>համայնքապետարան</w:t>
            </w:r>
            <w:r w:rsidRPr="00C26939">
              <w:rPr>
                <w:rFonts w:ascii="GHEA Grapalat" w:hAnsi="GHEA Grapalat"/>
                <w:sz w:val="20"/>
                <w:szCs w:val="20"/>
                <w:lang w:val="nb-NO"/>
              </w:rPr>
              <w:t xml:space="preserve">&gt;&gt;                                                                                                                        </w:t>
            </w:r>
          </w:p>
          <w:p w:rsidR="00635A09" w:rsidRPr="00EF4247" w:rsidRDefault="00635A09" w:rsidP="00635A09">
            <w:pPr>
              <w:jc w:val="center"/>
              <w:rPr>
                <w:rFonts w:ascii="GHEA Grapalat" w:hAnsi="GHEA Grapalat"/>
                <w:sz w:val="20"/>
                <w:szCs w:val="20"/>
                <w:lang w:val="nb-NO"/>
              </w:rPr>
            </w:pPr>
            <w:r w:rsidRPr="00C26939">
              <w:rPr>
                <w:rFonts w:ascii="GHEA Grapalat" w:hAnsi="GHEA Grapalat"/>
                <w:sz w:val="20"/>
                <w:szCs w:val="20"/>
                <w:lang w:val="hy-AM"/>
              </w:rPr>
              <w:t>ՀՀ</w:t>
            </w:r>
            <w:r w:rsidRPr="00C26939">
              <w:rPr>
                <w:rFonts w:ascii="GHEA Grapalat" w:hAnsi="GHEA Grapalat"/>
                <w:sz w:val="20"/>
                <w:szCs w:val="20"/>
                <w:lang w:val="nb-NO"/>
              </w:rPr>
              <w:t xml:space="preserve"> </w:t>
            </w:r>
            <w:r w:rsidRPr="00C26939">
              <w:rPr>
                <w:rFonts w:ascii="GHEA Grapalat" w:hAnsi="GHEA Grapalat"/>
                <w:sz w:val="20"/>
                <w:szCs w:val="20"/>
                <w:lang w:val="hy-AM"/>
              </w:rPr>
              <w:t>Արագածոտն</w:t>
            </w:r>
            <w:r w:rsidRPr="00C26939">
              <w:rPr>
                <w:rFonts w:ascii="GHEA Grapalat" w:hAnsi="GHEA Grapalat"/>
                <w:sz w:val="20"/>
                <w:szCs w:val="20"/>
                <w:lang w:val="nb-NO"/>
              </w:rPr>
              <w:t xml:space="preserve"> </w:t>
            </w:r>
            <w:r w:rsidRPr="00C26939">
              <w:rPr>
                <w:rFonts w:ascii="GHEA Grapalat" w:hAnsi="GHEA Grapalat"/>
                <w:sz w:val="20"/>
                <w:szCs w:val="20"/>
                <w:lang w:val="hy-AM"/>
              </w:rPr>
              <w:t>մարզ</w:t>
            </w:r>
            <w:r w:rsidRPr="00C26939">
              <w:rPr>
                <w:rFonts w:ascii="GHEA Grapalat" w:hAnsi="GHEA Grapalat"/>
                <w:sz w:val="20"/>
                <w:szCs w:val="20"/>
                <w:lang w:val="nb-NO"/>
              </w:rPr>
              <w:t xml:space="preserve"> </w:t>
            </w:r>
            <w:r w:rsidRPr="00C26939">
              <w:rPr>
                <w:rFonts w:ascii="GHEA Grapalat" w:hAnsi="GHEA Grapalat"/>
                <w:sz w:val="20"/>
                <w:szCs w:val="20"/>
                <w:lang w:val="hy-AM"/>
              </w:rPr>
              <w:t>գ</w:t>
            </w:r>
            <w:r w:rsidRPr="00C26939">
              <w:rPr>
                <w:rFonts w:ascii="GHEA Grapalat" w:hAnsi="GHEA Grapalat"/>
                <w:sz w:val="20"/>
                <w:szCs w:val="20"/>
                <w:lang w:val="nb-NO"/>
              </w:rPr>
              <w:t>.</w:t>
            </w:r>
            <w:r w:rsidRPr="00635A09">
              <w:rPr>
                <w:rFonts w:ascii="GHEA Grapalat" w:hAnsi="GHEA Grapalat"/>
                <w:sz w:val="20"/>
                <w:szCs w:val="20"/>
                <w:lang w:val="hy-AM"/>
              </w:rPr>
              <w:t>Լեռնապար</w:t>
            </w:r>
          </w:p>
          <w:p w:rsidR="00635A09" w:rsidRPr="00C26939" w:rsidRDefault="00635A09" w:rsidP="00635A09">
            <w:pPr>
              <w:jc w:val="center"/>
              <w:rPr>
                <w:rFonts w:ascii="GHEA Grapalat" w:hAnsi="GHEA Grapalat"/>
                <w:sz w:val="20"/>
                <w:szCs w:val="20"/>
                <w:lang w:val="nb-NO"/>
              </w:rPr>
            </w:pPr>
            <w:r w:rsidRPr="00C26939">
              <w:rPr>
                <w:rFonts w:ascii="GHEA Grapalat" w:hAnsi="GHEA Grapalat"/>
                <w:sz w:val="20"/>
                <w:szCs w:val="20"/>
              </w:rPr>
              <w:t>Բանկը</w:t>
            </w:r>
            <w:r w:rsidRPr="00C26939">
              <w:rPr>
                <w:rFonts w:ascii="GHEA Grapalat" w:hAnsi="GHEA Grapalat"/>
                <w:sz w:val="20"/>
                <w:szCs w:val="20"/>
                <w:lang w:val="nb-NO"/>
              </w:rPr>
              <w:t xml:space="preserve">` </w:t>
            </w:r>
            <w:r>
              <w:rPr>
                <w:rFonts w:ascii="GHEA Grapalat" w:hAnsi="GHEA Grapalat"/>
                <w:sz w:val="20"/>
                <w:szCs w:val="20"/>
                <w:lang w:val="nb-NO"/>
              </w:rPr>
              <w:t>ՀՀ Ֆին.Նախ.Գործ.Վարչ.</w:t>
            </w:r>
          </w:p>
          <w:p w:rsidR="00635A09" w:rsidRPr="00EF4247" w:rsidRDefault="00635A09" w:rsidP="00635A09">
            <w:pPr>
              <w:jc w:val="center"/>
              <w:rPr>
                <w:rFonts w:ascii="GHEA Grapalat" w:hAnsi="GHEA Grapalat"/>
                <w:sz w:val="20"/>
                <w:szCs w:val="20"/>
                <w:lang w:val="nb-NO"/>
              </w:rPr>
            </w:pPr>
            <w:r w:rsidRPr="00C26939">
              <w:rPr>
                <w:rFonts w:ascii="GHEA Grapalat" w:hAnsi="GHEA Grapalat"/>
                <w:sz w:val="20"/>
                <w:szCs w:val="20"/>
                <w:lang w:val="hy-AM"/>
              </w:rPr>
              <w:t>Հ</w:t>
            </w:r>
            <w:r w:rsidRPr="00C26939">
              <w:rPr>
                <w:rFonts w:ascii="GHEA Grapalat" w:hAnsi="GHEA Grapalat"/>
                <w:sz w:val="20"/>
                <w:szCs w:val="20"/>
                <w:lang w:val="nb-NO"/>
              </w:rPr>
              <w:t>/</w:t>
            </w:r>
            <w:r w:rsidRPr="00C26939">
              <w:rPr>
                <w:rFonts w:ascii="GHEA Grapalat" w:hAnsi="GHEA Grapalat"/>
                <w:sz w:val="20"/>
                <w:szCs w:val="20"/>
                <w:lang w:val="hy-AM"/>
              </w:rPr>
              <w:t>Հ</w:t>
            </w:r>
            <w:r w:rsidRPr="00C26939">
              <w:rPr>
                <w:rFonts w:ascii="GHEA Grapalat" w:hAnsi="GHEA Grapalat"/>
                <w:sz w:val="20"/>
                <w:szCs w:val="20"/>
                <w:lang w:val="nb-NO"/>
              </w:rPr>
              <w:t xml:space="preserve"> </w:t>
            </w:r>
            <w:r w:rsidR="00C90324">
              <w:rPr>
                <w:rFonts w:ascii="GHEA Grapalat" w:hAnsi="GHEA Grapalat"/>
                <w:sz w:val="20"/>
                <w:szCs w:val="20"/>
                <w:lang w:val="nb-NO"/>
              </w:rPr>
              <w:t>900482106029</w:t>
            </w:r>
          </w:p>
          <w:p w:rsidR="00635A09" w:rsidRPr="00EF4247" w:rsidRDefault="00635A09" w:rsidP="00635A09">
            <w:pPr>
              <w:jc w:val="center"/>
              <w:rPr>
                <w:rFonts w:ascii="GHEA Grapalat" w:hAnsi="GHEA Grapalat"/>
                <w:sz w:val="20"/>
                <w:szCs w:val="20"/>
                <w:lang w:val="nb-NO"/>
              </w:rPr>
            </w:pPr>
            <w:r w:rsidRPr="00C26939">
              <w:rPr>
                <w:rFonts w:ascii="GHEA Grapalat" w:hAnsi="GHEA Grapalat"/>
                <w:sz w:val="20"/>
                <w:szCs w:val="20"/>
                <w:lang w:val="hy-AM"/>
              </w:rPr>
              <w:t xml:space="preserve">ՀՎՀՀ </w:t>
            </w:r>
            <w:r w:rsidRPr="00EF4247">
              <w:rPr>
                <w:rFonts w:ascii="GHEA Grapalat" w:hAnsi="GHEA Grapalat"/>
                <w:sz w:val="20"/>
                <w:szCs w:val="20"/>
                <w:lang w:val="nb-NO"/>
              </w:rPr>
              <w:t>05400537</w:t>
            </w:r>
          </w:p>
          <w:p w:rsidR="00635A09" w:rsidRPr="00C26939" w:rsidRDefault="00635A09" w:rsidP="00635A09">
            <w:pPr>
              <w:jc w:val="center"/>
              <w:rPr>
                <w:rFonts w:ascii="GHEA Grapalat" w:hAnsi="GHEA Grapalat"/>
                <w:sz w:val="20"/>
                <w:szCs w:val="20"/>
                <w:lang w:val="nb-NO"/>
              </w:rPr>
            </w:pPr>
            <w:r>
              <w:rPr>
                <w:rFonts w:ascii="GHEA Grapalat" w:hAnsi="GHEA Grapalat"/>
                <w:sz w:val="20"/>
                <w:szCs w:val="20"/>
                <w:lang w:val="ru-RU"/>
              </w:rPr>
              <w:t>ղեկավար</w:t>
            </w:r>
            <w:r w:rsidRPr="00C26939">
              <w:rPr>
                <w:rFonts w:ascii="GHEA Grapalat" w:hAnsi="GHEA Grapalat"/>
                <w:sz w:val="20"/>
                <w:szCs w:val="20"/>
                <w:lang w:val="nb-NO"/>
              </w:rPr>
              <w:t xml:space="preserve"> </w:t>
            </w:r>
            <w:r>
              <w:rPr>
                <w:rFonts w:ascii="GHEA Grapalat" w:hAnsi="GHEA Grapalat"/>
                <w:sz w:val="20"/>
                <w:szCs w:val="20"/>
                <w:lang w:val="ru-RU"/>
              </w:rPr>
              <w:t>Մ</w:t>
            </w:r>
            <w:r w:rsidRPr="00EF4247">
              <w:rPr>
                <w:rFonts w:ascii="GHEA Grapalat" w:hAnsi="GHEA Grapalat"/>
                <w:sz w:val="20"/>
                <w:szCs w:val="20"/>
                <w:lang w:val="nb-NO"/>
              </w:rPr>
              <w:t>.</w:t>
            </w:r>
            <w:r>
              <w:rPr>
                <w:rFonts w:ascii="GHEA Grapalat" w:hAnsi="GHEA Grapalat"/>
                <w:sz w:val="20"/>
                <w:szCs w:val="20"/>
                <w:lang w:val="ru-RU"/>
              </w:rPr>
              <w:t>Հարությունյան</w:t>
            </w:r>
            <w:r w:rsidRPr="00C26939">
              <w:rPr>
                <w:rFonts w:ascii="GHEA Grapalat" w:hAnsi="GHEA Grapalat"/>
                <w:sz w:val="20"/>
                <w:szCs w:val="20"/>
                <w:lang w:val="nb-NO"/>
              </w:rPr>
              <w:t xml:space="preserve"> </w:t>
            </w:r>
          </w:p>
          <w:p w:rsidR="00635A09" w:rsidRPr="00C26939" w:rsidRDefault="00635A09" w:rsidP="00635A09">
            <w:pPr>
              <w:tabs>
                <w:tab w:val="left" w:pos="1453"/>
              </w:tabs>
              <w:rPr>
                <w:rFonts w:ascii="GHEA Grapalat" w:hAnsi="GHEA Grapalat"/>
                <w:sz w:val="20"/>
                <w:szCs w:val="20"/>
                <w:lang w:val="nb-NO"/>
              </w:rPr>
            </w:pPr>
            <w:r w:rsidRPr="00C26939">
              <w:rPr>
                <w:rFonts w:ascii="GHEA Grapalat" w:hAnsi="GHEA Grapalat"/>
                <w:sz w:val="20"/>
                <w:szCs w:val="20"/>
                <w:lang w:val="nb-NO"/>
              </w:rPr>
              <w:tab/>
            </w:r>
          </w:p>
          <w:p w:rsidR="00635A09" w:rsidRPr="00C26939" w:rsidRDefault="00635A09" w:rsidP="00635A09">
            <w:pPr>
              <w:jc w:val="center"/>
              <w:rPr>
                <w:rFonts w:ascii="GHEA Grapalat" w:hAnsi="GHEA Grapalat"/>
                <w:sz w:val="20"/>
                <w:szCs w:val="20"/>
                <w:lang w:val="hy-AM"/>
              </w:rPr>
            </w:pPr>
            <w:r w:rsidRPr="00C26939">
              <w:rPr>
                <w:rFonts w:ascii="GHEA Grapalat" w:hAnsi="GHEA Grapalat"/>
                <w:sz w:val="20"/>
                <w:szCs w:val="20"/>
                <w:lang w:val="hy-AM"/>
              </w:rPr>
              <w:t>---------------------------------</w:t>
            </w:r>
          </w:p>
          <w:p w:rsidR="00635A09" w:rsidRPr="00C26939" w:rsidRDefault="00635A09" w:rsidP="00635A09">
            <w:pPr>
              <w:jc w:val="center"/>
              <w:rPr>
                <w:rFonts w:ascii="GHEA Grapalat" w:hAnsi="GHEA Grapalat"/>
                <w:sz w:val="20"/>
                <w:szCs w:val="20"/>
                <w:lang w:val="nb-NO"/>
              </w:rPr>
            </w:pPr>
            <w:r w:rsidRPr="00C26939">
              <w:rPr>
                <w:rFonts w:ascii="GHEA Grapalat" w:hAnsi="GHEA Grapalat"/>
                <w:sz w:val="20"/>
                <w:szCs w:val="20"/>
                <w:lang w:val="nb-NO"/>
              </w:rPr>
              <w:t>/</w:t>
            </w:r>
            <w:r w:rsidRPr="00C26939">
              <w:rPr>
                <w:rFonts w:ascii="GHEA Grapalat" w:hAnsi="GHEA Grapalat" w:cs="Sylfaen"/>
                <w:sz w:val="20"/>
                <w:szCs w:val="20"/>
                <w:lang w:val="hy-AM"/>
              </w:rPr>
              <w:t>ստորագրություն</w:t>
            </w:r>
            <w:r w:rsidRPr="00C26939">
              <w:rPr>
                <w:rFonts w:ascii="GHEA Grapalat" w:hAnsi="GHEA Grapalat"/>
                <w:sz w:val="20"/>
                <w:szCs w:val="20"/>
                <w:lang w:val="nb-NO"/>
              </w:rPr>
              <w:t>/</w:t>
            </w:r>
          </w:p>
          <w:p w:rsidR="001E31D9" w:rsidRPr="00864564" w:rsidRDefault="00635A09" w:rsidP="00635A09">
            <w:pPr>
              <w:jc w:val="center"/>
              <w:rPr>
                <w:rFonts w:ascii="GHEA Grapalat" w:hAnsi="GHEA Grapalat"/>
                <w:sz w:val="18"/>
                <w:szCs w:val="18"/>
                <w:lang w:val="hy-AM"/>
              </w:rPr>
            </w:pPr>
            <w:r w:rsidRPr="00C26939">
              <w:rPr>
                <w:rFonts w:ascii="GHEA Grapalat" w:hAnsi="GHEA Grapalat" w:cs="Sylfaen"/>
                <w:sz w:val="20"/>
                <w:szCs w:val="20"/>
                <w:lang w:val="hy-AM"/>
              </w:rPr>
              <w:t>Կ</w:t>
            </w:r>
            <w:r w:rsidRPr="00C26939">
              <w:rPr>
                <w:rFonts w:ascii="GHEA Grapalat" w:hAnsi="GHEA Grapalat"/>
                <w:sz w:val="20"/>
                <w:szCs w:val="20"/>
                <w:lang w:val="hy-AM"/>
              </w:rPr>
              <w:t>.</w:t>
            </w:r>
            <w:r w:rsidRPr="00C26939">
              <w:rPr>
                <w:rFonts w:ascii="GHEA Grapalat" w:hAnsi="GHEA Grapalat" w:cs="Sylfaen"/>
                <w:sz w:val="20"/>
                <w:szCs w:val="20"/>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Default="001E31D9" w:rsidP="005F52A3">
            <w:pPr>
              <w:jc w:val="center"/>
              <w:rPr>
                <w:rFonts w:ascii="GHEA Grapalat" w:hAnsi="GHEA Grapalat"/>
                <w:lang w:val="ru-RU"/>
              </w:rPr>
            </w:pPr>
          </w:p>
          <w:p w:rsidR="00B8728F" w:rsidRDefault="00B8728F" w:rsidP="005F52A3">
            <w:pPr>
              <w:jc w:val="center"/>
              <w:rPr>
                <w:rFonts w:ascii="GHEA Grapalat" w:hAnsi="GHEA Grapalat"/>
                <w:lang w:val="ru-RU"/>
              </w:rPr>
            </w:pPr>
          </w:p>
          <w:p w:rsidR="00B8728F" w:rsidRDefault="00B8728F" w:rsidP="005F52A3">
            <w:pPr>
              <w:jc w:val="center"/>
              <w:rPr>
                <w:rFonts w:ascii="GHEA Grapalat" w:hAnsi="GHEA Grapalat"/>
                <w:lang w:val="ru-RU"/>
              </w:rPr>
            </w:pPr>
          </w:p>
          <w:p w:rsidR="00B8728F" w:rsidRDefault="00B8728F" w:rsidP="005F52A3">
            <w:pPr>
              <w:jc w:val="center"/>
              <w:rPr>
                <w:rFonts w:ascii="GHEA Grapalat" w:hAnsi="GHEA Grapalat"/>
                <w:lang w:val="ru-RU"/>
              </w:rPr>
            </w:pPr>
          </w:p>
          <w:p w:rsidR="00B8728F" w:rsidRPr="00B8728F" w:rsidRDefault="00B8728F" w:rsidP="005F52A3">
            <w:pPr>
              <w:jc w:val="center"/>
              <w:rPr>
                <w:rFonts w:ascii="GHEA Grapalat" w:hAnsi="GHEA Grapalat"/>
                <w:lang w:val="ru-RU"/>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879"/>
        <w:gridCol w:w="1357"/>
        <w:gridCol w:w="1272"/>
        <w:gridCol w:w="1409"/>
        <w:gridCol w:w="966"/>
        <w:gridCol w:w="924"/>
        <w:gridCol w:w="1127"/>
        <w:gridCol w:w="1127"/>
        <w:gridCol w:w="987"/>
        <w:gridCol w:w="1260"/>
        <w:gridCol w:w="1212"/>
      </w:tblGrid>
      <w:tr w:rsidR="001E31D9" w:rsidRPr="00864564" w:rsidTr="005F52A3">
        <w:tc>
          <w:tcPr>
            <w:tcW w:w="14839" w:type="dxa"/>
            <w:gridSpan w:val="12"/>
          </w:tcPr>
          <w:p w:rsidR="001E31D9" w:rsidRPr="00864564" w:rsidRDefault="001E31D9" w:rsidP="005F52A3">
            <w:pPr>
              <w:jc w:val="center"/>
              <w:rPr>
                <w:rFonts w:ascii="GHEA Grapalat" w:hAnsi="GHEA Grapalat"/>
                <w:sz w:val="18"/>
              </w:rPr>
            </w:pPr>
            <w:r w:rsidRPr="00864564">
              <w:rPr>
                <w:rFonts w:ascii="GHEA Grapalat" w:hAnsi="GHEA Grapalat"/>
                <w:sz w:val="18"/>
              </w:rPr>
              <w:t>Ապրանքի</w:t>
            </w:r>
          </w:p>
        </w:tc>
      </w:tr>
      <w:tr w:rsidR="001E31D9" w:rsidRPr="00864564" w:rsidTr="005F52A3">
        <w:trPr>
          <w:trHeight w:val="219"/>
        </w:trPr>
        <w:tc>
          <w:tcPr>
            <w:tcW w:w="1451"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879"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անվանումը և ապրանքային նշանը</w:t>
            </w:r>
          </w:p>
        </w:tc>
        <w:tc>
          <w:tcPr>
            <w:tcW w:w="127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արտադրողը և ծագման երկիրը</w:t>
            </w:r>
          </w:p>
        </w:tc>
        <w:tc>
          <w:tcPr>
            <w:tcW w:w="1409"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տեխնիկական բնութագիրը</w:t>
            </w:r>
          </w:p>
        </w:tc>
        <w:tc>
          <w:tcPr>
            <w:tcW w:w="966"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չափման միավորը</w:t>
            </w:r>
          </w:p>
        </w:tc>
        <w:tc>
          <w:tcPr>
            <w:tcW w:w="924"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միավոր գինը/ՀՀ դրամ</w:t>
            </w:r>
          </w:p>
        </w:tc>
        <w:tc>
          <w:tcPr>
            <w:tcW w:w="1127"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գինը/ՀՀ դրամ</w:t>
            </w:r>
          </w:p>
        </w:tc>
        <w:tc>
          <w:tcPr>
            <w:tcW w:w="1127"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քանակը</w:t>
            </w:r>
          </w:p>
        </w:tc>
        <w:tc>
          <w:tcPr>
            <w:tcW w:w="3327" w:type="dxa"/>
            <w:gridSpan w:val="3"/>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մատակարարման</w:t>
            </w:r>
          </w:p>
        </w:tc>
      </w:tr>
      <w:tr w:rsidR="001E31D9" w:rsidRPr="00864564" w:rsidTr="005F52A3">
        <w:trPr>
          <w:trHeight w:val="445"/>
        </w:trPr>
        <w:tc>
          <w:tcPr>
            <w:tcW w:w="1451" w:type="dxa"/>
            <w:vMerge/>
            <w:vAlign w:val="center"/>
          </w:tcPr>
          <w:p w:rsidR="001E31D9" w:rsidRPr="00864564" w:rsidRDefault="001E31D9" w:rsidP="005F52A3">
            <w:pPr>
              <w:jc w:val="center"/>
              <w:rPr>
                <w:rFonts w:ascii="GHEA Grapalat" w:hAnsi="GHEA Grapalat"/>
                <w:sz w:val="18"/>
              </w:rPr>
            </w:pPr>
          </w:p>
        </w:tc>
        <w:tc>
          <w:tcPr>
            <w:tcW w:w="1879" w:type="dxa"/>
            <w:vMerge/>
            <w:vAlign w:val="center"/>
          </w:tcPr>
          <w:p w:rsidR="001E31D9" w:rsidRPr="00864564" w:rsidRDefault="001E31D9" w:rsidP="005F52A3">
            <w:pPr>
              <w:jc w:val="center"/>
              <w:rPr>
                <w:rFonts w:ascii="GHEA Grapalat" w:hAnsi="GHEA Grapalat"/>
                <w:sz w:val="18"/>
              </w:rPr>
            </w:pPr>
          </w:p>
        </w:tc>
        <w:tc>
          <w:tcPr>
            <w:tcW w:w="1357" w:type="dxa"/>
            <w:vMerge/>
            <w:vAlign w:val="center"/>
          </w:tcPr>
          <w:p w:rsidR="001E31D9" w:rsidRPr="00864564" w:rsidRDefault="001E31D9" w:rsidP="005F52A3">
            <w:pPr>
              <w:jc w:val="center"/>
              <w:rPr>
                <w:rFonts w:ascii="GHEA Grapalat" w:hAnsi="GHEA Grapalat"/>
                <w:sz w:val="18"/>
              </w:rPr>
            </w:pPr>
          </w:p>
        </w:tc>
        <w:tc>
          <w:tcPr>
            <w:tcW w:w="1272" w:type="dxa"/>
            <w:vMerge/>
            <w:vAlign w:val="center"/>
          </w:tcPr>
          <w:p w:rsidR="001E31D9" w:rsidRPr="00864564" w:rsidRDefault="001E31D9" w:rsidP="005F52A3">
            <w:pPr>
              <w:jc w:val="center"/>
              <w:rPr>
                <w:rFonts w:ascii="GHEA Grapalat" w:hAnsi="GHEA Grapalat"/>
                <w:sz w:val="18"/>
              </w:rPr>
            </w:pPr>
          </w:p>
        </w:tc>
        <w:tc>
          <w:tcPr>
            <w:tcW w:w="1409" w:type="dxa"/>
            <w:vMerge/>
            <w:vAlign w:val="center"/>
          </w:tcPr>
          <w:p w:rsidR="001E31D9" w:rsidRPr="00864564" w:rsidRDefault="001E31D9" w:rsidP="005F52A3">
            <w:pPr>
              <w:jc w:val="center"/>
              <w:rPr>
                <w:rFonts w:ascii="GHEA Grapalat" w:hAnsi="GHEA Grapalat"/>
                <w:sz w:val="18"/>
              </w:rPr>
            </w:pPr>
          </w:p>
        </w:tc>
        <w:tc>
          <w:tcPr>
            <w:tcW w:w="966" w:type="dxa"/>
            <w:vMerge/>
            <w:vAlign w:val="center"/>
          </w:tcPr>
          <w:p w:rsidR="001E31D9" w:rsidRPr="00864564" w:rsidRDefault="001E31D9" w:rsidP="005F52A3">
            <w:pPr>
              <w:jc w:val="center"/>
              <w:rPr>
                <w:rFonts w:ascii="GHEA Grapalat" w:hAnsi="GHEA Grapalat"/>
                <w:sz w:val="18"/>
              </w:rPr>
            </w:pPr>
          </w:p>
        </w:tc>
        <w:tc>
          <w:tcPr>
            <w:tcW w:w="924" w:type="dxa"/>
            <w:vMerge/>
            <w:vAlign w:val="center"/>
          </w:tcPr>
          <w:p w:rsidR="001E31D9" w:rsidRPr="00864564" w:rsidRDefault="001E31D9" w:rsidP="005F52A3">
            <w:pPr>
              <w:jc w:val="center"/>
              <w:rPr>
                <w:rFonts w:ascii="GHEA Grapalat" w:hAnsi="GHEA Grapalat"/>
                <w:sz w:val="18"/>
              </w:rPr>
            </w:pPr>
          </w:p>
        </w:tc>
        <w:tc>
          <w:tcPr>
            <w:tcW w:w="1127" w:type="dxa"/>
            <w:vMerge/>
            <w:vAlign w:val="center"/>
          </w:tcPr>
          <w:p w:rsidR="001E31D9" w:rsidRPr="00864564" w:rsidRDefault="001E31D9" w:rsidP="005F52A3">
            <w:pPr>
              <w:jc w:val="center"/>
              <w:rPr>
                <w:rFonts w:ascii="GHEA Grapalat" w:hAnsi="GHEA Grapalat"/>
                <w:sz w:val="18"/>
              </w:rPr>
            </w:pPr>
          </w:p>
        </w:tc>
        <w:tc>
          <w:tcPr>
            <w:tcW w:w="1127" w:type="dxa"/>
            <w:vMerge/>
            <w:vAlign w:val="center"/>
          </w:tcPr>
          <w:p w:rsidR="001E31D9" w:rsidRPr="00864564" w:rsidRDefault="001E31D9" w:rsidP="005F52A3">
            <w:pPr>
              <w:jc w:val="center"/>
              <w:rPr>
                <w:rFonts w:ascii="GHEA Grapalat" w:hAnsi="GHEA Grapalat"/>
                <w:sz w:val="18"/>
              </w:rPr>
            </w:pPr>
          </w:p>
        </w:tc>
        <w:tc>
          <w:tcPr>
            <w:tcW w:w="987"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հասցեն</w:t>
            </w:r>
          </w:p>
        </w:tc>
        <w:tc>
          <w:tcPr>
            <w:tcW w:w="1260"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ենթակա քանակը</w:t>
            </w:r>
          </w:p>
        </w:tc>
        <w:tc>
          <w:tcPr>
            <w:tcW w:w="1080"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Ժամկետը**</w:t>
            </w:r>
          </w:p>
          <w:p w:rsidR="001E31D9" w:rsidRPr="00864564" w:rsidRDefault="001E31D9" w:rsidP="005F52A3">
            <w:pPr>
              <w:jc w:val="center"/>
              <w:rPr>
                <w:rFonts w:ascii="GHEA Grapalat" w:hAnsi="GHEA Grapalat"/>
                <w:sz w:val="18"/>
              </w:rPr>
            </w:pPr>
          </w:p>
        </w:tc>
      </w:tr>
      <w:tr w:rsidR="001E31D9" w:rsidRPr="00864564" w:rsidTr="005F52A3">
        <w:trPr>
          <w:trHeight w:val="246"/>
        </w:trPr>
        <w:tc>
          <w:tcPr>
            <w:tcW w:w="1451" w:type="dxa"/>
          </w:tcPr>
          <w:p w:rsidR="001E31D9" w:rsidRPr="00635A09" w:rsidRDefault="00635A09" w:rsidP="005F52A3">
            <w:pPr>
              <w:jc w:val="center"/>
              <w:rPr>
                <w:rFonts w:ascii="GHEA Grapalat" w:hAnsi="GHEA Grapalat"/>
                <w:sz w:val="20"/>
                <w:lang w:val="ru-RU"/>
              </w:rPr>
            </w:pPr>
            <w:r>
              <w:rPr>
                <w:rFonts w:ascii="GHEA Grapalat" w:hAnsi="GHEA Grapalat"/>
                <w:sz w:val="20"/>
                <w:lang w:val="ru-RU"/>
              </w:rPr>
              <w:t>1</w:t>
            </w:r>
          </w:p>
        </w:tc>
        <w:tc>
          <w:tcPr>
            <w:tcW w:w="1879" w:type="dxa"/>
          </w:tcPr>
          <w:p w:rsidR="001E31D9" w:rsidRPr="00B8728F" w:rsidRDefault="00635A09" w:rsidP="005F52A3">
            <w:pPr>
              <w:jc w:val="center"/>
              <w:rPr>
                <w:rFonts w:ascii="GHEA Grapalat" w:hAnsi="GHEA Grapalat"/>
                <w:sz w:val="16"/>
                <w:szCs w:val="16"/>
              </w:rPr>
            </w:pPr>
            <w:r w:rsidRPr="00B8728F">
              <w:rPr>
                <w:rFonts w:ascii="GHEA Grapalat" w:hAnsi="GHEA Grapalat"/>
                <w:sz w:val="16"/>
                <w:szCs w:val="16"/>
              </w:rPr>
              <w:t>16711200</w:t>
            </w:r>
          </w:p>
        </w:tc>
        <w:tc>
          <w:tcPr>
            <w:tcW w:w="1357" w:type="dxa"/>
          </w:tcPr>
          <w:p w:rsidR="001E31D9" w:rsidRPr="00B8728F" w:rsidRDefault="00635A09" w:rsidP="005F52A3">
            <w:pPr>
              <w:jc w:val="center"/>
              <w:rPr>
                <w:rFonts w:ascii="GHEA Grapalat" w:hAnsi="GHEA Grapalat"/>
                <w:sz w:val="16"/>
                <w:szCs w:val="16"/>
              </w:rPr>
            </w:pPr>
            <w:r w:rsidRPr="00B8728F">
              <w:rPr>
                <w:rFonts w:ascii="GHEA Grapalat" w:hAnsi="GHEA Grapalat"/>
                <w:sz w:val="16"/>
                <w:szCs w:val="16"/>
              </w:rPr>
              <w:t>Տրակտոր (էքսկավատոր)</w:t>
            </w:r>
          </w:p>
          <w:p w:rsidR="00FD676D" w:rsidRPr="00B8728F" w:rsidRDefault="00FD676D" w:rsidP="005F52A3">
            <w:pPr>
              <w:jc w:val="center"/>
              <w:rPr>
                <w:rFonts w:ascii="GHEA Grapalat" w:hAnsi="GHEA Grapalat"/>
                <w:sz w:val="16"/>
                <w:szCs w:val="16"/>
              </w:rPr>
            </w:pPr>
            <w:r w:rsidRPr="00B8728F">
              <w:rPr>
                <w:rFonts w:ascii="GHEA Grapalat" w:hAnsi="GHEA Grapalat"/>
                <w:sz w:val="16"/>
                <w:szCs w:val="16"/>
              </w:rPr>
              <w:t>ԷՕ-2621 կամ դրան համարժեք</w:t>
            </w:r>
          </w:p>
        </w:tc>
        <w:tc>
          <w:tcPr>
            <w:tcW w:w="1272" w:type="dxa"/>
          </w:tcPr>
          <w:p w:rsidR="001E31D9" w:rsidRPr="00B8728F" w:rsidRDefault="001E31D9" w:rsidP="005F52A3">
            <w:pPr>
              <w:jc w:val="center"/>
              <w:rPr>
                <w:rFonts w:ascii="GHEA Grapalat" w:hAnsi="GHEA Grapalat"/>
                <w:sz w:val="16"/>
                <w:szCs w:val="16"/>
              </w:rPr>
            </w:pPr>
          </w:p>
        </w:tc>
        <w:tc>
          <w:tcPr>
            <w:tcW w:w="1409" w:type="dxa"/>
          </w:tcPr>
          <w:p w:rsidR="001E31D9" w:rsidRPr="00B8728F" w:rsidRDefault="00FD676D" w:rsidP="00B8728F">
            <w:pPr>
              <w:jc w:val="center"/>
              <w:rPr>
                <w:rFonts w:ascii="GHEA Grapalat" w:hAnsi="GHEA Grapalat"/>
                <w:sz w:val="16"/>
                <w:szCs w:val="16"/>
              </w:rPr>
            </w:pPr>
            <w:r w:rsidRPr="00FD676D">
              <w:rPr>
                <w:rFonts w:ascii="GHEA Grapalat" w:hAnsi="GHEA Grapalat"/>
                <w:sz w:val="16"/>
                <w:szCs w:val="16"/>
              </w:rPr>
              <w:t>Էքսկավատոր ԷՕ-2621</w:t>
            </w:r>
            <w:r w:rsidRPr="00B8728F">
              <w:rPr>
                <w:rFonts w:ascii="GHEA Grapalat" w:hAnsi="GHEA Grapalat"/>
                <w:sz w:val="16"/>
                <w:szCs w:val="16"/>
              </w:rPr>
              <w:t xml:space="preserve"> </w:t>
            </w:r>
            <w:r w:rsidRPr="00C449DA">
              <w:rPr>
                <w:rFonts w:ascii="GHEA Grapalat" w:hAnsi="GHEA Grapalat"/>
                <w:sz w:val="16"/>
                <w:szCs w:val="16"/>
              </w:rPr>
              <w:t xml:space="preserve"> կամ դրան համարժեք արտադրության տարեթիվը 198</w:t>
            </w:r>
            <w:r w:rsidR="00B8728F" w:rsidRPr="00B8728F">
              <w:rPr>
                <w:rFonts w:ascii="GHEA Grapalat" w:hAnsi="GHEA Grapalat"/>
                <w:sz w:val="16"/>
                <w:szCs w:val="16"/>
              </w:rPr>
              <w:t>5</w:t>
            </w:r>
            <w:r w:rsidRPr="00C449DA">
              <w:rPr>
                <w:rFonts w:ascii="GHEA Grapalat" w:hAnsi="GHEA Grapalat"/>
                <w:sz w:val="16"/>
                <w:szCs w:val="16"/>
              </w:rPr>
              <w:t>թ-ից</w:t>
            </w:r>
          </w:p>
        </w:tc>
        <w:tc>
          <w:tcPr>
            <w:tcW w:w="966" w:type="dxa"/>
          </w:tcPr>
          <w:p w:rsidR="001E31D9" w:rsidRPr="00B8728F" w:rsidRDefault="00B8728F" w:rsidP="005F52A3">
            <w:pPr>
              <w:jc w:val="center"/>
              <w:rPr>
                <w:rFonts w:ascii="GHEA Grapalat" w:hAnsi="GHEA Grapalat"/>
                <w:sz w:val="16"/>
                <w:szCs w:val="16"/>
              </w:rPr>
            </w:pPr>
            <w:r w:rsidRPr="00B8728F">
              <w:rPr>
                <w:rFonts w:ascii="GHEA Grapalat" w:hAnsi="GHEA Grapalat"/>
                <w:sz w:val="16"/>
                <w:szCs w:val="16"/>
              </w:rPr>
              <w:t>հատ</w:t>
            </w:r>
          </w:p>
        </w:tc>
        <w:tc>
          <w:tcPr>
            <w:tcW w:w="924" w:type="dxa"/>
          </w:tcPr>
          <w:p w:rsidR="001E31D9" w:rsidRPr="00B8728F" w:rsidRDefault="001E31D9" w:rsidP="005F52A3">
            <w:pPr>
              <w:jc w:val="center"/>
              <w:rPr>
                <w:rFonts w:ascii="GHEA Grapalat" w:hAnsi="GHEA Grapalat"/>
                <w:sz w:val="16"/>
                <w:szCs w:val="16"/>
              </w:rPr>
            </w:pPr>
          </w:p>
        </w:tc>
        <w:tc>
          <w:tcPr>
            <w:tcW w:w="1127" w:type="dxa"/>
          </w:tcPr>
          <w:p w:rsidR="001E31D9" w:rsidRPr="00B8728F" w:rsidRDefault="001E31D9" w:rsidP="005F52A3">
            <w:pPr>
              <w:jc w:val="center"/>
              <w:rPr>
                <w:rFonts w:ascii="GHEA Grapalat" w:hAnsi="GHEA Grapalat"/>
                <w:sz w:val="16"/>
                <w:szCs w:val="16"/>
              </w:rPr>
            </w:pPr>
          </w:p>
        </w:tc>
        <w:tc>
          <w:tcPr>
            <w:tcW w:w="1127" w:type="dxa"/>
          </w:tcPr>
          <w:p w:rsidR="001E31D9" w:rsidRPr="00B8728F" w:rsidRDefault="00B8728F" w:rsidP="005F52A3">
            <w:pPr>
              <w:jc w:val="center"/>
              <w:rPr>
                <w:rFonts w:ascii="GHEA Grapalat" w:hAnsi="GHEA Grapalat"/>
                <w:sz w:val="16"/>
                <w:szCs w:val="16"/>
              </w:rPr>
            </w:pPr>
            <w:r w:rsidRPr="00B8728F">
              <w:rPr>
                <w:rFonts w:ascii="GHEA Grapalat" w:hAnsi="GHEA Grapalat"/>
                <w:sz w:val="16"/>
                <w:szCs w:val="16"/>
              </w:rPr>
              <w:t>1</w:t>
            </w:r>
          </w:p>
        </w:tc>
        <w:tc>
          <w:tcPr>
            <w:tcW w:w="987" w:type="dxa"/>
          </w:tcPr>
          <w:p w:rsidR="001E31D9" w:rsidRPr="00B8728F" w:rsidRDefault="001E31D9" w:rsidP="005F52A3">
            <w:pPr>
              <w:jc w:val="center"/>
              <w:rPr>
                <w:rFonts w:ascii="GHEA Grapalat" w:hAnsi="GHEA Grapalat"/>
                <w:sz w:val="16"/>
                <w:szCs w:val="16"/>
              </w:rPr>
            </w:pPr>
          </w:p>
        </w:tc>
        <w:tc>
          <w:tcPr>
            <w:tcW w:w="1260" w:type="dxa"/>
          </w:tcPr>
          <w:p w:rsidR="001E31D9" w:rsidRPr="00B8728F" w:rsidRDefault="00B8728F" w:rsidP="005F52A3">
            <w:pPr>
              <w:jc w:val="center"/>
              <w:rPr>
                <w:rFonts w:ascii="GHEA Grapalat" w:hAnsi="GHEA Grapalat"/>
                <w:sz w:val="16"/>
                <w:szCs w:val="16"/>
              </w:rPr>
            </w:pPr>
            <w:r w:rsidRPr="00B8728F">
              <w:rPr>
                <w:rFonts w:ascii="GHEA Grapalat" w:hAnsi="GHEA Grapalat"/>
                <w:sz w:val="16"/>
                <w:szCs w:val="16"/>
              </w:rPr>
              <w:t>1</w:t>
            </w:r>
          </w:p>
        </w:tc>
        <w:tc>
          <w:tcPr>
            <w:tcW w:w="1080" w:type="dxa"/>
          </w:tcPr>
          <w:p w:rsidR="001E31D9" w:rsidRPr="00B8728F" w:rsidRDefault="001E31D9" w:rsidP="005F52A3">
            <w:pPr>
              <w:jc w:val="center"/>
              <w:rPr>
                <w:rFonts w:ascii="GHEA Grapalat" w:hAnsi="GHEA Grapalat"/>
                <w:sz w:val="16"/>
                <w:szCs w:val="16"/>
              </w:rPr>
            </w:pPr>
          </w:p>
        </w:tc>
      </w:tr>
      <w:tr w:rsidR="001E31D9" w:rsidRPr="00864564" w:rsidTr="005F52A3">
        <w:tc>
          <w:tcPr>
            <w:tcW w:w="1451" w:type="dxa"/>
          </w:tcPr>
          <w:p w:rsidR="001E31D9" w:rsidRPr="00864564" w:rsidRDefault="001E31D9" w:rsidP="005F52A3">
            <w:pPr>
              <w:jc w:val="center"/>
              <w:rPr>
                <w:rFonts w:ascii="GHEA Grapalat" w:hAnsi="GHEA Grapalat"/>
                <w:sz w:val="20"/>
              </w:rPr>
            </w:pPr>
          </w:p>
        </w:tc>
        <w:tc>
          <w:tcPr>
            <w:tcW w:w="1879" w:type="dxa"/>
          </w:tcPr>
          <w:p w:rsidR="001E31D9" w:rsidRPr="00864564" w:rsidRDefault="001E31D9" w:rsidP="005F52A3">
            <w:pPr>
              <w:jc w:val="center"/>
              <w:rPr>
                <w:rFonts w:ascii="GHEA Grapalat" w:hAnsi="GHEA Grapalat"/>
                <w:sz w:val="20"/>
              </w:rPr>
            </w:pPr>
          </w:p>
        </w:tc>
        <w:tc>
          <w:tcPr>
            <w:tcW w:w="1357" w:type="dxa"/>
          </w:tcPr>
          <w:p w:rsidR="001E31D9" w:rsidRPr="00864564" w:rsidRDefault="001E31D9" w:rsidP="005F52A3">
            <w:pPr>
              <w:jc w:val="center"/>
              <w:rPr>
                <w:rFonts w:ascii="GHEA Grapalat" w:hAnsi="GHEA Grapalat"/>
                <w:sz w:val="20"/>
              </w:rPr>
            </w:pPr>
          </w:p>
        </w:tc>
        <w:tc>
          <w:tcPr>
            <w:tcW w:w="1272" w:type="dxa"/>
          </w:tcPr>
          <w:p w:rsidR="001E31D9" w:rsidRPr="00864564" w:rsidRDefault="001E31D9" w:rsidP="005F52A3">
            <w:pPr>
              <w:jc w:val="center"/>
              <w:rPr>
                <w:rFonts w:ascii="GHEA Grapalat" w:hAnsi="GHEA Grapalat"/>
                <w:sz w:val="20"/>
              </w:rPr>
            </w:pPr>
          </w:p>
        </w:tc>
        <w:tc>
          <w:tcPr>
            <w:tcW w:w="1409" w:type="dxa"/>
          </w:tcPr>
          <w:p w:rsidR="001E31D9" w:rsidRPr="00864564" w:rsidRDefault="001E31D9" w:rsidP="005F52A3">
            <w:pPr>
              <w:jc w:val="center"/>
              <w:rPr>
                <w:rFonts w:ascii="GHEA Grapalat" w:hAnsi="GHEA Grapalat"/>
                <w:sz w:val="20"/>
              </w:rPr>
            </w:pPr>
          </w:p>
        </w:tc>
        <w:tc>
          <w:tcPr>
            <w:tcW w:w="966" w:type="dxa"/>
          </w:tcPr>
          <w:p w:rsidR="001E31D9" w:rsidRPr="00864564" w:rsidRDefault="001E31D9" w:rsidP="005F52A3">
            <w:pPr>
              <w:jc w:val="center"/>
              <w:rPr>
                <w:rFonts w:ascii="GHEA Grapalat" w:hAnsi="GHEA Grapalat"/>
                <w:sz w:val="20"/>
              </w:rPr>
            </w:pPr>
          </w:p>
        </w:tc>
        <w:tc>
          <w:tcPr>
            <w:tcW w:w="924" w:type="dxa"/>
          </w:tcPr>
          <w:p w:rsidR="001E31D9" w:rsidRPr="00864564" w:rsidRDefault="001E31D9" w:rsidP="005F52A3">
            <w:pPr>
              <w:jc w:val="center"/>
              <w:rPr>
                <w:rFonts w:ascii="GHEA Grapalat" w:hAnsi="GHEA Grapalat"/>
                <w:sz w:val="20"/>
              </w:rPr>
            </w:pPr>
          </w:p>
        </w:tc>
        <w:tc>
          <w:tcPr>
            <w:tcW w:w="2254" w:type="dxa"/>
            <w:gridSpan w:val="2"/>
          </w:tcPr>
          <w:p w:rsidR="001E31D9" w:rsidRPr="00864564" w:rsidRDefault="001E31D9" w:rsidP="005F52A3">
            <w:pPr>
              <w:jc w:val="center"/>
              <w:rPr>
                <w:rFonts w:ascii="GHEA Grapalat" w:hAnsi="GHEA Grapalat"/>
                <w:sz w:val="20"/>
              </w:rPr>
            </w:pPr>
          </w:p>
        </w:tc>
        <w:tc>
          <w:tcPr>
            <w:tcW w:w="987" w:type="dxa"/>
          </w:tcPr>
          <w:p w:rsidR="001E31D9" w:rsidRPr="00864564" w:rsidRDefault="001E31D9" w:rsidP="005F52A3">
            <w:pPr>
              <w:jc w:val="center"/>
              <w:rPr>
                <w:rFonts w:ascii="GHEA Grapalat" w:hAnsi="GHEA Grapalat"/>
                <w:sz w:val="20"/>
              </w:rPr>
            </w:pPr>
          </w:p>
        </w:tc>
        <w:tc>
          <w:tcPr>
            <w:tcW w:w="1260" w:type="dxa"/>
          </w:tcPr>
          <w:p w:rsidR="001E31D9" w:rsidRPr="00864564" w:rsidRDefault="001E31D9" w:rsidP="005F52A3">
            <w:pPr>
              <w:jc w:val="center"/>
              <w:rPr>
                <w:rFonts w:ascii="GHEA Grapalat" w:hAnsi="GHEA Grapalat"/>
                <w:sz w:val="20"/>
              </w:rPr>
            </w:pPr>
          </w:p>
        </w:tc>
        <w:tc>
          <w:tcPr>
            <w:tcW w:w="1080" w:type="dxa"/>
          </w:tcPr>
          <w:p w:rsidR="001E31D9" w:rsidRPr="00864564" w:rsidRDefault="001E31D9" w:rsidP="005F52A3">
            <w:pPr>
              <w:jc w:val="center"/>
              <w:rPr>
                <w:rFonts w:ascii="GHEA Grapalat" w:hAnsi="GHEA Grapalat"/>
                <w:sz w:val="20"/>
              </w:rPr>
            </w:pPr>
          </w:p>
        </w:tc>
      </w:tr>
    </w:tbl>
    <w:p w:rsidR="001E31D9" w:rsidRPr="00864564" w:rsidRDefault="001E31D9" w:rsidP="001E31D9">
      <w:pPr>
        <w:jc w:val="both"/>
        <w:rPr>
          <w:rFonts w:ascii="GHEA Grapalat" w:hAnsi="GHEA Grapalat"/>
          <w:sz w:val="20"/>
        </w:rPr>
      </w:pPr>
    </w:p>
    <w:p w:rsidR="001E31D9" w:rsidRPr="00864564" w:rsidRDefault="001E31D9" w:rsidP="001E31D9">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1E31D9" w:rsidRPr="00864564" w:rsidRDefault="001E31D9" w:rsidP="001E31D9">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pPr w:leftFromText="180" w:rightFromText="180" w:vertAnchor="text" w:horzAnchor="page" w:tblpX="3962" w:tblpY="89"/>
        <w:tblW w:w="9639" w:type="dxa"/>
        <w:tblLayout w:type="fixed"/>
        <w:tblLook w:val="0000"/>
      </w:tblPr>
      <w:tblGrid>
        <w:gridCol w:w="4536"/>
        <w:gridCol w:w="760"/>
        <w:gridCol w:w="4343"/>
      </w:tblGrid>
      <w:tr w:rsidR="00B8728F" w:rsidRPr="00864564" w:rsidTr="00B8728F">
        <w:tc>
          <w:tcPr>
            <w:tcW w:w="4536" w:type="dxa"/>
          </w:tcPr>
          <w:p w:rsidR="00B8728F" w:rsidRPr="00864564" w:rsidRDefault="00B8728F" w:rsidP="00B8728F">
            <w:pPr>
              <w:jc w:val="center"/>
              <w:rPr>
                <w:rFonts w:ascii="GHEA Grapalat" w:hAnsi="GHEA Grapalat" w:cs="Sylfaen"/>
                <w:b/>
                <w:bCs/>
                <w:lang w:val="nb-NO"/>
              </w:rPr>
            </w:pPr>
            <w:r w:rsidRPr="00864564">
              <w:rPr>
                <w:rFonts w:ascii="GHEA Grapalat" w:hAnsi="GHEA Grapalat" w:cs="Sylfaen"/>
                <w:b/>
                <w:bCs/>
                <w:lang w:val="nb-NO"/>
              </w:rPr>
              <w:t>ԳՆՈՐԴ</w:t>
            </w:r>
          </w:p>
          <w:p w:rsidR="00B8728F" w:rsidRPr="00C26939" w:rsidRDefault="00B8728F" w:rsidP="00B8728F">
            <w:pPr>
              <w:rPr>
                <w:rFonts w:ascii="GHEA Grapalat" w:hAnsi="GHEA Grapalat"/>
                <w:sz w:val="20"/>
                <w:szCs w:val="20"/>
                <w:lang w:val="nb-NO"/>
              </w:rPr>
            </w:pPr>
            <w:r w:rsidRPr="00B8728F">
              <w:rPr>
                <w:rFonts w:ascii="GHEA Grapalat" w:hAnsi="GHEA Grapalat"/>
                <w:sz w:val="20"/>
                <w:szCs w:val="20"/>
                <w:lang w:val="hy-AM"/>
              </w:rPr>
              <w:t xml:space="preserve">     </w:t>
            </w:r>
            <w:r w:rsidRPr="00C26939">
              <w:rPr>
                <w:rFonts w:ascii="GHEA Grapalat" w:hAnsi="GHEA Grapalat"/>
                <w:sz w:val="20"/>
                <w:szCs w:val="20"/>
                <w:lang w:val="nb-NO"/>
              </w:rPr>
              <w:t>&lt;&lt;</w:t>
            </w:r>
            <w:r w:rsidRPr="00EF4247">
              <w:rPr>
                <w:rFonts w:ascii="GHEA Grapalat" w:hAnsi="GHEA Grapalat"/>
                <w:sz w:val="20"/>
                <w:szCs w:val="20"/>
                <w:lang w:val="hy-AM"/>
              </w:rPr>
              <w:t>Լեռնապարի</w:t>
            </w:r>
            <w:r w:rsidRPr="00C26939">
              <w:rPr>
                <w:rFonts w:ascii="GHEA Grapalat" w:hAnsi="GHEA Grapalat"/>
                <w:sz w:val="20"/>
                <w:szCs w:val="20"/>
                <w:lang w:val="nb-NO"/>
              </w:rPr>
              <w:t xml:space="preserve"> </w:t>
            </w:r>
            <w:r w:rsidRPr="00C26939">
              <w:rPr>
                <w:rFonts w:ascii="GHEA Grapalat" w:hAnsi="GHEA Grapalat"/>
                <w:sz w:val="20"/>
                <w:szCs w:val="20"/>
                <w:lang w:val="hy-AM"/>
              </w:rPr>
              <w:t>համայնքապետարան</w:t>
            </w:r>
            <w:r w:rsidRPr="00C26939">
              <w:rPr>
                <w:rFonts w:ascii="GHEA Grapalat" w:hAnsi="GHEA Grapalat"/>
                <w:sz w:val="20"/>
                <w:szCs w:val="20"/>
                <w:lang w:val="nb-NO"/>
              </w:rPr>
              <w:t xml:space="preserve">&gt;&gt;                                                                                                                        </w:t>
            </w:r>
          </w:p>
          <w:p w:rsidR="00B8728F" w:rsidRPr="00EF4247" w:rsidRDefault="00B8728F" w:rsidP="00B8728F">
            <w:pPr>
              <w:jc w:val="center"/>
              <w:rPr>
                <w:rFonts w:ascii="GHEA Grapalat" w:hAnsi="GHEA Grapalat"/>
                <w:sz w:val="20"/>
                <w:szCs w:val="20"/>
                <w:lang w:val="nb-NO"/>
              </w:rPr>
            </w:pPr>
            <w:r w:rsidRPr="00C26939">
              <w:rPr>
                <w:rFonts w:ascii="GHEA Grapalat" w:hAnsi="GHEA Grapalat"/>
                <w:sz w:val="20"/>
                <w:szCs w:val="20"/>
                <w:lang w:val="hy-AM"/>
              </w:rPr>
              <w:t>ՀՀ</w:t>
            </w:r>
            <w:r w:rsidRPr="00C26939">
              <w:rPr>
                <w:rFonts w:ascii="GHEA Grapalat" w:hAnsi="GHEA Grapalat"/>
                <w:sz w:val="20"/>
                <w:szCs w:val="20"/>
                <w:lang w:val="nb-NO"/>
              </w:rPr>
              <w:t xml:space="preserve"> </w:t>
            </w:r>
            <w:r w:rsidRPr="00C26939">
              <w:rPr>
                <w:rFonts w:ascii="GHEA Grapalat" w:hAnsi="GHEA Grapalat"/>
                <w:sz w:val="20"/>
                <w:szCs w:val="20"/>
                <w:lang w:val="hy-AM"/>
              </w:rPr>
              <w:t>Արագածոտն</w:t>
            </w:r>
            <w:r w:rsidRPr="00C26939">
              <w:rPr>
                <w:rFonts w:ascii="GHEA Grapalat" w:hAnsi="GHEA Grapalat"/>
                <w:sz w:val="20"/>
                <w:szCs w:val="20"/>
                <w:lang w:val="nb-NO"/>
              </w:rPr>
              <w:t xml:space="preserve"> </w:t>
            </w:r>
            <w:r w:rsidRPr="00C26939">
              <w:rPr>
                <w:rFonts w:ascii="GHEA Grapalat" w:hAnsi="GHEA Grapalat"/>
                <w:sz w:val="20"/>
                <w:szCs w:val="20"/>
                <w:lang w:val="hy-AM"/>
              </w:rPr>
              <w:t>մարզ</w:t>
            </w:r>
            <w:r w:rsidRPr="00C26939">
              <w:rPr>
                <w:rFonts w:ascii="GHEA Grapalat" w:hAnsi="GHEA Grapalat"/>
                <w:sz w:val="20"/>
                <w:szCs w:val="20"/>
                <w:lang w:val="nb-NO"/>
              </w:rPr>
              <w:t xml:space="preserve"> </w:t>
            </w:r>
            <w:r w:rsidRPr="00C26939">
              <w:rPr>
                <w:rFonts w:ascii="GHEA Grapalat" w:hAnsi="GHEA Grapalat"/>
                <w:sz w:val="20"/>
                <w:szCs w:val="20"/>
                <w:lang w:val="hy-AM"/>
              </w:rPr>
              <w:t>գ</w:t>
            </w:r>
            <w:r w:rsidRPr="00C26939">
              <w:rPr>
                <w:rFonts w:ascii="GHEA Grapalat" w:hAnsi="GHEA Grapalat"/>
                <w:sz w:val="20"/>
                <w:szCs w:val="20"/>
                <w:lang w:val="nb-NO"/>
              </w:rPr>
              <w:t>.</w:t>
            </w:r>
            <w:r w:rsidRPr="00635A09">
              <w:rPr>
                <w:rFonts w:ascii="GHEA Grapalat" w:hAnsi="GHEA Grapalat"/>
                <w:sz w:val="20"/>
                <w:szCs w:val="20"/>
                <w:lang w:val="hy-AM"/>
              </w:rPr>
              <w:t>Լեռնապար</w:t>
            </w:r>
          </w:p>
          <w:p w:rsidR="00B8728F" w:rsidRPr="00C26939" w:rsidRDefault="00B8728F" w:rsidP="00B8728F">
            <w:pPr>
              <w:jc w:val="center"/>
              <w:rPr>
                <w:rFonts w:ascii="GHEA Grapalat" w:hAnsi="GHEA Grapalat"/>
                <w:sz w:val="20"/>
                <w:szCs w:val="20"/>
                <w:lang w:val="nb-NO"/>
              </w:rPr>
            </w:pPr>
            <w:r w:rsidRPr="00C26939">
              <w:rPr>
                <w:rFonts w:ascii="GHEA Grapalat" w:hAnsi="GHEA Grapalat"/>
                <w:sz w:val="20"/>
                <w:szCs w:val="20"/>
              </w:rPr>
              <w:t>Բանկը</w:t>
            </w:r>
            <w:r w:rsidRPr="00C26939">
              <w:rPr>
                <w:rFonts w:ascii="GHEA Grapalat" w:hAnsi="GHEA Grapalat"/>
                <w:sz w:val="20"/>
                <w:szCs w:val="20"/>
                <w:lang w:val="nb-NO"/>
              </w:rPr>
              <w:t xml:space="preserve">` </w:t>
            </w:r>
            <w:r>
              <w:rPr>
                <w:rFonts w:ascii="GHEA Grapalat" w:hAnsi="GHEA Grapalat"/>
                <w:sz w:val="20"/>
                <w:szCs w:val="20"/>
                <w:lang w:val="nb-NO"/>
              </w:rPr>
              <w:t>ՀՀ Ֆին.Նախ.Գործ.Վարչ.</w:t>
            </w:r>
          </w:p>
          <w:p w:rsidR="00B8728F" w:rsidRPr="00EF4247" w:rsidRDefault="00B8728F" w:rsidP="00B8728F">
            <w:pPr>
              <w:jc w:val="center"/>
              <w:rPr>
                <w:rFonts w:ascii="GHEA Grapalat" w:hAnsi="GHEA Grapalat"/>
                <w:sz w:val="20"/>
                <w:szCs w:val="20"/>
                <w:lang w:val="nb-NO"/>
              </w:rPr>
            </w:pPr>
            <w:r w:rsidRPr="00C26939">
              <w:rPr>
                <w:rFonts w:ascii="GHEA Grapalat" w:hAnsi="GHEA Grapalat"/>
                <w:sz w:val="20"/>
                <w:szCs w:val="20"/>
                <w:lang w:val="hy-AM"/>
              </w:rPr>
              <w:t>Հ</w:t>
            </w:r>
            <w:r w:rsidRPr="00C26939">
              <w:rPr>
                <w:rFonts w:ascii="GHEA Grapalat" w:hAnsi="GHEA Grapalat"/>
                <w:sz w:val="20"/>
                <w:szCs w:val="20"/>
                <w:lang w:val="nb-NO"/>
              </w:rPr>
              <w:t>/</w:t>
            </w:r>
            <w:r w:rsidRPr="00C26939">
              <w:rPr>
                <w:rFonts w:ascii="GHEA Grapalat" w:hAnsi="GHEA Grapalat"/>
                <w:sz w:val="20"/>
                <w:szCs w:val="20"/>
                <w:lang w:val="hy-AM"/>
              </w:rPr>
              <w:t>Հ</w:t>
            </w:r>
            <w:r w:rsidRPr="00C26939">
              <w:rPr>
                <w:rFonts w:ascii="GHEA Grapalat" w:hAnsi="GHEA Grapalat"/>
                <w:sz w:val="20"/>
                <w:szCs w:val="20"/>
                <w:lang w:val="nb-NO"/>
              </w:rPr>
              <w:t xml:space="preserve"> </w:t>
            </w:r>
            <w:r w:rsidR="00C90324">
              <w:rPr>
                <w:rFonts w:ascii="GHEA Grapalat" w:hAnsi="GHEA Grapalat"/>
                <w:sz w:val="20"/>
                <w:szCs w:val="20"/>
                <w:lang w:val="nb-NO"/>
              </w:rPr>
              <w:t>900482106029</w:t>
            </w:r>
          </w:p>
          <w:p w:rsidR="00B8728F" w:rsidRPr="00EF4247" w:rsidRDefault="00B8728F" w:rsidP="00B8728F">
            <w:pPr>
              <w:jc w:val="center"/>
              <w:rPr>
                <w:rFonts w:ascii="GHEA Grapalat" w:hAnsi="GHEA Grapalat"/>
                <w:sz w:val="20"/>
                <w:szCs w:val="20"/>
                <w:lang w:val="nb-NO"/>
              </w:rPr>
            </w:pPr>
            <w:r w:rsidRPr="00C26939">
              <w:rPr>
                <w:rFonts w:ascii="GHEA Grapalat" w:hAnsi="GHEA Grapalat"/>
                <w:sz w:val="20"/>
                <w:szCs w:val="20"/>
                <w:lang w:val="hy-AM"/>
              </w:rPr>
              <w:t xml:space="preserve">ՀՎՀՀ </w:t>
            </w:r>
            <w:r w:rsidRPr="00EF4247">
              <w:rPr>
                <w:rFonts w:ascii="GHEA Grapalat" w:hAnsi="GHEA Grapalat"/>
                <w:sz w:val="20"/>
                <w:szCs w:val="20"/>
                <w:lang w:val="nb-NO"/>
              </w:rPr>
              <w:t>05400537</w:t>
            </w:r>
          </w:p>
          <w:p w:rsidR="00B8728F" w:rsidRPr="00C26939" w:rsidRDefault="00B8728F" w:rsidP="00B8728F">
            <w:pPr>
              <w:jc w:val="center"/>
              <w:rPr>
                <w:rFonts w:ascii="GHEA Grapalat" w:hAnsi="GHEA Grapalat"/>
                <w:sz w:val="20"/>
                <w:szCs w:val="20"/>
                <w:lang w:val="nb-NO"/>
              </w:rPr>
            </w:pPr>
            <w:r>
              <w:rPr>
                <w:rFonts w:ascii="GHEA Grapalat" w:hAnsi="GHEA Grapalat"/>
                <w:sz w:val="20"/>
                <w:szCs w:val="20"/>
                <w:lang w:val="ru-RU"/>
              </w:rPr>
              <w:t>ղեկավար</w:t>
            </w:r>
            <w:r w:rsidRPr="00C26939">
              <w:rPr>
                <w:rFonts w:ascii="GHEA Grapalat" w:hAnsi="GHEA Grapalat"/>
                <w:sz w:val="20"/>
                <w:szCs w:val="20"/>
                <w:lang w:val="nb-NO"/>
              </w:rPr>
              <w:t xml:space="preserve"> </w:t>
            </w:r>
            <w:r>
              <w:rPr>
                <w:rFonts w:ascii="GHEA Grapalat" w:hAnsi="GHEA Grapalat"/>
                <w:sz w:val="20"/>
                <w:szCs w:val="20"/>
                <w:lang w:val="ru-RU"/>
              </w:rPr>
              <w:t>Մ</w:t>
            </w:r>
            <w:r w:rsidRPr="00EF4247">
              <w:rPr>
                <w:rFonts w:ascii="GHEA Grapalat" w:hAnsi="GHEA Grapalat"/>
                <w:sz w:val="20"/>
                <w:szCs w:val="20"/>
                <w:lang w:val="nb-NO"/>
              </w:rPr>
              <w:t>.</w:t>
            </w:r>
            <w:r>
              <w:rPr>
                <w:rFonts w:ascii="GHEA Grapalat" w:hAnsi="GHEA Grapalat"/>
                <w:sz w:val="20"/>
                <w:szCs w:val="20"/>
                <w:lang w:val="ru-RU"/>
              </w:rPr>
              <w:t>Հարությունյան</w:t>
            </w:r>
            <w:r w:rsidRPr="00C26939">
              <w:rPr>
                <w:rFonts w:ascii="GHEA Grapalat" w:hAnsi="GHEA Grapalat"/>
                <w:sz w:val="20"/>
                <w:szCs w:val="20"/>
                <w:lang w:val="nb-NO"/>
              </w:rPr>
              <w:t xml:space="preserve"> </w:t>
            </w:r>
          </w:p>
          <w:p w:rsidR="00B8728F" w:rsidRPr="00C26939" w:rsidRDefault="00B8728F" w:rsidP="00B8728F">
            <w:pPr>
              <w:tabs>
                <w:tab w:val="left" w:pos="1453"/>
              </w:tabs>
              <w:rPr>
                <w:rFonts w:ascii="GHEA Grapalat" w:hAnsi="GHEA Grapalat"/>
                <w:sz w:val="20"/>
                <w:szCs w:val="20"/>
                <w:lang w:val="nb-NO"/>
              </w:rPr>
            </w:pPr>
            <w:r w:rsidRPr="00C26939">
              <w:rPr>
                <w:rFonts w:ascii="GHEA Grapalat" w:hAnsi="GHEA Grapalat"/>
                <w:sz w:val="20"/>
                <w:szCs w:val="20"/>
                <w:lang w:val="nb-NO"/>
              </w:rPr>
              <w:tab/>
            </w:r>
          </w:p>
          <w:p w:rsidR="00B8728F" w:rsidRPr="00C26939" w:rsidRDefault="00B8728F" w:rsidP="00B8728F">
            <w:pPr>
              <w:jc w:val="center"/>
              <w:rPr>
                <w:rFonts w:ascii="GHEA Grapalat" w:hAnsi="GHEA Grapalat"/>
                <w:sz w:val="20"/>
                <w:szCs w:val="20"/>
                <w:lang w:val="hy-AM"/>
              </w:rPr>
            </w:pPr>
            <w:r w:rsidRPr="00C26939">
              <w:rPr>
                <w:rFonts w:ascii="GHEA Grapalat" w:hAnsi="GHEA Grapalat"/>
                <w:sz w:val="20"/>
                <w:szCs w:val="20"/>
                <w:lang w:val="hy-AM"/>
              </w:rPr>
              <w:t>---------------------------------</w:t>
            </w:r>
          </w:p>
          <w:p w:rsidR="00B8728F" w:rsidRPr="00C26939" w:rsidRDefault="00B8728F" w:rsidP="00B8728F">
            <w:pPr>
              <w:jc w:val="center"/>
              <w:rPr>
                <w:rFonts w:ascii="GHEA Grapalat" w:hAnsi="GHEA Grapalat"/>
                <w:sz w:val="20"/>
                <w:szCs w:val="20"/>
                <w:lang w:val="nb-NO"/>
              </w:rPr>
            </w:pPr>
            <w:r w:rsidRPr="00C26939">
              <w:rPr>
                <w:rFonts w:ascii="GHEA Grapalat" w:hAnsi="GHEA Grapalat"/>
                <w:sz w:val="20"/>
                <w:szCs w:val="20"/>
                <w:lang w:val="nb-NO"/>
              </w:rPr>
              <w:t>/</w:t>
            </w:r>
            <w:r w:rsidRPr="00C26939">
              <w:rPr>
                <w:rFonts w:ascii="GHEA Grapalat" w:hAnsi="GHEA Grapalat" w:cs="Sylfaen"/>
                <w:sz w:val="20"/>
                <w:szCs w:val="20"/>
                <w:lang w:val="hy-AM"/>
              </w:rPr>
              <w:t>ստորագրություն</w:t>
            </w:r>
            <w:r w:rsidRPr="00C26939">
              <w:rPr>
                <w:rFonts w:ascii="GHEA Grapalat" w:hAnsi="GHEA Grapalat"/>
                <w:sz w:val="20"/>
                <w:szCs w:val="20"/>
                <w:lang w:val="nb-NO"/>
              </w:rPr>
              <w:t>/</w:t>
            </w:r>
          </w:p>
          <w:p w:rsidR="00B8728F" w:rsidRPr="00864564" w:rsidRDefault="00B8728F" w:rsidP="00B8728F">
            <w:pPr>
              <w:jc w:val="center"/>
              <w:rPr>
                <w:rFonts w:ascii="GHEA Grapalat" w:hAnsi="GHEA Grapalat"/>
                <w:sz w:val="18"/>
                <w:szCs w:val="18"/>
                <w:lang w:val="hy-AM"/>
              </w:rPr>
            </w:pPr>
            <w:r w:rsidRPr="00C26939">
              <w:rPr>
                <w:rFonts w:ascii="GHEA Grapalat" w:hAnsi="GHEA Grapalat" w:cs="Sylfaen"/>
                <w:sz w:val="20"/>
                <w:szCs w:val="20"/>
                <w:lang w:val="hy-AM"/>
              </w:rPr>
              <w:t>Կ</w:t>
            </w:r>
            <w:r w:rsidRPr="00C26939">
              <w:rPr>
                <w:rFonts w:ascii="GHEA Grapalat" w:hAnsi="GHEA Grapalat"/>
                <w:sz w:val="20"/>
                <w:szCs w:val="20"/>
                <w:lang w:val="hy-AM"/>
              </w:rPr>
              <w:t>.</w:t>
            </w:r>
            <w:r w:rsidRPr="00C26939">
              <w:rPr>
                <w:rFonts w:ascii="GHEA Grapalat" w:hAnsi="GHEA Grapalat" w:cs="Sylfaen"/>
                <w:sz w:val="20"/>
                <w:szCs w:val="20"/>
                <w:lang w:val="hy-AM"/>
              </w:rPr>
              <w:t>Տ</w:t>
            </w:r>
          </w:p>
        </w:tc>
        <w:tc>
          <w:tcPr>
            <w:tcW w:w="760" w:type="dxa"/>
          </w:tcPr>
          <w:p w:rsidR="00B8728F" w:rsidRPr="00864564" w:rsidRDefault="00B8728F" w:rsidP="00B8728F">
            <w:pPr>
              <w:jc w:val="center"/>
              <w:rPr>
                <w:rFonts w:ascii="GHEA Grapalat" w:hAnsi="GHEA Grapalat"/>
                <w:lang w:val="hy-AM"/>
              </w:rPr>
            </w:pPr>
          </w:p>
        </w:tc>
        <w:tc>
          <w:tcPr>
            <w:tcW w:w="4343" w:type="dxa"/>
          </w:tcPr>
          <w:p w:rsidR="00B8728F" w:rsidRPr="00864564" w:rsidRDefault="00B8728F" w:rsidP="00B8728F">
            <w:pPr>
              <w:jc w:val="center"/>
              <w:rPr>
                <w:rFonts w:ascii="GHEA Grapalat" w:hAnsi="GHEA Grapalat" w:cs="Sylfaen"/>
                <w:b/>
                <w:bCs/>
                <w:lang w:val="hy-AM"/>
              </w:rPr>
            </w:pPr>
            <w:r w:rsidRPr="00864564">
              <w:rPr>
                <w:rFonts w:ascii="GHEA Grapalat" w:hAnsi="GHEA Grapalat" w:cs="Sylfaen"/>
                <w:b/>
                <w:bCs/>
                <w:lang w:val="hy-AM"/>
              </w:rPr>
              <w:t>ՎԱՃԱՌՈՂ</w:t>
            </w:r>
          </w:p>
          <w:p w:rsidR="00B8728F" w:rsidRPr="00864564" w:rsidRDefault="00B8728F" w:rsidP="00B8728F">
            <w:pPr>
              <w:jc w:val="center"/>
              <w:rPr>
                <w:rFonts w:ascii="GHEA Grapalat" w:hAnsi="GHEA Grapalat"/>
                <w:lang w:val="hy-AM"/>
              </w:rPr>
            </w:pPr>
          </w:p>
          <w:p w:rsidR="00B8728F" w:rsidRDefault="00B8728F" w:rsidP="00B8728F">
            <w:pPr>
              <w:jc w:val="center"/>
              <w:rPr>
                <w:rFonts w:ascii="GHEA Grapalat" w:hAnsi="GHEA Grapalat"/>
                <w:lang w:val="ru-RU"/>
              </w:rPr>
            </w:pPr>
          </w:p>
          <w:p w:rsidR="00B8728F" w:rsidRDefault="00B8728F" w:rsidP="00B8728F">
            <w:pPr>
              <w:jc w:val="center"/>
              <w:rPr>
                <w:rFonts w:ascii="GHEA Grapalat" w:hAnsi="GHEA Grapalat"/>
                <w:lang w:val="ru-RU"/>
              </w:rPr>
            </w:pPr>
          </w:p>
          <w:p w:rsidR="00B8728F" w:rsidRDefault="00B8728F" w:rsidP="00B8728F">
            <w:pPr>
              <w:jc w:val="center"/>
              <w:rPr>
                <w:rFonts w:ascii="GHEA Grapalat" w:hAnsi="GHEA Grapalat"/>
                <w:lang w:val="ru-RU"/>
              </w:rPr>
            </w:pPr>
          </w:p>
          <w:p w:rsidR="00B8728F" w:rsidRDefault="00B8728F" w:rsidP="00B8728F">
            <w:pPr>
              <w:jc w:val="center"/>
              <w:rPr>
                <w:rFonts w:ascii="GHEA Grapalat" w:hAnsi="GHEA Grapalat"/>
                <w:lang w:val="ru-RU"/>
              </w:rPr>
            </w:pPr>
          </w:p>
          <w:p w:rsidR="00B8728F" w:rsidRPr="00B8728F" w:rsidRDefault="00B8728F" w:rsidP="00B8728F">
            <w:pPr>
              <w:jc w:val="center"/>
              <w:rPr>
                <w:rFonts w:ascii="GHEA Grapalat" w:hAnsi="GHEA Grapalat"/>
                <w:lang w:val="ru-RU"/>
              </w:rPr>
            </w:pPr>
          </w:p>
          <w:p w:rsidR="00B8728F" w:rsidRPr="00864564" w:rsidRDefault="00B8728F" w:rsidP="00B8728F">
            <w:pPr>
              <w:jc w:val="center"/>
              <w:rPr>
                <w:rFonts w:ascii="GHEA Grapalat" w:hAnsi="GHEA Grapalat"/>
                <w:lang w:val="hy-AM"/>
              </w:rPr>
            </w:pPr>
            <w:r w:rsidRPr="00864564">
              <w:rPr>
                <w:rFonts w:ascii="GHEA Grapalat" w:hAnsi="GHEA Grapalat"/>
                <w:lang w:val="hy-AM"/>
              </w:rPr>
              <w:t>---------------------------------</w:t>
            </w:r>
          </w:p>
          <w:p w:rsidR="00B8728F" w:rsidRPr="00864564" w:rsidRDefault="00B8728F" w:rsidP="00B8728F">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B8728F" w:rsidRPr="00864564" w:rsidRDefault="00B8728F" w:rsidP="00B8728F">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center"/>
        <w:rPr>
          <w:rFonts w:ascii="GHEA Grapalat" w:hAnsi="GHEA Grapalat"/>
          <w:sz w:val="20"/>
        </w:rPr>
      </w:pPr>
    </w:p>
    <w:p w:rsidR="00B8728F" w:rsidRPr="006D5B24" w:rsidRDefault="00B8728F" w:rsidP="00B8728F">
      <w:pPr>
        <w:ind w:firstLine="709"/>
        <w:jc w:val="both"/>
        <w:rPr>
          <w:rFonts w:ascii="GHEA Grapalat" w:hAnsi="GHEA Grapalat"/>
          <w:sz w:val="20"/>
          <w:lang w:val="hy-AM"/>
        </w:rPr>
      </w:pPr>
    </w:p>
    <w:p w:rsidR="001E31D9" w:rsidRPr="00864564" w:rsidRDefault="001E31D9" w:rsidP="001E31D9">
      <w:pPr>
        <w:jc w:val="center"/>
        <w:rPr>
          <w:rFonts w:ascii="GHEA Grapalat" w:hAnsi="GHEA Grapalat"/>
          <w:sz w:val="20"/>
        </w:rPr>
      </w:pPr>
      <w:r w:rsidRPr="00864564">
        <w:rPr>
          <w:rFonts w:ascii="GHEA Grapalat" w:hAnsi="GHEA Grapalat"/>
          <w:sz w:val="20"/>
        </w:rPr>
        <w:br w:type="page"/>
      </w:r>
    </w:p>
    <w:p w:rsidR="001E31D9" w:rsidRPr="00864564" w:rsidRDefault="001E31D9" w:rsidP="001E31D9">
      <w:pPr>
        <w:jc w:val="right"/>
        <w:rPr>
          <w:rFonts w:ascii="GHEA Grapalat" w:hAnsi="GHEA Grapalat"/>
          <w:sz w:val="20"/>
        </w:r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9"/>
        <w:gridCol w:w="2161"/>
        <w:gridCol w:w="1651"/>
        <w:gridCol w:w="655"/>
        <w:gridCol w:w="655"/>
        <w:gridCol w:w="655"/>
        <w:gridCol w:w="655"/>
        <w:gridCol w:w="655"/>
        <w:gridCol w:w="655"/>
        <w:gridCol w:w="655"/>
        <w:gridCol w:w="655"/>
        <w:gridCol w:w="655"/>
        <w:gridCol w:w="655"/>
        <w:gridCol w:w="655"/>
        <w:gridCol w:w="655"/>
        <w:gridCol w:w="1553"/>
      </w:tblGrid>
      <w:tr w:rsidR="009C7007" w:rsidRPr="00C449DA" w:rsidTr="009C7007">
        <w:trPr>
          <w:trHeight w:val="210"/>
        </w:trPr>
        <w:tc>
          <w:tcPr>
            <w:tcW w:w="15273" w:type="dxa"/>
            <w:gridSpan w:val="16"/>
          </w:tcPr>
          <w:p w:rsidR="009C7007" w:rsidRPr="00C449DA" w:rsidRDefault="009C7007" w:rsidP="00765DEF">
            <w:pPr>
              <w:jc w:val="center"/>
              <w:rPr>
                <w:rFonts w:ascii="GHEA Grapalat" w:hAnsi="GHEA Grapalat"/>
                <w:sz w:val="18"/>
                <w:lang w:val="es-ES"/>
              </w:rPr>
            </w:pPr>
            <w:r w:rsidRPr="00C449DA">
              <w:rPr>
                <w:rFonts w:ascii="GHEA Grapalat" w:hAnsi="GHEA Grapalat"/>
                <w:sz w:val="18"/>
                <w:lang w:val="es-ES"/>
              </w:rPr>
              <w:t>Ապրանքի</w:t>
            </w:r>
          </w:p>
        </w:tc>
      </w:tr>
      <w:tr w:rsidR="009C7007" w:rsidRPr="00C90324" w:rsidTr="009C7007">
        <w:trPr>
          <w:trHeight w:val="429"/>
        </w:trPr>
        <w:tc>
          <w:tcPr>
            <w:tcW w:w="2049" w:type="dxa"/>
            <w:vMerge w:val="restart"/>
            <w:vAlign w:val="center"/>
          </w:tcPr>
          <w:p w:rsidR="009C7007" w:rsidRPr="00C449DA" w:rsidRDefault="009C7007" w:rsidP="00765DEF">
            <w:pPr>
              <w:jc w:val="center"/>
              <w:rPr>
                <w:rFonts w:ascii="GHEA Grapalat" w:hAnsi="GHEA Grapalat"/>
                <w:sz w:val="18"/>
                <w:lang w:val="es-ES"/>
              </w:rPr>
            </w:pPr>
            <w:r w:rsidRPr="00C449DA">
              <w:rPr>
                <w:rFonts w:ascii="GHEA Grapalat" w:hAnsi="GHEA Grapalat"/>
                <w:sz w:val="18"/>
              </w:rPr>
              <w:t>հրավերով նախատեսված չափաբաժնի համարը</w:t>
            </w:r>
          </w:p>
        </w:tc>
        <w:tc>
          <w:tcPr>
            <w:tcW w:w="2161" w:type="dxa"/>
            <w:vMerge w:val="restart"/>
            <w:vAlign w:val="center"/>
          </w:tcPr>
          <w:p w:rsidR="009C7007" w:rsidRPr="00C449DA" w:rsidRDefault="009C7007" w:rsidP="00765DEF">
            <w:pPr>
              <w:jc w:val="center"/>
              <w:rPr>
                <w:rFonts w:ascii="GHEA Grapalat" w:hAnsi="GHEA Grapalat"/>
                <w:sz w:val="18"/>
                <w:lang w:val="es-ES"/>
              </w:rPr>
            </w:pPr>
            <w:r w:rsidRPr="00C449DA">
              <w:rPr>
                <w:rFonts w:ascii="GHEA Grapalat" w:hAnsi="GHEA Grapalat"/>
                <w:sz w:val="18"/>
              </w:rPr>
              <w:t>գնումների</w:t>
            </w:r>
            <w:r w:rsidRPr="00C449DA">
              <w:rPr>
                <w:rFonts w:ascii="GHEA Grapalat" w:hAnsi="GHEA Grapalat"/>
                <w:sz w:val="18"/>
                <w:lang w:val="es-ES"/>
              </w:rPr>
              <w:t xml:space="preserve"> </w:t>
            </w:r>
            <w:r w:rsidRPr="00C449DA">
              <w:rPr>
                <w:rFonts w:ascii="GHEA Grapalat" w:hAnsi="GHEA Grapalat"/>
                <w:sz w:val="18"/>
              </w:rPr>
              <w:t>պլանով</w:t>
            </w:r>
            <w:r w:rsidRPr="00C449DA">
              <w:rPr>
                <w:rFonts w:ascii="GHEA Grapalat" w:hAnsi="GHEA Grapalat"/>
                <w:sz w:val="18"/>
                <w:lang w:val="es-ES"/>
              </w:rPr>
              <w:t xml:space="preserve"> </w:t>
            </w:r>
            <w:r w:rsidRPr="00C449DA">
              <w:rPr>
                <w:rFonts w:ascii="GHEA Grapalat" w:hAnsi="GHEA Grapalat"/>
                <w:sz w:val="18"/>
              </w:rPr>
              <w:t>նախատեսված</w:t>
            </w:r>
            <w:r w:rsidRPr="00C449DA">
              <w:rPr>
                <w:rFonts w:ascii="GHEA Grapalat" w:hAnsi="GHEA Grapalat"/>
                <w:sz w:val="18"/>
                <w:lang w:val="es-ES"/>
              </w:rPr>
              <w:t xml:space="preserve"> </w:t>
            </w:r>
            <w:r w:rsidRPr="00C449DA">
              <w:rPr>
                <w:rFonts w:ascii="GHEA Grapalat" w:hAnsi="GHEA Grapalat"/>
                <w:sz w:val="18"/>
              </w:rPr>
              <w:t>միջանցիկ</w:t>
            </w:r>
            <w:r w:rsidRPr="00C449DA">
              <w:rPr>
                <w:rFonts w:ascii="GHEA Grapalat" w:hAnsi="GHEA Grapalat"/>
                <w:sz w:val="18"/>
                <w:lang w:val="es-ES"/>
              </w:rPr>
              <w:t xml:space="preserve"> </w:t>
            </w:r>
            <w:r w:rsidRPr="00C449DA">
              <w:rPr>
                <w:rFonts w:ascii="GHEA Grapalat" w:hAnsi="GHEA Grapalat"/>
                <w:sz w:val="18"/>
              </w:rPr>
              <w:t>ծածկագիրը</w:t>
            </w:r>
            <w:r w:rsidRPr="00C449DA">
              <w:rPr>
                <w:rFonts w:ascii="GHEA Grapalat" w:hAnsi="GHEA Grapalat"/>
                <w:sz w:val="18"/>
                <w:lang w:val="es-ES"/>
              </w:rPr>
              <w:t xml:space="preserve">` </w:t>
            </w:r>
            <w:r w:rsidRPr="00C449DA">
              <w:rPr>
                <w:rFonts w:ascii="GHEA Grapalat" w:hAnsi="GHEA Grapalat"/>
                <w:sz w:val="18"/>
              </w:rPr>
              <w:t>ըստ</w:t>
            </w:r>
            <w:r w:rsidRPr="00C449DA">
              <w:rPr>
                <w:rFonts w:ascii="GHEA Grapalat" w:hAnsi="GHEA Grapalat"/>
                <w:sz w:val="18"/>
                <w:lang w:val="es-ES"/>
              </w:rPr>
              <w:t xml:space="preserve"> </w:t>
            </w:r>
            <w:r w:rsidRPr="00C449DA">
              <w:rPr>
                <w:rFonts w:ascii="GHEA Grapalat" w:hAnsi="GHEA Grapalat"/>
                <w:sz w:val="18"/>
              </w:rPr>
              <w:t>ԳՄԱ</w:t>
            </w:r>
            <w:r w:rsidRPr="00C449DA">
              <w:rPr>
                <w:rFonts w:ascii="GHEA Grapalat" w:hAnsi="GHEA Grapalat"/>
                <w:sz w:val="18"/>
                <w:lang w:val="es-ES"/>
              </w:rPr>
              <w:t xml:space="preserve"> </w:t>
            </w:r>
            <w:r w:rsidRPr="00C449DA">
              <w:rPr>
                <w:rFonts w:ascii="GHEA Grapalat" w:hAnsi="GHEA Grapalat"/>
                <w:sz w:val="18"/>
              </w:rPr>
              <w:t>դասակարգման</w:t>
            </w:r>
            <w:r w:rsidRPr="00C449DA">
              <w:rPr>
                <w:rFonts w:ascii="GHEA Grapalat" w:hAnsi="GHEA Grapalat"/>
                <w:sz w:val="18"/>
                <w:lang w:val="es-ES"/>
              </w:rPr>
              <w:t xml:space="preserve"> (CPV)</w:t>
            </w:r>
          </w:p>
        </w:tc>
        <w:tc>
          <w:tcPr>
            <w:tcW w:w="1651" w:type="dxa"/>
            <w:vMerge w:val="restart"/>
            <w:vAlign w:val="center"/>
          </w:tcPr>
          <w:p w:rsidR="009C7007" w:rsidRPr="00C449DA" w:rsidRDefault="009C7007" w:rsidP="00765DEF">
            <w:pPr>
              <w:jc w:val="center"/>
              <w:rPr>
                <w:rFonts w:ascii="GHEA Grapalat" w:hAnsi="GHEA Grapalat"/>
                <w:sz w:val="18"/>
                <w:lang w:val="es-ES"/>
              </w:rPr>
            </w:pPr>
            <w:r w:rsidRPr="00C449DA">
              <w:rPr>
                <w:rFonts w:ascii="GHEA Grapalat" w:hAnsi="GHEA Grapalat"/>
                <w:sz w:val="18"/>
              </w:rPr>
              <w:t>անվանումը</w:t>
            </w:r>
          </w:p>
        </w:tc>
        <w:tc>
          <w:tcPr>
            <w:tcW w:w="9413" w:type="dxa"/>
            <w:gridSpan w:val="13"/>
            <w:vAlign w:val="center"/>
          </w:tcPr>
          <w:p w:rsidR="009C7007" w:rsidRPr="00C449DA" w:rsidRDefault="009C7007" w:rsidP="00765DEF">
            <w:pPr>
              <w:jc w:val="both"/>
              <w:rPr>
                <w:rFonts w:ascii="GHEA Grapalat" w:hAnsi="GHEA Grapalat"/>
                <w:sz w:val="18"/>
                <w:lang w:val="es-ES"/>
              </w:rPr>
            </w:pPr>
            <w:r w:rsidRPr="00C449DA">
              <w:rPr>
                <w:rFonts w:ascii="GHEA Grapalat" w:hAnsi="GHEA Grapalat"/>
                <w:sz w:val="18"/>
                <w:lang w:val="es-ES"/>
              </w:rPr>
              <w:t>դիմաց վճարումները նախատեսվում է իրականացնել 2017թ-ին` ըստ ամիսների, այդ թվում**</w:t>
            </w:r>
          </w:p>
        </w:tc>
      </w:tr>
      <w:tr w:rsidR="009C7007" w:rsidRPr="00C449DA" w:rsidTr="009C7007">
        <w:trPr>
          <w:trHeight w:val="1353"/>
        </w:trPr>
        <w:tc>
          <w:tcPr>
            <w:tcW w:w="2049" w:type="dxa"/>
            <w:vMerge/>
          </w:tcPr>
          <w:p w:rsidR="009C7007" w:rsidRPr="00C449DA" w:rsidRDefault="009C7007" w:rsidP="00765DEF">
            <w:pPr>
              <w:jc w:val="center"/>
              <w:rPr>
                <w:rFonts w:ascii="GHEA Grapalat" w:hAnsi="GHEA Grapalat"/>
                <w:sz w:val="20"/>
                <w:lang w:val="es-ES"/>
              </w:rPr>
            </w:pPr>
          </w:p>
        </w:tc>
        <w:tc>
          <w:tcPr>
            <w:tcW w:w="2161" w:type="dxa"/>
            <w:vMerge/>
          </w:tcPr>
          <w:p w:rsidR="009C7007" w:rsidRPr="00C449DA" w:rsidRDefault="009C7007" w:rsidP="00765DEF">
            <w:pPr>
              <w:jc w:val="center"/>
              <w:rPr>
                <w:rFonts w:ascii="GHEA Grapalat" w:hAnsi="GHEA Grapalat"/>
                <w:sz w:val="20"/>
                <w:lang w:val="es-ES"/>
              </w:rPr>
            </w:pPr>
          </w:p>
        </w:tc>
        <w:tc>
          <w:tcPr>
            <w:tcW w:w="1651" w:type="dxa"/>
            <w:vMerge/>
          </w:tcPr>
          <w:p w:rsidR="009C7007" w:rsidRPr="00C449DA" w:rsidRDefault="009C7007" w:rsidP="00765DEF">
            <w:pPr>
              <w:jc w:val="center"/>
              <w:rPr>
                <w:rFonts w:ascii="GHEA Grapalat" w:hAnsi="GHEA Grapalat"/>
                <w:sz w:val="20"/>
                <w:lang w:val="es-ES"/>
              </w:rPr>
            </w:pPr>
          </w:p>
        </w:tc>
        <w:tc>
          <w:tcPr>
            <w:tcW w:w="655" w:type="dxa"/>
            <w:textDirection w:val="btLr"/>
            <w:vAlign w:val="center"/>
          </w:tcPr>
          <w:p w:rsidR="009C7007" w:rsidRPr="00C449DA" w:rsidRDefault="009C7007" w:rsidP="00765DEF">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հունվար</w:t>
            </w:r>
          </w:p>
        </w:tc>
        <w:tc>
          <w:tcPr>
            <w:tcW w:w="655" w:type="dxa"/>
            <w:textDirection w:val="btLr"/>
            <w:vAlign w:val="center"/>
          </w:tcPr>
          <w:p w:rsidR="009C7007" w:rsidRPr="00C449DA" w:rsidRDefault="009C7007" w:rsidP="00765DEF">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փետրվար</w:t>
            </w:r>
          </w:p>
        </w:tc>
        <w:tc>
          <w:tcPr>
            <w:tcW w:w="655" w:type="dxa"/>
            <w:textDirection w:val="btLr"/>
            <w:vAlign w:val="center"/>
          </w:tcPr>
          <w:p w:rsidR="009C7007" w:rsidRPr="00C449DA" w:rsidRDefault="009C7007" w:rsidP="00765DEF">
            <w:pPr>
              <w:ind w:left="113" w:right="-7"/>
              <w:jc w:val="center"/>
              <w:rPr>
                <w:rFonts w:ascii="GHEA Grapalat" w:hAnsi="GHEA Grapalat"/>
                <w:sz w:val="18"/>
                <w:szCs w:val="22"/>
                <w:lang w:val="pt-BR"/>
              </w:rPr>
            </w:pPr>
            <w:r w:rsidRPr="00C449DA">
              <w:rPr>
                <w:rFonts w:ascii="GHEA Grapalat" w:hAnsi="GHEA Grapalat" w:cs="Sylfaen"/>
                <w:sz w:val="18"/>
                <w:szCs w:val="22"/>
                <w:lang w:val="pt-BR"/>
              </w:rPr>
              <w:t>մարտ</w:t>
            </w:r>
          </w:p>
        </w:tc>
        <w:tc>
          <w:tcPr>
            <w:tcW w:w="655" w:type="dxa"/>
            <w:textDirection w:val="btLr"/>
            <w:vAlign w:val="center"/>
          </w:tcPr>
          <w:p w:rsidR="009C7007" w:rsidRPr="00C449DA" w:rsidRDefault="009C7007" w:rsidP="00765DEF">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ապրիլ</w:t>
            </w:r>
          </w:p>
        </w:tc>
        <w:tc>
          <w:tcPr>
            <w:tcW w:w="655" w:type="dxa"/>
            <w:textDirection w:val="btLr"/>
            <w:vAlign w:val="center"/>
          </w:tcPr>
          <w:p w:rsidR="009C7007" w:rsidRPr="00C449DA" w:rsidRDefault="009C7007" w:rsidP="00765DEF">
            <w:pPr>
              <w:ind w:left="113" w:right="-7"/>
              <w:jc w:val="center"/>
              <w:rPr>
                <w:rFonts w:ascii="GHEA Grapalat" w:hAnsi="GHEA Grapalat"/>
                <w:sz w:val="18"/>
                <w:szCs w:val="22"/>
                <w:lang w:val="pt-BR"/>
              </w:rPr>
            </w:pPr>
            <w:r w:rsidRPr="00C449DA">
              <w:rPr>
                <w:rFonts w:ascii="GHEA Grapalat" w:hAnsi="GHEA Grapalat" w:cs="Sylfaen"/>
                <w:sz w:val="18"/>
                <w:szCs w:val="22"/>
                <w:lang w:val="pt-BR"/>
              </w:rPr>
              <w:t>մայիս</w:t>
            </w:r>
          </w:p>
        </w:tc>
        <w:tc>
          <w:tcPr>
            <w:tcW w:w="655" w:type="dxa"/>
            <w:textDirection w:val="btLr"/>
            <w:vAlign w:val="center"/>
          </w:tcPr>
          <w:p w:rsidR="009C7007" w:rsidRPr="00C449DA" w:rsidRDefault="009C7007" w:rsidP="00765DEF">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հունիս</w:t>
            </w:r>
          </w:p>
        </w:tc>
        <w:tc>
          <w:tcPr>
            <w:tcW w:w="655" w:type="dxa"/>
            <w:textDirection w:val="btLr"/>
            <w:vAlign w:val="center"/>
          </w:tcPr>
          <w:p w:rsidR="009C7007" w:rsidRPr="00C449DA" w:rsidRDefault="009C7007" w:rsidP="00765DEF">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հուլիս</w:t>
            </w:r>
            <w:r w:rsidRPr="00C449DA">
              <w:rPr>
                <w:rFonts w:ascii="GHEA Grapalat" w:hAnsi="GHEA Grapalat" w:cs="Times Armenian"/>
                <w:sz w:val="18"/>
                <w:szCs w:val="22"/>
                <w:lang w:val="pt-BR"/>
              </w:rPr>
              <w:t xml:space="preserve"> </w:t>
            </w:r>
          </w:p>
        </w:tc>
        <w:tc>
          <w:tcPr>
            <w:tcW w:w="655" w:type="dxa"/>
            <w:textDirection w:val="btLr"/>
            <w:vAlign w:val="center"/>
          </w:tcPr>
          <w:p w:rsidR="009C7007" w:rsidRPr="00C449DA" w:rsidRDefault="009C7007" w:rsidP="00765DEF">
            <w:pPr>
              <w:ind w:left="113" w:right="-7"/>
              <w:jc w:val="center"/>
              <w:rPr>
                <w:rFonts w:ascii="GHEA Grapalat" w:hAnsi="GHEA Grapalat"/>
                <w:sz w:val="18"/>
                <w:szCs w:val="22"/>
                <w:lang w:val="pt-BR"/>
              </w:rPr>
            </w:pPr>
            <w:r w:rsidRPr="00C449DA">
              <w:rPr>
                <w:rFonts w:ascii="GHEA Grapalat" w:hAnsi="GHEA Grapalat" w:cs="Sylfaen"/>
                <w:sz w:val="18"/>
                <w:szCs w:val="22"/>
                <w:lang w:val="pt-BR"/>
              </w:rPr>
              <w:t>օգոստոս</w:t>
            </w:r>
          </w:p>
        </w:tc>
        <w:tc>
          <w:tcPr>
            <w:tcW w:w="655" w:type="dxa"/>
            <w:textDirection w:val="btLr"/>
            <w:vAlign w:val="center"/>
          </w:tcPr>
          <w:p w:rsidR="009C7007" w:rsidRPr="00C449DA" w:rsidRDefault="009C7007" w:rsidP="00765DEF">
            <w:pPr>
              <w:ind w:left="113" w:right="-7"/>
              <w:jc w:val="center"/>
              <w:rPr>
                <w:rFonts w:ascii="GHEA Grapalat" w:hAnsi="GHEA Grapalat"/>
                <w:sz w:val="18"/>
                <w:szCs w:val="22"/>
                <w:lang w:val="pt-BR"/>
              </w:rPr>
            </w:pPr>
            <w:r w:rsidRPr="00C449DA">
              <w:rPr>
                <w:rFonts w:ascii="GHEA Grapalat" w:hAnsi="GHEA Grapalat" w:cs="Sylfaen"/>
                <w:sz w:val="18"/>
                <w:szCs w:val="22"/>
                <w:lang w:val="pt-BR"/>
              </w:rPr>
              <w:t>սեպտեմբեր</w:t>
            </w:r>
            <w:r w:rsidRPr="00C449DA">
              <w:rPr>
                <w:rFonts w:ascii="GHEA Grapalat" w:hAnsi="GHEA Grapalat" w:cs="Times Armenian"/>
                <w:sz w:val="18"/>
                <w:szCs w:val="22"/>
                <w:lang w:val="pt-BR"/>
              </w:rPr>
              <w:t xml:space="preserve"> </w:t>
            </w:r>
          </w:p>
        </w:tc>
        <w:tc>
          <w:tcPr>
            <w:tcW w:w="655" w:type="dxa"/>
            <w:textDirection w:val="btLr"/>
            <w:vAlign w:val="center"/>
          </w:tcPr>
          <w:p w:rsidR="009C7007" w:rsidRPr="00C449DA" w:rsidRDefault="009C7007" w:rsidP="00765DEF">
            <w:pPr>
              <w:ind w:left="113" w:right="-7"/>
              <w:jc w:val="center"/>
              <w:rPr>
                <w:rFonts w:ascii="GHEA Grapalat" w:hAnsi="GHEA Grapalat"/>
                <w:sz w:val="18"/>
                <w:szCs w:val="22"/>
                <w:lang w:val="pt-BR"/>
              </w:rPr>
            </w:pPr>
            <w:r w:rsidRPr="00C449DA">
              <w:rPr>
                <w:rFonts w:ascii="GHEA Grapalat" w:hAnsi="GHEA Grapalat" w:cs="Sylfaen"/>
                <w:sz w:val="18"/>
                <w:szCs w:val="22"/>
                <w:lang w:val="pt-BR"/>
              </w:rPr>
              <w:t>հոկտեմբեր</w:t>
            </w:r>
          </w:p>
        </w:tc>
        <w:tc>
          <w:tcPr>
            <w:tcW w:w="655" w:type="dxa"/>
            <w:textDirection w:val="btLr"/>
            <w:vAlign w:val="center"/>
          </w:tcPr>
          <w:p w:rsidR="009C7007" w:rsidRPr="00C449DA" w:rsidRDefault="009C7007" w:rsidP="00765DEF">
            <w:pPr>
              <w:ind w:left="113" w:right="-7"/>
              <w:jc w:val="center"/>
              <w:rPr>
                <w:rFonts w:ascii="GHEA Grapalat" w:hAnsi="GHEA Grapalat"/>
                <w:sz w:val="18"/>
                <w:szCs w:val="22"/>
                <w:lang w:val="pt-BR"/>
              </w:rPr>
            </w:pPr>
            <w:r w:rsidRPr="00C449DA">
              <w:rPr>
                <w:rFonts w:ascii="GHEA Grapalat" w:hAnsi="GHEA Grapalat"/>
                <w:sz w:val="18"/>
              </w:rPr>
              <w:t xml:space="preserve"> </w:t>
            </w:r>
            <w:r w:rsidRPr="00C449DA">
              <w:rPr>
                <w:rFonts w:ascii="GHEA Grapalat" w:hAnsi="GHEA Grapalat" w:cs="Sylfaen"/>
                <w:sz w:val="18"/>
                <w:szCs w:val="22"/>
                <w:lang w:val="pt-BR"/>
              </w:rPr>
              <w:t>նոյեմբեր</w:t>
            </w:r>
          </w:p>
        </w:tc>
        <w:tc>
          <w:tcPr>
            <w:tcW w:w="655" w:type="dxa"/>
            <w:textDirection w:val="btLr"/>
            <w:vAlign w:val="center"/>
          </w:tcPr>
          <w:p w:rsidR="009C7007" w:rsidRPr="00C449DA" w:rsidRDefault="009C7007" w:rsidP="00765DEF">
            <w:pPr>
              <w:ind w:left="113" w:right="-7"/>
              <w:jc w:val="center"/>
              <w:rPr>
                <w:rFonts w:ascii="GHEA Grapalat" w:hAnsi="GHEA Grapalat"/>
                <w:sz w:val="18"/>
                <w:szCs w:val="22"/>
                <w:lang w:val="pt-BR"/>
              </w:rPr>
            </w:pPr>
            <w:r w:rsidRPr="00C449DA">
              <w:rPr>
                <w:rFonts w:ascii="GHEA Grapalat" w:hAnsi="GHEA Grapalat" w:cs="Sylfaen"/>
                <w:sz w:val="18"/>
                <w:szCs w:val="22"/>
                <w:lang w:val="pt-BR"/>
              </w:rPr>
              <w:t>դեկտեմբեր</w:t>
            </w:r>
          </w:p>
        </w:tc>
        <w:tc>
          <w:tcPr>
            <w:tcW w:w="1547" w:type="dxa"/>
            <w:vAlign w:val="center"/>
          </w:tcPr>
          <w:p w:rsidR="009C7007" w:rsidRPr="00C449DA" w:rsidRDefault="009C7007" w:rsidP="00765DEF">
            <w:pPr>
              <w:ind w:right="-1"/>
              <w:jc w:val="center"/>
              <w:rPr>
                <w:rFonts w:ascii="GHEA Grapalat" w:hAnsi="GHEA Grapalat"/>
                <w:sz w:val="18"/>
                <w:szCs w:val="22"/>
                <w:lang w:val="pt-BR"/>
              </w:rPr>
            </w:pPr>
            <w:r w:rsidRPr="00C449DA">
              <w:rPr>
                <w:rFonts w:ascii="GHEA Grapalat" w:hAnsi="GHEA Grapalat" w:cs="Sylfaen"/>
                <w:sz w:val="18"/>
                <w:szCs w:val="22"/>
                <w:lang w:val="pt-BR"/>
              </w:rPr>
              <w:t>Ընդամենը</w:t>
            </w:r>
          </w:p>
          <w:p w:rsidR="009C7007" w:rsidRPr="00C449DA" w:rsidRDefault="009C7007" w:rsidP="00765DEF">
            <w:pPr>
              <w:jc w:val="center"/>
              <w:rPr>
                <w:rFonts w:ascii="GHEA Grapalat" w:hAnsi="GHEA Grapalat"/>
                <w:sz w:val="18"/>
                <w:lang w:val="es-ES"/>
              </w:rPr>
            </w:pPr>
          </w:p>
        </w:tc>
      </w:tr>
      <w:tr w:rsidR="009C7007" w:rsidRPr="00C449DA" w:rsidTr="009C7007">
        <w:trPr>
          <w:cantSplit/>
          <w:trHeight w:val="1353"/>
        </w:trPr>
        <w:tc>
          <w:tcPr>
            <w:tcW w:w="2049" w:type="dxa"/>
            <w:vAlign w:val="center"/>
          </w:tcPr>
          <w:p w:rsidR="009C7007" w:rsidRPr="00C449DA" w:rsidRDefault="009C7007" w:rsidP="00765DEF">
            <w:pPr>
              <w:jc w:val="center"/>
              <w:rPr>
                <w:rFonts w:ascii="GHEA Grapalat" w:hAnsi="GHEA Grapalat"/>
                <w:sz w:val="20"/>
                <w:lang w:val="es-ES"/>
              </w:rPr>
            </w:pPr>
            <w:r w:rsidRPr="00C449DA">
              <w:rPr>
                <w:rFonts w:ascii="GHEA Grapalat" w:hAnsi="GHEA Grapalat"/>
                <w:sz w:val="20"/>
                <w:lang w:val="es-ES"/>
              </w:rPr>
              <w:t>1</w:t>
            </w:r>
          </w:p>
        </w:tc>
        <w:tc>
          <w:tcPr>
            <w:tcW w:w="2161" w:type="dxa"/>
            <w:vAlign w:val="center"/>
          </w:tcPr>
          <w:p w:rsidR="009C7007" w:rsidRPr="00C449DA" w:rsidRDefault="009C7007" w:rsidP="00765DEF">
            <w:pPr>
              <w:jc w:val="center"/>
              <w:rPr>
                <w:rFonts w:ascii="GHEA Grapalat" w:hAnsi="GHEA Grapalat"/>
                <w:sz w:val="20"/>
                <w:lang w:val="es-ES"/>
              </w:rPr>
            </w:pPr>
            <w:r w:rsidRPr="00C449DA">
              <w:rPr>
                <w:rFonts w:ascii="GHEA Grapalat" w:hAnsi="GHEA Grapalat"/>
                <w:sz w:val="20"/>
                <w:lang w:val="es-ES"/>
              </w:rPr>
              <w:t>16711200</w:t>
            </w:r>
          </w:p>
        </w:tc>
        <w:tc>
          <w:tcPr>
            <w:tcW w:w="1651" w:type="dxa"/>
            <w:vAlign w:val="center"/>
          </w:tcPr>
          <w:p w:rsidR="00765DEF" w:rsidRPr="00DC3823" w:rsidRDefault="00765DEF" w:rsidP="00765DEF">
            <w:pPr>
              <w:jc w:val="center"/>
              <w:rPr>
                <w:rFonts w:ascii="GHEA Grapalat" w:hAnsi="GHEA Grapalat"/>
                <w:sz w:val="16"/>
                <w:szCs w:val="16"/>
                <w:lang w:val="es-ES"/>
              </w:rPr>
            </w:pPr>
            <w:r w:rsidRPr="00B8728F">
              <w:rPr>
                <w:rFonts w:ascii="GHEA Grapalat" w:hAnsi="GHEA Grapalat"/>
                <w:sz w:val="16"/>
                <w:szCs w:val="16"/>
              </w:rPr>
              <w:t>Տրակտոր</w:t>
            </w:r>
            <w:r w:rsidRPr="00DC3823">
              <w:rPr>
                <w:rFonts w:ascii="GHEA Grapalat" w:hAnsi="GHEA Grapalat"/>
                <w:sz w:val="16"/>
                <w:szCs w:val="16"/>
                <w:lang w:val="es-ES"/>
              </w:rPr>
              <w:t xml:space="preserve"> (</w:t>
            </w:r>
            <w:r w:rsidRPr="00B8728F">
              <w:rPr>
                <w:rFonts w:ascii="GHEA Grapalat" w:hAnsi="GHEA Grapalat"/>
                <w:sz w:val="16"/>
                <w:szCs w:val="16"/>
              </w:rPr>
              <w:t>էքսկավատոր</w:t>
            </w:r>
            <w:r w:rsidRPr="00DC3823">
              <w:rPr>
                <w:rFonts w:ascii="GHEA Grapalat" w:hAnsi="GHEA Grapalat"/>
                <w:sz w:val="16"/>
                <w:szCs w:val="16"/>
                <w:lang w:val="es-ES"/>
              </w:rPr>
              <w:t>)</w:t>
            </w:r>
          </w:p>
          <w:p w:rsidR="009C7007" w:rsidRPr="00C449DA" w:rsidRDefault="00765DEF" w:rsidP="00765DEF">
            <w:pPr>
              <w:jc w:val="center"/>
              <w:rPr>
                <w:rFonts w:ascii="GHEA Grapalat" w:hAnsi="GHEA Grapalat"/>
                <w:sz w:val="20"/>
                <w:lang w:val="af-ZA"/>
              </w:rPr>
            </w:pPr>
            <w:r w:rsidRPr="00B8728F">
              <w:rPr>
                <w:rFonts w:ascii="GHEA Grapalat" w:hAnsi="GHEA Grapalat"/>
                <w:sz w:val="16"/>
                <w:szCs w:val="16"/>
              </w:rPr>
              <w:t>ԷՕ</w:t>
            </w:r>
            <w:r w:rsidRPr="00DC3823">
              <w:rPr>
                <w:rFonts w:ascii="GHEA Grapalat" w:hAnsi="GHEA Grapalat"/>
                <w:sz w:val="16"/>
                <w:szCs w:val="16"/>
                <w:lang w:val="es-ES"/>
              </w:rPr>
              <w:t xml:space="preserve">-2621 </w:t>
            </w:r>
            <w:r w:rsidRPr="00B8728F">
              <w:rPr>
                <w:rFonts w:ascii="GHEA Grapalat" w:hAnsi="GHEA Grapalat"/>
                <w:sz w:val="16"/>
                <w:szCs w:val="16"/>
              </w:rPr>
              <w:t>կամ</w:t>
            </w:r>
            <w:r w:rsidRPr="00DC3823">
              <w:rPr>
                <w:rFonts w:ascii="GHEA Grapalat" w:hAnsi="GHEA Grapalat"/>
                <w:sz w:val="16"/>
                <w:szCs w:val="16"/>
                <w:lang w:val="es-ES"/>
              </w:rPr>
              <w:t xml:space="preserve"> </w:t>
            </w:r>
            <w:r w:rsidRPr="00B8728F">
              <w:rPr>
                <w:rFonts w:ascii="GHEA Grapalat" w:hAnsi="GHEA Grapalat"/>
                <w:sz w:val="16"/>
                <w:szCs w:val="16"/>
              </w:rPr>
              <w:t>դրան</w:t>
            </w:r>
            <w:r w:rsidRPr="00DC3823">
              <w:rPr>
                <w:rFonts w:ascii="GHEA Grapalat" w:hAnsi="GHEA Grapalat"/>
                <w:sz w:val="16"/>
                <w:szCs w:val="16"/>
                <w:lang w:val="es-ES"/>
              </w:rPr>
              <w:t xml:space="preserve"> </w:t>
            </w:r>
            <w:r w:rsidRPr="00B8728F">
              <w:rPr>
                <w:rFonts w:ascii="GHEA Grapalat" w:hAnsi="GHEA Grapalat"/>
                <w:sz w:val="16"/>
                <w:szCs w:val="16"/>
              </w:rPr>
              <w:t>համարժեք</w:t>
            </w:r>
          </w:p>
        </w:tc>
        <w:tc>
          <w:tcPr>
            <w:tcW w:w="655" w:type="dxa"/>
            <w:vAlign w:val="center"/>
          </w:tcPr>
          <w:p w:rsidR="009C7007" w:rsidRPr="00C449DA" w:rsidRDefault="009C7007" w:rsidP="00765DEF">
            <w:pPr>
              <w:jc w:val="center"/>
              <w:rPr>
                <w:rFonts w:ascii="GHEA Grapalat" w:hAnsi="GHEA Grapalat"/>
                <w:lang w:val="pt-BR"/>
              </w:rPr>
            </w:pPr>
          </w:p>
        </w:tc>
        <w:tc>
          <w:tcPr>
            <w:tcW w:w="655" w:type="dxa"/>
            <w:vAlign w:val="center"/>
          </w:tcPr>
          <w:p w:rsidR="009C7007" w:rsidRPr="00C449DA" w:rsidRDefault="009C7007" w:rsidP="00765DEF">
            <w:pPr>
              <w:jc w:val="center"/>
              <w:rPr>
                <w:rFonts w:ascii="GHEA Grapalat" w:hAnsi="GHEA Grapalat"/>
                <w:lang w:val="pt-BR"/>
              </w:rPr>
            </w:pPr>
          </w:p>
        </w:tc>
        <w:tc>
          <w:tcPr>
            <w:tcW w:w="655" w:type="dxa"/>
            <w:vAlign w:val="center"/>
          </w:tcPr>
          <w:p w:rsidR="009C7007" w:rsidRPr="00C449DA" w:rsidRDefault="009C7007" w:rsidP="00765DEF">
            <w:pPr>
              <w:jc w:val="center"/>
              <w:rPr>
                <w:rFonts w:ascii="GHEA Grapalat" w:hAnsi="GHEA Grapalat" w:cs="Arial"/>
                <w:sz w:val="18"/>
                <w:szCs w:val="18"/>
                <w:lang w:val="pt-BR"/>
              </w:rPr>
            </w:pPr>
          </w:p>
        </w:tc>
        <w:tc>
          <w:tcPr>
            <w:tcW w:w="655" w:type="dxa"/>
            <w:vAlign w:val="center"/>
          </w:tcPr>
          <w:p w:rsidR="009C7007" w:rsidRPr="00C449DA" w:rsidRDefault="009C7007" w:rsidP="00765DEF">
            <w:pPr>
              <w:jc w:val="center"/>
              <w:rPr>
                <w:rFonts w:ascii="GHEA Grapalat" w:hAnsi="GHEA Grapalat" w:cs="Arial"/>
                <w:sz w:val="18"/>
                <w:szCs w:val="18"/>
                <w:lang w:val="pt-BR"/>
              </w:rPr>
            </w:pPr>
          </w:p>
        </w:tc>
        <w:tc>
          <w:tcPr>
            <w:tcW w:w="655" w:type="dxa"/>
            <w:vAlign w:val="center"/>
          </w:tcPr>
          <w:p w:rsidR="009C7007" w:rsidRPr="00C449DA" w:rsidRDefault="009C7007" w:rsidP="00765DEF">
            <w:pPr>
              <w:jc w:val="center"/>
              <w:rPr>
                <w:rFonts w:ascii="GHEA Grapalat" w:hAnsi="GHEA Grapalat" w:cs="Arial"/>
                <w:sz w:val="18"/>
                <w:szCs w:val="18"/>
                <w:lang w:val="pt-BR"/>
              </w:rPr>
            </w:pPr>
          </w:p>
        </w:tc>
        <w:tc>
          <w:tcPr>
            <w:tcW w:w="655" w:type="dxa"/>
            <w:textDirection w:val="btLr"/>
            <w:vAlign w:val="center"/>
          </w:tcPr>
          <w:p w:rsidR="009C7007" w:rsidRPr="00C449DA" w:rsidRDefault="009C7007" w:rsidP="00765DEF">
            <w:pPr>
              <w:ind w:left="113" w:right="113"/>
              <w:jc w:val="center"/>
              <w:rPr>
                <w:rFonts w:ascii="GHEA Grapalat" w:hAnsi="GHEA Grapalat" w:cs="Arial"/>
                <w:sz w:val="18"/>
                <w:szCs w:val="18"/>
                <w:lang w:val="pt-BR"/>
              </w:rPr>
            </w:pPr>
          </w:p>
        </w:tc>
        <w:tc>
          <w:tcPr>
            <w:tcW w:w="655" w:type="dxa"/>
            <w:textDirection w:val="btLr"/>
            <w:vAlign w:val="center"/>
          </w:tcPr>
          <w:p w:rsidR="009C7007" w:rsidRPr="00C449DA" w:rsidRDefault="009C7007" w:rsidP="00765DEF">
            <w:pPr>
              <w:ind w:left="113" w:right="113"/>
              <w:jc w:val="center"/>
            </w:pPr>
            <w:r w:rsidRPr="00C449DA">
              <w:rPr>
                <w:rFonts w:ascii="GHEA Grapalat" w:hAnsi="GHEA Grapalat" w:cs="Arial"/>
                <w:sz w:val="18"/>
                <w:szCs w:val="18"/>
                <w:lang w:val="pt-BR"/>
              </w:rPr>
              <w:t>100%</w:t>
            </w:r>
          </w:p>
        </w:tc>
        <w:tc>
          <w:tcPr>
            <w:tcW w:w="655" w:type="dxa"/>
            <w:textDirection w:val="btLr"/>
            <w:vAlign w:val="center"/>
          </w:tcPr>
          <w:p w:rsidR="009C7007" w:rsidRPr="00C449DA" w:rsidRDefault="009C7007" w:rsidP="00765DEF">
            <w:pPr>
              <w:ind w:left="113" w:right="113"/>
              <w:jc w:val="center"/>
            </w:pPr>
            <w:r w:rsidRPr="00C449DA">
              <w:rPr>
                <w:rFonts w:ascii="GHEA Grapalat" w:hAnsi="GHEA Grapalat" w:cs="Arial"/>
                <w:sz w:val="18"/>
                <w:szCs w:val="18"/>
                <w:lang w:val="pt-BR"/>
              </w:rPr>
              <w:t>100%</w:t>
            </w:r>
          </w:p>
        </w:tc>
        <w:tc>
          <w:tcPr>
            <w:tcW w:w="655" w:type="dxa"/>
            <w:textDirection w:val="btLr"/>
            <w:vAlign w:val="center"/>
          </w:tcPr>
          <w:p w:rsidR="009C7007" w:rsidRPr="00C449DA" w:rsidRDefault="009C7007" w:rsidP="00765DEF">
            <w:pPr>
              <w:ind w:left="113" w:right="113"/>
              <w:jc w:val="center"/>
            </w:pPr>
            <w:r w:rsidRPr="00C449DA">
              <w:rPr>
                <w:rFonts w:ascii="GHEA Grapalat" w:hAnsi="GHEA Grapalat" w:cs="Arial"/>
                <w:sz w:val="18"/>
                <w:szCs w:val="18"/>
                <w:lang w:val="pt-BR"/>
              </w:rPr>
              <w:t>100%</w:t>
            </w:r>
          </w:p>
        </w:tc>
        <w:tc>
          <w:tcPr>
            <w:tcW w:w="655" w:type="dxa"/>
            <w:textDirection w:val="btLr"/>
            <w:vAlign w:val="center"/>
          </w:tcPr>
          <w:p w:rsidR="009C7007" w:rsidRPr="00C449DA" w:rsidRDefault="009C7007" w:rsidP="00765DEF">
            <w:pPr>
              <w:ind w:left="113" w:right="113"/>
              <w:jc w:val="center"/>
            </w:pPr>
            <w:r w:rsidRPr="00C449DA">
              <w:rPr>
                <w:rFonts w:ascii="GHEA Grapalat" w:hAnsi="GHEA Grapalat" w:cs="Arial"/>
                <w:sz w:val="18"/>
                <w:szCs w:val="18"/>
                <w:lang w:val="pt-BR"/>
              </w:rPr>
              <w:t>100%</w:t>
            </w:r>
          </w:p>
        </w:tc>
        <w:tc>
          <w:tcPr>
            <w:tcW w:w="655" w:type="dxa"/>
            <w:textDirection w:val="btLr"/>
            <w:vAlign w:val="center"/>
          </w:tcPr>
          <w:p w:rsidR="009C7007" w:rsidRPr="00C449DA" w:rsidRDefault="009C7007" w:rsidP="00765DEF">
            <w:pPr>
              <w:ind w:left="113" w:right="113"/>
              <w:jc w:val="center"/>
            </w:pPr>
            <w:r w:rsidRPr="00C449DA">
              <w:rPr>
                <w:rFonts w:ascii="GHEA Grapalat" w:hAnsi="GHEA Grapalat" w:cs="Arial"/>
                <w:sz w:val="18"/>
                <w:szCs w:val="18"/>
                <w:lang w:val="pt-BR"/>
              </w:rPr>
              <w:t>100%</w:t>
            </w:r>
          </w:p>
        </w:tc>
        <w:tc>
          <w:tcPr>
            <w:tcW w:w="655" w:type="dxa"/>
            <w:textDirection w:val="btLr"/>
            <w:vAlign w:val="center"/>
          </w:tcPr>
          <w:p w:rsidR="009C7007" w:rsidRPr="00C449DA" w:rsidRDefault="009C7007" w:rsidP="00765DEF">
            <w:pPr>
              <w:ind w:left="113" w:right="113"/>
              <w:jc w:val="center"/>
            </w:pPr>
            <w:r w:rsidRPr="00C449DA">
              <w:rPr>
                <w:rFonts w:ascii="GHEA Grapalat" w:hAnsi="GHEA Grapalat" w:cs="Arial"/>
                <w:sz w:val="18"/>
                <w:szCs w:val="18"/>
                <w:lang w:val="pt-BR"/>
              </w:rPr>
              <w:t>100%</w:t>
            </w:r>
          </w:p>
        </w:tc>
        <w:tc>
          <w:tcPr>
            <w:tcW w:w="1547" w:type="dxa"/>
            <w:textDirection w:val="btLr"/>
            <w:vAlign w:val="center"/>
          </w:tcPr>
          <w:p w:rsidR="009C7007" w:rsidRPr="00C449DA" w:rsidRDefault="009C7007" w:rsidP="00765DEF">
            <w:pPr>
              <w:ind w:left="113" w:right="113"/>
              <w:jc w:val="center"/>
            </w:pPr>
            <w:r w:rsidRPr="00C449DA">
              <w:rPr>
                <w:rFonts w:ascii="GHEA Grapalat" w:hAnsi="GHEA Grapalat" w:cs="Arial"/>
                <w:sz w:val="18"/>
                <w:szCs w:val="18"/>
                <w:lang w:val="pt-BR"/>
              </w:rPr>
              <w:t>100%</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pPr w:leftFromText="180" w:rightFromText="180" w:vertAnchor="text" w:horzAnchor="page" w:tblpX="4576" w:tblpY="14"/>
        <w:tblW w:w="9639" w:type="dxa"/>
        <w:tblLayout w:type="fixed"/>
        <w:tblLook w:val="0000"/>
      </w:tblPr>
      <w:tblGrid>
        <w:gridCol w:w="4536"/>
        <w:gridCol w:w="760"/>
        <w:gridCol w:w="4343"/>
      </w:tblGrid>
      <w:tr w:rsidR="009C7007" w:rsidRPr="00864564" w:rsidTr="009C7007">
        <w:tc>
          <w:tcPr>
            <w:tcW w:w="4536" w:type="dxa"/>
          </w:tcPr>
          <w:p w:rsidR="009C7007" w:rsidRPr="00864564" w:rsidRDefault="009C7007" w:rsidP="009C7007">
            <w:pPr>
              <w:jc w:val="center"/>
              <w:rPr>
                <w:rFonts w:ascii="GHEA Grapalat" w:hAnsi="GHEA Grapalat" w:cs="Sylfaen"/>
                <w:b/>
                <w:bCs/>
                <w:lang w:val="nb-NO"/>
              </w:rPr>
            </w:pPr>
            <w:r w:rsidRPr="00864564">
              <w:rPr>
                <w:rFonts w:ascii="GHEA Grapalat" w:hAnsi="GHEA Grapalat" w:cs="Sylfaen"/>
                <w:b/>
                <w:bCs/>
                <w:lang w:val="nb-NO"/>
              </w:rPr>
              <w:t>ԳՆՈՐԴ</w:t>
            </w:r>
          </w:p>
          <w:p w:rsidR="009C7007" w:rsidRPr="00C26939" w:rsidRDefault="009C7007" w:rsidP="009C7007">
            <w:pPr>
              <w:rPr>
                <w:rFonts w:ascii="GHEA Grapalat" w:hAnsi="GHEA Grapalat"/>
                <w:sz w:val="20"/>
                <w:szCs w:val="20"/>
                <w:lang w:val="nb-NO"/>
              </w:rPr>
            </w:pPr>
            <w:r w:rsidRPr="00B8728F">
              <w:rPr>
                <w:rFonts w:ascii="GHEA Grapalat" w:hAnsi="GHEA Grapalat"/>
                <w:sz w:val="20"/>
                <w:szCs w:val="20"/>
                <w:lang w:val="hy-AM"/>
              </w:rPr>
              <w:t xml:space="preserve">     </w:t>
            </w:r>
            <w:r w:rsidRPr="00C26939">
              <w:rPr>
                <w:rFonts w:ascii="GHEA Grapalat" w:hAnsi="GHEA Grapalat"/>
                <w:sz w:val="20"/>
                <w:szCs w:val="20"/>
                <w:lang w:val="nb-NO"/>
              </w:rPr>
              <w:t>&lt;&lt;</w:t>
            </w:r>
            <w:r w:rsidRPr="00EF4247">
              <w:rPr>
                <w:rFonts w:ascii="GHEA Grapalat" w:hAnsi="GHEA Grapalat"/>
                <w:sz w:val="20"/>
                <w:szCs w:val="20"/>
                <w:lang w:val="hy-AM"/>
              </w:rPr>
              <w:t>Լեռնապարի</w:t>
            </w:r>
            <w:r w:rsidRPr="00C26939">
              <w:rPr>
                <w:rFonts w:ascii="GHEA Grapalat" w:hAnsi="GHEA Grapalat"/>
                <w:sz w:val="20"/>
                <w:szCs w:val="20"/>
                <w:lang w:val="nb-NO"/>
              </w:rPr>
              <w:t xml:space="preserve"> </w:t>
            </w:r>
            <w:r w:rsidRPr="00C26939">
              <w:rPr>
                <w:rFonts w:ascii="GHEA Grapalat" w:hAnsi="GHEA Grapalat"/>
                <w:sz w:val="20"/>
                <w:szCs w:val="20"/>
                <w:lang w:val="hy-AM"/>
              </w:rPr>
              <w:t>համայնքապետարան</w:t>
            </w:r>
            <w:r w:rsidRPr="00C26939">
              <w:rPr>
                <w:rFonts w:ascii="GHEA Grapalat" w:hAnsi="GHEA Grapalat"/>
                <w:sz w:val="20"/>
                <w:szCs w:val="20"/>
                <w:lang w:val="nb-NO"/>
              </w:rPr>
              <w:t xml:space="preserve">&gt;&gt;                                                                                                                        </w:t>
            </w:r>
          </w:p>
          <w:p w:rsidR="009C7007" w:rsidRPr="00EF4247" w:rsidRDefault="009C7007" w:rsidP="009C7007">
            <w:pPr>
              <w:jc w:val="center"/>
              <w:rPr>
                <w:rFonts w:ascii="GHEA Grapalat" w:hAnsi="GHEA Grapalat"/>
                <w:sz w:val="20"/>
                <w:szCs w:val="20"/>
                <w:lang w:val="nb-NO"/>
              </w:rPr>
            </w:pPr>
            <w:r w:rsidRPr="00C26939">
              <w:rPr>
                <w:rFonts w:ascii="GHEA Grapalat" w:hAnsi="GHEA Grapalat"/>
                <w:sz w:val="20"/>
                <w:szCs w:val="20"/>
                <w:lang w:val="hy-AM"/>
              </w:rPr>
              <w:t>ՀՀ</w:t>
            </w:r>
            <w:r w:rsidRPr="00C26939">
              <w:rPr>
                <w:rFonts w:ascii="GHEA Grapalat" w:hAnsi="GHEA Grapalat"/>
                <w:sz w:val="20"/>
                <w:szCs w:val="20"/>
                <w:lang w:val="nb-NO"/>
              </w:rPr>
              <w:t xml:space="preserve"> </w:t>
            </w:r>
            <w:r w:rsidRPr="00C26939">
              <w:rPr>
                <w:rFonts w:ascii="GHEA Grapalat" w:hAnsi="GHEA Grapalat"/>
                <w:sz w:val="20"/>
                <w:szCs w:val="20"/>
                <w:lang w:val="hy-AM"/>
              </w:rPr>
              <w:t>Արագածոտն</w:t>
            </w:r>
            <w:r w:rsidRPr="00C26939">
              <w:rPr>
                <w:rFonts w:ascii="GHEA Grapalat" w:hAnsi="GHEA Grapalat"/>
                <w:sz w:val="20"/>
                <w:szCs w:val="20"/>
                <w:lang w:val="nb-NO"/>
              </w:rPr>
              <w:t xml:space="preserve"> </w:t>
            </w:r>
            <w:r w:rsidRPr="00C26939">
              <w:rPr>
                <w:rFonts w:ascii="GHEA Grapalat" w:hAnsi="GHEA Grapalat"/>
                <w:sz w:val="20"/>
                <w:szCs w:val="20"/>
                <w:lang w:val="hy-AM"/>
              </w:rPr>
              <w:t>մարզ</w:t>
            </w:r>
            <w:r w:rsidRPr="00C26939">
              <w:rPr>
                <w:rFonts w:ascii="GHEA Grapalat" w:hAnsi="GHEA Grapalat"/>
                <w:sz w:val="20"/>
                <w:szCs w:val="20"/>
                <w:lang w:val="nb-NO"/>
              </w:rPr>
              <w:t xml:space="preserve"> </w:t>
            </w:r>
            <w:r w:rsidRPr="00C26939">
              <w:rPr>
                <w:rFonts w:ascii="GHEA Grapalat" w:hAnsi="GHEA Grapalat"/>
                <w:sz w:val="20"/>
                <w:szCs w:val="20"/>
                <w:lang w:val="hy-AM"/>
              </w:rPr>
              <w:t>գ</w:t>
            </w:r>
            <w:r w:rsidRPr="00C26939">
              <w:rPr>
                <w:rFonts w:ascii="GHEA Grapalat" w:hAnsi="GHEA Grapalat"/>
                <w:sz w:val="20"/>
                <w:szCs w:val="20"/>
                <w:lang w:val="nb-NO"/>
              </w:rPr>
              <w:t>.</w:t>
            </w:r>
            <w:r w:rsidRPr="00635A09">
              <w:rPr>
                <w:rFonts w:ascii="GHEA Grapalat" w:hAnsi="GHEA Grapalat"/>
                <w:sz w:val="20"/>
                <w:szCs w:val="20"/>
                <w:lang w:val="hy-AM"/>
              </w:rPr>
              <w:t>Լեռնապար</w:t>
            </w:r>
          </w:p>
          <w:p w:rsidR="009C7007" w:rsidRPr="00C26939" w:rsidRDefault="009C7007" w:rsidP="009C7007">
            <w:pPr>
              <w:jc w:val="center"/>
              <w:rPr>
                <w:rFonts w:ascii="GHEA Grapalat" w:hAnsi="GHEA Grapalat"/>
                <w:sz w:val="20"/>
                <w:szCs w:val="20"/>
                <w:lang w:val="nb-NO"/>
              </w:rPr>
            </w:pPr>
            <w:r w:rsidRPr="00C26939">
              <w:rPr>
                <w:rFonts w:ascii="GHEA Grapalat" w:hAnsi="GHEA Grapalat"/>
                <w:sz w:val="20"/>
                <w:szCs w:val="20"/>
              </w:rPr>
              <w:t>Բանկը</w:t>
            </w:r>
            <w:r w:rsidRPr="00C26939">
              <w:rPr>
                <w:rFonts w:ascii="GHEA Grapalat" w:hAnsi="GHEA Grapalat"/>
                <w:sz w:val="20"/>
                <w:szCs w:val="20"/>
                <w:lang w:val="nb-NO"/>
              </w:rPr>
              <w:t xml:space="preserve">` </w:t>
            </w:r>
            <w:r>
              <w:rPr>
                <w:rFonts w:ascii="GHEA Grapalat" w:hAnsi="GHEA Grapalat"/>
                <w:sz w:val="20"/>
                <w:szCs w:val="20"/>
                <w:lang w:val="nb-NO"/>
              </w:rPr>
              <w:t>ՀՀ Ֆին.Նախ.Գործ.Վարչ.</w:t>
            </w:r>
          </w:p>
          <w:p w:rsidR="009C7007" w:rsidRPr="00EF4247" w:rsidRDefault="009C7007" w:rsidP="009C7007">
            <w:pPr>
              <w:jc w:val="center"/>
              <w:rPr>
                <w:rFonts w:ascii="GHEA Grapalat" w:hAnsi="GHEA Grapalat"/>
                <w:sz w:val="20"/>
                <w:szCs w:val="20"/>
                <w:lang w:val="nb-NO"/>
              </w:rPr>
            </w:pPr>
            <w:r w:rsidRPr="00C26939">
              <w:rPr>
                <w:rFonts w:ascii="GHEA Grapalat" w:hAnsi="GHEA Grapalat"/>
                <w:sz w:val="20"/>
                <w:szCs w:val="20"/>
                <w:lang w:val="hy-AM"/>
              </w:rPr>
              <w:t>Հ</w:t>
            </w:r>
            <w:r w:rsidRPr="00C26939">
              <w:rPr>
                <w:rFonts w:ascii="GHEA Grapalat" w:hAnsi="GHEA Grapalat"/>
                <w:sz w:val="20"/>
                <w:szCs w:val="20"/>
                <w:lang w:val="nb-NO"/>
              </w:rPr>
              <w:t>/</w:t>
            </w:r>
            <w:r w:rsidRPr="00C26939">
              <w:rPr>
                <w:rFonts w:ascii="GHEA Grapalat" w:hAnsi="GHEA Grapalat"/>
                <w:sz w:val="20"/>
                <w:szCs w:val="20"/>
                <w:lang w:val="hy-AM"/>
              </w:rPr>
              <w:t>Հ</w:t>
            </w:r>
            <w:r w:rsidRPr="00C26939">
              <w:rPr>
                <w:rFonts w:ascii="GHEA Grapalat" w:hAnsi="GHEA Grapalat"/>
                <w:sz w:val="20"/>
                <w:szCs w:val="20"/>
                <w:lang w:val="nb-NO"/>
              </w:rPr>
              <w:t xml:space="preserve"> </w:t>
            </w:r>
            <w:r w:rsidR="00C90324">
              <w:rPr>
                <w:rFonts w:ascii="GHEA Grapalat" w:hAnsi="GHEA Grapalat"/>
                <w:sz w:val="20"/>
                <w:szCs w:val="20"/>
                <w:lang w:val="nb-NO"/>
              </w:rPr>
              <w:t>900482106029</w:t>
            </w:r>
          </w:p>
          <w:p w:rsidR="009C7007" w:rsidRPr="00EF4247" w:rsidRDefault="009C7007" w:rsidP="009C7007">
            <w:pPr>
              <w:jc w:val="center"/>
              <w:rPr>
                <w:rFonts w:ascii="GHEA Grapalat" w:hAnsi="GHEA Grapalat"/>
                <w:sz w:val="20"/>
                <w:szCs w:val="20"/>
                <w:lang w:val="nb-NO"/>
              </w:rPr>
            </w:pPr>
            <w:r w:rsidRPr="00C26939">
              <w:rPr>
                <w:rFonts w:ascii="GHEA Grapalat" w:hAnsi="GHEA Grapalat"/>
                <w:sz w:val="20"/>
                <w:szCs w:val="20"/>
                <w:lang w:val="hy-AM"/>
              </w:rPr>
              <w:t xml:space="preserve">ՀՎՀՀ </w:t>
            </w:r>
            <w:r w:rsidRPr="00EF4247">
              <w:rPr>
                <w:rFonts w:ascii="GHEA Grapalat" w:hAnsi="GHEA Grapalat"/>
                <w:sz w:val="20"/>
                <w:szCs w:val="20"/>
                <w:lang w:val="nb-NO"/>
              </w:rPr>
              <w:t>05400537</w:t>
            </w:r>
          </w:p>
          <w:p w:rsidR="009C7007" w:rsidRPr="00C26939" w:rsidRDefault="009C7007" w:rsidP="009C7007">
            <w:pPr>
              <w:jc w:val="center"/>
              <w:rPr>
                <w:rFonts w:ascii="GHEA Grapalat" w:hAnsi="GHEA Grapalat"/>
                <w:sz w:val="20"/>
                <w:szCs w:val="20"/>
                <w:lang w:val="nb-NO"/>
              </w:rPr>
            </w:pPr>
            <w:r>
              <w:rPr>
                <w:rFonts w:ascii="GHEA Grapalat" w:hAnsi="GHEA Grapalat"/>
                <w:sz w:val="20"/>
                <w:szCs w:val="20"/>
                <w:lang w:val="ru-RU"/>
              </w:rPr>
              <w:t>ղեկավար</w:t>
            </w:r>
            <w:r w:rsidRPr="00C26939">
              <w:rPr>
                <w:rFonts w:ascii="GHEA Grapalat" w:hAnsi="GHEA Grapalat"/>
                <w:sz w:val="20"/>
                <w:szCs w:val="20"/>
                <w:lang w:val="nb-NO"/>
              </w:rPr>
              <w:t xml:space="preserve"> </w:t>
            </w:r>
            <w:r>
              <w:rPr>
                <w:rFonts w:ascii="GHEA Grapalat" w:hAnsi="GHEA Grapalat"/>
                <w:sz w:val="20"/>
                <w:szCs w:val="20"/>
                <w:lang w:val="ru-RU"/>
              </w:rPr>
              <w:t>Մ</w:t>
            </w:r>
            <w:r w:rsidRPr="00EF4247">
              <w:rPr>
                <w:rFonts w:ascii="GHEA Grapalat" w:hAnsi="GHEA Grapalat"/>
                <w:sz w:val="20"/>
                <w:szCs w:val="20"/>
                <w:lang w:val="nb-NO"/>
              </w:rPr>
              <w:t>.</w:t>
            </w:r>
            <w:r>
              <w:rPr>
                <w:rFonts w:ascii="GHEA Grapalat" w:hAnsi="GHEA Grapalat"/>
                <w:sz w:val="20"/>
                <w:szCs w:val="20"/>
                <w:lang w:val="ru-RU"/>
              </w:rPr>
              <w:t>Հարությունյան</w:t>
            </w:r>
            <w:r w:rsidRPr="00C26939">
              <w:rPr>
                <w:rFonts w:ascii="GHEA Grapalat" w:hAnsi="GHEA Grapalat"/>
                <w:sz w:val="20"/>
                <w:szCs w:val="20"/>
                <w:lang w:val="nb-NO"/>
              </w:rPr>
              <w:t xml:space="preserve"> </w:t>
            </w:r>
          </w:p>
          <w:p w:rsidR="009C7007" w:rsidRPr="00C26939" w:rsidRDefault="009C7007" w:rsidP="009C7007">
            <w:pPr>
              <w:tabs>
                <w:tab w:val="left" w:pos="1453"/>
              </w:tabs>
              <w:rPr>
                <w:rFonts w:ascii="GHEA Grapalat" w:hAnsi="GHEA Grapalat"/>
                <w:sz w:val="20"/>
                <w:szCs w:val="20"/>
                <w:lang w:val="nb-NO"/>
              </w:rPr>
            </w:pPr>
            <w:r w:rsidRPr="00C26939">
              <w:rPr>
                <w:rFonts w:ascii="GHEA Grapalat" w:hAnsi="GHEA Grapalat"/>
                <w:sz w:val="20"/>
                <w:szCs w:val="20"/>
                <w:lang w:val="nb-NO"/>
              </w:rPr>
              <w:tab/>
            </w:r>
          </w:p>
          <w:p w:rsidR="009C7007" w:rsidRPr="00C26939" w:rsidRDefault="009C7007" w:rsidP="009C7007">
            <w:pPr>
              <w:jc w:val="center"/>
              <w:rPr>
                <w:rFonts w:ascii="GHEA Grapalat" w:hAnsi="GHEA Grapalat"/>
                <w:sz w:val="20"/>
                <w:szCs w:val="20"/>
                <w:lang w:val="hy-AM"/>
              </w:rPr>
            </w:pPr>
            <w:r w:rsidRPr="00C26939">
              <w:rPr>
                <w:rFonts w:ascii="GHEA Grapalat" w:hAnsi="GHEA Grapalat"/>
                <w:sz w:val="20"/>
                <w:szCs w:val="20"/>
                <w:lang w:val="hy-AM"/>
              </w:rPr>
              <w:t>---------------------------------</w:t>
            </w:r>
          </w:p>
          <w:p w:rsidR="009C7007" w:rsidRPr="00C26939" w:rsidRDefault="009C7007" w:rsidP="009C7007">
            <w:pPr>
              <w:jc w:val="center"/>
              <w:rPr>
                <w:rFonts w:ascii="GHEA Grapalat" w:hAnsi="GHEA Grapalat"/>
                <w:sz w:val="20"/>
                <w:szCs w:val="20"/>
                <w:lang w:val="nb-NO"/>
              </w:rPr>
            </w:pPr>
            <w:r w:rsidRPr="00C26939">
              <w:rPr>
                <w:rFonts w:ascii="GHEA Grapalat" w:hAnsi="GHEA Grapalat"/>
                <w:sz w:val="20"/>
                <w:szCs w:val="20"/>
                <w:lang w:val="nb-NO"/>
              </w:rPr>
              <w:t>/</w:t>
            </w:r>
            <w:r w:rsidRPr="00C26939">
              <w:rPr>
                <w:rFonts w:ascii="GHEA Grapalat" w:hAnsi="GHEA Grapalat" w:cs="Sylfaen"/>
                <w:sz w:val="20"/>
                <w:szCs w:val="20"/>
                <w:lang w:val="hy-AM"/>
              </w:rPr>
              <w:t>ստորագրություն</w:t>
            </w:r>
            <w:r w:rsidRPr="00C26939">
              <w:rPr>
                <w:rFonts w:ascii="GHEA Grapalat" w:hAnsi="GHEA Grapalat"/>
                <w:sz w:val="20"/>
                <w:szCs w:val="20"/>
                <w:lang w:val="nb-NO"/>
              </w:rPr>
              <w:t>/</w:t>
            </w:r>
          </w:p>
          <w:p w:rsidR="009C7007" w:rsidRPr="00864564" w:rsidRDefault="009C7007" w:rsidP="009C7007">
            <w:pPr>
              <w:jc w:val="center"/>
              <w:rPr>
                <w:rFonts w:ascii="GHEA Grapalat" w:hAnsi="GHEA Grapalat"/>
                <w:sz w:val="18"/>
                <w:szCs w:val="18"/>
                <w:lang w:val="hy-AM"/>
              </w:rPr>
            </w:pPr>
            <w:r w:rsidRPr="00C26939">
              <w:rPr>
                <w:rFonts w:ascii="GHEA Grapalat" w:hAnsi="GHEA Grapalat" w:cs="Sylfaen"/>
                <w:sz w:val="20"/>
                <w:szCs w:val="20"/>
                <w:lang w:val="hy-AM"/>
              </w:rPr>
              <w:t>Կ</w:t>
            </w:r>
            <w:r w:rsidRPr="00C26939">
              <w:rPr>
                <w:rFonts w:ascii="GHEA Grapalat" w:hAnsi="GHEA Grapalat"/>
                <w:sz w:val="20"/>
                <w:szCs w:val="20"/>
                <w:lang w:val="hy-AM"/>
              </w:rPr>
              <w:t>.</w:t>
            </w:r>
            <w:r w:rsidRPr="00C26939">
              <w:rPr>
                <w:rFonts w:ascii="GHEA Grapalat" w:hAnsi="GHEA Grapalat" w:cs="Sylfaen"/>
                <w:sz w:val="20"/>
                <w:szCs w:val="20"/>
                <w:lang w:val="hy-AM"/>
              </w:rPr>
              <w:t>Տ</w:t>
            </w:r>
          </w:p>
        </w:tc>
        <w:tc>
          <w:tcPr>
            <w:tcW w:w="760" w:type="dxa"/>
          </w:tcPr>
          <w:p w:rsidR="009C7007" w:rsidRPr="00864564" w:rsidRDefault="009C7007" w:rsidP="009C7007">
            <w:pPr>
              <w:jc w:val="center"/>
              <w:rPr>
                <w:rFonts w:ascii="GHEA Grapalat" w:hAnsi="GHEA Grapalat"/>
                <w:lang w:val="hy-AM"/>
              </w:rPr>
            </w:pPr>
          </w:p>
        </w:tc>
        <w:tc>
          <w:tcPr>
            <w:tcW w:w="4343" w:type="dxa"/>
          </w:tcPr>
          <w:p w:rsidR="009C7007" w:rsidRPr="00864564" w:rsidRDefault="009C7007" w:rsidP="009C7007">
            <w:pPr>
              <w:jc w:val="center"/>
              <w:rPr>
                <w:rFonts w:ascii="GHEA Grapalat" w:hAnsi="GHEA Grapalat" w:cs="Sylfaen"/>
                <w:b/>
                <w:bCs/>
                <w:lang w:val="hy-AM"/>
              </w:rPr>
            </w:pPr>
            <w:r w:rsidRPr="00864564">
              <w:rPr>
                <w:rFonts w:ascii="GHEA Grapalat" w:hAnsi="GHEA Grapalat" w:cs="Sylfaen"/>
                <w:b/>
                <w:bCs/>
                <w:lang w:val="hy-AM"/>
              </w:rPr>
              <w:t>ՎԱՃԱՌՈՂ</w:t>
            </w:r>
          </w:p>
          <w:p w:rsidR="009C7007" w:rsidRPr="00864564" w:rsidRDefault="009C7007" w:rsidP="009C7007">
            <w:pPr>
              <w:jc w:val="center"/>
              <w:rPr>
                <w:rFonts w:ascii="GHEA Grapalat" w:hAnsi="GHEA Grapalat"/>
                <w:lang w:val="hy-AM"/>
              </w:rPr>
            </w:pPr>
          </w:p>
          <w:p w:rsidR="009C7007" w:rsidRDefault="009C7007" w:rsidP="009C7007">
            <w:pPr>
              <w:jc w:val="center"/>
              <w:rPr>
                <w:rFonts w:ascii="GHEA Grapalat" w:hAnsi="GHEA Grapalat"/>
                <w:lang w:val="ru-RU"/>
              </w:rPr>
            </w:pPr>
          </w:p>
          <w:p w:rsidR="009C7007" w:rsidRDefault="009C7007" w:rsidP="009C7007">
            <w:pPr>
              <w:jc w:val="center"/>
              <w:rPr>
                <w:rFonts w:ascii="GHEA Grapalat" w:hAnsi="GHEA Grapalat"/>
                <w:lang w:val="ru-RU"/>
              </w:rPr>
            </w:pPr>
          </w:p>
          <w:p w:rsidR="009C7007" w:rsidRDefault="009C7007" w:rsidP="009C7007">
            <w:pPr>
              <w:jc w:val="center"/>
              <w:rPr>
                <w:rFonts w:ascii="GHEA Grapalat" w:hAnsi="GHEA Grapalat"/>
                <w:lang w:val="ru-RU"/>
              </w:rPr>
            </w:pPr>
          </w:p>
          <w:p w:rsidR="009C7007" w:rsidRDefault="009C7007" w:rsidP="009C7007">
            <w:pPr>
              <w:jc w:val="center"/>
              <w:rPr>
                <w:rFonts w:ascii="GHEA Grapalat" w:hAnsi="GHEA Grapalat"/>
                <w:lang w:val="ru-RU"/>
              </w:rPr>
            </w:pPr>
          </w:p>
          <w:p w:rsidR="009C7007" w:rsidRPr="00B8728F" w:rsidRDefault="009C7007" w:rsidP="009C7007">
            <w:pPr>
              <w:jc w:val="center"/>
              <w:rPr>
                <w:rFonts w:ascii="GHEA Grapalat" w:hAnsi="GHEA Grapalat"/>
                <w:lang w:val="ru-RU"/>
              </w:rPr>
            </w:pPr>
          </w:p>
          <w:p w:rsidR="009C7007" w:rsidRPr="00864564" w:rsidRDefault="009C7007" w:rsidP="009C7007">
            <w:pPr>
              <w:jc w:val="center"/>
              <w:rPr>
                <w:rFonts w:ascii="GHEA Grapalat" w:hAnsi="GHEA Grapalat"/>
                <w:lang w:val="hy-AM"/>
              </w:rPr>
            </w:pPr>
            <w:r w:rsidRPr="00864564">
              <w:rPr>
                <w:rFonts w:ascii="GHEA Grapalat" w:hAnsi="GHEA Grapalat"/>
                <w:lang w:val="hy-AM"/>
              </w:rPr>
              <w:t>---------------------------------</w:t>
            </w:r>
          </w:p>
          <w:p w:rsidR="009C7007" w:rsidRPr="00864564" w:rsidRDefault="009C7007" w:rsidP="009C7007">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9C7007" w:rsidRPr="00864564" w:rsidRDefault="009C7007" w:rsidP="009C7007">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center"/>
        <w:rPr>
          <w:rFonts w:ascii="GHEA Grapalat" w:hAnsi="GHEA Grapalat"/>
          <w:sz w:val="20"/>
          <w:lang w:val="es-ES"/>
        </w:rPr>
      </w:pPr>
    </w:p>
    <w:p w:rsidR="001E31D9" w:rsidRPr="00864564" w:rsidRDefault="001E31D9" w:rsidP="001E31D9">
      <w:pPr>
        <w:jc w:val="right"/>
        <w:rPr>
          <w:rFonts w:ascii="GHEA Grapalat" w:hAnsi="GHEA Grapalat"/>
          <w:sz w:val="20"/>
          <w:lang w:val="es-ES"/>
        </w:rPr>
      </w:pPr>
    </w:p>
    <w:p w:rsidR="001E31D9" w:rsidRPr="00864564" w:rsidRDefault="001E31D9" w:rsidP="001E31D9">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E36972" w:rsidRDefault="001E31D9" w:rsidP="001E31D9">
      <w:pPr>
        <w:jc w:val="right"/>
        <w:rPr>
          <w:rFonts w:ascii="GHEA Grapalat" w:hAnsi="GHEA Grapalat"/>
          <w:i/>
          <w:sz w:val="18"/>
          <w:lang w:val="ru-RU"/>
        </w:rPr>
      </w:pPr>
      <w:r w:rsidRPr="00864564">
        <w:rPr>
          <w:rFonts w:ascii="GHEA Grapalat" w:hAnsi="GHEA Grapalat"/>
          <w:i/>
          <w:sz w:val="18"/>
          <w:lang w:val="hy-AM"/>
        </w:rPr>
        <w:t xml:space="preserve">Հավելված N </w:t>
      </w:r>
      <w:r w:rsidRPr="00E36972">
        <w:rPr>
          <w:rFonts w:ascii="GHEA Grapalat" w:hAnsi="GHEA Grapalat"/>
          <w:i/>
          <w:sz w:val="18"/>
          <w:lang w:val="ru-RU"/>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E36972" w:rsidRDefault="001E31D9" w:rsidP="001E31D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1E31D9" w:rsidRPr="00C90324" w:rsidTr="005F52A3">
        <w:trPr>
          <w:tblCellSpacing w:w="7" w:type="dxa"/>
          <w:jc w:val="center"/>
        </w:trPr>
        <w:tc>
          <w:tcPr>
            <w:tcW w:w="0" w:type="auto"/>
            <w:vAlign w:val="center"/>
          </w:tcPr>
          <w:p w:rsidR="001E31D9" w:rsidRPr="00864564" w:rsidRDefault="00686137" w:rsidP="005F52A3">
            <w:pPr>
              <w:jc w:val="center"/>
              <w:rPr>
                <w:rFonts w:ascii="Arial Unicode" w:hAnsi="Arial Unicode"/>
                <w:iCs/>
                <w:color w:val="000000"/>
                <w:sz w:val="21"/>
                <w:szCs w:val="21"/>
                <w:lang w:val="pt-BR"/>
              </w:rPr>
            </w:pPr>
            <w:r w:rsidRPr="00686137">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w:t>
            </w:r>
            <w:r w:rsidR="001E31D9" w:rsidRPr="00765DEF">
              <w:rPr>
                <w:rFonts w:ascii="Arial Unicode" w:hAnsi="Arial Unicode"/>
                <w:iCs/>
                <w:color w:val="000000"/>
                <w:sz w:val="21"/>
                <w:szCs w:val="21"/>
                <w:lang w:val="ru-RU"/>
              </w:rPr>
              <w:t xml:space="preserve"> </w:t>
            </w:r>
            <w:r w:rsidR="001E31D9" w:rsidRPr="00864564">
              <w:rPr>
                <w:rFonts w:ascii="Arial Unicode" w:hAnsi="Arial Unicode"/>
                <w:iCs/>
                <w:color w:val="000000"/>
                <w:sz w:val="21"/>
                <w:szCs w:val="21"/>
              </w:rPr>
              <w:t>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a3"/>
        <w:spacing w:line="240" w:lineRule="auto"/>
        <w:ind w:firstLine="0"/>
        <w:jc w:val="center"/>
        <w:rPr>
          <w:b/>
          <w:bCs/>
          <w:iCs/>
          <w:lang w:val="es-ES"/>
        </w:rPr>
      </w:pPr>
    </w:p>
    <w:p w:rsidR="001E31D9" w:rsidRPr="00864564" w:rsidRDefault="001E31D9" w:rsidP="001E31D9">
      <w:pPr>
        <w:pStyle w:val="a3"/>
        <w:spacing w:line="240" w:lineRule="auto"/>
        <w:ind w:firstLine="540"/>
        <w:rPr>
          <w:iCs/>
          <w:lang w:val="es-ES"/>
        </w:rPr>
      </w:pPr>
      <w:r w:rsidRPr="00864564">
        <w:rPr>
          <w:iCs/>
          <w:lang w:val="es-ES"/>
        </w:rPr>
        <w:t>§        ¦ §                     ¦  20    Ã.</w:t>
      </w:r>
    </w:p>
    <w:p w:rsidR="001E31D9" w:rsidRPr="00864564" w:rsidRDefault="001E31D9" w:rsidP="001E31D9">
      <w:pPr>
        <w:pStyle w:val="af4"/>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r>
    </w:tbl>
    <w:p w:rsidR="001E31D9" w:rsidRPr="00864564" w:rsidRDefault="001E31D9" w:rsidP="001E31D9">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65DEF">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765DEF">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765DEF">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765DEF">
        <w:rPr>
          <w:rFonts w:ascii="GHEA Grapalat" w:hAnsi="GHEA Grapalat"/>
          <w:color w:val="000000"/>
          <w:sz w:val="18"/>
          <w:szCs w:val="18"/>
        </w:rPr>
        <w:t xml:space="preserve"> </w:t>
      </w:r>
      <w:r w:rsidRPr="00864564">
        <w:rPr>
          <w:rFonts w:ascii="GHEA Grapalat" w:hAnsi="GHEA Grapalat"/>
          <w:color w:val="000000"/>
          <w:sz w:val="18"/>
          <w:szCs w:val="18"/>
        </w:rPr>
        <w:t>բոլոր</w:t>
      </w:r>
      <w:r w:rsidRPr="00765DEF">
        <w:rPr>
          <w:rFonts w:ascii="GHEA Grapalat" w:hAnsi="GHEA Grapalat"/>
          <w:color w:val="000000"/>
          <w:sz w:val="18"/>
          <w:szCs w:val="18"/>
        </w:rPr>
        <w:t xml:space="preserve"> </w:t>
      </w:r>
      <w:r w:rsidRPr="00864564">
        <w:rPr>
          <w:rFonts w:ascii="GHEA Grapalat" w:hAnsi="GHEA Grapalat"/>
          <w:color w:val="000000"/>
          <w:sz w:val="18"/>
          <w:szCs w:val="18"/>
        </w:rPr>
        <w:t>հաշիվ</w:t>
      </w:r>
      <w:r w:rsidRPr="00765DEF">
        <w:rPr>
          <w:rFonts w:ascii="GHEA Grapalat" w:hAnsi="GHEA Grapalat"/>
          <w:color w:val="000000"/>
          <w:sz w:val="18"/>
          <w:szCs w:val="18"/>
        </w:rPr>
        <w:t>-</w:t>
      </w:r>
      <w:r w:rsidRPr="00864564">
        <w:rPr>
          <w:rFonts w:ascii="GHEA Grapalat" w:hAnsi="GHEA Grapalat"/>
          <w:color w:val="000000"/>
          <w:sz w:val="18"/>
          <w:szCs w:val="18"/>
        </w:rPr>
        <w:t>ապրանքագրերը</w:t>
      </w:r>
      <w:r w:rsidRPr="00765DEF">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765DEF">
        <w:rPr>
          <w:rFonts w:ascii="GHEA Grapalat" w:hAnsi="GHEA Grapalat"/>
          <w:color w:val="000000"/>
          <w:sz w:val="18"/>
          <w:szCs w:val="18"/>
        </w:rPr>
        <w:t xml:space="preserve"> </w:t>
      </w:r>
      <w:r w:rsidRPr="00864564">
        <w:rPr>
          <w:rFonts w:ascii="GHEA Grapalat" w:hAnsi="GHEA Grapalat"/>
          <w:color w:val="000000"/>
          <w:sz w:val="18"/>
          <w:szCs w:val="18"/>
        </w:rPr>
        <w:t>են</w:t>
      </w:r>
      <w:r w:rsidRPr="00765DEF">
        <w:rPr>
          <w:rFonts w:ascii="GHEA Grapalat" w:hAnsi="GHEA Grapalat"/>
          <w:color w:val="000000"/>
          <w:sz w:val="18"/>
          <w:szCs w:val="18"/>
        </w:rPr>
        <w:t xml:space="preserve"> </w:t>
      </w:r>
      <w:r w:rsidRPr="00864564">
        <w:rPr>
          <w:rFonts w:ascii="GHEA Grapalat" w:hAnsi="GHEA Grapalat"/>
          <w:color w:val="000000"/>
          <w:sz w:val="18"/>
          <w:szCs w:val="18"/>
        </w:rPr>
        <w:t>սույն</w:t>
      </w:r>
      <w:r w:rsidRPr="00765DEF">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765DEF">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765DEF">
        <w:rPr>
          <w:rFonts w:ascii="GHEA Grapalat" w:hAnsi="GHEA Grapalat"/>
          <w:color w:val="000000"/>
          <w:sz w:val="18"/>
          <w:szCs w:val="18"/>
        </w:rPr>
        <w:t xml:space="preserve"> </w:t>
      </w:r>
      <w:r w:rsidRPr="00864564">
        <w:rPr>
          <w:rFonts w:ascii="GHEA Grapalat" w:hAnsi="GHEA Grapalat"/>
          <w:color w:val="000000"/>
          <w:sz w:val="18"/>
          <w:szCs w:val="18"/>
        </w:rPr>
        <w:t>մասը</w:t>
      </w:r>
      <w:r w:rsidRPr="00765DEF">
        <w:rPr>
          <w:rFonts w:ascii="GHEA Grapalat" w:hAnsi="GHEA Grapalat"/>
          <w:color w:val="000000"/>
          <w:sz w:val="18"/>
          <w:szCs w:val="18"/>
        </w:rPr>
        <w:t xml:space="preserve"> </w:t>
      </w:r>
      <w:r w:rsidRPr="00864564">
        <w:rPr>
          <w:rFonts w:ascii="GHEA Grapalat" w:hAnsi="GHEA Grapalat"/>
          <w:color w:val="000000"/>
          <w:sz w:val="18"/>
          <w:szCs w:val="18"/>
        </w:rPr>
        <w:t>և</w:t>
      </w:r>
      <w:r w:rsidRPr="00765DEF">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765DEF">
        <w:rPr>
          <w:rFonts w:ascii="GHEA Grapalat" w:hAnsi="GHEA Grapalat"/>
          <w:color w:val="000000"/>
          <w:sz w:val="18"/>
          <w:szCs w:val="18"/>
        </w:rPr>
        <w:t xml:space="preserve"> </w:t>
      </w:r>
      <w:r w:rsidRPr="00864564">
        <w:rPr>
          <w:rFonts w:ascii="GHEA Grapalat" w:hAnsi="GHEA Grapalat"/>
          <w:color w:val="000000"/>
          <w:sz w:val="18"/>
          <w:szCs w:val="18"/>
        </w:rPr>
        <w:t>են</w:t>
      </w:r>
      <w:r w:rsidRPr="00765DEF">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CD0EEF" w:rsidP="00CD0EEF">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sidR="00E41BB9">
        <w:rPr>
          <w:rFonts w:ascii="GHEA Grapalat" w:hAnsi="GHEA Grapalat" w:cs="Sylfaen"/>
          <w:i w:val="0"/>
          <w:lang w:val="hy-AM"/>
        </w:rPr>
        <w:t>ՀՀԱՄ-ԼՊ-ԳՀԱՊՁԲ-17/01</w:t>
      </w:r>
      <w:r w:rsidRPr="00864564">
        <w:rPr>
          <w:rFonts w:ascii="GHEA Grapalat" w:hAnsi="GHEA Grapalat" w:cs="Sylfaen"/>
          <w:i w:val="0"/>
          <w:lang w:val="hy-AM"/>
        </w:rPr>
        <w:t>»*  ծածկագրով</w:t>
      </w:r>
    </w:p>
    <w:p w:rsidR="00CD0EEF" w:rsidRPr="00864564" w:rsidRDefault="009A1F51" w:rsidP="00CD0EEF">
      <w:pPr>
        <w:pStyle w:val="a3"/>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հայտը ներկայացվելու </w:t>
            </w:r>
            <w:r w:rsidR="00F86A3A">
              <w:rPr>
                <w:rFonts w:ascii="GHEA Grapalat" w:hAnsi="GHEA Grapalat"/>
                <w:sz w:val="20"/>
                <w:szCs w:val="20"/>
              </w:rPr>
              <w:t>հուլիսի</w:t>
            </w:r>
            <w:r w:rsidRPr="00864564">
              <w:rPr>
                <w:rFonts w:ascii="GHEA Grapalat" w:hAnsi="GHEA Grapalat"/>
                <w:sz w:val="20"/>
                <w:szCs w:val="20"/>
              </w:rPr>
              <w:t>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af5"/>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CD0EEF" w:rsidP="00CD0EEF">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00E41BB9">
        <w:rPr>
          <w:rFonts w:ascii="GHEA Grapalat" w:hAnsi="GHEA Grapalat" w:cs="Arial"/>
          <w:i w:val="0"/>
          <w:lang w:val="hy-AM"/>
        </w:rPr>
        <w:t>ՀՀԱՄ-ԼՊ-ԳՀԱՊՁԲ-17/01</w:t>
      </w:r>
      <w:r w:rsidRPr="00864564">
        <w:rPr>
          <w:rFonts w:ascii="GHEA Grapalat" w:hAnsi="GHEA Grapalat" w:cs="Arial"/>
          <w:i w:val="0"/>
          <w:lang w:val="hy-AM"/>
        </w:rPr>
        <w:t>»*  ծածկագրով</w:t>
      </w:r>
    </w:p>
    <w:p w:rsidR="00CD0EEF" w:rsidRPr="00864564" w:rsidRDefault="00891C17" w:rsidP="00CD0EEF">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C90324"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a3"/>
        <w:spacing w:line="240" w:lineRule="auto"/>
        <w:jc w:val="right"/>
        <w:rPr>
          <w:rFonts w:ascii="GHEA Grapalat" w:hAnsi="GHEA Grapalat"/>
          <w:b/>
          <w:lang w:val="en-US"/>
        </w:rPr>
      </w:pPr>
    </w:p>
    <w:p w:rsidR="00CD0EEF" w:rsidRPr="00864564" w:rsidRDefault="00CD0EEF" w:rsidP="00CD0EEF">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t>«</w:t>
      </w:r>
      <w:r w:rsidR="00E41BB9">
        <w:rPr>
          <w:rFonts w:ascii="GHEA Grapalat" w:hAnsi="GHEA Grapalat" w:cs="GHEA Grapalat"/>
          <w:i/>
          <w:sz w:val="18"/>
          <w:szCs w:val="18"/>
        </w:rPr>
        <w:t>ՀՀԱՄ-ԼՊ-ԳՀԱՊՁԲ-17/01</w:t>
      </w:r>
      <w:r w:rsidRPr="00864564">
        <w:rPr>
          <w:rFonts w:ascii="GHEA Grapalat" w:hAnsi="GHEA Grapalat" w:cs="GHEA Grapalat"/>
          <w:i/>
          <w:sz w:val="18"/>
          <w:szCs w:val="18"/>
        </w:rPr>
        <w:t xml:space="preserve">»*  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36972"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36972" w:rsidRPr="00C449DA" w:rsidRDefault="00E36972" w:rsidP="00E36972">
            <w:pPr>
              <w:rPr>
                <w:rFonts w:ascii="GHEA Grapalat" w:hAnsi="GHEA Grapalat" w:cs="Arial"/>
                <w:sz w:val="20"/>
                <w:szCs w:val="20"/>
              </w:rPr>
            </w:pPr>
            <w:r w:rsidRPr="00C449DA">
              <w:rPr>
                <w:rFonts w:ascii="GHEA Grapalat" w:hAnsi="GHEA Grapalat" w:cs="Sylfaen"/>
                <w:sz w:val="20"/>
                <w:szCs w:val="20"/>
              </w:rPr>
              <w:t>8. Շահառու</w:t>
            </w:r>
            <w:r w:rsidRPr="00C449DA">
              <w:rPr>
                <w:rFonts w:ascii="GHEA Grapalat" w:hAnsi="GHEA Grapalat" w:cs="Arial"/>
                <w:sz w:val="20"/>
                <w:szCs w:val="20"/>
              </w:rPr>
              <w:t xml:space="preserve">` </w:t>
            </w:r>
            <w:r>
              <w:rPr>
                <w:rFonts w:ascii="GHEA Grapalat" w:hAnsi="GHEA Grapalat" w:cs="Arial"/>
                <w:sz w:val="20"/>
                <w:szCs w:val="20"/>
                <w:lang w:val="ru-RU"/>
              </w:rPr>
              <w:t>Լեռնապարի</w:t>
            </w:r>
            <w:r w:rsidRPr="00C449DA">
              <w:rPr>
                <w:rFonts w:ascii="GHEA Grapalat" w:hAnsi="GHEA Grapalat" w:cs="Arial"/>
                <w:sz w:val="20"/>
                <w:szCs w:val="20"/>
              </w:rPr>
              <w:t xml:space="preserve"> համայնքապետարան</w:t>
            </w:r>
          </w:p>
        </w:tc>
      </w:tr>
      <w:tr w:rsidR="00E36972"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36972" w:rsidRPr="00C449DA" w:rsidRDefault="00E36972" w:rsidP="00E36972">
            <w:pPr>
              <w:rPr>
                <w:rFonts w:ascii="GHEA Grapalat" w:hAnsi="GHEA Grapalat" w:cs="Arial"/>
                <w:sz w:val="20"/>
                <w:szCs w:val="20"/>
              </w:rPr>
            </w:pPr>
            <w:r w:rsidRPr="00C449DA">
              <w:rPr>
                <w:rFonts w:ascii="GHEA Grapalat" w:hAnsi="GHEA Grapalat" w:cs="Sylfaen"/>
                <w:sz w:val="20"/>
                <w:szCs w:val="20"/>
              </w:rPr>
              <w:t>9. Շահառուի</w:t>
            </w:r>
            <w:r w:rsidRPr="00C449DA">
              <w:rPr>
                <w:rFonts w:ascii="GHEA Grapalat" w:hAnsi="GHEA Grapalat" w:cs="Arial"/>
                <w:sz w:val="20"/>
                <w:szCs w:val="20"/>
              </w:rPr>
              <w:t xml:space="preserve"> </w:t>
            </w:r>
            <w:r w:rsidRPr="00C449DA">
              <w:rPr>
                <w:rFonts w:ascii="GHEA Grapalat" w:hAnsi="GHEA Grapalat" w:cs="Sylfaen"/>
                <w:sz w:val="20"/>
                <w:szCs w:val="20"/>
              </w:rPr>
              <w:t>ՀՎՀՀ</w:t>
            </w:r>
            <w:r w:rsidRPr="00C449DA">
              <w:rPr>
                <w:rFonts w:ascii="GHEA Grapalat" w:hAnsi="GHEA Grapalat" w:cs="Arial"/>
                <w:sz w:val="20"/>
                <w:szCs w:val="20"/>
              </w:rPr>
              <w:t xml:space="preserve">`  </w:t>
            </w:r>
            <w:r w:rsidRPr="00EF4247">
              <w:rPr>
                <w:rFonts w:ascii="GHEA Grapalat" w:hAnsi="GHEA Grapalat"/>
                <w:sz w:val="20"/>
                <w:szCs w:val="20"/>
                <w:lang w:val="nb-NO"/>
              </w:rPr>
              <w:t>05400537</w:t>
            </w:r>
          </w:p>
        </w:tc>
      </w:tr>
      <w:tr w:rsidR="00E36972"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36972" w:rsidRPr="00C449DA" w:rsidRDefault="00E36972" w:rsidP="00E36972">
            <w:pPr>
              <w:rPr>
                <w:rFonts w:ascii="GHEA Grapalat" w:hAnsi="GHEA Grapalat" w:cs="Arial"/>
                <w:sz w:val="20"/>
                <w:szCs w:val="20"/>
              </w:rPr>
            </w:pPr>
            <w:r w:rsidRPr="00C449DA">
              <w:rPr>
                <w:rFonts w:ascii="GHEA Grapalat" w:hAnsi="GHEA Grapalat" w:cs="Sylfaen"/>
                <w:sz w:val="20"/>
                <w:szCs w:val="20"/>
              </w:rPr>
              <w:t>10. Շահառուի</w:t>
            </w:r>
            <w:r w:rsidRPr="00C449DA">
              <w:rPr>
                <w:rFonts w:ascii="GHEA Grapalat" w:hAnsi="GHEA Grapalat" w:cs="Arial"/>
                <w:sz w:val="20"/>
                <w:szCs w:val="20"/>
              </w:rPr>
              <w:t xml:space="preserve"> </w:t>
            </w:r>
            <w:r w:rsidRPr="00C449DA">
              <w:rPr>
                <w:rFonts w:ascii="GHEA Grapalat" w:hAnsi="GHEA Grapalat" w:cs="Sylfaen"/>
                <w:sz w:val="20"/>
                <w:szCs w:val="20"/>
              </w:rPr>
              <w:t>բանկը</w:t>
            </w:r>
            <w:r w:rsidRPr="00C449DA">
              <w:rPr>
                <w:rFonts w:ascii="GHEA Grapalat" w:hAnsi="GHEA Grapalat" w:cs="Arial"/>
                <w:sz w:val="20"/>
                <w:szCs w:val="20"/>
              </w:rPr>
              <w:t>` ՀՀ Ֆինասների նախարարություն գործառնական վարչություն</w:t>
            </w:r>
          </w:p>
        </w:tc>
      </w:tr>
      <w:tr w:rsidR="00E36972"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36972" w:rsidRPr="00C449DA" w:rsidRDefault="00E36972" w:rsidP="00E36972">
            <w:pPr>
              <w:rPr>
                <w:rFonts w:ascii="GHEA Grapalat" w:hAnsi="GHEA Grapalat" w:cs="Arial"/>
                <w:sz w:val="20"/>
                <w:szCs w:val="20"/>
              </w:rPr>
            </w:pPr>
            <w:r w:rsidRPr="00C449DA">
              <w:rPr>
                <w:rFonts w:ascii="GHEA Grapalat" w:hAnsi="GHEA Grapalat" w:cs="Sylfaen"/>
                <w:sz w:val="20"/>
                <w:szCs w:val="20"/>
              </w:rPr>
              <w:t>11. Շահառուի</w:t>
            </w:r>
            <w:r w:rsidRPr="00C449DA">
              <w:rPr>
                <w:rFonts w:ascii="GHEA Grapalat" w:hAnsi="GHEA Grapalat" w:cs="Arial"/>
                <w:sz w:val="20"/>
                <w:szCs w:val="20"/>
              </w:rPr>
              <w:t xml:space="preserve"> </w:t>
            </w:r>
            <w:r w:rsidRPr="00C449DA">
              <w:rPr>
                <w:rFonts w:ascii="GHEA Grapalat" w:hAnsi="GHEA Grapalat" w:cs="Sylfaen"/>
                <w:sz w:val="20"/>
                <w:szCs w:val="20"/>
              </w:rPr>
              <w:t>հաշվի</w:t>
            </w:r>
            <w:r w:rsidRPr="00C449DA">
              <w:rPr>
                <w:rFonts w:ascii="GHEA Grapalat" w:hAnsi="GHEA Grapalat" w:cs="Arial"/>
                <w:sz w:val="20"/>
                <w:szCs w:val="20"/>
              </w:rPr>
              <w:t xml:space="preserve"> </w:t>
            </w:r>
            <w:r w:rsidRPr="00C449DA">
              <w:rPr>
                <w:rFonts w:ascii="GHEA Grapalat" w:hAnsi="GHEA Grapalat" w:cs="Sylfaen"/>
                <w:sz w:val="20"/>
                <w:szCs w:val="20"/>
              </w:rPr>
              <w:t>համարը</w:t>
            </w:r>
            <w:r w:rsidRPr="00C449DA">
              <w:rPr>
                <w:rFonts w:ascii="GHEA Grapalat" w:hAnsi="GHEA Grapalat" w:cs="Arial"/>
                <w:sz w:val="20"/>
                <w:szCs w:val="20"/>
              </w:rPr>
              <w:t xml:space="preserve"> /</w:t>
            </w:r>
            <w:r w:rsidRPr="00C449DA">
              <w:rPr>
                <w:rFonts w:ascii="GHEA Grapalat" w:hAnsi="GHEA Grapalat" w:cs="Sylfaen"/>
                <w:sz w:val="20"/>
                <w:szCs w:val="20"/>
              </w:rPr>
              <w:t>հշ</w:t>
            </w:r>
            <w:r w:rsidRPr="00C449DA">
              <w:rPr>
                <w:rFonts w:ascii="GHEA Grapalat" w:hAnsi="GHEA Grapalat" w:cs="Arial"/>
                <w:sz w:val="20"/>
                <w:szCs w:val="20"/>
              </w:rPr>
              <w:t>.N/ 900008000466</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A36BD"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E36972">
              <w:rPr>
                <w:rFonts w:ascii="GHEA Grapalat" w:hAnsi="GHEA Grapalat" w:cs="Arial"/>
                <w:sz w:val="20"/>
                <w:szCs w:val="20"/>
                <w:lang w:val="ru-RU"/>
              </w:rPr>
              <w:t>հայտի</w:t>
            </w:r>
            <w:r w:rsidR="00E36972" w:rsidRPr="00FA36BD">
              <w:rPr>
                <w:rFonts w:ascii="GHEA Grapalat" w:hAnsi="GHEA Grapalat" w:cs="Arial"/>
                <w:sz w:val="20"/>
                <w:szCs w:val="20"/>
              </w:rPr>
              <w:t xml:space="preserve"> </w:t>
            </w:r>
            <w:r w:rsidR="00E36972">
              <w:rPr>
                <w:rFonts w:ascii="GHEA Grapalat" w:hAnsi="GHEA Grapalat" w:cs="Arial"/>
                <w:sz w:val="20"/>
                <w:szCs w:val="20"/>
                <w:lang w:val="ru-RU"/>
              </w:rPr>
              <w:t>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E36972" w:rsidRPr="00864564">
              <w:rPr>
                <w:rFonts w:ascii="GHEA Grapalat" w:hAnsi="GHEA Grapalat" w:cs="GHEA Grapalat"/>
                <w:i/>
                <w:sz w:val="18"/>
                <w:szCs w:val="18"/>
              </w:rPr>
              <w:t>«</w:t>
            </w:r>
            <w:r w:rsidR="00E36972">
              <w:rPr>
                <w:rFonts w:ascii="GHEA Grapalat" w:hAnsi="GHEA Grapalat" w:cs="GHEA Grapalat"/>
                <w:i/>
                <w:sz w:val="18"/>
                <w:szCs w:val="18"/>
              </w:rPr>
              <w:t>ՀՀԱՄ-ԼՊ-ԳՀԱՊՁԲ-17/01</w:t>
            </w:r>
            <w:r w:rsidR="00E36972" w:rsidRPr="00864564">
              <w:rPr>
                <w:rFonts w:ascii="GHEA Grapalat" w:hAnsi="GHEA Grapalat" w:cs="GHEA Grapalat"/>
                <w:i/>
                <w:sz w:val="18"/>
                <w:szCs w:val="18"/>
              </w:rPr>
              <w:t xml:space="preserve">»*  </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w:t>
            </w:r>
            <w:r w:rsidRPr="0086456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w:t>
            </w:r>
            <w:r w:rsidRPr="00864564">
              <w:rPr>
                <w:rFonts w:ascii="GHEA Grapalat" w:hAnsi="GHEA Grapalat"/>
                <w:sz w:val="20"/>
                <w:szCs w:val="20"/>
              </w:rPr>
              <w:lastRenderedPageBreak/>
              <w:t>տրամադրման 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w:t>
            </w:r>
            <w:r w:rsidRPr="00864564">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t>«</w:t>
      </w:r>
      <w:r w:rsidR="00E41BB9">
        <w:rPr>
          <w:rFonts w:ascii="GHEA Grapalat" w:hAnsi="GHEA Grapalat" w:cs="GHEA Grapalat"/>
          <w:i/>
          <w:sz w:val="18"/>
          <w:szCs w:val="18"/>
        </w:rPr>
        <w:t>ՀՀԱՄ-ԼՊ-ԳՀԱՊՁԲ-17/01</w:t>
      </w:r>
      <w:r w:rsidRPr="00864564">
        <w:rPr>
          <w:rFonts w:ascii="GHEA Grapalat" w:hAnsi="GHEA Grapalat" w:cs="GHEA Grapalat"/>
          <w:i/>
          <w:sz w:val="18"/>
          <w:szCs w:val="18"/>
        </w:rPr>
        <w:t>»*  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9"/>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B2572B"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B2572B"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w:t>
            </w:r>
            <w:r w:rsidRPr="00864564">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w:t>
      </w:r>
      <w:r w:rsidR="00E41BB9">
        <w:rPr>
          <w:rFonts w:ascii="GHEA Grapalat" w:hAnsi="GHEA Grapalat" w:cs="GHEA Grapalat"/>
          <w:i/>
          <w:sz w:val="18"/>
          <w:szCs w:val="18"/>
        </w:rPr>
        <w:t>ՀՀԱՄ-ԼՊ-ԳՀԱՊՁԲ-17/01</w:t>
      </w:r>
      <w:r w:rsidRPr="00864564">
        <w:rPr>
          <w:rFonts w:ascii="GHEA Grapalat" w:hAnsi="GHEA Grapalat" w:cs="GHEA Grapalat"/>
          <w:i/>
          <w:sz w:val="18"/>
          <w:szCs w:val="18"/>
        </w:rPr>
        <w:t>»</w:t>
      </w:r>
      <w:r w:rsidR="00D15E36" w:rsidRPr="00864564">
        <w:rPr>
          <w:rFonts w:ascii="GHEA Grapalat" w:hAnsi="GHEA Grapalat" w:cs="GHEA Grapalat"/>
          <w:i/>
          <w:sz w:val="18"/>
          <w:szCs w:val="18"/>
        </w:rPr>
        <w:t>*</w:t>
      </w:r>
      <w:r w:rsidRPr="00864564">
        <w:rPr>
          <w:rFonts w:ascii="GHEA Grapalat" w:hAnsi="GHEA Grapalat" w:cs="GHEA Grapalat"/>
          <w:i/>
          <w:sz w:val="18"/>
          <w:szCs w:val="18"/>
        </w:rPr>
        <w:t xml:space="preserve">  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20"/>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00F86A3A">
              <w:rPr>
                <w:rFonts w:ascii="GHEA Grapalat" w:hAnsi="GHEA Grapalat" w:cs="Sylfaen"/>
                <w:color w:val="000000"/>
                <w:sz w:val="15"/>
                <w:szCs w:val="15"/>
              </w:rPr>
              <w:t>հուլիսի</w:t>
            </w:r>
            <w:r w:rsidRPr="00864564">
              <w:rPr>
                <w:rFonts w:ascii="GHEA Grapalat" w:hAnsi="GHEA Grapalat" w:cs="Sylfaen"/>
                <w:color w:val="000000"/>
                <w:sz w:val="15"/>
                <w:szCs w:val="15"/>
              </w:rPr>
              <w:t>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00F86A3A">
        <w:rPr>
          <w:rFonts w:ascii="GHEA Grapalat" w:hAnsi="GHEA Grapalat" w:cs="Sylfaen"/>
          <w:color w:val="000000"/>
          <w:sz w:val="15"/>
          <w:szCs w:val="15"/>
        </w:rPr>
        <w:t>հուլիսի</w:t>
      </w:r>
      <w:r w:rsidRPr="00864564">
        <w:rPr>
          <w:rFonts w:ascii="GHEA Grapalat" w:hAnsi="GHEA Grapalat" w:cs="Sylfaen"/>
          <w:color w:val="000000"/>
          <w:sz w:val="15"/>
          <w:szCs w:val="15"/>
        </w:rPr>
        <w:t>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00F86A3A">
        <w:rPr>
          <w:rFonts w:ascii="GHEA Grapalat" w:hAnsi="GHEA Grapalat" w:cs="Sylfaen"/>
          <w:color w:val="000000"/>
          <w:sz w:val="15"/>
          <w:szCs w:val="15"/>
        </w:rPr>
        <w:t>հուլիսի</w:t>
      </w:r>
      <w:r w:rsidRPr="00864564">
        <w:rPr>
          <w:rFonts w:ascii="GHEA Grapalat" w:hAnsi="GHEA Grapalat" w:cs="Sylfaen"/>
          <w:color w:val="000000"/>
          <w:sz w:val="15"/>
          <w:szCs w:val="15"/>
        </w:rPr>
        <w:t>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00F86A3A">
              <w:rPr>
                <w:rFonts w:ascii="GHEA Grapalat" w:hAnsi="GHEA Grapalat" w:cs="Sylfaen"/>
                <w:color w:val="000000"/>
                <w:sz w:val="15"/>
                <w:szCs w:val="15"/>
              </w:rPr>
              <w:t>հուլիսի</w:t>
            </w:r>
            <w:r w:rsidRPr="00864564">
              <w:rPr>
                <w:rFonts w:ascii="GHEA Grapalat" w:hAnsi="GHEA Grapalat" w:cs="Sylfaen"/>
                <w:color w:val="000000"/>
                <w:sz w:val="15"/>
                <w:szCs w:val="15"/>
              </w:rPr>
              <w:t>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350" w:rsidRDefault="00D01350">
      <w:r>
        <w:separator/>
      </w:r>
    </w:p>
  </w:endnote>
  <w:endnote w:type="continuationSeparator" w:id="1">
    <w:p w:rsidR="00D01350" w:rsidRDefault="00D0135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350" w:rsidRDefault="00D01350">
      <w:r>
        <w:separator/>
      </w:r>
    </w:p>
  </w:footnote>
  <w:footnote w:type="continuationSeparator" w:id="1">
    <w:p w:rsidR="00D01350" w:rsidRDefault="00D01350">
      <w:r>
        <w:continuationSeparator/>
      </w:r>
    </w:p>
  </w:footnote>
  <w:footnote w:id="2">
    <w:p w:rsidR="00765DEF" w:rsidRDefault="00765DEF"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765DEF" w:rsidRPr="00310ED2" w:rsidRDefault="00765DEF"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765DEF" w:rsidRPr="00D17258" w:rsidRDefault="00765DEF"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765DEF" w:rsidRPr="00AF5ECF" w:rsidRDefault="00765DEF">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765DEF" w:rsidRPr="002E31CA" w:rsidRDefault="00765DEF"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765DEF" w:rsidRPr="0027052A" w:rsidRDefault="00765DEF">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765DEF" w:rsidRPr="00A10D1E" w:rsidRDefault="00765DEF">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765DEF" w:rsidRDefault="00765DEF">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765DEF" w:rsidRPr="0074261F" w:rsidRDefault="00765DEF"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1">
    <w:p w:rsidR="00765DEF" w:rsidRPr="006D1826" w:rsidRDefault="00765DEF"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765DEF" w:rsidRPr="006D5B24" w:rsidRDefault="00765DEF"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3">
    <w:p w:rsidR="00765DEF" w:rsidRPr="009E45F3" w:rsidRDefault="00765DEF"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765DEF" w:rsidRPr="006D5B24" w:rsidRDefault="00765DEF" w:rsidP="001E31D9">
      <w:pPr>
        <w:pStyle w:val="af2"/>
        <w:jc w:val="both"/>
        <w:rPr>
          <w:sz w:val="16"/>
          <w:szCs w:val="16"/>
          <w:lang w:val="hy-AM"/>
        </w:rPr>
      </w:pPr>
      <w:r w:rsidRPr="00130202">
        <w:rPr>
          <w:rStyle w:val="af6"/>
        </w:rPr>
        <w:footnoteRef/>
      </w:r>
      <w:r w:rsidRPr="00765DEF">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765DEF" w:rsidRPr="00536BFB" w:rsidRDefault="00765DEF"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765DEF" w:rsidRPr="00536BFB" w:rsidRDefault="00765DEF"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765DEF" w:rsidRPr="006D5B24" w:rsidRDefault="00765DEF"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65DEF" w:rsidRPr="006D5B24" w:rsidRDefault="00765DEF" w:rsidP="001E31D9">
      <w:pPr>
        <w:pStyle w:val="af2"/>
        <w:jc w:val="both"/>
        <w:rPr>
          <w:rFonts w:ascii="GHEA Grapalat" w:hAnsi="GHEA Grapalat"/>
          <w:i/>
          <w:sz w:val="16"/>
          <w:szCs w:val="24"/>
          <w:lang w:val="hy-AM" w:eastAsia="en-US"/>
        </w:rPr>
      </w:pPr>
    </w:p>
  </w:footnote>
  <w:footnote w:id="18">
    <w:p w:rsidR="00765DEF" w:rsidRPr="00630CC3" w:rsidRDefault="00765DEF"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765DEF" w:rsidRPr="00630CC3" w:rsidRDefault="00765DEF"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765DEF" w:rsidRPr="006D5B24" w:rsidRDefault="00765DEF"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65DEF" w:rsidRPr="006D5B24" w:rsidRDefault="00765DEF"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65DEF" w:rsidRPr="006D5B24" w:rsidRDefault="00765DEF"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0D45"/>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36D4"/>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BDA"/>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10A7"/>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418"/>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C86"/>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2C07"/>
    <w:rsid w:val="004D5671"/>
    <w:rsid w:val="004D6073"/>
    <w:rsid w:val="004D656F"/>
    <w:rsid w:val="004D7784"/>
    <w:rsid w:val="004D77AD"/>
    <w:rsid w:val="004E03CD"/>
    <w:rsid w:val="004E0BA3"/>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6A2"/>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348"/>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A09"/>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86137"/>
    <w:rsid w:val="0068787F"/>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5DEF"/>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05F2"/>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693"/>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3C15"/>
    <w:rsid w:val="00915104"/>
    <w:rsid w:val="009160C2"/>
    <w:rsid w:val="00916A53"/>
    <w:rsid w:val="00917234"/>
    <w:rsid w:val="00917FAA"/>
    <w:rsid w:val="009229DF"/>
    <w:rsid w:val="00926875"/>
    <w:rsid w:val="00931692"/>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064F"/>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C7007"/>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794"/>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7AC"/>
    <w:rsid w:val="00A76C15"/>
    <w:rsid w:val="00A779D8"/>
    <w:rsid w:val="00A77C08"/>
    <w:rsid w:val="00A8134C"/>
    <w:rsid w:val="00A81620"/>
    <w:rsid w:val="00A81DD5"/>
    <w:rsid w:val="00A8328A"/>
    <w:rsid w:val="00A921FF"/>
    <w:rsid w:val="00A92416"/>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483"/>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8728F"/>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1D43"/>
    <w:rsid w:val="00BF22E4"/>
    <w:rsid w:val="00BF384E"/>
    <w:rsid w:val="00BF46D6"/>
    <w:rsid w:val="00BF4FFD"/>
    <w:rsid w:val="00BF5421"/>
    <w:rsid w:val="00C00E33"/>
    <w:rsid w:val="00C010D8"/>
    <w:rsid w:val="00C029B6"/>
    <w:rsid w:val="00C03431"/>
    <w:rsid w:val="00C122A6"/>
    <w:rsid w:val="00C125A0"/>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B6B"/>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0324"/>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350"/>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2EBC"/>
    <w:rsid w:val="00DA5784"/>
    <w:rsid w:val="00DA687B"/>
    <w:rsid w:val="00DA6C97"/>
    <w:rsid w:val="00DB01A7"/>
    <w:rsid w:val="00DB2BCC"/>
    <w:rsid w:val="00DB3E17"/>
    <w:rsid w:val="00DB4273"/>
    <w:rsid w:val="00DB4CC7"/>
    <w:rsid w:val="00DB64C8"/>
    <w:rsid w:val="00DB69D1"/>
    <w:rsid w:val="00DB6D02"/>
    <w:rsid w:val="00DC3823"/>
    <w:rsid w:val="00DC5332"/>
    <w:rsid w:val="00DC59F5"/>
    <w:rsid w:val="00DC6FEB"/>
    <w:rsid w:val="00DC769E"/>
    <w:rsid w:val="00DD23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972"/>
    <w:rsid w:val="00E36A86"/>
    <w:rsid w:val="00E41156"/>
    <w:rsid w:val="00E41620"/>
    <w:rsid w:val="00E41BB9"/>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0321"/>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A3A"/>
    <w:rsid w:val="00F86ED5"/>
    <w:rsid w:val="00F871C2"/>
    <w:rsid w:val="00F90DBB"/>
    <w:rsid w:val="00F914CF"/>
    <w:rsid w:val="00F930CD"/>
    <w:rsid w:val="00F932ED"/>
    <w:rsid w:val="00F9448B"/>
    <w:rsid w:val="00F97D3E"/>
    <w:rsid w:val="00FA0498"/>
    <w:rsid w:val="00FA0E41"/>
    <w:rsid w:val="00FA2BFA"/>
    <w:rsid w:val="00FA2FB6"/>
    <w:rsid w:val="00FA36BD"/>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76D"/>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424B"/>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paragraph" w:styleId="HTML">
    <w:name w:val="HTML Preformatted"/>
    <w:basedOn w:val="a"/>
    <w:link w:val="HTML0"/>
    <w:uiPriority w:val="99"/>
    <w:unhideWhenUsed/>
    <w:rsid w:val="00765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65DE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08790622">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1E67-C1FE-45BC-AD2F-9C65105C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54</Pages>
  <Words>18931</Words>
  <Characters>107913</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Karen-komp</cp:lastModifiedBy>
  <cp:revision>7</cp:revision>
  <cp:lastPrinted>2017-05-25T05:52:00Z</cp:lastPrinted>
  <dcterms:created xsi:type="dcterms:W3CDTF">2017-07-10T10:14:00Z</dcterms:created>
  <dcterms:modified xsi:type="dcterms:W3CDTF">2017-07-10T11:07:00Z</dcterms:modified>
</cp:coreProperties>
</file>