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C2419A">
        <w:rPr>
          <w:rFonts w:ascii="GHEA Grapalat" w:hAnsi="GHEA Grapalat"/>
          <w:i w:val="0"/>
          <w:lang w:val="hy-AM"/>
        </w:rPr>
        <w:t>հուլիսի</w:t>
      </w:r>
      <w:r w:rsidR="00BD34AD" w:rsidRPr="004F782E">
        <w:rPr>
          <w:rFonts w:ascii="GHEA Grapalat" w:hAnsi="GHEA Grapalat"/>
          <w:i w:val="0"/>
          <w:lang w:val="af-ZA"/>
        </w:rPr>
        <w:t>»  «</w:t>
      </w:r>
      <w:r w:rsidR="002E6AC8" w:rsidRPr="002E6AC8">
        <w:rPr>
          <w:rFonts w:ascii="GHEA Grapalat" w:hAnsi="GHEA Grapalat"/>
          <w:i w:val="0"/>
          <w:lang w:val="af-ZA"/>
        </w:rPr>
        <w:t>1</w:t>
      </w:r>
      <w:r w:rsidR="001F796F">
        <w:rPr>
          <w:rFonts w:ascii="GHEA Grapalat" w:hAnsi="GHEA Grapalat"/>
          <w:i w:val="0"/>
          <w:lang w:val="af-ZA"/>
        </w:rPr>
        <w:t>1</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1F796F">
        <w:rPr>
          <w:rFonts w:ascii="GHEA Grapalat" w:hAnsi="GHEA Grapalat"/>
          <w:i w:val="0"/>
          <w:lang w:val="hy-AM"/>
        </w:rPr>
        <w:t>17/10</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1F796F">
        <w:rPr>
          <w:rFonts w:ascii="GHEA Grapalat" w:hAnsi="GHEA Grapalat"/>
          <w:i w:val="0"/>
          <w:lang w:val="af-ZA"/>
        </w:rPr>
        <w:t>ընտրված</w:t>
      </w:r>
      <w:r w:rsidRPr="004F782E">
        <w:rPr>
          <w:rFonts w:ascii="GHEA Grapalat" w:hAnsi="GHEA Grapalat"/>
          <w:i w:val="0"/>
          <w:lang w:val="af-ZA"/>
        </w:rPr>
        <w:t xml:space="preserve"> մասնակցին սահմանված կարգով կառաջարկվի կնքել</w:t>
      </w:r>
      <w:r w:rsidRPr="001F796F">
        <w:rPr>
          <w:rFonts w:ascii="GHEA Grapalat" w:hAnsi="GHEA Grapalat"/>
          <w:i w:val="0"/>
          <w:lang w:val="af-ZA"/>
        </w:rPr>
        <w:t xml:space="preserve"> </w:t>
      </w:r>
      <w:r w:rsidR="001F796F" w:rsidRPr="001F796F">
        <w:rPr>
          <w:rFonts w:ascii="GHEA Grapalat" w:hAnsi="GHEA Grapalat"/>
          <w:i w:val="0"/>
          <w:lang w:val="af-ZA"/>
        </w:rPr>
        <w:t>Երևան քաղաքի Ավան վարչական շրջանի հ.հ.56 և 57 մանկապարտեզների վերանորոգման նախագծա-նախահաշվային փաստաթղթերի մշակման և փորձաքննության եզրակացության տրամադրման աշխատանքներ</w:t>
      </w:r>
      <w:r w:rsidRPr="002E6AC8">
        <w:rPr>
          <w:rFonts w:ascii="GHEA Grapalat" w:hAnsi="GHEA Grapalat"/>
          <w:i w:val="0"/>
          <w:lang w:val="af-ZA"/>
        </w:rPr>
        <w:t>ի ձեռքբերման</w:t>
      </w:r>
      <w:r w:rsidRPr="004F782E">
        <w:rPr>
          <w:rFonts w:ascii="GHEA Grapalat" w:hAnsi="GHEA Grapalat"/>
          <w:i w:val="0"/>
          <w:lang w:val="af-ZA"/>
        </w:rPr>
        <w:t xml:space="preserve"> պայմանագիր (այսուհետ` պայմանագիր)։ </w:t>
      </w:r>
      <w:r w:rsidRPr="002E6AC8">
        <w:rPr>
          <w:rFonts w:ascii="GHEA Grapalat" w:hAnsi="GHEA Grapalat"/>
          <w:i w:val="0"/>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1F796F" w:rsidRPr="001F796F">
        <w:rPr>
          <w:rFonts w:ascii="GHEA Grapalat" w:hAnsi="GHEA Grapalat"/>
          <w:i w:val="0"/>
          <w:lang w:val="af-ZA"/>
        </w:rPr>
        <w:t>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9"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w:t>
      </w:r>
      <w:r w:rsidR="007C67F8" w:rsidRPr="004F782E">
        <w:rPr>
          <w:rFonts w:ascii="GHEA Grapalat" w:hAnsi="GHEA Grapalat"/>
          <w:i w:val="0"/>
          <w:lang w:val="hy-AM"/>
        </w:rPr>
        <w:t xml:space="preserve">ի </w:t>
      </w:r>
      <w:r w:rsidR="00C2419A" w:rsidRPr="00C2419A">
        <w:rPr>
          <w:rFonts w:ascii="GHEA Grapalat" w:hAnsi="GHEA Grapalat"/>
          <w:i w:val="0"/>
          <w:lang w:val="af-ZA"/>
        </w:rPr>
        <w:t>2</w:t>
      </w:r>
      <w:r w:rsidR="001F796F">
        <w:rPr>
          <w:rFonts w:ascii="GHEA Grapalat" w:hAnsi="GHEA Grapalat"/>
          <w:i w:val="0"/>
          <w:lang w:val="af-ZA"/>
        </w:rPr>
        <w:t>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1F796F" w:rsidRPr="001F796F">
        <w:rPr>
          <w:rFonts w:ascii="GHEA Grapalat" w:hAnsi="GHEA Grapalat"/>
          <w:i w:val="0"/>
          <w:lang w:val="af-ZA"/>
        </w:rPr>
        <w:t>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E6AC8" w:rsidRPr="00705D17" w:rsidRDefault="00BD34AD" w:rsidP="002E6AC8">
      <w:pPr>
        <w:pStyle w:val="BodyTextIndent"/>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w:t>
      </w:r>
      <w:r w:rsidR="002E6AC8">
        <w:rPr>
          <w:rFonts w:ascii="GHEA Grapalat" w:hAnsi="GHEA Grapalat"/>
          <w:lang w:val="hy-AM"/>
        </w:rPr>
        <w:t>Ի.Եղիազարյանին</w:t>
      </w:r>
      <w:r w:rsidR="002E6AC8" w:rsidRPr="00B1482A">
        <w:rPr>
          <w:rFonts w:ascii="GHEA Grapalat" w:hAnsi="GHEA Grapalat"/>
          <w:lang w:val="af-ZA"/>
        </w:rPr>
        <w:t>։</w:t>
      </w:r>
    </w:p>
    <w:p w:rsidR="00BD34AD" w:rsidRPr="004F782E" w:rsidRDefault="00BD34AD" w:rsidP="00BD34AD">
      <w:pPr>
        <w:pStyle w:val="BodyTextIndent"/>
        <w:spacing w:line="240" w:lineRule="auto"/>
        <w:rPr>
          <w:rFonts w:ascii="GHEA Grapalat" w:hAnsi="GHEA Grapalat"/>
          <w:i w:val="0"/>
          <w:lang w:val="hy-AM"/>
        </w:rPr>
      </w:pP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w:t>
      </w:r>
      <w:r w:rsidR="002E6AC8" w:rsidRPr="002E6AC8">
        <w:rPr>
          <w:rFonts w:ascii="GHEA Grapalat" w:hAnsi="GHEA Grapalat"/>
          <w:i w:val="0"/>
          <w:lang w:val="hy-AM"/>
        </w:rPr>
        <w:t>375</w:t>
      </w:r>
      <w:r w:rsidRPr="004F782E">
        <w:rPr>
          <w:rFonts w:ascii="GHEA Grapalat" w:hAnsi="GHEA Grapalat"/>
          <w:i w:val="0"/>
          <w:lang w:val="af-ZA"/>
        </w:rPr>
        <w:t>։</w:t>
      </w:r>
    </w:p>
    <w:p w:rsidR="002E6AC8" w:rsidRDefault="00BD34AD" w:rsidP="002E6AC8">
      <w:pPr>
        <w:pStyle w:val="BodyTextIndent"/>
        <w:spacing w:line="240" w:lineRule="auto"/>
        <w:rPr>
          <w:rFonts w:ascii="GHEA Grapalat" w:hAnsi="GHEA Grapalat"/>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002E6AC8" w:rsidRPr="00525D5D">
        <w:rPr>
          <w:rFonts w:ascii="GHEA Grapalat" w:hAnsi="GHEA Grapalat"/>
          <w:lang w:val="af-ZA"/>
        </w:rPr>
        <w:t>irina.</w:t>
      </w:r>
      <w:r w:rsidR="002E6AC8">
        <w:rPr>
          <w:rFonts w:ascii="GHEA Grapalat" w:hAnsi="GHEA Grapalat"/>
          <w:lang w:val="af-ZA"/>
        </w:rPr>
        <w:t>eghiazaryan</w:t>
      </w:r>
      <w:r w:rsidR="002E6AC8" w:rsidRPr="00B1482A">
        <w:rPr>
          <w:rFonts w:ascii="GHEA Grapalat" w:hAnsi="GHEA Grapalat"/>
          <w:lang w:val="af-ZA"/>
        </w:rPr>
        <w:t xml:space="preserve">@yerevan.am </w:t>
      </w:r>
    </w:p>
    <w:p w:rsidR="00BD34AD" w:rsidRPr="004F782E" w:rsidRDefault="00BD34AD" w:rsidP="00BD34AD">
      <w:pPr>
        <w:pStyle w:val="BodyTextIndent"/>
        <w:spacing w:line="240" w:lineRule="auto"/>
        <w:jc w:val="left"/>
        <w:rPr>
          <w:rFonts w:ascii="GHEA Grapalat" w:hAnsi="GHEA Grapalat"/>
          <w:i w:val="0"/>
          <w:lang w:val="af-ZA"/>
        </w:rPr>
      </w:pP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1F796F">
        <w:rPr>
          <w:rFonts w:ascii="GHEA Grapalat" w:hAnsi="GHEA Grapalat" w:cs="Sylfaen"/>
          <w:i/>
          <w:sz w:val="20"/>
          <w:szCs w:val="20"/>
          <w:lang w:val="hy-AM"/>
        </w:rPr>
        <w:t>17/10</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391F43">
        <w:rPr>
          <w:rFonts w:ascii="GHEA Grapalat" w:hAnsi="GHEA Grapalat" w:cs="Sylfaen"/>
          <w:i/>
          <w:sz w:val="20"/>
          <w:szCs w:val="20"/>
          <w:lang w:val="hy-AM"/>
        </w:rPr>
        <w:t>հուլիսի</w:t>
      </w:r>
      <w:r w:rsidRPr="004F782E">
        <w:rPr>
          <w:rFonts w:ascii="GHEA Grapalat" w:hAnsi="GHEA Grapalat" w:cs="Sylfaen"/>
          <w:i/>
          <w:sz w:val="20"/>
          <w:szCs w:val="20"/>
          <w:lang w:val="af-ZA"/>
        </w:rPr>
        <w:t>»   «</w:t>
      </w:r>
      <w:r w:rsidR="001C4E5E">
        <w:rPr>
          <w:rFonts w:ascii="GHEA Grapalat" w:hAnsi="GHEA Grapalat" w:cs="Sylfaen"/>
          <w:i/>
          <w:sz w:val="20"/>
          <w:szCs w:val="20"/>
          <w:lang w:val="af-ZA"/>
        </w:rPr>
        <w:t>1</w:t>
      </w:r>
      <w:r w:rsidR="00084481">
        <w:rPr>
          <w:rFonts w:ascii="GHEA Grapalat" w:hAnsi="GHEA Grapalat" w:cs="Sylfaen"/>
          <w:i/>
          <w:sz w:val="20"/>
          <w:szCs w:val="20"/>
          <w:lang w:val="af-ZA"/>
        </w:rPr>
        <w:t>1</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E93099" w:rsidRDefault="00964A16" w:rsidP="00964A16">
      <w:pPr>
        <w:pStyle w:val="BodyText"/>
        <w:ind w:right="-7" w:firstLine="567"/>
        <w:jc w:val="center"/>
        <w:rPr>
          <w:rFonts w:ascii="GHEA Grapalat" w:hAnsi="GHEA Grapalat" w:cs="Sylfaen"/>
          <w:b/>
          <w:lang w:val="af-ZA"/>
        </w:rPr>
      </w:pPr>
      <w:r w:rsidRPr="00E93099">
        <w:rPr>
          <w:rFonts w:ascii="GHEA Grapalat" w:hAnsi="GHEA Grapalat" w:cs="Sylfaen"/>
          <w:b/>
        </w:rPr>
        <w:t>Հ</w:t>
      </w:r>
      <w:r w:rsidRPr="00E93099">
        <w:rPr>
          <w:rFonts w:ascii="GHEA Grapalat" w:hAnsi="GHEA Grapalat" w:cs="Times Armenian"/>
          <w:b/>
          <w:lang w:val="af-ZA"/>
        </w:rPr>
        <w:t xml:space="preserve"> </w:t>
      </w:r>
      <w:r w:rsidRPr="00E93099">
        <w:rPr>
          <w:rFonts w:ascii="GHEA Grapalat" w:hAnsi="GHEA Grapalat" w:cs="Sylfaen"/>
          <w:b/>
        </w:rPr>
        <w:t>Ր</w:t>
      </w:r>
      <w:r w:rsidRPr="00E93099">
        <w:rPr>
          <w:rFonts w:ascii="GHEA Grapalat" w:hAnsi="GHEA Grapalat" w:cs="Times Armenian"/>
          <w:b/>
          <w:lang w:val="af-ZA"/>
        </w:rPr>
        <w:t xml:space="preserve"> </w:t>
      </w:r>
      <w:r w:rsidRPr="00E93099">
        <w:rPr>
          <w:rFonts w:ascii="GHEA Grapalat" w:hAnsi="GHEA Grapalat" w:cs="Sylfaen"/>
          <w:b/>
        </w:rPr>
        <w:t>Ա</w:t>
      </w:r>
      <w:r w:rsidRPr="00E93099">
        <w:rPr>
          <w:rFonts w:ascii="GHEA Grapalat" w:hAnsi="GHEA Grapalat" w:cs="Times Armenian"/>
          <w:b/>
          <w:lang w:val="af-ZA"/>
        </w:rPr>
        <w:t xml:space="preserve"> </w:t>
      </w:r>
      <w:r w:rsidRPr="00E93099">
        <w:rPr>
          <w:rFonts w:ascii="GHEA Grapalat" w:hAnsi="GHEA Grapalat" w:cs="Sylfaen"/>
          <w:b/>
        </w:rPr>
        <w:t>Վ</w:t>
      </w:r>
      <w:r w:rsidRPr="00E93099">
        <w:rPr>
          <w:rFonts w:ascii="GHEA Grapalat" w:hAnsi="GHEA Grapalat" w:cs="Times Armenian"/>
          <w:b/>
          <w:lang w:val="af-ZA"/>
        </w:rPr>
        <w:t xml:space="preserve"> </w:t>
      </w:r>
      <w:r w:rsidRPr="00E93099">
        <w:rPr>
          <w:rFonts w:ascii="GHEA Grapalat" w:hAnsi="GHEA Grapalat" w:cs="Sylfaen"/>
          <w:b/>
        </w:rPr>
        <w:t>Ե</w:t>
      </w:r>
      <w:r w:rsidRPr="00E93099">
        <w:rPr>
          <w:rFonts w:ascii="GHEA Grapalat" w:hAnsi="GHEA Grapalat" w:cs="Times Armenian"/>
          <w:b/>
          <w:lang w:val="af-ZA"/>
        </w:rPr>
        <w:t xml:space="preserve"> </w:t>
      </w:r>
      <w:r w:rsidRPr="00E93099">
        <w:rPr>
          <w:rFonts w:ascii="GHEA Grapalat" w:hAnsi="GHEA Grapalat" w:cs="Sylfaen"/>
          <w:b/>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EF0AB2" w:rsidRDefault="007C67F8" w:rsidP="007C67F8">
      <w:pPr>
        <w:pStyle w:val="BodyText"/>
        <w:ind w:right="-7"/>
        <w:jc w:val="center"/>
        <w:rPr>
          <w:rFonts w:ascii="GHEA Grapalat" w:hAnsi="GHEA Grapalat" w:cs="Sylfaen"/>
          <w:sz w:val="22"/>
          <w:szCs w:val="22"/>
          <w:lang w:val="af-ZA"/>
        </w:rPr>
      </w:pPr>
      <w:r w:rsidRPr="001C4E5E">
        <w:rPr>
          <w:rFonts w:ascii="GHEA Grapalat" w:hAnsi="GHEA Grapalat" w:cs="Sylfaen"/>
          <w:sz w:val="22"/>
          <w:szCs w:val="22"/>
        </w:rPr>
        <w:t>ԵՐԵՎԱՆԻ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ՔԱՂԱՔԱՊԵՏԱՐԱՆԻ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ԿԱՐԻՔՆԵՐԻ</w:t>
      </w:r>
      <w:r w:rsidRPr="001C4E5E">
        <w:rPr>
          <w:rFonts w:ascii="GHEA Grapalat" w:hAnsi="GHEA Grapalat" w:cs="Sylfaen"/>
          <w:sz w:val="22"/>
          <w:szCs w:val="22"/>
          <w:lang w:val="af-ZA"/>
        </w:rPr>
        <w:t xml:space="preserve"> </w:t>
      </w:r>
      <w:r w:rsidRPr="001C4E5E">
        <w:rPr>
          <w:rFonts w:ascii="GHEA Grapalat" w:hAnsi="GHEA Grapalat" w:cs="Sylfaen"/>
          <w:sz w:val="22"/>
          <w:szCs w:val="22"/>
        </w:rPr>
        <w:t>ՀԱՄԱՐ</w:t>
      </w:r>
      <w:r w:rsidR="00391F43"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ԵՐ</w:t>
      </w:r>
      <w:r w:rsidR="00EF0AB2">
        <w:rPr>
          <w:rFonts w:ascii="GHEA Grapalat" w:hAnsi="GHEA Grapalat" w:cs="Sylfaen"/>
          <w:sz w:val="22"/>
          <w:szCs w:val="22"/>
          <w:lang w:val="hy-AM"/>
        </w:rPr>
        <w:t>ԵՎ</w:t>
      </w:r>
      <w:r w:rsidR="00EF0AB2" w:rsidRPr="00EF0AB2">
        <w:rPr>
          <w:rFonts w:ascii="GHEA Grapalat" w:hAnsi="GHEA Grapalat" w:cs="Sylfaen"/>
          <w:sz w:val="22"/>
          <w:szCs w:val="22"/>
        </w:rPr>
        <w:t>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ՔԱՂԱՔԻ</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ԱՎԱՆ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ՎԱՐՉԱԿԱՆ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ՇՐՋԱՆԻ</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Հ</w:t>
      </w:r>
      <w:r w:rsidR="00EF0AB2" w:rsidRPr="00EF0AB2">
        <w:rPr>
          <w:rFonts w:ascii="GHEA Grapalat" w:hAnsi="GHEA Grapalat" w:cs="Sylfaen"/>
          <w:sz w:val="22"/>
          <w:szCs w:val="22"/>
          <w:lang w:val="af-ZA"/>
        </w:rPr>
        <w:t>.</w:t>
      </w:r>
      <w:r w:rsidR="00EF0AB2" w:rsidRPr="00EF0AB2">
        <w:rPr>
          <w:rFonts w:ascii="GHEA Grapalat" w:hAnsi="GHEA Grapalat" w:cs="Sylfaen"/>
          <w:sz w:val="22"/>
          <w:szCs w:val="22"/>
        </w:rPr>
        <w:t>Հ</w:t>
      </w:r>
      <w:r w:rsidR="00EF0AB2" w:rsidRPr="00EF0AB2">
        <w:rPr>
          <w:rFonts w:ascii="GHEA Grapalat" w:hAnsi="GHEA Grapalat" w:cs="Sylfaen"/>
          <w:sz w:val="22"/>
          <w:szCs w:val="22"/>
          <w:lang w:val="af-ZA"/>
        </w:rPr>
        <w:t xml:space="preserve">.56 </w:t>
      </w:r>
      <w:r w:rsidR="00EF0AB2" w:rsidRPr="00EF0AB2">
        <w:rPr>
          <w:rFonts w:ascii="GHEA Grapalat" w:hAnsi="GHEA Grapalat" w:cs="Sylfaen"/>
          <w:sz w:val="22"/>
          <w:szCs w:val="22"/>
        </w:rPr>
        <w:t>և</w:t>
      </w:r>
      <w:r w:rsidR="00EF0AB2" w:rsidRPr="00EF0AB2">
        <w:rPr>
          <w:rFonts w:ascii="GHEA Grapalat" w:hAnsi="GHEA Grapalat" w:cs="Sylfaen"/>
          <w:sz w:val="22"/>
          <w:szCs w:val="22"/>
          <w:lang w:val="af-ZA"/>
        </w:rPr>
        <w:t xml:space="preserve"> 57 </w:t>
      </w:r>
      <w:r w:rsidR="00EF0AB2" w:rsidRPr="00EF0AB2">
        <w:rPr>
          <w:rFonts w:ascii="GHEA Grapalat" w:hAnsi="GHEA Grapalat" w:cs="Sylfaen"/>
          <w:sz w:val="22"/>
          <w:szCs w:val="22"/>
        </w:rPr>
        <w:t>ՄԱՆԿԱՊԱՐՏԵԶՆԵՐԻ</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ՎԵՐԱՆՈՐՈԳՄԱՆ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ՆԱԽԱԳԾԱ</w:t>
      </w:r>
      <w:r w:rsidR="00EF0AB2" w:rsidRPr="00EF0AB2">
        <w:rPr>
          <w:rFonts w:ascii="GHEA Grapalat" w:hAnsi="GHEA Grapalat" w:cs="Sylfaen"/>
          <w:sz w:val="22"/>
          <w:szCs w:val="22"/>
          <w:lang w:val="af-ZA"/>
        </w:rPr>
        <w:t>-</w:t>
      </w:r>
      <w:r w:rsidR="00EF0AB2" w:rsidRPr="00EF0AB2">
        <w:rPr>
          <w:rFonts w:ascii="GHEA Grapalat" w:hAnsi="GHEA Grapalat" w:cs="Sylfaen"/>
          <w:sz w:val="22"/>
          <w:szCs w:val="22"/>
        </w:rPr>
        <w:t>ՆԱԽԱՀԱՇՎԱՅԻՆ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ՓԱՍՏԱԹՂԹԵՐԻ</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ՄՇԱԿՄԱՆ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և</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ՓՈՐՁԱՔՆՆՈՒԹՅԱՆ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ԵԶՐԱԿԱՑՈՒԹՅԱՆ</w:t>
      </w:r>
      <w:r w:rsidR="00EF0AB2" w:rsidRPr="00EF0AB2">
        <w:rPr>
          <w:rFonts w:ascii="GHEA Grapalat" w:hAnsi="GHEA Grapalat" w:cs="Sylfaen"/>
          <w:sz w:val="22"/>
          <w:szCs w:val="22"/>
          <w:lang w:val="af-ZA"/>
        </w:rPr>
        <w:t xml:space="preserve"> </w:t>
      </w:r>
      <w:r w:rsidR="00EF0AB2" w:rsidRPr="00EF0AB2">
        <w:rPr>
          <w:rFonts w:ascii="GHEA Grapalat" w:hAnsi="GHEA Grapalat" w:cs="Sylfaen"/>
          <w:sz w:val="22"/>
          <w:szCs w:val="22"/>
        </w:rPr>
        <w:t>ՏՐԱՄԱԴՐՄԱՆ</w:t>
      </w:r>
      <w:r w:rsidR="00EF0AB2" w:rsidRPr="00EF0AB2">
        <w:rPr>
          <w:rFonts w:ascii="GHEA Grapalat" w:hAnsi="GHEA Grapalat" w:cs="Sylfaen"/>
          <w:sz w:val="22"/>
          <w:szCs w:val="22"/>
          <w:lang w:val="af-ZA"/>
        </w:rPr>
        <w:t xml:space="preserve"> </w:t>
      </w:r>
      <w:r w:rsidR="001C4E5E" w:rsidRPr="00EF0AB2">
        <w:rPr>
          <w:rFonts w:ascii="GHEA Grapalat" w:hAnsi="GHEA Grapalat" w:cs="Sylfaen"/>
          <w:sz w:val="22"/>
          <w:szCs w:val="22"/>
          <w:lang w:val="af-ZA"/>
        </w:rPr>
        <w:t xml:space="preserve"> </w:t>
      </w:r>
      <w:r w:rsidR="001C4E5E" w:rsidRPr="001C4E5E">
        <w:rPr>
          <w:rFonts w:ascii="GHEA Grapalat" w:hAnsi="GHEA Grapalat" w:cs="Sylfaen"/>
          <w:sz w:val="22"/>
          <w:szCs w:val="22"/>
        </w:rPr>
        <w:t>ԱՇԽԱՏԱՆՔՆԵՐԻ</w:t>
      </w:r>
      <w:r w:rsidR="001C4E5E" w:rsidRPr="00EF0AB2">
        <w:rPr>
          <w:rFonts w:ascii="GHEA Grapalat" w:hAnsi="GHEA Grapalat" w:cs="Sylfaen"/>
          <w:sz w:val="22"/>
          <w:szCs w:val="22"/>
          <w:lang w:val="af-ZA"/>
        </w:rPr>
        <w:t xml:space="preserve"> </w:t>
      </w:r>
      <w:r w:rsidRPr="001C4E5E">
        <w:rPr>
          <w:rFonts w:ascii="GHEA Grapalat" w:hAnsi="GHEA Grapalat" w:cs="Sylfaen"/>
          <w:sz w:val="22"/>
          <w:szCs w:val="22"/>
        </w:rPr>
        <w:t>ՁԵՌՔԲԵՐՄԱՆ</w:t>
      </w:r>
      <w:r w:rsidRPr="00EF0AB2">
        <w:rPr>
          <w:rFonts w:ascii="GHEA Grapalat" w:hAnsi="GHEA Grapalat" w:cs="Sylfaen"/>
          <w:sz w:val="22"/>
          <w:szCs w:val="22"/>
          <w:lang w:val="af-ZA"/>
        </w:rPr>
        <w:t xml:space="preserve"> </w:t>
      </w:r>
      <w:r w:rsidRPr="001C4E5E">
        <w:rPr>
          <w:rFonts w:ascii="GHEA Grapalat" w:hAnsi="GHEA Grapalat" w:cs="Sylfaen"/>
          <w:sz w:val="22"/>
          <w:szCs w:val="22"/>
        </w:rPr>
        <w:t>ՆՊԱՏԱԿՈՎ</w:t>
      </w:r>
      <w:r w:rsidRPr="00EF0AB2">
        <w:rPr>
          <w:rFonts w:ascii="GHEA Grapalat" w:hAnsi="GHEA Grapalat" w:cs="Sylfaen"/>
          <w:sz w:val="22"/>
          <w:szCs w:val="22"/>
          <w:lang w:val="af-ZA"/>
        </w:rPr>
        <w:t xml:space="preserve">  </w:t>
      </w:r>
      <w:r w:rsidRPr="001C4E5E">
        <w:rPr>
          <w:rFonts w:ascii="GHEA Grapalat" w:hAnsi="GHEA Grapalat" w:cs="Sylfaen"/>
          <w:sz w:val="22"/>
          <w:szCs w:val="22"/>
        </w:rPr>
        <w:t>ՀԱՅՏԱՐԱՐՎԱԾ</w:t>
      </w:r>
      <w:r w:rsidRPr="00EF0AB2">
        <w:rPr>
          <w:rFonts w:ascii="GHEA Grapalat" w:hAnsi="GHEA Grapalat" w:cs="Sylfaen"/>
          <w:sz w:val="22"/>
          <w:szCs w:val="22"/>
          <w:lang w:val="af-ZA"/>
        </w:rPr>
        <w:t xml:space="preserve"> </w:t>
      </w:r>
      <w:r w:rsidRPr="001C4E5E">
        <w:rPr>
          <w:rFonts w:ascii="GHEA Grapalat" w:hAnsi="GHEA Grapalat" w:cs="Sylfaen"/>
          <w:sz w:val="22"/>
          <w:szCs w:val="22"/>
        </w:rPr>
        <w:t>ԲԱՑ</w:t>
      </w:r>
      <w:r w:rsidRPr="00EF0AB2">
        <w:rPr>
          <w:rFonts w:ascii="GHEA Grapalat" w:hAnsi="GHEA Grapalat" w:cs="Sylfaen"/>
          <w:sz w:val="22"/>
          <w:szCs w:val="22"/>
          <w:lang w:val="af-ZA"/>
        </w:rPr>
        <w:t xml:space="preserve"> </w:t>
      </w:r>
      <w:r w:rsidRPr="001C4E5E">
        <w:rPr>
          <w:rFonts w:ascii="GHEA Grapalat" w:hAnsi="GHEA Grapalat" w:cs="Sylfaen"/>
          <w:sz w:val="22"/>
          <w:szCs w:val="22"/>
        </w:rPr>
        <w:t>ՄՐՑՈՒՅԹԻ</w:t>
      </w:r>
    </w:p>
    <w:p w:rsidR="00964A16" w:rsidRPr="00EF0AB2" w:rsidRDefault="00964A16" w:rsidP="00964A16">
      <w:pPr>
        <w:pStyle w:val="BodyText"/>
        <w:ind w:right="-7"/>
        <w:jc w:val="center"/>
        <w:rPr>
          <w:rFonts w:ascii="GHEA Grapalat" w:hAnsi="GHEA Grapalat" w:cs="Sylfaen"/>
          <w:sz w:val="22"/>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w:t>
      </w:r>
      <w:r w:rsidR="00EF0AB2" w:rsidRPr="00EF0AB2">
        <w:rPr>
          <w:rFonts w:ascii="GHEA Grapalat" w:hAnsi="GHEA Grapalat"/>
          <w:b/>
          <w:sz w:val="20"/>
          <w:lang w:val="af-ZA"/>
        </w:rPr>
        <w:t xml:space="preserve">ԵՐԵՎԱՆ ՔԱՂԱՔԻ ԱՎԱՆ ՎԱՐՉԱԿԱՆ ՇՐՋԱՆԻ Հ.Հ.56 և 57 ՄԱՆԿԱՊԱՐՏԵԶՆԵՐԻ ՎԵՐԱՆՈՐՈԳՄԱՆ ՆԱԽԱԳԾԱ-ՆԱԽԱՀԱՇՎԱՅԻՆ ՓԱՍՏԱԹՂԹԵՐԻ ՄՇԱԿՄԱՆ և ՓՈՐՁԱՔՆՆՈՒԹՅԱՆ ԵԶՐԱԿԱՑՈՒԹՅԱՆ  </w:t>
      </w:r>
      <w:r w:rsidR="001B7E4A" w:rsidRPr="001B7E4A">
        <w:rPr>
          <w:rFonts w:ascii="GHEA Grapalat" w:hAnsi="GHEA Grapalat"/>
          <w:b/>
          <w:sz w:val="20"/>
          <w:lang w:val="af-ZA"/>
        </w:rPr>
        <w:t xml:space="preserve">ՏՐԱՄԱԴՐՄԱՆ </w:t>
      </w:r>
      <w:r w:rsidRPr="004F782E">
        <w:rPr>
          <w:rFonts w:ascii="GHEA Grapalat" w:hAnsi="GHEA Grapalat"/>
          <w:b/>
          <w:sz w:val="20"/>
          <w:lang w:val="af-ZA"/>
        </w:rPr>
        <w:t>ԱՇԽԱՏԱՆՔՆԵՐԻ ՁԵՌՔԲԵՐՄԱՆ ՆՊԱՏԱԿՈՎ  ՀԱՅՏԱՐԱՐՎԱԾ ԲԱՑ ՄՐՑՈՒՅԹԻ</w:t>
      </w:r>
      <w:r w:rsidRPr="001B7E4A">
        <w:rPr>
          <w:rFonts w:ascii="GHEA Grapalat" w:hAnsi="GHEA Grapalat"/>
          <w:b/>
          <w:sz w:val="20"/>
          <w:lang w:val="af-ZA"/>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1B7E4A">
      <w:pPr>
        <w:spacing w:after="0"/>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Times Armenian"/>
          <w:sz w:val="20"/>
          <w:lang w:val="af-ZA"/>
        </w:rPr>
      </w:pPr>
      <w:r w:rsidRPr="004F782E">
        <w:rPr>
          <w:rFonts w:ascii="GHEA Grapalat" w:hAnsi="GHEA Grapalat"/>
          <w:sz w:val="20"/>
          <w:lang w:val="af-ZA"/>
        </w:rPr>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1B7E4A">
      <w:pPr>
        <w:spacing w:after="0"/>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1F796F">
        <w:rPr>
          <w:rFonts w:ascii="GHEA Grapalat" w:hAnsi="GHEA Grapalat" w:cs="Times Armenian"/>
          <w:sz w:val="20"/>
          <w:lang w:val="af-ZA"/>
        </w:rPr>
        <w:t>17/10</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lastRenderedPageBreak/>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1B7E4A" w:rsidRPr="00B1482A" w:rsidRDefault="00964A16" w:rsidP="001B7E4A">
      <w:pPr>
        <w:pStyle w:val="BodyTextIndent"/>
        <w:spacing w:line="240" w:lineRule="auto"/>
        <w:rPr>
          <w:rFonts w:ascii="GHEA Grapalat" w:hAnsi="GHEA Grapalat"/>
          <w:lang w:val="af-ZA"/>
        </w:rPr>
      </w:pPr>
      <w:r w:rsidRPr="004F782E">
        <w:rPr>
          <w:rFonts w:ascii="GHEA Grapalat" w:hAnsi="GHEA Grapalat"/>
        </w:rPr>
        <w:t>Գնահատող</w:t>
      </w:r>
      <w:r w:rsidRPr="001B7E4A">
        <w:rPr>
          <w:rFonts w:ascii="GHEA Grapalat" w:hAnsi="GHEA Grapalat"/>
          <w:lang w:val="af-ZA"/>
        </w:rPr>
        <w:t xml:space="preserve"> </w:t>
      </w:r>
      <w:r w:rsidRPr="004F782E">
        <w:rPr>
          <w:rFonts w:ascii="GHEA Grapalat" w:hAnsi="GHEA Grapalat"/>
        </w:rPr>
        <w:t>հանձնաժողովի</w:t>
      </w:r>
      <w:r w:rsidRPr="001B7E4A">
        <w:rPr>
          <w:rFonts w:ascii="GHEA Grapalat" w:hAnsi="GHEA Grapalat"/>
          <w:lang w:val="af-ZA"/>
        </w:rPr>
        <w:t xml:space="preserve"> </w:t>
      </w:r>
      <w:r w:rsidRPr="004F782E">
        <w:rPr>
          <w:rFonts w:ascii="GHEA Grapalat" w:hAnsi="GHEA Grapalat"/>
        </w:rPr>
        <w:t>քարտուղարի</w:t>
      </w:r>
      <w:r w:rsidRPr="001B7E4A">
        <w:rPr>
          <w:rFonts w:ascii="GHEA Grapalat" w:hAnsi="GHEA Grapalat"/>
          <w:lang w:val="af-ZA"/>
        </w:rPr>
        <w:t xml:space="preserve"> </w:t>
      </w:r>
      <w:r w:rsidRPr="004F782E">
        <w:rPr>
          <w:rFonts w:ascii="GHEA Grapalat" w:hAnsi="GHEA Grapalat"/>
        </w:rPr>
        <w:t>էլեկտրոնային</w:t>
      </w:r>
      <w:r w:rsidRPr="001B7E4A">
        <w:rPr>
          <w:rFonts w:ascii="GHEA Grapalat" w:hAnsi="GHEA Grapalat"/>
          <w:lang w:val="af-ZA"/>
        </w:rPr>
        <w:t xml:space="preserve"> </w:t>
      </w:r>
      <w:r w:rsidRPr="004F782E">
        <w:rPr>
          <w:rFonts w:ascii="GHEA Grapalat" w:hAnsi="GHEA Grapalat"/>
        </w:rPr>
        <w:t>փոստի</w:t>
      </w:r>
      <w:r w:rsidRPr="001B7E4A">
        <w:rPr>
          <w:rFonts w:ascii="GHEA Grapalat" w:hAnsi="GHEA Grapalat"/>
          <w:lang w:val="af-ZA"/>
        </w:rPr>
        <w:t xml:space="preserve"> </w:t>
      </w:r>
      <w:r w:rsidRPr="004F782E">
        <w:rPr>
          <w:rFonts w:ascii="GHEA Grapalat" w:hAnsi="GHEA Grapalat"/>
        </w:rPr>
        <w:t>հասցեն</w:t>
      </w:r>
      <w:r w:rsidRPr="001B7E4A">
        <w:rPr>
          <w:rFonts w:ascii="GHEA Grapalat" w:hAnsi="GHEA Grapalat"/>
          <w:lang w:val="af-ZA"/>
        </w:rPr>
        <w:t xml:space="preserve"> </w:t>
      </w:r>
      <w:r w:rsidRPr="004F782E">
        <w:rPr>
          <w:rFonts w:ascii="GHEA Grapalat" w:hAnsi="GHEA Grapalat"/>
        </w:rPr>
        <w:t>է</w:t>
      </w:r>
      <w:r w:rsidRPr="001B7E4A">
        <w:rPr>
          <w:rFonts w:ascii="GHEA Grapalat" w:hAnsi="GHEA Grapalat"/>
          <w:lang w:val="af-ZA"/>
        </w:rPr>
        <w:t xml:space="preserve">` </w:t>
      </w:r>
      <w:r w:rsidR="001B7E4A" w:rsidRPr="00525D5D">
        <w:rPr>
          <w:rFonts w:ascii="GHEA Grapalat" w:hAnsi="GHEA Grapalat"/>
          <w:lang w:val="af-ZA"/>
        </w:rPr>
        <w:t>irina.</w:t>
      </w:r>
      <w:r w:rsidR="001B7E4A">
        <w:rPr>
          <w:rFonts w:ascii="GHEA Grapalat" w:hAnsi="GHEA Grapalat"/>
          <w:lang w:val="af-ZA"/>
        </w:rPr>
        <w:t>eghiazaryan</w:t>
      </w:r>
      <w:r w:rsidR="001B7E4A" w:rsidRPr="00B1482A">
        <w:rPr>
          <w:rFonts w:ascii="GHEA Grapalat" w:hAnsi="GHEA Grapalat"/>
          <w:lang w:val="af-ZA"/>
        </w:rPr>
        <w:t>@yereva</w:t>
      </w:r>
      <w:r w:rsidR="007F22FB">
        <w:rPr>
          <w:rFonts w:ascii="GHEA Grapalat" w:hAnsi="GHEA Grapalat"/>
          <w:lang w:val="af-ZA"/>
        </w:rPr>
        <w:t>n.am</w:t>
      </w:r>
      <w:r w:rsidR="001B7E4A" w:rsidRPr="00B1482A">
        <w:rPr>
          <w:rFonts w:ascii="GHEA Grapalat" w:hAnsi="GHEA Grapalat"/>
          <w:lang w:val="af-ZA"/>
        </w:rPr>
        <w:t>։</w:t>
      </w:r>
    </w:p>
    <w:p w:rsidR="00964A16" w:rsidRPr="004F782E" w:rsidRDefault="00964A16" w:rsidP="001B7E4A">
      <w:pPr>
        <w:pStyle w:val="BodyTextIndent2"/>
        <w:spacing w:line="240" w:lineRule="auto"/>
        <w:ind w:firstLine="567"/>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1F2C7C">
        <w:rPr>
          <w:rFonts w:ascii="GHEA Grapalat" w:hAnsi="GHEA Grapalat" w:cs="Sylfaen"/>
          <w:i w:val="0"/>
          <w:lang w:val="ru-RU"/>
        </w:rPr>
        <w:t xml:space="preserve">1.1 </w:t>
      </w:r>
      <w:r w:rsidRPr="001F2C7C">
        <w:rPr>
          <w:rFonts w:ascii="GHEA Grapalat" w:hAnsi="GHEA Grapalat" w:cs="Sylfaen"/>
          <w:i w:val="0"/>
        </w:rPr>
        <w:t>Գնման</w:t>
      </w:r>
      <w:r w:rsidRPr="001F2C7C">
        <w:rPr>
          <w:rFonts w:ascii="GHEA Grapalat" w:hAnsi="GHEA Grapalat" w:cs="Sylfaen"/>
          <w:i w:val="0"/>
          <w:lang w:val="af-ZA"/>
        </w:rPr>
        <w:t xml:space="preserve"> </w:t>
      </w:r>
      <w:r w:rsidRPr="001F2C7C">
        <w:rPr>
          <w:rFonts w:ascii="GHEA Grapalat" w:hAnsi="GHEA Grapalat" w:cs="Sylfaen"/>
          <w:i w:val="0"/>
        </w:rPr>
        <w:t>առարկա</w:t>
      </w:r>
      <w:r w:rsidRPr="001F2C7C">
        <w:rPr>
          <w:rFonts w:ascii="GHEA Grapalat" w:hAnsi="GHEA Grapalat" w:cs="Sylfaen"/>
          <w:i w:val="0"/>
          <w:lang w:val="af-ZA"/>
        </w:rPr>
        <w:t xml:space="preserve"> </w:t>
      </w:r>
      <w:r w:rsidRPr="001F2C7C">
        <w:rPr>
          <w:rFonts w:ascii="GHEA Grapalat" w:hAnsi="GHEA Grapalat" w:cs="Sylfaen"/>
          <w:i w:val="0"/>
        </w:rPr>
        <w:t>է</w:t>
      </w:r>
      <w:r w:rsidRPr="001F2C7C">
        <w:rPr>
          <w:rFonts w:ascii="GHEA Grapalat" w:hAnsi="GHEA Grapalat" w:cs="Sylfaen"/>
          <w:i w:val="0"/>
          <w:lang w:val="af-ZA"/>
        </w:rPr>
        <w:t xml:space="preserve"> </w:t>
      </w:r>
      <w:r w:rsidRPr="001F2C7C">
        <w:rPr>
          <w:rFonts w:ascii="GHEA Grapalat" w:hAnsi="GHEA Grapalat" w:cs="Sylfaen"/>
          <w:i w:val="0"/>
        </w:rPr>
        <w:t>հանդիսանում</w:t>
      </w:r>
      <w:r w:rsidRPr="001F2C7C">
        <w:rPr>
          <w:rFonts w:ascii="GHEA Grapalat" w:hAnsi="GHEA Grapalat" w:cs="Sylfaen"/>
          <w:i w:val="0"/>
          <w:lang w:val="ru-RU"/>
        </w:rPr>
        <w:t xml:space="preserve"> </w:t>
      </w:r>
      <w:r w:rsidR="001F2C7C">
        <w:rPr>
          <w:rFonts w:ascii="GHEA Grapalat" w:hAnsi="GHEA Grapalat" w:cs="Sylfaen"/>
          <w:i w:val="0"/>
          <w:lang w:val="hy-AM"/>
        </w:rPr>
        <w:t xml:space="preserve"> </w:t>
      </w:r>
      <w:r w:rsidR="00084481" w:rsidRPr="001F796F">
        <w:rPr>
          <w:rFonts w:ascii="GHEA Grapalat" w:hAnsi="GHEA Grapalat"/>
          <w:i w:val="0"/>
          <w:lang w:val="af-ZA"/>
        </w:rPr>
        <w:t>Երևան քաղաքի Ավան վարչական շրջանի հ.հ.56 և 57 մանկապարտեզների վերանորոգման նախագծա-նախահաշվային փաստաթղթերի մշակման և փորձաքննության եզրակացության տրամադրման աշխատանքներ</w:t>
      </w:r>
      <w:r w:rsidR="00084481" w:rsidRPr="002E6AC8">
        <w:rPr>
          <w:rFonts w:ascii="GHEA Grapalat" w:hAnsi="GHEA Grapalat"/>
          <w:i w:val="0"/>
          <w:lang w:val="af-ZA"/>
        </w:rPr>
        <w:t>ի</w:t>
      </w:r>
      <w:r w:rsidR="00084481">
        <w:rPr>
          <w:rFonts w:ascii="GHEA Grapalat" w:hAnsi="GHEA Grapalat"/>
          <w:i w:val="0"/>
          <w:lang w:val="af-ZA"/>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EF0AB2">
        <w:rPr>
          <w:rFonts w:ascii="GHEA Grapalat" w:hAnsi="GHEA Grapalat"/>
          <w:i w:val="0"/>
          <w:lang w:val="af-ZA"/>
        </w:rPr>
        <w:t>2</w:t>
      </w:r>
      <w:r w:rsidR="001F2C7C">
        <w:rPr>
          <w:rFonts w:ascii="GHEA Grapalat" w:hAnsi="GHEA Grapalat"/>
          <w:i w:val="0"/>
          <w:lang w:val="hy-AM"/>
        </w:rPr>
        <w:t xml:space="preserve"> </w:t>
      </w:r>
      <w:r w:rsidR="007C67F8" w:rsidRPr="004F782E">
        <w:rPr>
          <w:rFonts w:ascii="GHEA Grapalat" w:hAnsi="GHEA Grapalat"/>
          <w:i w:val="0"/>
          <w:lang w:val="hy-AM"/>
        </w:rPr>
        <w:t>/</w:t>
      </w:r>
      <w:r w:rsidR="00EF0AB2">
        <w:rPr>
          <w:rFonts w:ascii="GHEA Grapalat" w:hAnsi="GHEA Grapalat"/>
          <w:i w:val="0"/>
          <w:lang w:val="hy-AM"/>
        </w:rPr>
        <w:t>երկու</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F21538"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BA5EF1" w:rsidRDefault="00084481" w:rsidP="00F21538">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 xml:space="preserve">Երևան քաղաքի Ավան վարչական շրջանի հ.56 </w:t>
            </w:r>
            <w:r>
              <w:rPr>
                <w:rFonts w:ascii="GHEA Grapalat" w:hAnsi="GHEA Grapalat"/>
                <w:i w:val="0"/>
                <w:lang w:val="af-ZA"/>
              </w:rPr>
              <w:t xml:space="preserve"> </w:t>
            </w:r>
            <w:r w:rsidRPr="001F796F">
              <w:rPr>
                <w:rFonts w:ascii="GHEA Grapalat" w:hAnsi="GHEA Grapalat"/>
                <w:i w:val="0"/>
                <w:lang w:val="af-ZA"/>
              </w:rPr>
              <w:t>մանկապարտեզի վերանորոգման նախագծա-նախահաշվային փաստաթղթերի մշակման և փորձաքննության եզրակացության տրամադրման աշխատանքներ</w:t>
            </w:r>
          </w:p>
        </w:tc>
      </w:tr>
      <w:tr w:rsidR="00EB68CE" w:rsidRPr="00F21538"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BA5EF1" w:rsidRDefault="00084481" w:rsidP="00F21538">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Երևան քաղաքի Ավան վարչական շրջանի հ. 57 մանկապարտեզի վերանորոգման նախագծա-նախահաշվային փաստաթղթերի մշակման և փորձաքննության եզրակացության տրամադրման աշխատանքներ</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F21538"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DC3498">
            <w:pPr>
              <w:tabs>
                <w:tab w:val="left" w:pos="1134"/>
              </w:tabs>
              <w:jc w:val="center"/>
              <w:rPr>
                <w:rFonts w:ascii="GHEA Grapalat" w:hAnsi="GHEA Grapalat"/>
                <w:i/>
                <w:sz w:val="20"/>
                <w:lang w:val="hy-AM"/>
              </w:rPr>
            </w:pPr>
            <w:r w:rsidRPr="004F782E">
              <w:rPr>
                <w:rFonts w:ascii="GHEA Grapalat" w:hAnsi="GHEA Grapalat"/>
                <w:i/>
                <w:sz w:val="20"/>
                <w:lang w:val="hy-AM"/>
              </w:rPr>
              <w:t>1-</w:t>
            </w:r>
            <w:r w:rsidR="00DC3498">
              <w:rPr>
                <w:rFonts w:ascii="GHEA Grapalat" w:hAnsi="GHEA Grapalat"/>
                <w:i/>
                <w:sz w:val="20"/>
                <w:lang w:val="hy-AM"/>
              </w:rPr>
              <w:t>2</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7418DA">
      <w:pPr>
        <w:spacing w:after="0" w:line="240" w:lineRule="auto"/>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7418DA">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7418DA">
      <w:pPr>
        <w:spacing w:after="0"/>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lastRenderedPageBreak/>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4F782E">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D74BF">
      <w:pPr>
        <w:spacing w:after="0"/>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D74BF">
      <w:pPr>
        <w:spacing w:after="0"/>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D74BF">
      <w:pPr>
        <w:spacing w:after="0"/>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D74BF">
      <w:pPr>
        <w:spacing w:after="0"/>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lastRenderedPageBreak/>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D74BF">
      <w:pPr>
        <w:spacing w:after="0" w:line="240" w:lineRule="auto"/>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spacing w:after="0" w:line="240" w:lineRule="auto"/>
        <w:jc w:val="center"/>
        <w:rPr>
          <w:rFonts w:ascii="GHEA Grapalat" w:hAnsi="GHEA Grapalat"/>
          <w:b/>
          <w:sz w:val="20"/>
          <w:lang w:val="af-ZA"/>
        </w:rPr>
      </w:pPr>
    </w:p>
    <w:p w:rsidR="00964A16" w:rsidRPr="00EF1989" w:rsidRDefault="00964A16" w:rsidP="009D74BF">
      <w:pPr>
        <w:spacing w:after="0"/>
        <w:jc w:val="center"/>
        <w:rPr>
          <w:rFonts w:ascii="GHEA Grapalat" w:hAnsi="GHEA Grapalat" w:cs="Sylfaen"/>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7418DA" w:rsidRPr="00EF1989" w:rsidRDefault="007418DA" w:rsidP="009D74BF">
      <w:pPr>
        <w:spacing w:after="0"/>
        <w:jc w:val="center"/>
        <w:rPr>
          <w:rFonts w:ascii="GHEA Grapalat" w:hAnsi="GHEA Grapalat" w:cs="Arial"/>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2155C5">
        <w:rPr>
          <w:rFonts w:ascii="GHEA Grapalat" w:hAnsi="GHEA Grapalat" w:cs="Sylfaen"/>
          <w:lang w:val="hy-AM"/>
        </w:rPr>
        <w:t>5</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D74BF">
      <w:pPr>
        <w:spacing w:after="0" w:line="240" w:lineRule="auto"/>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D74BF">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D74BF">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D74BF">
      <w:pPr>
        <w:pStyle w:val="norm"/>
        <w:spacing w:line="240" w:lineRule="auto"/>
        <w:ind w:firstLine="567"/>
        <w:rPr>
          <w:rFonts w:ascii="GHEA Grapalat" w:hAnsi="GHEA Grapalat"/>
          <w:sz w:val="20"/>
          <w:lang w:val="es-ES"/>
        </w:rPr>
      </w:pPr>
      <w:r w:rsidRPr="004F782E">
        <w:rPr>
          <w:rFonts w:ascii="GHEA Grapalat" w:hAnsi="GHEA Grapalat"/>
          <w:sz w:val="20"/>
          <w:lang w:val="es-ES"/>
        </w:rPr>
        <w:lastRenderedPageBreak/>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D74BF">
      <w:pPr>
        <w:pStyle w:val="BodyTextIndent2"/>
        <w:spacing w:line="240" w:lineRule="auto"/>
        <w:ind w:firstLine="567"/>
        <w:rPr>
          <w:rFonts w:ascii="GHEA Grapalat" w:hAnsi="GHEA Grapalat"/>
          <w:lang w:val="es-ES"/>
        </w:rPr>
      </w:pPr>
    </w:p>
    <w:p w:rsidR="00964A16" w:rsidRPr="004F782E" w:rsidRDefault="00964A16" w:rsidP="009D74BF">
      <w:pPr>
        <w:spacing w:after="0"/>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DA19C0" w:rsidP="00DA19C0">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hy-AM"/>
        </w:rPr>
        <w:t xml:space="preserve"> </w:t>
      </w:r>
      <w:r w:rsidR="00964A16" w:rsidRPr="004F782E">
        <w:rPr>
          <w:rFonts w:ascii="GHEA Grapalat" w:hAnsi="GHEA Grapalat" w:cs="Sylfaen"/>
          <w:sz w:val="20"/>
        </w:rPr>
        <w:t>Հայտի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ապահովումը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պետք</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է</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վավեր</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լինի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հայտը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ներկայացվելու</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օրվանից</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հաշված</w:t>
      </w:r>
      <w:r w:rsidR="00964A16" w:rsidRPr="004F782E">
        <w:rPr>
          <w:rFonts w:ascii="GHEA Grapalat" w:hAnsi="GHEA Grapalat" w:cs="Sylfaen"/>
          <w:sz w:val="20"/>
          <w:lang w:val="af-ZA"/>
        </w:rPr>
        <w:t xml:space="preserve"> 90 (</w:t>
      </w:r>
      <w:r w:rsidR="00964A16" w:rsidRPr="004F782E">
        <w:rPr>
          <w:rFonts w:ascii="GHEA Grapalat" w:hAnsi="GHEA Grapalat" w:cs="Sylfaen"/>
          <w:sz w:val="20"/>
          <w:lang w:val="hy-AM"/>
        </w:rPr>
        <w:t>իննսուն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աշխատանքային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ապահովումը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lang w:val="af-ZA"/>
        </w:rPr>
      </w:pPr>
    </w:p>
    <w:p w:rsidR="00964A16" w:rsidRDefault="00964A16" w:rsidP="00DA19C0">
      <w:pPr>
        <w:spacing w:after="0"/>
        <w:ind w:firstLine="567"/>
        <w:jc w:val="both"/>
        <w:rPr>
          <w:rFonts w:ascii="GHEA Grapalat" w:hAnsi="GHEA Grapalat" w:cs="Sylfaen"/>
          <w:sz w:val="20"/>
          <w:lang w:val="hy-AM"/>
        </w:rPr>
      </w:pPr>
    </w:p>
    <w:p w:rsidR="00DA19C0" w:rsidRPr="00DA19C0" w:rsidRDefault="00DA19C0" w:rsidP="00DA19C0">
      <w:pPr>
        <w:spacing w:after="0"/>
        <w:ind w:firstLine="567"/>
        <w:jc w:val="both"/>
        <w:rPr>
          <w:rFonts w:ascii="GHEA Grapalat" w:hAnsi="GHEA Grapalat" w:cs="Sylfaen"/>
          <w:sz w:val="20"/>
          <w:lang w:val="hy-AM"/>
        </w:rPr>
      </w:pPr>
    </w:p>
    <w:p w:rsidR="00964A16" w:rsidRPr="004F782E" w:rsidRDefault="00964A16" w:rsidP="00DA19C0">
      <w:pPr>
        <w:spacing w:after="0" w:line="240" w:lineRule="auto"/>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DA19C0">
      <w:pPr>
        <w:spacing w:after="0" w:line="240" w:lineRule="auto"/>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DA19C0">
      <w:pPr>
        <w:spacing w:after="0"/>
        <w:ind w:firstLine="567"/>
        <w:jc w:val="both"/>
        <w:rPr>
          <w:rFonts w:ascii="GHEA Grapalat" w:hAnsi="GHEA Grapalat"/>
          <w:b/>
          <w:sz w:val="20"/>
          <w:lang w:val="af-ZA"/>
        </w:rPr>
      </w:pPr>
    </w:p>
    <w:p w:rsidR="00964A16" w:rsidRPr="004F782E" w:rsidRDefault="00964A16" w:rsidP="00874FF7">
      <w:pPr>
        <w:pStyle w:val="BodyTextIndent2"/>
        <w:spacing w:line="240" w:lineRule="auto"/>
        <w:ind w:firstLine="567"/>
        <w:rPr>
          <w:rFonts w:ascii="GHEA Grapalat" w:hAnsi="GHEA Grapalat" w:cs="Tahoma"/>
        </w:rPr>
      </w:pPr>
      <w:r w:rsidRPr="004F782E">
        <w:rPr>
          <w:rFonts w:ascii="GHEA Grapalat" w:hAnsi="GHEA Grapalat"/>
        </w:rPr>
        <w:lastRenderedPageBreak/>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2155C5">
        <w:rPr>
          <w:rFonts w:ascii="GHEA Grapalat" w:hAnsi="GHEA Grapalat" w:cs="Sylfaen"/>
          <w:lang w:val="hy-AM"/>
        </w:rPr>
        <w:t>5</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874FF7">
      <w:pPr>
        <w:spacing w:line="240" w:lineRule="auto"/>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874FF7">
      <w:pPr>
        <w:spacing w:line="240" w:lineRule="auto"/>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874FF7">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lastRenderedPageBreak/>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82730E">
      <w:pPr>
        <w:spacing w:after="0"/>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10"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2"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lastRenderedPageBreak/>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BA5EF1">
        <w:rPr>
          <w:rFonts w:ascii="GHEA Grapalat" w:hAnsi="GHEA Grapalat" w:cs="Sylfaen"/>
          <w:lang w:val="es-ES"/>
        </w:rPr>
        <w:t>դեպքում</w:t>
      </w:r>
      <w:r w:rsidRPr="00BA5EF1">
        <w:rPr>
          <w:rFonts w:ascii="GHEA Grapalat" w:hAnsi="GHEA Grapalat" w:cs="Arial"/>
          <w:lang w:val="es-ES"/>
        </w:rPr>
        <w:t xml:space="preserve"> </w:t>
      </w:r>
      <w:r w:rsidR="00BA5EF1" w:rsidRPr="00BA5EF1">
        <w:rPr>
          <w:rFonts w:ascii="GHEA Grapalat" w:hAnsi="GHEA Grapalat" w:cs="Arial"/>
          <w:lang w:val="es-ES"/>
        </w:rPr>
        <w:t xml:space="preserve">10 </w:t>
      </w:r>
      <w:r w:rsidR="00262C2D" w:rsidRPr="00BA5EF1">
        <w:rPr>
          <w:rFonts w:ascii="GHEA Grapalat" w:hAnsi="GHEA Grapalat" w:cs="Sylfaen"/>
          <w:lang w:val="es-ES"/>
        </w:rPr>
        <w:t>/տասը/</w:t>
      </w:r>
      <w:r w:rsidRPr="00BA5EF1">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lastRenderedPageBreak/>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F263F9">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F263F9">
      <w:pPr>
        <w:spacing w:after="0" w:line="240" w:lineRule="auto"/>
        <w:jc w:val="center"/>
        <w:rPr>
          <w:rFonts w:ascii="GHEA Grapalat" w:hAnsi="GHEA Grapalat"/>
          <w:b/>
          <w:iCs/>
          <w:sz w:val="20"/>
          <w:lang w:val="af-ZA"/>
        </w:rPr>
      </w:pPr>
    </w:p>
    <w:p w:rsidR="00964A16" w:rsidRPr="004F782E" w:rsidRDefault="00964A16" w:rsidP="00F263F9">
      <w:pPr>
        <w:spacing w:after="0"/>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lastRenderedPageBreak/>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AE1036">
      <w:pPr>
        <w:spacing w:after="0"/>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AE1036">
      <w:pPr>
        <w:spacing w:after="0"/>
        <w:ind w:firstLine="567"/>
        <w:jc w:val="both"/>
        <w:rPr>
          <w:rFonts w:ascii="GHEA Grapalat" w:hAnsi="GHEA Grapalat" w:cs="Sylfaen"/>
          <w:sz w:val="20"/>
          <w:lang w:val="af-ZA"/>
        </w:rPr>
      </w:pP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AE1036">
      <w:pPr>
        <w:spacing w:after="0"/>
        <w:jc w:val="center"/>
        <w:rPr>
          <w:rFonts w:ascii="GHEA Grapalat" w:hAnsi="GHEA Grapalat"/>
          <w:b/>
          <w:sz w:val="20"/>
          <w:lang w:val="af-ZA"/>
        </w:rPr>
      </w:pP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F263F9">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AE1036">
      <w:pPr>
        <w:spacing w:after="0"/>
        <w:ind w:firstLine="567"/>
        <w:jc w:val="center"/>
        <w:rPr>
          <w:rFonts w:ascii="GHEA Grapalat" w:hAnsi="GHEA Grapalat" w:cs="Sylfaen"/>
          <w:b/>
          <w:lang w:val="es-ES"/>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F263F9" w:rsidRDefault="00F263F9"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lastRenderedPageBreak/>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843DFA">
      <w:pPr>
        <w:spacing w:after="0"/>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843DFA">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843DFA">
      <w:pPr>
        <w:tabs>
          <w:tab w:val="left" w:pos="1248"/>
        </w:tabs>
        <w:spacing w:after="0"/>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843DFA">
      <w:pPr>
        <w:spacing w:after="0" w:line="240" w:lineRule="auto"/>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843DFA">
      <w:pPr>
        <w:spacing w:after="0" w:line="240" w:lineRule="auto"/>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843DFA">
      <w:pPr>
        <w:tabs>
          <w:tab w:val="left" w:pos="1248"/>
        </w:tabs>
        <w:spacing w:after="0"/>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Pr="00F02F8C" w:rsidRDefault="00F02F8C"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1F796F">
        <w:rPr>
          <w:rFonts w:ascii="GHEA Grapalat" w:hAnsi="GHEA Grapalat" w:cs="Sylfaen"/>
          <w:sz w:val="20"/>
          <w:szCs w:val="20"/>
          <w:lang w:val="es-ES"/>
        </w:rPr>
        <w:t>17/10</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1F796F">
        <w:rPr>
          <w:rFonts w:ascii="GHEA Grapalat" w:hAnsi="GHEA Grapalat" w:cs="Arial"/>
          <w:sz w:val="20"/>
          <w:szCs w:val="20"/>
          <w:lang w:val="es-ES"/>
        </w:rPr>
        <w:t>17/10</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1F796F">
        <w:rPr>
          <w:rFonts w:ascii="GHEA Grapalat" w:hAnsi="GHEA Grapalat" w:cs="Arial"/>
          <w:sz w:val="20"/>
          <w:szCs w:val="20"/>
          <w:lang w:val="es-ES"/>
        </w:rPr>
        <w:t>17/10</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F21538"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F21538"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F21538"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F21538"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1F796F">
        <w:rPr>
          <w:rFonts w:ascii="GHEA Grapalat" w:hAnsi="GHEA Grapalat" w:cs="Arial"/>
          <w:sz w:val="20"/>
          <w:szCs w:val="20"/>
          <w:lang w:val="es-ES"/>
        </w:rPr>
        <w:t>17/10</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1F796F">
        <w:rPr>
          <w:rFonts w:ascii="GHEA Grapalat" w:hAnsi="GHEA Grapalat" w:cs="Arial"/>
          <w:sz w:val="20"/>
          <w:szCs w:val="20"/>
          <w:lang w:val="es-ES"/>
        </w:rPr>
        <w:t>17/10</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728"/>
        <w:gridCol w:w="4320"/>
        <w:gridCol w:w="1710"/>
        <w:gridCol w:w="1260"/>
        <w:gridCol w:w="1920"/>
      </w:tblGrid>
      <w:tr w:rsidR="00964A16" w:rsidRPr="00F21538" w:rsidTr="004C41B5">
        <w:trPr>
          <w:cantSplit/>
          <w:trHeight w:val="1815"/>
          <w:jc w:val="center"/>
        </w:trPr>
        <w:tc>
          <w:tcPr>
            <w:tcW w:w="728"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4C41B5">
            <w:pPr>
              <w:spacing w:after="0" w:line="240" w:lineRule="auto"/>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43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171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26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9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4C41B5">
        <w:trPr>
          <w:trHeight w:val="222"/>
          <w:jc w:val="center"/>
        </w:trPr>
        <w:tc>
          <w:tcPr>
            <w:tcW w:w="728"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4C41B5">
            <w:pPr>
              <w:spacing w:after="0"/>
              <w:jc w:val="center"/>
              <w:rPr>
                <w:rFonts w:ascii="GHEA Grapalat" w:hAnsi="GHEA Grapalat"/>
                <w:b/>
                <w:i/>
                <w:sz w:val="16"/>
                <w:lang w:val="es-ES"/>
              </w:rPr>
            </w:pPr>
            <w:r w:rsidRPr="004F782E">
              <w:rPr>
                <w:rFonts w:ascii="GHEA Grapalat" w:hAnsi="GHEA Grapalat"/>
                <w:b/>
                <w:i/>
                <w:sz w:val="16"/>
                <w:lang w:val="es-ES"/>
              </w:rPr>
              <w:t>1</w:t>
            </w:r>
          </w:p>
        </w:tc>
        <w:tc>
          <w:tcPr>
            <w:tcW w:w="43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171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19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CB37DA" w:rsidRPr="00F21538" w:rsidTr="004C41B5">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CB37DA" w:rsidRPr="004F782E" w:rsidRDefault="00CB37DA" w:rsidP="00BD34AD">
            <w:pPr>
              <w:jc w:val="center"/>
              <w:rPr>
                <w:rFonts w:ascii="GHEA Grapalat" w:hAnsi="GHEA Grapalat"/>
                <w:b/>
                <w:bCs/>
                <w:sz w:val="18"/>
                <w:lang w:val="es-ES"/>
              </w:rPr>
            </w:pPr>
            <w:r w:rsidRPr="004F782E">
              <w:rPr>
                <w:rFonts w:ascii="GHEA Grapalat" w:hAnsi="GHEA Grapalat"/>
                <w:b/>
                <w:bCs/>
                <w:sz w:val="18"/>
                <w:lang w:val="es-ES"/>
              </w:rPr>
              <w:t>1</w:t>
            </w:r>
          </w:p>
        </w:tc>
        <w:tc>
          <w:tcPr>
            <w:tcW w:w="4320" w:type="dxa"/>
            <w:tcBorders>
              <w:top w:val="single" w:sz="4" w:space="0" w:color="auto"/>
              <w:left w:val="single" w:sz="4" w:space="0" w:color="auto"/>
              <w:bottom w:val="single" w:sz="4" w:space="0" w:color="auto"/>
              <w:right w:val="single" w:sz="4" w:space="0" w:color="auto"/>
            </w:tcBorders>
            <w:vAlign w:val="center"/>
          </w:tcPr>
          <w:p w:rsidR="00CB37DA" w:rsidRPr="00BA5EF1" w:rsidRDefault="00CB37DA" w:rsidP="002F518B">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 xml:space="preserve">Երևան քաղաքի Ավան վարչական շրջանի հ.56 մանկապարտեզի վերանորոգման նախագծա-նախահաշվային փաստաթղթերի մշակման և փորձաքննության եզրակացության տրամադրման </w:t>
            </w:r>
            <w:r w:rsidR="002F518B">
              <w:rPr>
                <w:rFonts w:ascii="GHEA Grapalat" w:hAnsi="GHEA Grapalat"/>
                <w:i w:val="0"/>
                <w:lang w:val="af-ZA"/>
              </w:rPr>
              <w:t xml:space="preserve"> </w:t>
            </w:r>
            <w:r w:rsidRPr="001F796F">
              <w:rPr>
                <w:rFonts w:ascii="GHEA Grapalat" w:hAnsi="GHEA Grapalat"/>
                <w:i w:val="0"/>
                <w:lang w:val="af-ZA"/>
              </w:rPr>
              <w:t>աշխատանքներ</w:t>
            </w:r>
            <w:r w:rsidRPr="002E6AC8">
              <w:rPr>
                <w:rFonts w:ascii="GHEA Grapalat" w:hAnsi="GHEA Grapalat"/>
                <w:i w:val="0"/>
                <w:lang w:val="af-ZA"/>
              </w:rPr>
              <w:t>ի</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jc w:val="center"/>
              <w:rPr>
                <w:rFonts w:ascii="GHEA Grapalat" w:hAnsi="GHEA Grapalat"/>
                <w:lang w:val="es-ES"/>
              </w:rPr>
            </w:pPr>
          </w:p>
        </w:tc>
      </w:tr>
      <w:tr w:rsidR="00CB37DA" w:rsidRPr="00F21538" w:rsidTr="004C41B5">
        <w:trPr>
          <w:trHeight w:val="521"/>
          <w:jc w:val="center"/>
        </w:trPr>
        <w:tc>
          <w:tcPr>
            <w:tcW w:w="728" w:type="dxa"/>
            <w:tcBorders>
              <w:top w:val="single" w:sz="4" w:space="0" w:color="auto"/>
              <w:left w:val="single" w:sz="4" w:space="0" w:color="auto"/>
              <w:bottom w:val="single" w:sz="4" w:space="0" w:color="auto"/>
              <w:right w:val="single" w:sz="4" w:space="0" w:color="auto"/>
            </w:tcBorders>
            <w:vAlign w:val="center"/>
          </w:tcPr>
          <w:p w:rsidR="00CB37DA" w:rsidRPr="004F782E" w:rsidRDefault="00CB37DA" w:rsidP="00BD34AD">
            <w:pPr>
              <w:jc w:val="center"/>
              <w:rPr>
                <w:rFonts w:ascii="GHEA Grapalat" w:hAnsi="GHEA Grapalat"/>
                <w:b/>
                <w:bCs/>
                <w:sz w:val="18"/>
                <w:lang w:val="es-ES"/>
              </w:rPr>
            </w:pPr>
            <w:r w:rsidRPr="004F782E">
              <w:rPr>
                <w:rFonts w:ascii="GHEA Grapalat" w:hAnsi="GHEA Grapalat"/>
                <w:b/>
                <w:bCs/>
                <w:sz w:val="18"/>
                <w:lang w:val="es-ES"/>
              </w:rPr>
              <w:t>2</w:t>
            </w:r>
          </w:p>
        </w:tc>
        <w:tc>
          <w:tcPr>
            <w:tcW w:w="4320" w:type="dxa"/>
            <w:tcBorders>
              <w:top w:val="single" w:sz="4" w:space="0" w:color="auto"/>
              <w:left w:val="single" w:sz="4" w:space="0" w:color="auto"/>
              <w:bottom w:val="single" w:sz="4" w:space="0" w:color="auto"/>
              <w:right w:val="single" w:sz="4" w:space="0" w:color="auto"/>
            </w:tcBorders>
            <w:vAlign w:val="center"/>
          </w:tcPr>
          <w:p w:rsidR="00CB37DA" w:rsidRPr="00BA5EF1" w:rsidRDefault="00CB37DA" w:rsidP="00CB37DA">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Երևան քաղաքի Ավան վարչական շրջանի հ. 57 մանկապարտեզի վերանորոգման նախագծա-նախահաշվային փաստաթղթերի մշակման և փորձաքննության եզրակացության տրամադրման աշխատանքներ</w:t>
            </w:r>
            <w:r w:rsidRPr="002E6AC8">
              <w:rPr>
                <w:rFonts w:ascii="GHEA Grapalat" w:hAnsi="GHEA Grapalat"/>
                <w:i w:val="0"/>
                <w:lang w:val="af-ZA"/>
              </w:rPr>
              <w:t>ի</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CB37DA" w:rsidRPr="004F782E" w:rsidRDefault="00CB37DA" w:rsidP="00BD34AD">
            <w:pP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344417" w:rsidRDefault="00344417" w:rsidP="00964A16">
      <w:pPr>
        <w:pStyle w:val="BodyTextIndent3"/>
        <w:spacing w:line="240" w:lineRule="auto"/>
        <w:jc w:val="right"/>
        <w:rPr>
          <w:rFonts w:ascii="GHEA Grapalat" w:hAnsi="GHEA Grapalat" w:cs="Sylfaen"/>
          <w:b/>
          <w:lang w:val="hy-AM"/>
        </w:rPr>
      </w:pPr>
    </w:p>
    <w:p w:rsidR="00344417" w:rsidRDefault="00344417" w:rsidP="00964A16">
      <w:pPr>
        <w:pStyle w:val="BodyTextIndent3"/>
        <w:spacing w:line="240" w:lineRule="auto"/>
        <w:jc w:val="right"/>
        <w:rPr>
          <w:rFonts w:ascii="GHEA Grapalat" w:hAnsi="GHEA Grapalat" w:cs="Sylfaen"/>
          <w:b/>
          <w:lang w:val="hy-AM"/>
        </w:rPr>
      </w:pPr>
    </w:p>
    <w:p w:rsidR="00F263F9" w:rsidRDefault="00F263F9" w:rsidP="00964A16">
      <w:pPr>
        <w:pStyle w:val="BodyTextIndent3"/>
        <w:spacing w:line="240" w:lineRule="auto"/>
        <w:jc w:val="right"/>
        <w:rPr>
          <w:rFonts w:ascii="GHEA Grapalat" w:hAnsi="GHEA Grapalat" w:cs="Sylfaen"/>
          <w:b/>
          <w:lang w:val="en-US"/>
        </w:rPr>
      </w:pPr>
    </w:p>
    <w:p w:rsidR="00F263F9" w:rsidRDefault="00F263F9" w:rsidP="00964A16">
      <w:pPr>
        <w:pStyle w:val="BodyTextIndent3"/>
        <w:spacing w:line="240" w:lineRule="auto"/>
        <w:jc w:val="right"/>
        <w:rPr>
          <w:rFonts w:ascii="GHEA Grapalat" w:hAnsi="GHEA Grapalat" w:cs="Sylfaen"/>
          <w:b/>
          <w:lang w:val="en-US"/>
        </w:rPr>
      </w:pPr>
    </w:p>
    <w:p w:rsidR="00F263F9" w:rsidRDefault="00F263F9" w:rsidP="00964A16">
      <w:pPr>
        <w:pStyle w:val="BodyTextIndent3"/>
        <w:spacing w:line="240" w:lineRule="auto"/>
        <w:jc w:val="right"/>
        <w:rPr>
          <w:rFonts w:ascii="GHEA Grapalat" w:hAnsi="GHEA Grapalat" w:cs="Sylfaen"/>
          <w:b/>
          <w:lang w:val="en-US"/>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F796F">
        <w:rPr>
          <w:rFonts w:ascii="GHEA Grapalat" w:hAnsi="GHEA Grapalat" w:cs="Sylfaen"/>
          <w:b/>
          <w:lang w:val="es-ES"/>
        </w:rPr>
        <w:t>17/10</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4C41B5">
      <w:pPr>
        <w:spacing w:after="0" w:line="240" w:lineRule="auto"/>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4C41B5">
      <w:pPr>
        <w:spacing w:after="0" w:line="240" w:lineRule="auto"/>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4C41B5">
      <w:pPr>
        <w:tabs>
          <w:tab w:val="left" w:pos="720"/>
          <w:tab w:val="left" w:pos="1440"/>
          <w:tab w:val="left" w:pos="8865"/>
        </w:tabs>
        <w:spacing w:after="0" w:line="240" w:lineRule="auto"/>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1F796F">
        <w:rPr>
          <w:rFonts w:ascii="GHEA Grapalat" w:hAnsi="GHEA Grapalat"/>
          <w:b/>
          <w:sz w:val="20"/>
          <w:szCs w:val="20"/>
          <w:lang w:val="hy-AM"/>
        </w:rPr>
        <w:t>17/10</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4C41B5">
      <w:pPr>
        <w:spacing w:after="0" w:line="240" w:lineRule="auto"/>
        <w:ind w:firstLine="720"/>
        <w:jc w:val="both"/>
        <w:rPr>
          <w:rFonts w:ascii="GHEA Grapalat" w:hAnsi="GHEA Grapalat" w:cs="Sylfaen"/>
          <w:sz w:val="20"/>
          <w:lang w:val="hy-AM"/>
        </w:rPr>
      </w:pPr>
    </w:p>
    <w:p w:rsidR="00A521D6" w:rsidRPr="004F782E" w:rsidRDefault="00A521D6" w:rsidP="004C41B5">
      <w:pPr>
        <w:spacing w:after="0" w:line="240" w:lineRule="auto"/>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4C41B5">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tabs>
          <w:tab w:val="left" w:pos="1080"/>
        </w:tabs>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4C41B5">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5E6CDA">
      <w:pPr>
        <w:spacing w:after="0" w:line="240" w:lineRule="auto"/>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5E6CDA">
      <w:pPr>
        <w:spacing w:after="0"/>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w:t>
      </w:r>
      <w:r w:rsidRPr="004F782E">
        <w:rPr>
          <w:rFonts w:ascii="GHEA Grapalat" w:hAnsi="GHEA Grapalat"/>
          <w:sz w:val="20"/>
          <w:lang w:val="hy-AM"/>
        </w:rPr>
        <w:lastRenderedPageBreak/>
        <w:t>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Default="00A521D6" w:rsidP="004C41B5">
      <w:pPr>
        <w:spacing w:after="0"/>
        <w:ind w:firstLine="709"/>
        <w:jc w:val="both"/>
        <w:rPr>
          <w:rFonts w:ascii="GHEA Grapalat" w:hAnsi="GHEA Grapalat"/>
          <w:sz w:val="20"/>
          <w:lang w:val="en-US"/>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E6CDA" w:rsidRPr="005E6CDA" w:rsidRDefault="005E6CDA" w:rsidP="004C41B5">
      <w:pPr>
        <w:spacing w:after="0"/>
        <w:ind w:firstLine="709"/>
        <w:jc w:val="both"/>
        <w:rPr>
          <w:rFonts w:ascii="GHEA Grapalat" w:hAnsi="GHEA Grapalat"/>
          <w:sz w:val="20"/>
          <w:lang w:val="en-US"/>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5E6CDA">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w:t>
      </w:r>
      <w:r w:rsidRPr="004F782E">
        <w:rPr>
          <w:rFonts w:ascii="GHEA Grapalat" w:hAnsi="GHEA Grapalat" w:cs="Sylfaen"/>
          <w:sz w:val="20"/>
          <w:lang w:val="hy-AM"/>
        </w:rPr>
        <w:lastRenderedPageBreak/>
        <w:t>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4C41B5">
      <w:pPr>
        <w:spacing w:after="0"/>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tabs>
          <w:tab w:val="left" w:pos="720"/>
        </w:tabs>
        <w:spacing w:after="0"/>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4C41B5">
      <w:pPr>
        <w:tabs>
          <w:tab w:val="left" w:pos="1276"/>
        </w:tabs>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4C41B5">
      <w:pPr>
        <w:spacing w:after="0" w:line="240" w:lineRule="auto"/>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4C41B5">
      <w:pPr>
        <w:tabs>
          <w:tab w:val="left" w:pos="1276"/>
        </w:tabs>
        <w:spacing w:after="0" w:line="240" w:lineRule="auto"/>
        <w:ind w:firstLine="720"/>
        <w:jc w:val="both"/>
        <w:rPr>
          <w:rFonts w:ascii="GHEA Grapalat" w:hAnsi="GHEA Grapalat" w:cs="Times Armenian"/>
          <w:sz w:val="20"/>
          <w:lang w:val="hy-AM"/>
        </w:rPr>
      </w:pPr>
      <w:r w:rsidRPr="004F782E">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4C41B5">
      <w:pPr>
        <w:tabs>
          <w:tab w:val="left" w:pos="1276"/>
        </w:tabs>
        <w:spacing w:line="240" w:lineRule="auto"/>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4C41B5">
      <w:pPr>
        <w:tabs>
          <w:tab w:val="left" w:pos="720"/>
        </w:tabs>
        <w:spacing w:after="0" w:line="240" w:lineRule="auto"/>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4C41B5">
      <w:pPr>
        <w:spacing w:after="0" w:line="240" w:lineRule="auto"/>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4C41B5">
      <w:pPr>
        <w:spacing w:after="0" w:line="240" w:lineRule="auto"/>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4C41B5">
      <w:pPr>
        <w:tabs>
          <w:tab w:val="left" w:pos="1276"/>
        </w:tabs>
        <w:spacing w:after="0"/>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lastRenderedPageBreak/>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903"/>
        <w:gridCol w:w="916"/>
        <w:gridCol w:w="425"/>
        <w:gridCol w:w="426"/>
        <w:gridCol w:w="425"/>
        <w:gridCol w:w="1032"/>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976027">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903"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1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410"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976027">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903" w:type="dxa"/>
            <w:vMerge/>
            <w:vAlign w:val="center"/>
          </w:tcPr>
          <w:p w:rsidR="00964A16" w:rsidRPr="004F782E" w:rsidRDefault="00964A16" w:rsidP="00BD34AD">
            <w:pPr>
              <w:jc w:val="center"/>
              <w:rPr>
                <w:rFonts w:ascii="GHEA Grapalat" w:hAnsi="GHEA Grapalat"/>
                <w:sz w:val="18"/>
              </w:rPr>
            </w:pPr>
          </w:p>
        </w:tc>
        <w:tc>
          <w:tcPr>
            <w:tcW w:w="91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032"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F21538" w:rsidTr="00976027">
        <w:trPr>
          <w:trHeight w:val="1509"/>
        </w:trPr>
        <w:tc>
          <w:tcPr>
            <w:tcW w:w="439" w:type="dxa"/>
          </w:tcPr>
          <w:p w:rsidR="00964A16" w:rsidRPr="004F782E" w:rsidRDefault="00DB1E80" w:rsidP="004670EA">
            <w:pPr>
              <w:spacing w:after="0"/>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344417" w:rsidRDefault="00060EBA" w:rsidP="00344417">
            <w:pPr>
              <w:spacing w:after="0"/>
              <w:jc w:val="center"/>
              <w:rPr>
                <w:rFonts w:ascii="GHEA Grapalat" w:hAnsi="GHEA Grapalat"/>
                <w:sz w:val="20"/>
                <w:lang w:val="hy-AM"/>
              </w:rPr>
            </w:pPr>
            <w:r w:rsidRPr="00060EBA">
              <w:rPr>
                <w:rFonts w:ascii="GHEA Grapalat" w:hAnsi="GHEA Grapalat"/>
                <w:sz w:val="20"/>
              </w:rPr>
              <w:t xml:space="preserve">71241200 </w:t>
            </w:r>
            <w:r w:rsidR="004C41B5" w:rsidRPr="00060EBA">
              <w:rPr>
                <w:rFonts w:ascii="GHEA Grapalat" w:hAnsi="GHEA Grapalat"/>
                <w:sz w:val="20"/>
              </w:rPr>
              <w:t>/</w:t>
            </w:r>
            <w:r w:rsidR="00344417">
              <w:rPr>
                <w:rFonts w:ascii="GHEA Grapalat" w:hAnsi="GHEA Grapalat"/>
                <w:sz w:val="20"/>
                <w:lang w:val="hy-AM"/>
              </w:rPr>
              <w:t>62</w:t>
            </w:r>
          </w:p>
        </w:tc>
        <w:tc>
          <w:tcPr>
            <w:tcW w:w="3903" w:type="dxa"/>
          </w:tcPr>
          <w:p w:rsidR="00ED51B0" w:rsidRPr="00ED51B0" w:rsidRDefault="00ED51B0" w:rsidP="00ED51B0">
            <w:pPr>
              <w:tabs>
                <w:tab w:val="left" w:pos="8941"/>
              </w:tabs>
              <w:spacing w:after="0" w:line="240" w:lineRule="auto"/>
              <w:jc w:val="center"/>
              <w:rPr>
                <w:rFonts w:ascii="GHEA Grapalat" w:hAnsi="GHEA Grapalat"/>
                <w:sz w:val="20"/>
                <w:szCs w:val="20"/>
                <w:lang w:val="hy-AM"/>
              </w:rPr>
            </w:pPr>
            <w:r w:rsidRPr="00ED51B0">
              <w:rPr>
                <w:rFonts w:ascii="GHEA Grapalat" w:hAnsi="GHEA Grapalat"/>
                <w:sz w:val="20"/>
                <w:szCs w:val="20"/>
                <w:lang w:val="hy-AM"/>
              </w:rPr>
              <w:t>Երևան քաղաքի Ավան վարչական շրջանի հ.56  մանկապարտեզի (Ավան-Առինջ, 1-ին միկրոշրջան, հ.1/14) վերանորոգման նախագծա–նախահաշվային փաստաթղթերի մշակման և փորձաքննության եզրակացության տրամադրման  աշխատանքների</w:t>
            </w:r>
          </w:p>
          <w:p w:rsidR="00ED51B0" w:rsidRPr="00ED51B0" w:rsidRDefault="00ED51B0" w:rsidP="00ED51B0">
            <w:pPr>
              <w:tabs>
                <w:tab w:val="num" w:pos="786"/>
              </w:tabs>
              <w:spacing w:after="0" w:line="240" w:lineRule="auto"/>
              <w:ind w:left="426"/>
              <w:jc w:val="both"/>
              <w:rPr>
                <w:rFonts w:ascii="GHEA Grapalat" w:hAnsi="GHEA Grapalat"/>
                <w:sz w:val="20"/>
                <w:szCs w:val="20"/>
                <w:lang w:val="hy-AM"/>
              </w:rPr>
            </w:pPr>
            <w:r w:rsidRPr="00ED51B0">
              <w:rPr>
                <w:rFonts w:ascii="GHEA Grapalat" w:hAnsi="GHEA Grapalat"/>
                <w:sz w:val="20"/>
                <w:szCs w:val="20"/>
                <w:lang w:val="hy-AM"/>
              </w:rPr>
              <w:t>Նախատեսել.</w:t>
            </w:r>
          </w:p>
          <w:p w:rsidR="00ED51B0" w:rsidRPr="00ED51B0" w:rsidRDefault="00F25227" w:rsidP="00ED51B0">
            <w:pPr>
              <w:spacing w:after="0" w:line="240" w:lineRule="auto"/>
              <w:jc w:val="both"/>
              <w:rPr>
                <w:rFonts w:ascii="GHEA Grapalat" w:hAnsi="GHEA Grapalat"/>
                <w:sz w:val="20"/>
                <w:szCs w:val="20"/>
                <w:lang w:val="hy-AM"/>
              </w:rPr>
            </w:pPr>
            <w:r>
              <w:rPr>
                <w:rFonts w:ascii="GHEA Grapalat" w:hAnsi="GHEA Grapalat" w:cs="Sylfaen"/>
                <w:sz w:val="20"/>
                <w:szCs w:val="20"/>
                <w:lang w:val="hy-AM"/>
              </w:rPr>
              <w:t xml:space="preserve"> </w:t>
            </w:r>
            <w:r w:rsidR="00ED51B0" w:rsidRPr="00ED51B0">
              <w:rPr>
                <w:rFonts w:ascii="GHEA Grapalat" w:hAnsi="GHEA Grapalat"/>
                <w:sz w:val="20"/>
                <w:szCs w:val="20"/>
                <w:lang w:val="hy-AM"/>
              </w:rPr>
              <w:t>Սանհանգույցների հիմնանորոգում՝ հատակի և պատերի խեցեսալերի և կերամիկական  սալերի, զուգարանակոնքերի և  լվացարանների փոխարինման աշխատանքներ,</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Ջրամատակարարման</w:t>
            </w:r>
            <w:r w:rsidRPr="00ED51B0">
              <w:rPr>
                <w:rFonts w:ascii="GHEA Grapalat" w:hAnsi="GHEA Grapalat"/>
                <w:sz w:val="20"/>
                <w:szCs w:val="20"/>
                <w:lang w:val="hy-AM"/>
              </w:rPr>
              <w:t xml:space="preserve"> և ջրահեռացման խողովակների փոխարինում նորով; </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Աստիճանավանդակների</w:t>
            </w:r>
            <w:r w:rsidRPr="00ED51B0">
              <w:rPr>
                <w:rFonts w:ascii="GHEA Grapalat" w:hAnsi="GHEA Grapalat"/>
                <w:sz w:val="20"/>
                <w:szCs w:val="20"/>
                <w:lang w:val="hy-AM"/>
              </w:rPr>
              <w:t xml:space="preserve"> նորոգում, երեսապատում պրեսգրանիտով, մետաղական բազրիքների փոխում ալյումինեով,</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Ներքին</w:t>
            </w:r>
            <w:r w:rsidRPr="00ED51B0">
              <w:rPr>
                <w:rFonts w:ascii="GHEA Grapalat" w:hAnsi="GHEA Grapalat"/>
                <w:sz w:val="20"/>
                <w:szCs w:val="20"/>
                <w:lang w:val="hy-AM"/>
              </w:rPr>
              <w:t xml:space="preserve"> հարդարման աշխատանքներ՝ պատերի և առաստաղների սվաղի վերանորոգում, ծեփամածկում, ներկում լատեքսային ներկով, </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Հին</w:t>
            </w:r>
            <w:r w:rsidRPr="00ED51B0">
              <w:rPr>
                <w:rFonts w:ascii="GHEA Grapalat" w:hAnsi="GHEA Grapalat"/>
                <w:sz w:val="20"/>
                <w:szCs w:val="20"/>
                <w:lang w:val="hy-AM"/>
              </w:rPr>
              <w:t xml:space="preserve"> մանրահատակի նորոգում և նորի իրականացում, անհրաժեշտության դեպքում լամինատե, պրեսգրանիտե հատակի իրականացում,</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Էլեկտրական</w:t>
            </w:r>
            <w:r w:rsidRPr="00ED51B0">
              <w:rPr>
                <w:rFonts w:ascii="GHEA Grapalat" w:hAnsi="GHEA Grapalat"/>
                <w:sz w:val="20"/>
                <w:szCs w:val="20"/>
                <w:lang w:val="hy-AM"/>
              </w:rPr>
              <w:t xml:space="preserve"> համակարգի վերանորոգում, նախատեսելով էներգախնայող ԼԵԴ տիպի լամպեր:</w:t>
            </w:r>
          </w:p>
          <w:p w:rsidR="00ED51B0" w:rsidRPr="00ED51B0" w:rsidRDefault="00ED51B0" w:rsidP="00ED51B0">
            <w:pPr>
              <w:spacing w:line="240" w:lineRule="auto"/>
              <w:contextualSpacing/>
              <w:jc w:val="both"/>
              <w:rPr>
                <w:rFonts w:ascii="GHEA Grapalat" w:hAnsi="GHEA Grapalat"/>
                <w:sz w:val="20"/>
                <w:szCs w:val="20"/>
                <w:lang w:val="hy-AM"/>
              </w:rPr>
            </w:pPr>
            <w:r w:rsidRPr="00ED51B0">
              <w:rPr>
                <w:rFonts w:ascii="GHEA Grapalat" w:hAnsi="GHEA Grapalat" w:cs="Sylfaen"/>
                <w:sz w:val="20"/>
                <w:szCs w:val="20"/>
                <w:lang w:val="hy-AM"/>
              </w:rPr>
              <w:t>Շին</w:t>
            </w:r>
            <w:r w:rsidRPr="00ED51B0">
              <w:rPr>
                <w:rFonts w:ascii="GHEA Grapalat" w:hAnsi="GHEA Grapalat"/>
                <w:sz w:val="20"/>
                <w:szCs w:val="20"/>
                <w:lang w:val="hy-AM"/>
              </w:rPr>
              <w:t>.աղբի մաքրում, հավաքում, բարձում ավտոինքնաթափ և տեղափոխում թափոնատեղ։</w:t>
            </w:r>
          </w:p>
          <w:p w:rsidR="00ED51B0" w:rsidRPr="00ED51B0" w:rsidRDefault="00ED51B0" w:rsidP="00ED51B0">
            <w:pPr>
              <w:pStyle w:val="ListParagraph"/>
              <w:ind w:left="1866"/>
              <w:jc w:val="both"/>
              <w:rPr>
                <w:rFonts w:ascii="GHEA Grapalat" w:hAnsi="GHEA Grapalat"/>
                <w:sz w:val="20"/>
                <w:szCs w:val="20"/>
                <w:lang w:val="hy-AM"/>
              </w:rPr>
            </w:pPr>
          </w:p>
          <w:p w:rsidR="00ED51B0" w:rsidRPr="00ED51B0" w:rsidRDefault="00ED51B0" w:rsidP="00ED51B0">
            <w:pPr>
              <w:numPr>
                <w:ilvl w:val="3"/>
                <w:numId w:val="22"/>
              </w:numPr>
              <w:tabs>
                <w:tab w:val="clear" w:pos="360"/>
                <w:tab w:val="num" w:pos="709"/>
                <w:tab w:val="num" w:pos="786"/>
              </w:tabs>
              <w:spacing w:after="0" w:line="240" w:lineRule="auto"/>
              <w:ind w:left="709" w:hanging="283"/>
              <w:jc w:val="both"/>
              <w:rPr>
                <w:rFonts w:ascii="GHEA Grapalat" w:hAnsi="GHEA Grapalat"/>
                <w:sz w:val="20"/>
                <w:szCs w:val="20"/>
                <w:lang w:val="hy-AM"/>
              </w:rPr>
            </w:pPr>
            <w:r w:rsidRPr="00ED51B0">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ED51B0" w:rsidRPr="00ED51B0" w:rsidRDefault="00ED51B0" w:rsidP="00ED51B0">
            <w:pPr>
              <w:numPr>
                <w:ilvl w:val="3"/>
                <w:numId w:val="22"/>
              </w:numPr>
              <w:tabs>
                <w:tab w:val="clear" w:pos="360"/>
                <w:tab w:val="num" w:pos="426"/>
                <w:tab w:val="num" w:pos="709"/>
                <w:tab w:val="num" w:pos="786"/>
              </w:tabs>
              <w:spacing w:after="0" w:line="240" w:lineRule="auto"/>
              <w:ind w:left="1603" w:hanging="1177"/>
              <w:jc w:val="both"/>
              <w:rPr>
                <w:rFonts w:ascii="GHEA Grapalat" w:hAnsi="GHEA Grapalat"/>
                <w:sz w:val="20"/>
                <w:szCs w:val="20"/>
                <w:lang w:val="hy-AM"/>
              </w:rPr>
            </w:pPr>
            <w:r w:rsidRPr="00ED51B0">
              <w:rPr>
                <w:rFonts w:ascii="GHEA Grapalat" w:hAnsi="GHEA Grapalat"/>
                <w:sz w:val="20"/>
                <w:szCs w:val="20"/>
                <w:lang w:val="hy-AM"/>
              </w:rPr>
              <w:t>Նախագիծը մշակել գործող</w:t>
            </w:r>
            <w:r>
              <w:rPr>
                <w:rFonts w:ascii="GHEA Grapalat" w:hAnsi="GHEA Grapalat"/>
                <w:sz w:val="20"/>
                <w:szCs w:val="20"/>
                <w:lang w:val="hy-AM"/>
              </w:rPr>
              <w:t xml:space="preserve"> </w:t>
            </w:r>
            <w:r w:rsidRPr="00ED51B0">
              <w:rPr>
                <w:rFonts w:ascii="GHEA Grapalat" w:hAnsi="GHEA Grapalat"/>
                <w:sz w:val="20"/>
                <w:szCs w:val="20"/>
                <w:lang w:val="hy-AM"/>
              </w:rPr>
              <w:t>նորմերի պահանջներին համաձայն;</w:t>
            </w:r>
          </w:p>
          <w:p w:rsidR="00ED51B0" w:rsidRPr="00ED51B0" w:rsidRDefault="00ED51B0" w:rsidP="00ED51B0">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ED51B0">
              <w:rPr>
                <w:rFonts w:ascii="GHEA Grapalat" w:hAnsi="GHEA Grapalat"/>
                <w:sz w:val="20"/>
                <w:szCs w:val="20"/>
                <w:lang w:val="hy-AM"/>
              </w:rPr>
              <w:t>Նախագիծը  ներկայացնել 7 օրինակից;</w:t>
            </w:r>
          </w:p>
          <w:p w:rsidR="00ED51B0" w:rsidRPr="00ED51B0" w:rsidRDefault="00ED51B0" w:rsidP="00ED51B0">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ED51B0">
              <w:rPr>
                <w:rFonts w:ascii="GHEA Grapalat" w:hAnsi="GHEA Grapalat"/>
                <w:sz w:val="20"/>
                <w:szCs w:val="20"/>
                <w:lang w:val="hy-AM"/>
              </w:rPr>
              <w:t>Նախագիծը ներկայացնել փորձաքննությամբ;</w:t>
            </w:r>
          </w:p>
          <w:p w:rsidR="00ED51B0" w:rsidRPr="00ED51B0" w:rsidRDefault="00ED51B0" w:rsidP="00ED51B0">
            <w:pPr>
              <w:numPr>
                <w:ilvl w:val="3"/>
                <w:numId w:val="22"/>
              </w:numPr>
              <w:tabs>
                <w:tab w:val="clear" w:pos="360"/>
                <w:tab w:val="num" w:pos="709"/>
                <w:tab w:val="num" w:pos="786"/>
              </w:tabs>
              <w:spacing w:after="0" w:line="240" w:lineRule="auto"/>
              <w:ind w:left="567" w:hanging="141"/>
              <w:rPr>
                <w:rFonts w:ascii="GHEA Grapalat" w:hAnsi="GHEA Grapalat"/>
                <w:sz w:val="20"/>
                <w:szCs w:val="20"/>
                <w:lang w:val="hy-AM"/>
              </w:rPr>
            </w:pPr>
            <w:r w:rsidRPr="00ED51B0">
              <w:rPr>
                <w:rFonts w:ascii="GHEA Grapalat" w:hAnsi="GHEA Grapalat"/>
                <w:sz w:val="20"/>
                <w:szCs w:val="20"/>
                <w:lang w:val="hy-AM"/>
              </w:rPr>
              <w:t>Նախագծա–նախահաշվային փաստաթղթերի կազմման աշխատանքների ավարտից հետո</w:t>
            </w:r>
          </w:p>
          <w:p w:rsidR="00ED51B0" w:rsidRPr="00ED51B0" w:rsidRDefault="00ED51B0" w:rsidP="00ED51B0">
            <w:pPr>
              <w:tabs>
                <w:tab w:val="num" w:pos="1211"/>
              </w:tabs>
              <w:spacing w:after="0" w:line="240" w:lineRule="auto"/>
              <w:ind w:left="567"/>
              <w:rPr>
                <w:rFonts w:ascii="GHEA Grapalat" w:hAnsi="GHEA Grapalat"/>
                <w:sz w:val="20"/>
                <w:szCs w:val="20"/>
                <w:lang w:val="hy-AM"/>
              </w:rPr>
            </w:pPr>
            <w:r w:rsidRPr="00ED51B0">
              <w:rPr>
                <w:rFonts w:ascii="GHEA Grapalat" w:hAnsi="GHEA Grapalat"/>
                <w:sz w:val="20"/>
                <w:szCs w:val="20"/>
                <w:lang w:val="hy-AM"/>
              </w:rPr>
              <w:t xml:space="preserve">  նախագծերը համաձայնեցնել Երևանի քաղաքապետարանի աշխատակազմի  </w:t>
            </w:r>
          </w:p>
          <w:p w:rsidR="00ED51B0" w:rsidRPr="00ED51B0" w:rsidRDefault="00ED51B0" w:rsidP="00ED51B0">
            <w:pPr>
              <w:tabs>
                <w:tab w:val="num" w:pos="1211"/>
              </w:tabs>
              <w:spacing w:after="0" w:line="240" w:lineRule="auto"/>
              <w:ind w:left="567"/>
              <w:rPr>
                <w:rFonts w:ascii="GHEA Grapalat" w:hAnsi="GHEA Grapalat"/>
                <w:sz w:val="20"/>
                <w:szCs w:val="20"/>
                <w:lang w:val="hy-AM"/>
              </w:rPr>
            </w:pPr>
            <w:r w:rsidRPr="00ED51B0">
              <w:rPr>
                <w:rFonts w:ascii="GHEA Grapalat" w:hAnsi="GHEA Grapalat"/>
                <w:sz w:val="20"/>
                <w:szCs w:val="20"/>
                <w:lang w:val="hy-AM"/>
              </w:rPr>
              <w:t xml:space="preserve">  ճարտարապետության և քաղաքաշինության վարչության հետ;</w:t>
            </w:r>
          </w:p>
          <w:p w:rsidR="00ED51B0" w:rsidRPr="00ED51B0" w:rsidRDefault="00ED51B0" w:rsidP="00ED51B0">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ED51B0">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D51B0" w:rsidRPr="00ED51B0" w:rsidRDefault="00ED51B0" w:rsidP="00ED51B0">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ED51B0">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ED51B0">
              <w:rPr>
                <w:rFonts w:ascii="GHEA Grapalat" w:hAnsi="GHEA Grapalat"/>
                <w:sz w:val="20"/>
                <w:szCs w:val="20"/>
                <w:lang w:val="hy-AM"/>
              </w:rPr>
              <w:tab/>
              <w:t>ն հատկանիշներին ներկայացվող  պահանջները;</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ED51B0" w:rsidRPr="00ED51B0" w:rsidTr="00F21538">
              <w:trPr>
                <w:trHeight w:val="476"/>
              </w:trPr>
              <w:tc>
                <w:tcPr>
                  <w:tcW w:w="9758" w:type="dxa"/>
                </w:tcPr>
                <w:p w:rsidR="00ED51B0" w:rsidRPr="005A3652" w:rsidRDefault="00ED51B0" w:rsidP="00ED51B0">
                  <w:pPr>
                    <w:pStyle w:val="BodyTextIndent"/>
                    <w:numPr>
                      <w:ilvl w:val="3"/>
                      <w:numId w:val="22"/>
                    </w:numPr>
                    <w:spacing w:line="240" w:lineRule="auto"/>
                    <w:rPr>
                      <w:rFonts w:ascii="GHEA Grapalat" w:eastAsiaTheme="minorEastAsia" w:hAnsi="GHEA Grapalat" w:cstheme="minorBidi"/>
                      <w:i w:val="0"/>
                      <w:lang w:val="hy-AM" w:eastAsia="ru-RU"/>
                    </w:rPr>
                  </w:pPr>
                  <w:r w:rsidRPr="005A3652">
                    <w:rPr>
                      <w:rFonts w:ascii="GHEA Grapalat" w:eastAsiaTheme="minorEastAsia" w:hAnsi="GHEA Grapalat" w:cstheme="minorBidi"/>
                      <w:i w:val="0"/>
                      <w:lang w:val="hy-AM" w:eastAsia="ru-RU"/>
                    </w:rPr>
                    <w:t xml:space="preserve">Նախագիծը ներկայացնել       </w:t>
                  </w:r>
                </w:p>
                <w:p w:rsidR="00ED51B0" w:rsidRPr="005A3652" w:rsidRDefault="00ED51B0" w:rsidP="00ED51B0">
                  <w:pPr>
                    <w:pStyle w:val="BodyTextIndent"/>
                    <w:spacing w:line="240" w:lineRule="auto"/>
                    <w:ind w:left="360" w:firstLine="0"/>
                    <w:rPr>
                      <w:rFonts w:ascii="GHEA Grapalat" w:eastAsiaTheme="minorEastAsia" w:hAnsi="GHEA Grapalat" w:cstheme="minorBidi"/>
                      <w:i w:val="0"/>
                      <w:lang w:val="hy-AM" w:eastAsia="ru-RU"/>
                    </w:rPr>
                  </w:pPr>
                  <w:r w:rsidRPr="005A3652">
                    <w:rPr>
                      <w:rFonts w:ascii="GHEA Grapalat" w:eastAsiaTheme="minorEastAsia" w:hAnsi="GHEA Grapalat" w:cstheme="minorBidi"/>
                      <w:i w:val="0"/>
                      <w:lang w:val="hy-AM" w:eastAsia="ru-RU"/>
                    </w:rPr>
                    <w:t xml:space="preserve">  էլեկտրոնային կրիչով։</w:t>
                  </w:r>
                </w:p>
                <w:p w:rsidR="00ED51B0" w:rsidRPr="00ED51B0" w:rsidRDefault="00ED51B0" w:rsidP="00ED51B0">
                  <w:pPr>
                    <w:pStyle w:val="BodyTextIndent"/>
                    <w:spacing w:line="240" w:lineRule="auto"/>
                    <w:ind w:firstLine="0"/>
                    <w:rPr>
                      <w:rFonts w:ascii="GHEA Grapalat" w:hAnsi="GHEA Grapalat"/>
                      <w:lang w:val="hy-AM"/>
                    </w:rPr>
                  </w:pPr>
                </w:p>
                <w:p w:rsidR="00ED51B0" w:rsidRPr="00ED51B0" w:rsidRDefault="00ED51B0" w:rsidP="00ED51B0">
                  <w:pPr>
                    <w:pStyle w:val="BodyTextIndent"/>
                    <w:spacing w:line="240" w:lineRule="auto"/>
                    <w:ind w:firstLine="0"/>
                    <w:rPr>
                      <w:rFonts w:ascii="GHEA Grapalat" w:hAnsi="GHEA Grapalat"/>
                      <w:lang w:val="hy-AM"/>
                    </w:rPr>
                  </w:pPr>
                </w:p>
                <w:p w:rsidR="00ED51B0" w:rsidRPr="00ED51B0" w:rsidRDefault="00ED51B0" w:rsidP="00ED51B0">
                  <w:pPr>
                    <w:pStyle w:val="BodyTextIndent"/>
                    <w:spacing w:line="240" w:lineRule="auto"/>
                    <w:ind w:firstLine="0"/>
                    <w:rPr>
                      <w:rFonts w:ascii="GHEA Grapalat" w:hAnsi="GHEA Grapalat"/>
                      <w:color w:val="FF6600"/>
                      <w:lang w:val="hy-AM"/>
                    </w:rPr>
                  </w:pPr>
                </w:p>
              </w:tc>
            </w:tr>
          </w:tbl>
          <w:p w:rsidR="00DB1E80" w:rsidRPr="004670EA" w:rsidRDefault="00DB1E80" w:rsidP="00ED51B0">
            <w:pPr>
              <w:spacing w:after="0" w:line="240" w:lineRule="auto"/>
              <w:jc w:val="center"/>
              <w:rPr>
                <w:rFonts w:ascii="GHEA Grapalat" w:hAnsi="GHEA Grapalat"/>
                <w:sz w:val="20"/>
                <w:szCs w:val="20"/>
              </w:rPr>
            </w:pPr>
          </w:p>
        </w:tc>
        <w:tc>
          <w:tcPr>
            <w:tcW w:w="916" w:type="dxa"/>
          </w:tcPr>
          <w:p w:rsidR="00964A16" w:rsidRPr="004F782E" w:rsidRDefault="001B7DCE" w:rsidP="004670EA">
            <w:pPr>
              <w:spacing w:after="0"/>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4670EA">
            <w:pPr>
              <w:spacing w:after="0"/>
              <w:jc w:val="center"/>
              <w:rPr>
                <w:rFonts w:ascii="GHEA Grapalat" w:hAnsi="GHEA Grapalat"/>
                <w:sz w:val="20"/>
                <w:lang w:val="hy-AM"/>
              </w:rPr>
            </w:pPr>
          </w:p>
        </w:tc>
        <w:tc>
          <w:tcPr>
            <w:tcW w:w="426" w:type="dxa"/>
          </w:tcPr>
          <w:p w:rsidR="00964A16" w:rsidRPr="004F782E" w:rsidRDefault="00964A16" w:rsidP="004670EA">
            <w:pPr>
              <w:spacing w:after="0"/>
              <w:jc w:val="center"/>
              <w:rPr>
                <w:rFonts w:ascii="GHEA Grapalat" w:hAnsi="GHEA Grapalat"/>
                <w:sz w:val="20"/>
                <w:lang w:val="hy-AM"/>
              </w:rPr>
            </w:pPr>
          </w:p>
        </w:tc>
        <w:tc>
          <w:tcPr>
            <w:tcW w:w="425" w:type="dxa"/>
          </w:tcPr>
          <w:p w:rsidR="00964A16"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964A16" w:rsidRPr="004F782E" w:rsidRDefault="00964A16" w:rsidP="004670EA">
            <w:pPr>
              <w:spacing w:after="0"/>
              <w:jc w:val="center"/>
              <w:rPr>
                <w:rFonts w:ascii="GHEA Grapalat" w:hAnsi="GHEA Grapalat"/>
                <w:sz w:val="20"/>
                <w:lang w:val="hy-AM"/>
              </w:rPr>
            </w:pPr>
          </w:p>
        </w:tc>
        <w:tc>
          <w:tcPr>
            <w:tcW w:w="1378" w:type="dxa"/>
          </w:tcPr>
          <w:p w:rsidR="00964A16"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F21538" w:rsidTr="00976027">
        <w:trPr>
          <w:trHeight w:val="2319"/>
        </w:trPr>
        <w:tc>
          <w:tcPr>
            <w:tcW w:w="439" w:type="dxa"/>
          </w:tcPr>
          <w:p w:rsidR="001B7DCE" w:rsidRPr="004F782E" w:rsidRDefault="001B7DCE" w:rsidP="004670EA">
            <w:pPr>
              <w:spacing w:after="0"/>
              <w:jc w:val="center"/>
              <w:rPr>
                <w:rFonts w:ascii="GHEA Grapalat" w:hAnsi="GHEA Grapalat"/>
                <w:sz w:val="20"/>
                <w:lang w:val="en-US"/>
              </w:rPr>
            </w:pPr>
            <w:r w:rsidRPr="004F782E">
              <w:rPr>
                <w:rFonts w:ascii="GHEA Grapalat" w:hAnsi="GHEA Grapalat"/>
                <w:sz w:val="20"/>
                <w:lang w:val="en-US"/>
              </w:rPr>
              <w:lastRenderedPageBreak/>
              <w:t>2</w:t>
            </w:r>
          </w:p>
        </w:tc>
        <w:tc>
          <w:tcPr>
            <w:tcW w:w="1418" w:type="dxa"/>
          </w:tcPr>
          <w:p w:rsidR="001B7DCE" w:rsidRPr="004C41B5" w:rsidRDefault="00060EBA" w:rsidP="00344417">
            <w:pPr>
              <w:spacing w:after="0"/>
              <w:jc w:val="center"/>
              <w:rPr>
                <w:rFonts w:ascii="GHEA Grapalat" w:hAnsi="GHEA Grapalat"/>
                <w:sz w:val="20"/>
                <w:lang w:val="hy-AM"/>
              </w:rPr>
            </w:pPr>
            <w:r w:rsidRPr="00060EBA">
              <w:rPr>
                <w:rFonts w:ascii="GHEA Grapalat" w:hAnsi="GHEA Grapalat"/>
                <w:sz w:val="20"/>
              </w:rPr>
              <w:t>71241200 /</w:t>
            </w:r>
            <w:r w:rsidR="00344417">
              <w:rPr>
                <w:rFonts w:ascii="GHEA Grapalat" w:hAnsi="GHEA Grapalat"/>
                <w:sz w:val="20"/>
                <w:lang w:val="hy-AM"/>
              </w:rPr>
              <w:t>62</w:t>
            </w:r>
          </w:p>
        </w:tc>
        <w:tc>
          <w:tcPr>
            <w:tcW w:w="3903" w:type="dxa"/>
          </w:tcPr>
          <w:p w:rsidR="00976027" w:rsidRPr="00976027" w:rsidRDefault="00976027" w:rsidP="00976027">
            <w:pPr>
              <w:spacing w:after="0" w:line="240" w:lineRule="auto"/>
              <w:jc w:val="center"/>
              <w:rPr>
                <w:rFonts w:ascii="GHEA Grapalat" w:hAnsi="GHEA Grapalat"/>
                <w:sz w:val="20"/>
                <w:szCs w:val="20"/>
                <w:lang w:val="hy-AM"/>
              </w:rPr>
            </w:pPr>
            <w:r w:rsidRPr="00976027">
              <w:rPr>
                <w:rFonts w:ascii="GHEA Grapalat" w:hAnsi="GHEA Grapalat"/>
                <w:sz w:val="20"/>
                <w:szCs w:val="20"/>
                <w:lang w:val="hy-AM"/>
              </w:rPr>
              <w:t>Երևան քաղաքի Ավան վարչական շրջանի հ.57  մանկապարտեզի (Դուրյան թաղամաս 52) վերանորոգման նախագծա–նախահաշվային փաստաթղթերի մշակման և փորձաքննության եզրակացության տրամադրման  աշխատանքների</w:t>
            </w:r>
          </w:p>
          <w:p w:rsidR="00976027" w:rsidRPr="00976027" w:rsidRDefault="00976027" w:rsidP="00976027">
            <w:pPr>
              <w:tabs>
                <w:tab w:val="num" w:pos="786"/>
              </w:tabs>
              <w:spacing w:after="0" w:line="240" w:lineRule="auto"/>
              <w:ind w:left="426"/>
              <w:jc w:val="both"/>
              <w:rPr>
                <w:rFonts w:ascii="GHEA Grapalat" w:hAnsi="GHEA Grapalat"/>
                <w:sz w:val="20"/>
                <w:szCs w:val="20"/>
                <w:lang w:val="hy-AM"/>
              </w:rPr>
            </w:pPr>
            <w:r w:rsidRPr="00976027">
              <w:rPr>
                <w:rFonts w:ascii="GHEA Grapalat" w:hAnsi="GHEA Grapalat"/>
                <w:sz w:val="20"/>
                <w:szCs w:val="20"/>
                <w:lang w:val="hy-AM"/>
              </w:rPr>
              <w:t>Նախատեսել.</w:t>
            </w:r>
          </w:p>
          <w:p w:rsidR="00976027" w:rsidRPr="00976027" w:rsidRDefault="00976027" w:rsidP="00976027">
            <w:pPr>
              <w:spacing w:after="0" w:line="240" w:lineRule="auto"/>
              <w:jc w:val="both"/>
              <w:rPr>
                <w:rFonts w:ascii="GHEA Grapalat" w:hAnsi="GHEA Grapalat"/>
                <w:sz w:val="20"/>
                <w:szCs w:val="20"/>
                <w:lang w:val="hy-AM"/>
              </w:rPr>
            </w:pPr>
            <w:r w:rsidRPr="00976027">
              <w:rPr>
                <w:rFonts w:ascii="GHEA Grapalat" w:hAnsi="GHEA Grapalat" w:cs="Sylfaen"/>
                <w:sz w:val="20"/>
                <w:szCs w:val="20"/>
                <w:lang w:val="hy-AM"/>
              </w:rPr>
              <w:t xml:space="preserve">                      -  </w:t>
            </w:r>
            <w:r w:rsidRPr="00976027">
              <w:rPr>
                <w:rFonts w:ascii="GHEA Grapalat" w:hAnsi="GHEA Grapalat"/>
                <w:sz w:val="20"/>
                <w:szCs w:val="20"/>
                <w:lang w:val="hy-AM"/>
              </w:rPr>
              <w:t>Աստիճանավանդակների նորոգում, երեսապատում պրեսգրանիտով, մետաղական բազրիքների փոխում ալյումինեով,</w:t>
            </w:r>
          </w:p>
          <w:p w:rsidR="00976027" w:rsidRPr="00976027" w:rsidRDefault="00976027" w:rsidP="00976027">
            <w:pPr>
              <w:contextualSpacing/>
              <w:jc w:val="both"/>
              <w:rPr>
                <w:rFonts w:ascii="GHEA Grapalat" w:hAnsi="GHEA Grapalat"/>
                <w:sz w:val="20"/>
                <w:szCs w:val="20"/>
                <w:lang w:val="hy-AM"/>
              </w:rPr>
            </w:pPr>
            <w:r w:rsidRPr="00976027">
              <w:rPr>
                <w:rFonts w:ascii="GHEA Grapalat" w:hAnsi="GHEA Grapalat" w:cs="Sylfaen"/>
                <w:sz w:val="20"/>
                <w:szCs w:val="20"/>
                <w:lang w:val="hy-AM"/>
              </w:rPr>
              <w:lastRenderedPageBreak/>
              <w:t>Ներքին</w:t>
            </w:r>
            <w:r w:rsidRPr="00976027">
              <w:rPr>
                <w:rFonts w:ascii="GHEA Grapalat" w:hAnsi="GHEA Grapalat"/>
                <w:sz w:val="20"/>
                <w:szCs w:val="20"/>
                <w:lang w:val="hy-AM"/>
              </w:rPr>
              <w:t xml:space="preserve"> հարդարման աշխատանքներ՝ պատերի և առաստաղների սվաղի վերանորոգում, ծեփամածկում, ներկում լատեքսային ներկով, </w:t>
            </w:r>
          </w:p>
          <w:p w:rsidR="00976027" w:rsidRPr="00976027" w:rsidRDefault="00976027" w:rsidP="00976027">
            <w:pPr>
              <w:contextualSpacing/>
              <w:jc w:val="both"/>
              <w:rPr>
                <w:rFonts w:ascii="GHEA Grapalat" w:hAnsi="GHEA Grapalat"/>
                <w:sz w:val="20"/>
                <w:szCs w:val="20"/>
                <w:lang w:val="hy-AM"/>
              </w:rPr>
            </w:pPr>
            <w:r w:rsidRPr="00976027">
              <w:rPr>
                <w:rFonts w:ascii="GHEA Grapalat" w:hAnsi="GHEA Grapalat" w:cs="Sylfaen"/>
                <w:sz w:val="20"/>
                <w:szCs w:val="20"/>
                <w:lang w:val="hy-AM"/>
              </w:rPr>
              <w:t>Հին</w:t>
            </w:r>
            <w:r w:rsidRPr="00976027">
              <w:rPr>
                <w:rFonts w:ascii="GHEA Grapalat" w:hAnsi="GHEA Grapalat"/>
                <w:sz w:val="20"/>
                <w:szCs w:val="20"/>
                <w:lang w:val="hy-AM"/>
              </w:rPr>
              <w:t xml:space="preserve"> մանրահատակի նորոգում և նորի իրականացում, անհրաժեշտության դեպքում լամինատե, պրեսգրանիտե հատակի իրականացում,</w:t>
            </w:r>
          </w:p>
          <w:p w:rsidR="00976027" w:rsidRPr="00976027" w:rsidRDefault="00976027" w:rsidP="00976027">
            <w:pPr>
              <w:contextualSpacing/>
              <w:jc w:val="both"/>
              <w:rPr>
                <w:rFonts w:ascii="GHEA Grapalat" w:hAnsi="GHEA Grapalat"/>
                <w:sz w:val="20"/>
                <w:szCs w:val="20"/>
                <w:lang w:val="hy-AM"/>
              </w:rPr>
            </w:pPr>
            <w:r w:rsidRPr="00976027">
              <w:rPr>
                <w:rFonts w:ascii="GHEA Grapalat" w:hAnsi="GHEA Grapalat" w:cs="Sylfaen"/>
                <w:sz w:val="20"/>
                <w:szCs w:val="20"/>
                <w:lang w:val="hy-AM"/>
              </w:rPr>
              <w:t>Էլեկտրական</w:t>
            </w:r>
            <w:r w:rsidRPr="00976027">
              <w:rPr>
                <w:rFonts w:ascii="GHEA Grapalat" w:hAnsi="GHEA Grapalat"/>
                <w:sz w:val="20"/>
                <w:szCs w:val="20"/>
                <w:lang w:val="hy-AM"/>
              </w:rPr>
              <w:t xml:space="preserve"> համակարգի վերանորոգում, նախատեսելով էներգախնայող ԼԵԴ տիպի լամպեր:</w:t>
            </w:r>
          </w:p>
          <w:p w:rsidR="00976027" w:rsidRPr="00976027" w:rsidRDefault="00976027" w:rsidP="00976027">
            <w:pPr>
              <w:contextualSpacing/>
              <w:jc w:val="both"/>
              <w:rPr>
                <w:rFonts w:ascii="GHEA Grapalat" w:hAnsi="GHEA Grapalat"/>
                <w:sz w:val="20"/>
                <w:szCs w:val="20"/>
                <w:lang w:val="hy-AM"/>
              </w:rPr>
            </w:pPr>
            <w:r w:rsidRPr="00976027">
              <w:rPr>
                <w:rFonts w:ascii="GHEA Grapalat" w:hAnsi="GHEA Grapalat" w:cs="Sylfaen"/>
                <w:sz w:val="20"/>
                <w:szCs w:val="20"/>
                <w:lang w:val="hy-AM"/>
              </w:rPr>
              <w:t>Շին</w:t>
            </w:r>
            <w:r w:rsidRPr="00976027">
              <w:rPr>
                <w:rFonts w:ascii="GHEA Grapalat" w:hAnsi="GHEA Grapalat"/>
                <w:sz w:val="20"/>
                <w:szCs w:val="20"/>
                <w:lang w:val="hy-AM"/>
              </w:rPr>
              <w:t>.աղբի մաքրում, հավաքում, բարձում ավտոինքնաթափ և տեղափոխում թափոնատեղ։</w:t>
            </w:r>
          </w:p>
          <w:p w:rsidR="00976027" w:rsidRPr="00976027" w:rsidRDefault="00976027" w:rsidP="00976027">
            <w:pPr>
              <w:pStyle w:val="ListParagraph"/>
              <w:ind w:left="1866"/>
              <w:jc w:val="both"/>
              <w:rPr>
                <w:rFonts w:ascii="GHEA Grapalat" w:hAnsi="GHEA Grapalat"/>
                <w:sz w:val="20"/>
                <w:szCs w:val="20"/>
                <w:lang w:val="hy-AM"/>
              </w:rPr>
            </w:pPr>
          </w:p>
          <w:p w:rsidR="00976027" w:rsidRPr="00976027" w:rsidRDefault="00976027" w:rsidP="00976027">
            <w:pPr>
              <w:jc w:val="both"/>
              <w:rPr>
                <w:rFonts w:ascii="GHEA Grapalat" w:hAnsi="GHEA Grapalat"/>
                <w:sz w:val="20"/>
                <w:szCs w:val="20"/>
                <w:lang w:val="hy-AM"/>
              </w:rPr>
            </w:pPr>
            <w:r>
              <w:rPr>
                <w:rFonts w:ascii="GHEA Grapalat" w:hAnsi="GHEA Grapalat" w:cs="Sylfaen"/>
                <w:sz w:val="20"/>
                <w:szCs w:val="20"/>
                <w:lang w:val="hy-AM"/>
              </w:rPr>
              <w:t xml:space="preserve">1.. </w:t>
            </w:r>
            <w:r w:rsidRPr="00976027">
              <w:rPr>
                <w:rFonts w:ascii="GHEA Grapalat" w:hAnsi="GHEA Grapalat" w:cs="Sylfaen"/>
                <w:sz w:val="20"/>
                <w:szCs w:val="20"/>
                <w:lang w:val="hy-AM"/>
              </w:rPr>
              <w:t>Ներկայացնել</w:t>
            </w:r>
            <w:r w:rsidRPr="00976027">
              <w:rPr>
                <w:rFonts w:ascii="GHEA Grapalat" w:hAnsi="GHEA Grapalat" w:cs="Times Armenian"/>
                <w:sz w:val="20"/>
                <w:szCs w:val="20"/>
                <w:lang w:val="hy-AM"/>
              </w:rPr>
              <w:t xml:space="preserve"> </w:t>
            </w:r>
            <w:r w:rsidRPr="00976027">
              <w:rPr>
                <w:rFonts w:ascii="GHEA Grapalat" w:hAnsi="GHEA Grapalat" w:cs="Sylfaen"/>
                <w:sz w:val="20"/>
                <w:szCs w:val="20"/>
                <w:lang w:val="hy-AM"/>
              </w:rPr>
              <w:t>մանրամասնորեն</w:t>
            </w:r>
            <w:r w:rsidRPr="00976027">
              <w:rPr>
                <w:rFonts w:ascii="GHEA Grapalat" w:hAnsi="GHEA Grapalat" w:cs="Times Armenian"/>
                <w:sz w:val="20"/>
                <w:szCs w:val="20"/>
                <w:lang w:val="hy-AM"/>
              </w:rPr>
              <w:t xml:space="preserve"> </w:t>
            </w:r>
            <w:r w:rsidRPr="00976027">
              <w:rPr>
                <w:rFonts w:ascii="GHEA Grapalat" w:hAnsi="GHEA Grapalat" w:cs="Sylfaen"/>
                <w:sz w:val="20"/>
                <w:szCs w:val="20"/>
                <w:lang w:val="hy-AM"/>
              </w:rPr>
              <w:t>կատարված</w:t>
            </w:r>
            <w:r w:rsidRPr="00976027">
              <w:rPr>
                <w:rFonts w:ascii="GHEA Grapalat" w:hAnsi="GHEA Grapalat" w:cs="Times Armenian"/>
                <w:sz w:val="20"/>
                <w:szCs w:val="20"/>
                <w:lang w:val="hy-AM"/>
              </w:rPr>
              <w:t xml:space="preserve"> </w:t>
            </w:r>
            <w:r w:rsidRPr="00976027">
              <w:rPr>
                <w:rFonts w:ascii="GHEA Grapalat" w:hAnsi="GHEA Grapalat" w:cs="Sylfaen"/>
                <w:sz w:val="20"/>
                <w:szCs w:val="20"/>
                <w:lang w:val="hy-AM"/>
              </w:rPr>
              <w:t>ուսումնասիրությունների</w:t>
            </w:r>
            <w:r w:rsidRPr="00976027">
              <w:rPr>
                <w:rFonts w:ascii="GHEA Grapalat" w:hAnsi="GHEA Grapalat" w:cs="Times Armenian"/>
                <w:sz w:val="20"/>
                <w:szCs w:val="20"/>
                <w:lang w:val="hy-AM"/>
              </w:rPr>
              <w:t xml:space="preserve"> </w:t>
            </w:r>
            <w:r w:rsidRPr="00976027">
              <w:rPr>
                <w:rFonts w:ascii="GHEA Grapalat" w:hAnsi="GHEA Grapalat" w:cs="Sylfaen"/>
                <w:sz w:val="20"/>
                <w:szCs w:val="20"/>
                <w:lang w:val="hy-AM"/>
              </w:rPr>
              <w:t>արդյունքում</w:t>
            </w:r>
            <w:r w:rsidRPr="00976027">
              <w:rPr>
                <w:rFonts w:ascii="GHEA Grapalat" w:hAnsi="GHEA Grapalat" w:cs="Times Armenian"/>
                <w:sz w:val="20"/>
                <w:szCs w:val="20"/>
                <w:lang w:val="hy-AM"/>
              </w:rPr>
              <w:t xml:space="preserve">   </w:t>
            </w:r>
            <w:r w:rsidRPr="00976027">
              <w:rPr>
                <w:rFonts w:ascii="GHEA Grapalat" w:hAnsi="GHEA Grapalat" w:cs="Sylfaen"/>
                <w:sz w:val="20"/>
                <w:szCs w:val="20"/>
                <w:lang w:val="hy-AM"/>
              </w:rPr>
              <w:t>հիմնավորված</w:t>
            </w:r>
            <w:r w:rsidRPr="00976027">
              <w:rPr>
                <w:rFonts w:ascii="GHEA Grapalat" w:hAnsi="GHEA Grapalat" w:cs="Times Armenian"/>
                <w:sz w:val="20"/>
                <w:szCs w:val="20"/>
                <w:lang w:val="hy-AM"/>
              </w:rPr>
              <w:t xml:space="preserve"> </w:t>
            </w:r>
            <w:r w:rsidRPr="00976027">
              <w:rPr>
                <w:rFonts w:ascii="GHEA Grapalat" w:hAnsi="GHEA Grapalat"/>
                <w:sz w:val="20"/>
                <w:szCs w:val="20"/>
                <w:lang w:val="hy-AM"/>
              </w:rPr>
              <w:t>աշխատանքային  ծավալներ։</w:t>
            </w:r>
          </w:p>
          <w:p w:rsidR="00976027" w:rsidRPr="00976027" w:rsidRDefault="00976027" w:rsidP="00976027">
            <w:pPr>
              <w:spacing w:after="0" w:line="240" w:lineRule="auto"/>
              <w:jc w:val="both"/>
              <w:rPr>
                <w:rFonts w:ascii="GHEA Grapalat" w:hAnsi="GHEA Grapalat"/>
                <w:sz w:val="20"/>
                <w:szCs w:val="20"/>
                <w:lang w:val="hy-AM"/>
              </w:rPr>
            </w:pPr>
            <w:r>
              <w:rPr>
                <w:rFonts w:ascii="GHEA Grapalat" w:hAnsi="GHEA Grapalat"/>
                <w:sz w:val="20"/>
                <w:szCs w:val="20"/>
                <w:lang w:val="hy-AM"/>
              </w:rPr>
              <w:t xml:space="preserve">2.. </w:t>
            </w:r>
            <w:r w:rsidRPr="00976027">
              <w:rPr>
                <w:rFonts w:ascii="GHEA Grapalat" w:hAnsi="GHEA Grapalat"/>
                <w:sz w:val="20"/>
                <w:szCs w:val="20"/>
                <w:lang w:val="hy-AM"/>
              </w:rPr>
              <w:t>Նախագիծը մշակել գործող նորմերի պահանջներին համաձայն;</w:t>
            </w:r>
          </w:p>
          <w:p w:rsidR="00976027" w:rsidRPr="00976027" w:rsidRDefault="00976027" w:rsidP="00976027">
            <w:pPr>
              <w:spacing w:after="0" w:line="240" w:lineRule="auto"/>
              <w:jc w:val="both"/>
              <w:rPr>
                <w:rFonts w:ascii="GHEA Grapalat" w:hAnsi="GHEA Grapalat"/>
                <w:sz w:val="20"/>
                <w:szCs w:val="20"/>
                <w:lang w:val="hy-AM"/>
              </w:rPr>
            </w:pPr>
            <w:r>
              <w:rPr>
                <w:rFonts w:ascii="GHEA Grapalat" w:hAnsi="GHEA Grapalat"/>
                <w:sz w:val="20"/>
                <w:szCs w:val="20"/>
                <w:lang w:val="hy-AM"/>
              </w:rPr>
              <w:t xml:space="preserve">3.. </w:t>
            </w:r>
            <w:r w:rsidRPr="00976027">
              <w:rPr>
                <w:rFonts w:ascii="GHEA Grapalat" w:hAnsi="GHEA Grapalat"/>
                <w:sz w:val="20"/>
                <w:szCs w:val="20"/>
                <w:lang w:val="hy-AM"/>
              </w:rPr>
              <w:t>Նախագիծը  ներկայացնել 7 օրինակից;</w:t>
            </w:r>
          </w:p>
          <w:p w:rsidR="00976027" w:rsidRPr="00976027" w:rsidRDefault="00976027" w:rsidP="00976027">
            <w:pPr>
              <w:tabs>
                <w:tab w:val="left" w:pos="1890"/>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4.. </w:t>
            </w:r>
            <w:r w:rsidRPr="00976027">
              <w:rPr>
                <w:rFonts w:ascii="GHEA Grapalat" w:hAnsi="GHEA Grapalat"/>
                <w:sz w:val="20"/>
                <w:szCs w:val="20"/>
                <w:lang w:val="hy-AM"/>
              </w:rPr>
              <w:t>Նախագիծը ներկայացնել փորձաքննությամբ;</w:t>
            </w:r>
          </w:p>
          <w:p w:rsidR="00976027" w:rsidRPr="00976027" w:rsidRDefault="00976027" w:rsidP="00976027">
            <w:pPr>
              <w:tabs>
                <w:tab w:val="left" w:pos="1890"/>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5.. </w:t>
            </w:r>
            <w:r w:rsidRPr="00976027">
              <w:rPr>
                <w:rFonts w:ascii="GHEA Grapalat" w:hAnsi="GHEA Grapalat"/>
                <w:sz w:val="20"/>
                <w:szCs w:val="20"/>
                <w:lang w:val="hy-AM"/>
              </w:rPr>
              <w:t>Նախագծա–նախահաշվային փաստաթղթերի կազմման աշխատանքների ավարտից հետո  նախագծերը համաձայնեցնել Երևանի քաղաքապետարանի աշխատակազմի ճարտարապետության և քաղաքաշինության վարչության հետ</w:t>
            </w:r>
          </w:p>
          <w:p w:rsidR="00976027" w:rsidRPr="00976027" w:rsidRDefault="00976027" w:rsidP="00976027">
            <w:pPr>
              <w:spacing w:after="0" w:line="240" w:lineRule="auto"/>
              <w:jc w:val="both"/>
              <w:rPr>
                <w:rFonts w:ascii="GHEA Grapalat" w:hAnsi="GHEA Grapalat"/>
                <w:sz w:val="20"/>
                <w:szCs w:val="20"/>
                <w:lang w:val="hy-AM"/>
              </w:rPr>
            </w:pPr>
            <w:r>
              <w:rPr>
                <w:rFonts w:ascii="GHEA Grapalat" w:hAnsi="GHEA Grapalat"/>
                <w:sz w:val="20"/>
                <w:szCs w:val="20"/>
                <w:lang w:val="hy-AM"/>
              </w:rPr>
              <w:t xml:space="preserve">6.. </w:t>
            </w:r>
            <w:r w:rsidRPr="00976027">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76027" w:rsidRPr="00976027" w:rsidRDefault="00976027" w:rsidP="00976027">
            <w:pPr>
              <w:tabs>
                <w:tab w:val="left" w:pos="1980"/>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7.. </w:t>
            </w:r>
            <w:r w:rsidRPr="00976027">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976027">
              <w:rPr>
                <w:rFonts w:ascii="GHEA Grapalat" w:hAnsi="GHEA Grapalat"/>
                <w:sz w:val="20"/>
                <w:szCs w:val="20"/>
                <w:lang w:val="hy-AM"/>
              </w:rPr>
              <w:tab/>
              <w:t>ն հատկանիշներին ներկայացվող  պահանջները;</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976027" w:rsidRPr="00976027" w:rsidTr="00F21538">
              <w:trPr>
                <w:trHeight w:val="476"/>
              </w:trPr>
              <w:tc>
                <w:tcPr>
                  <w:tcW w:w="9758" w:type="dxa"/>
                </w:tcPr>
                <w:p w:rsidR="00976027" w:rsidRPr="00976027" w:rsidRDefault="00976027" w:rsidP="00976027">
                  <w:pPr>
                    <w:pStyle w:val="BodyTextIndent"/>
                    <w:tabs>
                      <w:tab w:val="left" w:pos="1730"/>
                    </w:tabs>
                    <w:spacing w:line="240" w:lineRule="auto"/>
                    <w:ind w:firstLine="0"/>
                    <w:rPr>
                      <w:rFonts w:ascii="GHEA Grapalat" w:eastAsiaTheme="minorEastAsia" w:hAnsi="GHEA Grapalat" w:cstheme="minorBidi"/>
                      <w:i w:val="0"/>
                      <w:lang w:val="hy-AM" w:eastAsia="ru-RU"/>
                    </w:rPr>
                  </w:pPr>
                  <w:r>
                    <w:rPr>
                      <w:rFonts w:ascii="GHEA Grapalat" w:hAnsi="GHEA Grapalat" w:cs="Sylfaen"/>
                      <w:lang w:val="hy-AM"/>
                    </w:rPr>
                    <w:t xml:space="preserve">8.. </w:t>
                  </w:r>
                  <w:r w:rsidRPr="00976027">
                    <w:rPr>
                      <w:rFonts w:ascii="GHEA Grapalat" w:hAnsi="GHEA Grapalat" w:cs="Sylfaen"/>
                      <w:lang w:val="hy-AM"/>
                    </w:rPr>
                    <w:t xml:space="preserve"> </w:t>
                  </w:r>
                  <w:r w:rsidRPr="00976027">
                    <w:rPr>
                      <w:rFonts w:ascii="GHEA Grapalat" w:eastAsiaTheme="minorEastAsia" w:hAnsi="GHEA Grapalat" w:cstheme="minorBidi"/>
                      <w:i w:val="0"/>
                      <w:lang w:val="hy-AM" w:eastAsia="ru-RU"/>
                    </w:rPr>
                    <w:t xml:space="preserve">Նախագիծը ներկայացնել </w:t>
                  </w:r>
                </w:p>
                <w:p w:rsidR="00976027" w:rsidRPr="00976027" w:rsidRDefault="00976027" w:rsidP="00976027">
                  <w:pPr>
                    <w:pStyle w:val="BodyTextIndent"/>
                    <w:tabs>
                      <w:tab w:val="left" w:pos="1730"/>
                    </w:tabs>
                    <w:spacing w:line="240" w:lineRule="auto"/>
                    <w:ind w:firstLine="0"/>
                    <w:rPr>
                      <w:rFonts w:ascii="GHEA Grapalat" w:hAnsi="GHEA Grapalat"/>
                      <w:lang w:val="hy-AM"/>
                    </w:rPr>
                  </w:pPr>
                  <w:r w:rsidRPr="00976027">
                    <w:rPr>
                      <w:rFonts w:ascii="GHEA Grapalat" w:eastAsiaTheme="minorEastAsia" w:hAnsi="GHEA Grapalat" w:cstheme="minorBidi"/>
                      <w:i w:val="0"/>
                      <w:lang w:val="hy-AM" w:eastAsia="ru-RU"/>
                    </w:rPr>
                    <w:t xml:space="preserve">        էլեկտրոնային կրիչով։</w:t>
                  </w:r>
                </w:p>
                <w:p w:rsidR="00976027" w:rsidRPr="00976027" w:rsidRDefault="00976027" w:rsidP="00976027">
                  <w:pPr>
                    <w:pStyle w:val="BodyTextIndent"/>
                    <w:spacing w:line="240" w:lineRule="auto"/>
                    <w:ind w:firstLine="0"/>
                    <w:rPr>
                      <w:rFonts w:ascii="GHEA Grapalat" w:hAnsi="GHEA Grapalat"/>
                      <w:lang w:val="hy-AM"/>
                    </w:rPr>
                  </w:pPr>
                </w:p>
                <w:p w:rsidR="00976027" w:rsidRPr="00976027" w:rsidRDefault="00976027" w:rsidP="00976027">
                  <w:pPr>
                    <w:pStyle w:val="BodyTextIndent"/>
                    <w:spacing w:line="240" w:lineRule="auto"/>
                    <w:ind w:firstLine="0"/>
                    <w:rPr>
                      <w:rFonts w:ascii="GHEA Grapalat" w:hAnsi="GHEA Grapalat"/>
                      <w:lang w:val="hy-AM"/>
                    </w:rPr>
                  </w:pPr>
                </w:p>
                <w:p w:rsidR="00976027" w:rsidRPr="00976027" w:rsidRDefault="00976027" w:rsidP="00976027">
                  <w:pPr>
                    <w:pStyle w:val="BodyTextIndent"/>
                    <w:spacing w:line="240" w:lineRule="auto"/>
                    <w:ind w:firstLine="0"/>
                    <w:rPr>
                      <w:rFonts w:ascii="GHEA Grapalat" w:hAnsi="GHEA Grapalat"/>
                      <w:color w:val="FF6600"/>
                      <w:lang w:val="hy-AM"/>
                    </w:rPr>
                  </w:pPr>
                </w:p>
              </w:tc>
            </w:tr>
          </w:tbl>
          <w:p w:rsidR="001B7DCE" w:rsidRPr="004670EA" w:rsidRDefault="001B7DCE" w:rsidP="00976027">
            <w:pPr>
              <w:spacing w:after="0" w:line="240" w:lineRule="auto"/>
              <w:rPr>
                <w:rFonts w:ascii="GHEA Grapalat" w:hAnsi="GHEA Grapalat"/>
                <w:sz w:val="20"/>
                <w:szCs w:val="20"/>
                <w:lang w:val="hy-AM"/>
              </w:rPr>
            </w:pPr>
          </w:p>
        </w:tc>
        <w:tc>
          <w:tcPr>
            <w:tcW w:w="916" w:type="dxa"/>
          </w:tcPr>
          <w:p w:rsidR="001B7DCE" w:rsidRPr="004F782E" w:rsidRDefault="001B7DCE" w:rsidP="004670EA">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1B7DCE" w:rsidRPr="004F782E" w:rsidRDefault="001B7DCE" w:rsidP="004670EA">
            <w:pPr>
              <w:spacing w:after="0"/>
              <w:jc w:val="center"/>
              <w:rPr>
                <w:rFonts w:ascii="GHEA Grapalat" w:hAnsi="GHEA Grapalat"/>
                <w:sz w:val="20"/>
                <w:lang w:val="hy-AM"/>
              </w:rPr>
            </w:pPr>
          </w:p>
        </w:tc>
        <w:tc>
          <w:tcPr>
            <w:tcW w:w="426" w:type="dxa"/>
          </w:tcPr>
          <w:p w:rsidR="001B7DCE" w:rsidRPr="004F782E" w:rsidRDefault="001B7DCE" w:rsidP="004670EA">
            <w:pPr>
              <w:spacing w:after="0"/>
              <w:jc w:val="center"/>
              <w:rPr>
                <w:rFonts w:ascii="GHEA Grapalat" w:hAnsi="GHEA Grapalat"/>
                <w:sz w:val="20"/>
                <w:lang w:val="hy-AM"/>
              </w:rPr>
            </w:pPr>
          </w:p>
        </w:tc>
        <w:tc>
          <w:tcPr>
            <w:tcW w:w="425" w:type="dxa"/>
          </w:tcPr>
          <w:p w:rsidR="001B7DCE"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4670EA">
            <w:pPr>
              <w:spacing w:after="0"/>
              <w:jc w:val="center"/>
              <w:rPr>
                <w:rFonts w:ascii="GHEA Grapalat" w:hAnsi="GHEA Grapalat"/>
                <w:sz w:val="20"/>
                <w:lang w:val="hy-AM"/>
              </w:rPr>
            </w:pPr>
          </w:p>
        </w:tc>
        <w:tc>
          <w:tcPr>
            <w:tcW w:w="1378" w:type="dxa"/>
          </w:tcPr>
          <w:p w:rsidR="001B7DCE"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lastRenderedPageBreak/>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11"/>
        <w:gridCol w:w="439"/>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F21538"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7976BD">
        <w:trPr>
          <w:trHeight w:val="1464"/>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11"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39"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162DE4" w:rsidRPr="004F782E" w:rsidTr="00014760">
        <w:trPr>
          <w:cantSplit/>
          <w:trHeight w:val="1538"/>
        </w:trPr>
        <w:tc>
          <w:tcPr>
            <w:tcW w:w="508" w:type="dxa"/>
          </w:tcPr>
          <w:p w:rsidR="00162DE4" w:rsidRPr="004F782E" w:rsidRDefault="00162DE4"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162DE4" w:rsidRPr="007A0006" w:rsidRDefault="00162DE4" w:rsidP="0074050B">
            <w:pPr>
              <w:jc w:val="center"/>
              <w:rPr>
                <w:rFonts w:ascii="Sylfaen" w:hAnsi="Sylfaen"/>
                <w:bCs/>
                <w:color w:val="000000"/>
                <w:sz w:val="24"/>
                <w:szCs w:val="24"/>
                <w:lang w:val="hy-AM"/>
              </w:rPr>
            </w:pPr>
            <w:r w:rsidRPr="007A0006">
              <w:rPr>
                <w:rFonts w:ascii="Times Armenian" w:hAnsi="Times Armenian"/>
                <w:bCs/>
                <w:color w:val="000000"/>
              </w:rPr>
              <w:t>71241200 /</w:t>
            </w:r>
            <w:r w:rsidRPr="007A0006">
              <w:rPr>
                <w:rFonts w:ascii="Sylfaen" w:hAnsi="Sylfaen"/>
                <w:bCs/>
                <w:color w:val="000000"/>
                <w:lang w:val="hy-AM"/>
              </w:rPr>
              <w:t>62</w:t>
            </w:r>
          </w:p>
        </w:tc>
        <w:tc>
          <w:tcPr>
            <w:tcW w:w="2910" w:type="dxa"/>
            <w:vAlign w:val="center"/>
          </w:tcPr>
          <w:p w:rsidR="00162DE4" w:rsidRPr="00BA5EF1" w:rsidRDefault="00162DE4" w:rsidP="00F21538">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 xml:space="preserve">Երևան քաղաքի Ավան վարչական շրջանի հ.56 </w:t>
            </w:r>
            <w:r>
              <w:rPr>
                <w:rFonts w:ascii="GHEA Grapalat" w:hAnsi="GHEA Grapalat"/>
                <w:i w:val="0"/>
                <w:lang w:val="af-ZA"/>
              </w:rPr>
              <w:t xml:space="preserve"> </w:t>
            </w:r>
            <w:r w:rsidRPr="001F796F">
              <w:rPr>
                <w:rFonts w:ascii="GHEA Grapalat" w:hAnsi="GHEA Grapalat"/>
                <w:i w:val="0"/>
                <w:lang w:val="af-ZA"/>
              </w:rPr>
              <w:t>մանկապարտեզի վերանորոգման նախագծա-նախահաշվային փաստաթղթերի մշակման և փորձաքննության եզրակացության տրամադրման աշխատանքներ</w:t>
            </w:r>
            <w:r w:rsidRPr="002E6AC8">
              <w:rPr>
                <w:rFonts w:ascii="GHEA Grapalat" w:hAnsi="GHEA Grapalat"/>
                <w:i w:val="0"/>
                <w:lang w:val="af-ZA"/>
              </w:rPr>
              <w:t>ի</w:t>
            </w:r>
          </w:p>
        </w:tc>
        <w:tc>
          <w:tcPr>
            <w:tcW w:w="425" w:type="dxa"/>
            <w:textDirection w:val="btLr"/>
          </w:tcPr>
          <w:p w:rsidR="00162DE4" w:rsidRPr="004F782E" w:rsidRDefault="00162DE4"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162DE4" w:rsidRPr="004F782E" w:rsidRDefault="00162DE4" w:rsidP="000718F4">
            <w:pPr>
              <w:ind w:left="113" w:right="113"/>
              <w:jc w:val="center"/>
              <w:rPr>
                <w:rFonts w:ascii="GHEA Grapalat" w:hAnsi="GHEA Grapalat"/>
              </w:rPr>
            </w:pPr>
            <w:r w:rsidRPr="004F782E">
              <w:rPr>
                <w:rFonts w:ascii="GHEA Grapalat" w:hAnsi="GHEA Grapalat"/>
              </w:rPr>
              <w:t>-</w:t>
            </w:r>
          </w:p>
        </w:tc>
        <w:tc>
          <w:tcPr>
            <w:tcW w:w="411"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62DE4" w:rsidRPr="004F782E" w:rsidRDefault="00162DE4"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162DE4" w:rsidRPr="004F782E" w:rsidRDefault="00162DE4" w:rsidP="000718F4">
            <w:pPr>
              <w:ind w:left="113" w:right="113"/>
              <w:jc w:val="center"/>
              <w:rPr>
                <w:rFonts w:ascii="GHEA Grapalat" w:hAnsi="GHEA Grapalat" w:cs="Arial"/>
                <w:sz w:val="18"/>
                <w:szCs w:val="18"/>
              </w:rPr>
            </w:pPr>
          </w:p>
        </w:tc>
        <w:tc>
          <w:tcPr>
            <w:tcW w:w="425" w:type="dxa"/>
            <w:textDirection w:val="btLr"/>
          </w:tcPr>
          <w:p w:rsidR="00162DE4" w:rsidRPr="004F782E" w:rsidRDefault="00162DE4" w:rsidP="00F21538">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62DE4" w:rsidRPr="004F782E" w:rsidRDefault="00162DE4"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62DE4" w:rsidRPr="004F782E" w:rsidRDefault="00162DE4" w:rsidP="000718F4">
            <w:pPr>
              <w:jc w:val="center"/>
              <w:rPr>
                <w:rFonts w:ascii="GHEA Grapalat" w:hAnsi="GHEA Grapalat" w:cs="Arial"/>
                <w:sz w:val="18"/>
                <w:szCs w:val="18"/>
              </w:rPr>
            </w:pPr>
          </w:p>
          <w:p w:rsidR="00162DE4" w:rsidRPr="004F782E" w:rsidRDefault="00162DE4" w:rsidP="000718F4">
            <w:pPr>
              <w:jc w:val="center"/>
              <w:rPr>
                <w:rFonts w:ascii="GHEA Grapalat" w:hAnsi="GHEA Grapalat" w:cs="Arial"/>
                <w:sz w:val="18"/>
                <w:szCs w:val="18"/>
              </w:rPr>
            </w:pPr>
          </w:p>
          <w:p w:rsidR="00162DE4" w:rsidRPr="004F782E" w:rsidRDefault="00162DE4" w:rsidP="000718F4">
            <w:pPr>
              <w:jc w:val="center"/>
              <w:rPr>
                <w:rFonts w:ascii="GHEA Grapalat" w:hAnsi="GHEA Grapalat" w:cs="Arial"/>
                <w:sz w:val="18"/>
                <w:szCs w:val="18"/>
              </w:rPr>
            </w:pPr>
            <w:r w:rsidRPr="004F782E">
              <w:rPr>
                <w:rFonts w:ascii="GHEA Grapalat" w:hAnsi="GHEA Grapalat" w:cs="Arial"/>
                <w:sz w:val="18"/>
                <w:szCs w:val="18"/>
              </w:rPr>
              <w:t>100%</w:t>
            </w:r>
          </w:p>
        </w:tc>
      </w:tr>
      <w:tr w:rsidR="00162DE4" w:rsidRPr="004F782E" w:rsidTr="00014760">
        <w:trPr>
          <w:cantSplit/>
          <w:trHeight w:val="1538"/>
        </w:trPr>
        <w:tc>
          <w:tcPr>
            <w:tcW w:w="508" w:type="dxa"/>
          </w:tcPr>
          <w:p w:rsidR="00162DE4" w:rsidRPr="004F782E" w:rsidRDefault="00162DE4"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162DE4" w:rsidRPr="007A0006" w:rsidRDefault="00162DE4" w:rsidP="0074050B">
            <w:pPr>
              <w:jc w:val="center"/>
              <w:rPr>
                <w:rFonts w:ascii="Sylfaen" w:hAnsi="Sylfaen"/>
                <w:bCs/>
                <w:color w:val="000000"/>
                <w:sz w:val="24"/>
                <w:szCs w:val="24"/>
                <w:lang w:val="hy-AM"/>
              </w:rPr>
            </w:pPr>
            <w:r w:rsidRPr="007A0006">
              <w:rPr>
                <w:rFonts w:ascii="Times Armenian" w:hAnsi="Times Armenian"/>
                <w:bCs/>
                <w:color w:val="000000"/>
              </w:rPr>
              <w:t>71241200 /</w:t>
            </w:r>
            <w:r w:rsidRPr="007A0006">
              <w:rPr>
                <w:rFonts w:ascii="Sylfaen" w:hAnsi="Sylfaen"/>
                <w:bCs/>
                <w:color w:val="000000"/>
                <w:lang w:val="hy-AM"/>
              </w:rPr>
              <w:t>62</w:t>
            </w:r>
          </w:p>
        </w:tc>
        <w:tc>
          <w:tcPr>
            <w:tcW w:w="2910" w:type="dxa"/>
            <w:vAlign w:val="center"/>
          </w:tcPr>
          <w:p w:rsidR="00162DE4" w:rsidRPr="00BA5EF1" w:rsidRDefault="00162DE4" w:rsidP="00F21538">
            <w:pPr>
              <w:pStyle w:val="Heading3"/>
              <w:spacing w:line="240" w:lineRule="auto"/>
              <w:ind w:firstLine="567"/>
              <w:jc w:val="both"/>
              <w:rPr>
                <w:rFonts w:ascii="GHEA Grapalat" w:hAnsi="GHEA Grapalat"/>
                <w:i w:val="0"/>
                <w:lang w:val="af-ZA"/>
              </w:rPr>
            </w:pPr>
            <w:r w:rsidRPr="001F796F">
              <w:rPr>
                <w:rFonts w:ascii="GHEA Grapalat" w:hAnsi="GHEA Grapalat"/>
                <w:i w:val="0"/>
                <w:lang w:val="af-ZA"/>
              </w:rPr>
              <w:t>Երևան քաղաքի Ավան վարչական շրջանի հ. 57 մանկապարտեզի վերանորոգման նախագծա-նախահաշվային փաստաթղթերի մշակման և փորձաքննության եզրակացության տրամադրման աշխատանքներ</w:t>
            </w:r>
            <w:r w:rsidRPr="002E6AC8">
              <w:rPr>
                <w:rFonts w:ascii="GHEA Grapalat" w:hAnsi="GHEA Grapalat"/>
                <w:i w:val="0"/>
                <w:lang w:val="af-ZA"/>
              </w:rPr>
              <w:t>ի</w:t>
            </w:r>
          </w:p>
        </w:tc>
        <w:tc>
          <w:tcPr>
            <w:tcW w:w="425" w:type="dxa"/>
            <w:textDirection w:val="btLr"/>
          </w:tcPr>
          <w:p w:rsidR="00162DE4" w:rsidRPr="004F782E" w:rsidRDefault="00162DE4"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162DE4" w:rsidRPr="004F782E" w:rsidRDefault="00162DE4" w:rsidP="00F02F8C">
            <w:pPr>
              <w:ind w:left="113" w:right="113"/>
              <w:jc w:val="center"/>
              <w:rPr>
                <w:rFonts w:ascii="GHEA Grapalat" w:hAnsi="GHEA Grapalat"/>
              </w:rPr>
            </w:pPr>
            <w:r w:rsidRPr="004F782E">
              <w:rPr>
                <w:rFonts w:ascii="GHEA Grapalat" w:hAnsi="GHEA Grapalat"/>
              </w:rPr>
              <w:t>-</w:t>
            </w:r>
          </w:p>
        </w:tc>
        <w:tc>
          <w:tcPr>
            <w:tcW w:w="411" w:type="dxa"/>
            <w:textDirection w:val="btLr"/>
          </w:tcPr>
          <w:p w:rsidR="00162DE4" w:rsidRPr="004F782E" w:rsidRDefault="00162DE4"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162DE4" w:rsidRPr="004F782E" w:rsidRDefault="00162DE4"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62DE4" w:rsidRPr="004F782E" w:rsidRDefault="00162DE4"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162DE4" w:rsidRPr="004F782E" w:rsidRDefault="00162DE4"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62DE4" w:rsidRPr="004F782E" w:rsidRDefault="00162DE4"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162DE4" w:rsidRPr="004F782E" w:rsidRDefault="00162DE4" w:rsidP="00F02F8C">
            <w:pPr>
              <w:ind w:left="113" w:right="113"/>
              <w:jc w:val="center"/>
              <w:rPr>
                <w:rFonts w:ascii="GHEA Grapalat" w:hAnsi="GHEA Grapalat" w:cs="Arial"/>
                <w:sz w:val="18"/>
                <w:szCs w:val="18"/>
              </w:rPr>
            </w:pPr>
          </w:p>
        </w:tc>
        <w:tc>
          <w:tcPr>
            <w:tcW w:w="425" w:type="dxa"/>
            <w:textDirection w:val="btLr"/>
          </w:tcPr>
          <w:p w:rsidR="00162DE4" w:rsidRPr="004F782E" w:rsidRDefault="00162DE4" w:rsidP="00F21538">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62DE4" w:rsidRPr="004F782E" w:rsidRDefault="00162DE4"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62DE4" w:rsidRPr="004F782E" w:rsidRDefault="00162DE4"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62DE4" w:rsidRPr="004F782E" w:rsidRDefault="00162DE4"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62DE4" w:rsidRPr="004F782E" w:rsidRDefault="00162DE4"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62DE4" w:rsidRPr="004F782E" w:rsidRDefault="00162DE4" w:rsidP="00DF5E41">
            <w:pPr>
              <w:jc w:val="center"/>
              <w:rPr>
                <w:rFonts w:ascii="GHEA Grapalat" w:hAnsi="GHEA Grapalat" w:cs="Arial"/>
                <w:sz w:val="18"/>
                <w:szCs w:val="18"/>
                <w:lang w:val="en-US"/>
              </w:rPr>
            </w:pPr>
          </w:p>
          <w:p w:rsidR="00162DE4" w:rsidRPr="004F782E" w:rsidRDefault="00162DE4" w:rsidP="00DF5E41">
            <w:pPr>
              <w:jc w:val="center"/>
              <w:rPr>
                <w:rFonts w:ascii="GHEA Grapalat" w:hAnsi="GHEA Grapalat" w:cs="Arial"/>
                <w:sz w:val="18"/>
                <w:szCs w:val="18"/>
                <w:lang w:val="en-US"/>
              </w:rPr>
            </w:pPr>
          </w:p>
          <w:p w:rsidR="00162DE4" w:rsidRPr="004F782E" w:rsidRDefault="00162DE4"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F21538" w:rsidTr="00BD34AD">
        <w:trPr>
          <w:tblCellSpacing w:w="7" w:type="dxa"/>
          <w:jc w:val="center"/>
        </w:trPr>
        <w:tc>
          <w:tcPr>
            <w:tcW w:w="0" w:type="auto"/>
            <w:vAlign w:val="center"/>
          </w:tcPr>
          <w:p w:rsidR="00964A16" w:rsidRPr="004F782E" w:rsidRDefault="00A34683" w:rsidP="000718F4">
            <w:pPr>
              <w:spacing w:after="0"/>
              <w:jc w:val="center"/>
              <w:rPr>
                <w:rFonts w:ascii="Arial Unicode" w:hAnsi="Arial Unicode"/>
                <w:iCs/>
                <w:sz w:val="21"/>
                <w:szCs w:val="21"/>
                <w:lang w:val="pt-BR"/>
              </w:rPr>
            </w:pPr>
            <w:r w:rsidRPr="00A34683">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F21538"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DA0310" w:rsidRDefault="00964A16" w:rsidP="00DA0310">
      <w:pPr>
        <w:jc w:val="right"/>
        <w:rPr>
          <w:rFonts w:ascii="GHEA Grapalat" w:hAnsi="GHEA Grapalat" w:cs="Sylfaen"/>
          <w:i/>
          <w:sz w:val="20"/>
          <w:lang w:val="hy-AM"/>
        </w:rPr>
      </w:pPr>
      <w:r w:rsidRPr="004F782E">
        <w:rPr>
          <w:rFonts w:ascii="GHEA Grapalat" w:hAnsi="GHEA Grapalat" w:cs="Sylfaen"/>
          <w:i/>
          <w:sz w:val="20"/>
          <w:lang w:val="pt-BR"/>
        </w:rPr>
        <w:lastRenderedPageBreak/>
        <w:t>Հավելված</w:t>
      </w:r>
      <w:r w:rsidRPr="00DA0310">
        <w:rPr>
          <w:rFonts w:ascii="GHEA Grapalat" w:hAnsi="GHEA Grapalat" w:cs="Sylfaen"/>
          <w:i/>
          <w:sz w:val="20"/>
          <w:lang w:val="hy-AM"/>
        </w:rPr>
        <w:t xml:space="preserve"> 3.1</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DA0310" w:rsidRDefault="00964A16" w:rsidP="00DA0310">
      <w:pPr>
        <w:tabs>
          <w:tab w:val="left" w:pos="360"/>
          <w:tab w:val="left" w:pos="540"/>
        </w:tabs>
        <w:jc w:val="center"/>
        <w:rPr>
          <w:rFonts w:ascii="Sylfaen" w:hAnsi="Sylfaen" w:cs="Sylfaen"/>
          <w:b/>
          <w:bCs/>
          <w:lang w:val="hy-AM"/>
        </w:rPr>
      </w:pPr>
    </w:p>
    <w:p w:rsidR="00964A16" w:rsidRPr="00DA0310" w:rsidRDefault="00964A16" w:rsidP="00DA0310">
      <w:pPr>
        <w:tabs>
          <w:tab w:val="left" w:pos="2250"/>
        </w:tabs>
        <w:jc w:val="center"/>
        <w:rPr>
          <w:rFonts w:ascii="GHEA Grapalat" w:hAnsi="GHEA Grapalat" w:cs="Sylfaen"/>
          <w:bCs/>
          <w:sz w:val="18"/>
          <w:szCs w:val="18"/>
          <w:lang w:val="hy-AM"/>
        </w:rPr>
      </w:pPr>
      <w:r w:rsidRPr="00DA0310">
        <w:rPr>
          <w:rFonts w:ascii="GHEA Grapalat" w:hAnsi="GHEA Grapalat" w:cs="Sylfaen"/>
          <w:bCs/>
          <w:sz w:val="18"/>
          <w:szCs w:val="18"/>
          <w:lang w:val="hy-AM"/>
        </w:rPr>
        <w:t xml:space="preserve">ԱԿՏ  N    </w:t>
      </w:r>
    </w:p>
    <w:p w:rsidR="00964A16" w:rsidRPr="004F782E" w:rsidRDefault="00964A16" w:rsidP="00DA0310">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DA0310">
      <w:pPr>
        <w:tabs>
          <w:tab w:val="left" w:pos="360"/>
          <w:tab w:val="left" w:pos="540"/>
        </w:tabs>
        <w:rPr>
          <w:rFonts w:ascii="GHEA Grapalat" w:hAnsi="GHEA Grapalat" w:cs="Sylfaen"/>
        </w:rPr>
      </w:pPr>
    </w:p>
    <w:p w:rsidR="00964A16" w:rsidRPr="004F782E" w:rsidRDefault="00964A16" w:rsidP="00DA0310">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DA0310">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DA0310">
      <w:pPr>
        <w:tabs>
          <w:tab w:val="left" w:pos="360"/>
          <w:tab w:val="left" w:pos="540"/>
        </w:tabs>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bl>
    <w:p w:rsidR="00964A16" w:rsidRPr="004F782E" w:rsidRDefault="00964A16" w:rsidP="00DA0310">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DA0310">
      <w:pPr>
        <w:jc w:val="center"/>
        <w:rPr>
          <w:rFonts w:ascii="GHEA Grapalat" w:hAnsi="GHEA Grapalat" w:cs="Sylfaen"/>
        </w:rPr>
      </w:pPr>
      <w:r w:rsidRPr="004F782E">
        <w:rPr>
          <w:rFonts w:ascii="GHEA Grapalat" w:hAnsi="GHEA Grapalat" w:cs="Sylfaen"/>
        </w:rPr>
        <w:t>ԿՈՂՄԵՐԸ</w:t>
      </w:r>
    </w:p>
    <w:p w:rsidR="00964A16" w:rsidRPr="004F782E" w:rsidRDefault="00964A16" w:rsidP="00DA0310">
      <w:pPr>
        <w:jc w:val="center"/>
        <w:rPr>
          <w:rFonts w:ascii="GHEA Grapalat" w:hAnsi="GHEA Grapalat" w:cs="Sylfaen"/>
        </w:rPr>
      </w:pPr>
    </w:p>
    <w:p w:rsidR="00964A16" w:rsidRPr="004F782E" w:rsidRDefault="00964A16" w:rsidP="00DA0310">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DA0310">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DA0310">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DA0310">
      <w:pPr>
        <w:tabs>
          <w:tab w:val="left" w:pos="360"/>
          <w:tab w:val="left" w:pos="540"/>
        </w:tabs>
        <w:rPr>
          <w:rFonts w:ascii="Sylfaen" w:hAnsi="Sylfaen" w:cs="Sylfaen"/>
          <w:lang w:val="hy-AM"/>
        </w:rPr>
      </w:pPr>
    </w:p>
    <w:p w:rsidR="00964A16" w:rsidRPr="004F782E" w:rsidRDefault="00A34683" w:rsidP="00964A16">
      <w:pPr>
        <w:rPr>
          <w:rFonts w:ascii="GHEA Grapalat" w:hAnsi="GHEA Grapalat"/>
        </w:rPr>
      </w:pPr>
      <w:r w:rsidRPr="00A34683">
        <w:rPr>
          <w:rFonts w:ascii="GHEA Grapalat" w:hAnsi="GHEA Grapalat"/>
          <w:noProof/>
        </w:rPr>
        <w:pict>
          <v:rect id="_x0000_s1027" style="position:absolute;margin-left:289pt;margin-top:3.95pt;width:189pt;height:120.65pt;z-index:251661312" o:allowincell="f" stroked="f">
            <v:textbox style="mso-next-textbox:#_x0000_s1027">
              <w:txbxContent>
                <w:p w:rsidR="00F21538" w:rsidRDefault="00F21538" w:rsidP="00964A16">
                  <w:pPr>
                    <w:rPr>
                      <w:lang w:val="en-US"/>
                    </w:rPr>
                  </w:pPr>
                </w:p>
                <w:p w:rsidR="00DA0310" w:rsidRDefault="00DA0310" w:rsidP="00964A16">
                  <w:pPr>
                    <w:rPr>
                      <w:lang w:val="en-US"/>
                    </w:rPr>
                  </w:pPr>
                </w:p>
                <w:p w:rsidR="00DA0310" w:rsidRDefault="00DA0310" w:rsidP="00964A16">
                  <w:pPr>
                    <w:rPr>
                      <w:lang w:val="en-US"/>
                    </w:rPr>
                  </w:pPr>
                </w:p>
                <w:p w:rsidR="00DA0310" w:rsidRPr="00DA0310" w:rsidRDefault="00DA0310" w:rsidP="00964A16">
                  <w:pPr>
                    <w:rPr>
                      <w:lang w:val="en-US"/>
                    </w:rPr>
                  </w:pPr>
                </w:p>
              </w:txbxContent>
            </v:textbox>
          </v:rect>
        </w:pict>
      </w:r>
      <w:r w:rsidRPr="00A34683">
        <w:rPr>
          <w:rFonts w:ascii="GHEA Grapalat" w:hAnsi="GHEA Grapalat"/>
          <w:noProof/>
        </w:rPr>
        <w:pict>
          <v:rect id="_x0000_s1026" style="position:absolute;margin-left:1pt;margin-top:3.95pt;width:189pt;height:111.65pt;z-index:251660288" o:allowincell="f" stroked="f">
            <v:textbox style="mso-next-textbox:#_x0000_s1026">
              <w:txbxContent>
                <w:p w:rsidR="00F21538" w:rsidRPr="0026158D" w:rsidRDefault="00F21538" w:rsidP="00964A16">
                  <w:pPr>
                    <w:rPr>
                      <w:rFonts w:ascii="GHEA Grapalat" w:hAnsi="GHEA Grapalat"/>
                    </w:rPr>
                  </w:pPr>
                </w:p>
              </w:txbxContent>
            </v:textbox>
          </v:rect>
        </w:pict>
      </w:r>
    </w:p>
    <w:p w:rsidR="00DA0310" w:rsidRDefault="00DA0310" w:rsidP="00964A16">
      <w:pPr>
        <w:pStyle w:val="BodyTextIndent"/>
        <w:spacing w:line="240" w:lineRule="auto"/>
        <w:jc w:val="right"/>
        <w:rPr>
          <w:rFonts w:ascii="GHEA Grapalat" w:hAnsi="GHEA Grapalat" w:cs="Sylfaen"/>
          <w:i w:val="0"/>
          <w:lang w:val="en-US"/>
        </w:rPr>
      </w:pPr>
    </w:p>
    <w:p w:rsidR="00DA0310" w:rsidRDefault="00DA0310" w:rsidP="00964A16">
      <w:pPr>
        <w:pStyle w:val="BodyTextIndent"/>
        <w:spacing w:line="240" w:lineRule="auto"/>
        <w:jc w:val="right"/>
        <w:rPr>
          <w:rFonts w:ascii="GHEA Grapalat" w:hAnsi="GHEA Grapalat" w:cs="Sylfaen"/>
          <w:i w:val="0"/>
          <w:lang w:val="hy-AM"/>
        </w:rPr>
      </w:pPr>
    </w:p>
    <w:p w:rsidR="00964A16" w:rsidRPr="004F782E" w:rsidRDefault="00DA0310" w:rsidP="00964A16">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Հավելված </w:t>
      </w:r>
      <w:r w:rsidR="00964A16" w:rsidRPr="004F782E">
        <w:rPr>
          <w:rFonts w:ascii="GHEA Grapalat" w:hAnsi="GHEA Grapalat" w:cs="Sylfaen"/>
          <w:i w:val="0"/>
          <w:lang w:val="hy-AM"/>
        </w:rPr>
        <w:t xml:space="preserve"> 6</w:t>
      </w:r>
    </w:p>
    <w:p w:rsidR="00964A16" w:rsidRPr="004F782E" w:rsidRDefault="00EF1989" w:rsidP="00964A16">
      <w:pPr>
        <w:pStyle w:val="BodyTextIndent"/>
        <w:spacing w:line="240" w:lineRule="auto"/>
        <w:jc w:val="right"/>
        <w:rPr>
          <w:rFonts w:ascii="GHEA Grapalat" w:hAnsi="GHEA Grapalat" w:cs="Sylfaen"/>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F796F">
        <w:rPr>
          <w:rFonts w:ascii="GHEA Grapalat" w:hAnsi="GHEA Grapalat" w:cs="GHEA Grapalat"/>
          <w:sz w:val="18"/>
          <w:szCs w:val="18"/>
          <w:lang w:val="pt-BR"/>
        </w:rPr>
        <w:t>17/10</w:t>
      </w:r>
      <w:r w:rsidRPr="004F782E">
        <w:rPr>
          <w:rFonts w:ascii="GHEA Grapalat" w:hAnsi="GHEA Grapalat" w:cs="GHEA Grapalat"/>
          <w:sz w:val="18"/>
          <w:szCs w:val="18"/>
          <w:lang w:val="hy-AM"/>
        </w:rPr>
        <w:t>»</w:t>
      </w:r>
      <w:r w:rsidR="00964A16" w:rsidRPr="004F782E">
        <w:rPr>
          <w:rFonts w:ascii="GHEA Grapalat" w:hAnsi="GHEA Grapalat" w:cs="Sylfaen"/>
          <w:i w:val="0"/>
          <w:lang w:val="hy-AM"/>
        </w:rPr>
        <w:t>*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CF7F36">
      <w:pPr>
        <w:spacing w:after="0" w:line="240" w:lineRule="auto"/>
        <w:rPr>
          <w:rFonts w:ascii="GHEA Grapalat" w:hAnsi="GHEA Grapalat"/>
          <w:sz w:val="20"/>
          <w:szCs w:val="20"/>
          <w:lang w:val="hy-AM"/>
        </w:rPr>
      </w:pP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CF7F36">
      <w:pPr>
        <w:tabs>
          <w:tab w:val="left" w:pos="8550"/>
        </w:tabs>
        <w:spacing w:after="0" w:line="240" w:lineRule="auto"/>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CF7F36">
      <w:pPr>
        <w:spacing w:after="0" w:line="240" w:lineRule="auto"/>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987"/>
        <w:gridCol w:w="2889"/>
        <w:gridCol w:w="3025"/>
      </w:tblGrid>
      <w:tr w:rsidR="00964A16" w:rsidRPr="004F782E" w:rsidTr="00BD34AD">
        <w:tc>
          <w:tcPr>
            <w:tcW w:w="1472" w:type="dxa"/>
            <w:vMerge w:val="restart"/>
            <w:shd w:val="clear" w:color="auto" w:fill="auto"/>
            <w:vAlign w:val="center"/>
          </w:tcPr>
          <w:p w:rsidR="00964A16" w:rsidRPr="004F782E" w:rsidRDefault="00964A16" w:rsidP="00CF7F36">
            <w:pPr>
              <w:spacing w:after="0" w:line="240" w:lineRule="auto"/>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 xml:space="preserve">հաշվառման համարը </w:t>
            </w:r>
          </w:p>
        </w:tc>
        <w:tc>
          <w:tcPr>
            <w:tcW w:w="427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bl>
    <w:p w:rsidR="00964A16" w:rsidRPr="004F782E" w:rsidRDefault="00964A16" w:rsidP="00CF7F36">
      <w:pPr>
        <w:spacing w:after="0" w:line="240" w:lineRule="auto"/>
        <w:jc w:val="both"/>
        <w:rPr>
          <w:rFonts w:ascii="GHEA Grapalat" w:hAnsi="GHEA Grapalat"/>
          <w:sz w:val="20"/>
          <w:szCs w:val="20"/>
          <w:lang w:val="hy-AM"/>
        </w:rPr>
      </w:pPr>
      <w:r w:rsidRPr="004F782E">
        <w:rPr>
          <w:rFonts w:ascii="GHEA Grapalat" w:hAnsi="GHEA Grapalat"/>
          <w:sz w:val="20"/>
          <w:szCs w:val="20"/>
        </w:rPr>
        <w:tab/>
      </w: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CF7F36">
      <w:pPr>
        <w:spacing w:after="0" w:line="240" w:lineRule="auto"/>
        <w:jc w:val="both"/>
        <w:rPr>
          <w:rFonts w:ascii="GHEA Grapalat" w:hAnsi="GHEA Grapalat"/>
          <w:sz w:val="20"/>
          <w:szCs w:val="20"/>
          <w:lang w:val="hy-AM"/>
        </w:rPr>
      </w:pPr>
    </w:p>
    <w:p w:rsidR="00964A16" w:rsidRPr="004F782E" w:rsidRDefault="00964A16" w:rsidP="00CF7F36">
      <w:pPr>
        <w:spacing w:after="0" w:line="240" w:lineRule="auto"/>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CF7F36">
      <w:pPr>
        <w:tabs>
          <w:tab w:val="left" w:pos="8550"/>
        </w:tabs>
        <w:spacing w:line="240" w:lineRule="auto"/>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CF7F36">
      <w:pPr>
        <w:spacing w:line="240" w:lineRule="auto"/>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CF7F3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CF7F36">
      <w:pPr>
        <w:spacing w:line="240" w:lineRule="auto"/>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EF1989" w:rsidP="00DC526D">
      <w:pPr>
        <w:pStyle w:val="BodyTextIndent"/>
        <w:spacing w:line="240" w:lineRule="auto"/>
        <w:jc w:val="right"/>
        <w:rPr>
          <w:rFonts w:ascii="GHEA Grapalat" w:hAnsi="GHEA Grapalat" w:cs="Arial"/>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F796F">
        <w:rPr>
          <w:rFonts w:ascii="GHEA Grapalat" w:hAnsi="GHEA Grapalat" w:cs="GHEA Grapalat"/>
          <w:sz w:val="18"/>
          <w:szCs w:val="18"/>
          <w:lang w:val="pt-BR"/>
        </w:rPr>
        <w:t>17/10</w:t>
      </w:r>
      <w:r w:rsidRPr="004F782E">
        <w:rPr>
          <w:rFonts w:ascii="GHEA Grapalat" w:hAnsi="GHEA Grapalat" w:cs="GHEA Grapalat"/>
          <w:sz w:val="18"/>
          <w:szCs w:val="18"/>
          <w:lang w:val="hy-AM"/>
        </w:rPr>
        <w:t>»</w:t>
      </w:r>
      <w:r w:rsidR="00964A16" w:rsidRPr="004F782E">
        <w:rPr>
          <w:rFonts w:ascii="GHEA Grapalat" w:hAnsi="GHEA Grapalat" w:cs="Arial"/>
          <w:i w:val="0"/>
          <w:lang w:val="hy-AM"/>
        </w:rPr>
        <w:t>*  ծածկագրով</w:t>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spacing w:line="240" w:lineRule="auto"/>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F21538" w:rsidTr="00BD34AD">
        <w:trPr>
          <w:trHeight w:val="2348"/>
        </w:trPr>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DC526D">
            <w:pPr>
              <w:spacing w:line="240" w:lineRule="auto"/>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DC526D">
            <w:pPr>
              <w:spacing w:line="240" w:lineRule="auto"/>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17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44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234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17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44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234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99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DC526D">
            <w:pPr>
              <w:spacing w:line="240" w:lineRule="auto"/>
              <w:jc w:val="center"/>
              <w:rPr>
                <w:rFonts w:ascii="GHEA Grapalat" w:hAnsi="GHEA Grapalat"/>
                <w:sz w:val="18"/>
                <w:szCs w:val="20"/>
              </w:rPr>
            </w:pPr>
          </w:p>
        </w:tc>
        <w:tc>
          <w:tcPr>
            <w:tcW w:w="2024" w:type="dxa"/>
            <w:shd w:val="clear" w:color="auto" w:fill="auto"/>
          </w:tcPr>
          <w:p w:rsidR="00964A16" w:rsidRPr="004F782E" w:rsidRDefault="00964A16" w:rsidP="00DC526D">
            <w:pPr>
              <w:spacing w:line="240" w:lineRule="auto"/>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117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44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234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99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99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99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17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216"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2024" w:type="dxa"/>
            <w:shd w:val="clear" w:color="auto" w:fill="auto"/>
          </w:tcPr>
          <w:p w:rsidR="00964A16" w:rsidRPr="004F782E" w:rsidRDefault="00964A16" w:rsidP="00DC526D">
            <w:pPr>
              <w:spacing w:line="240" w:lineRule="auto"/>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DA0310">
          <w:pgSz w:w="11906" w:h="16838" w:code="9"/>
          <w:pgMar w:top="720" w:right="662" w:bottom="533" w:left="1138" w:header="562" w:footer="562" w:gutter="0"/>
          <w:cols w:space="720"/>
          <w:docGrid w:linePitch="299"/>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F796F">
        <w:rPr>
          <w:rFonts w:ascii="GHEA Grapalat" w:hAnsi="GHEA Grapalat" w:cs="GHEA Grapalat"/>
          <w:sz w:val="18"/>
          <w:szCs w:val="18"/>
          <w:lang w:val="pt-BR"/>
        </w:rPr>
        <w:t>17/10</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F796F">
        <w:rPr>
          <w:rFonts w:ascii="GHEA Grapalat" w:hAnsi="GHEA Grapalat" w:cs="GHEA Grapalat"/>
          <w:sz w:val="18"/>
          <w:szCs w:val="18"/>
          <w:lang w:val="pt-BR"/>
        </w:rPr>
        <w:t>17/10</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F21538"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006A78DD">
              <w:rPr>
                <w:rFonts w:ascii="GHEA Grapalat" w:hAnsi="GHEA Grapalat" w:cs="Arial"/>
                <w:sz w:val="20"/>
                <w:szCs w:val="20"/>
                <w:lang w:val="hy-AM"/>
              </w:rPr>
              <w:t xml:space="preserve"> </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1F796F">
              <w:rPr>
                <w:rFonts w:ascii="GHEA Grapalat" w:hAnsi="GHEA Grapalat" w:cs="Sylfaen"/>
                <w:sz w:val="20"/>
                <w:szCs w:val="20"/>
              </w:rPr>
              <w:t>17/10</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1F796F">
        <w:rPr>
          <w:rFonts w:ascii="GHEA Grapalat" w:hAnsi="GHEA Grapalat" w:cs="GHEA Grapalat"/>
          <w:sz w:val="18"/>
          <w:szCs w:val="18"/>
          <w:lang w:val="pt-BR"/>
        </w:rPr>
        <w:t>17/10</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1F796F">
        <w:rPr>
          <w:rFonts w:ascii="GHEA Grapalat" w:hAnsi="GHEA Grapalat" w:cs="GHEA Grapalat"/>
          <w:sz w:val="18"/>
          <w:szCs w:val="18"/>
          <w:lang w:val="pt-BR"/>
        </w:rPr>
        <w:t>17/10</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1F796F">
              <w:rPr>
                <w:rFonts w:ascii="GHEA Grapalat" w:hAnsi="GHEA Grapalat" w:cs="Sylfaen"/>
                <w:sz w:val="20"/>
                <w:szCs w:val="20"/>
              </w:rPr>
              <w:t>17/10</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F21538"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F21538"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577" w:rsidRDefault="00CF1577" w:rsidP="00964A16">
      <w:pPr>
        <w:spacing w:after="0" w:line="240" w:lineRule="auto"/>
      </w:pPr>
      <w:r>
        <w:separator/>
      </w:r>
    </w:p>
  </w:endnote>
  <w:endnote w:type="continuationSeparator" w:id="1">
    <w:p w:rsidR="00CF1577" w:rsidRDefault="00CF1577"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577" w:rsidRDefault="00CF1577" w:rsidP="00964A16">
      <w:pPr>
        <w:spacing w:after="0" w:line="240" w:lineRule="auto"/>
      </w:pPr>
      <w:r>
        <w:separator/>
      </w:r>
    </w:p>
  </w:footnote>
  <w:footnote w:type="continuationSeparator" w:id="1">
    <w:p w:rsidR="00CF1577" w:rsidRDefault="00CF1577" w:rsidP="00964A16">
      <w:pPr>
        <w:spacing w:after="0" w:line="240" w:lineRule="auto"/>
      </w:pPr>
      <w:r>
        <w:continuationSeparator/>
      </w:r>
    </w:p>
  </w:footnote>
  <w:footnote w:id="2">
    <w:p w:rsidR="00F21538" w:rsidRDefault="00F21538"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F21538" w:rsidRPr="00BD34AD" w:rsidRDefault="00F21538"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F21538" w:rsidRPr="00BD34AD" w:rsidRDefault="00F21538"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F21538" w:rsidRPr="00EC2CDE" w:rsidRDefault="00F21538"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F21538" w:rsidRPr="00944529" w:rsidRDefault="00F21538"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21538" w:rsidRPr="00BD34AD" w:rsidRDefault="00F21538"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F21538" w:rsidRPr="00944529" w:rsidRDefault="00F21538" w:rsidP="00964A16">
      <w:pPr>
        <w:pStyle w:val="FootnoteText"/>
        <w:rPr>
          <w:rFonts w:ascii="GHEA Grapalat" w:hAnsi="GHEA Grapalat"/>
          <w:i/>
          <w:sz w:val="16"/>
          <w:szCs w:val="16"/>
          <w:lang w:val="af-ZA"/>
        </w:rPr>
      </w:pPr>
    </w:p>
  </w:footnote>
  <w:footnote w:id="7">
    <w:p w:rsidR="00F21538" w:rsidRPr="00944529" w:rsidRDefault="00F2153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21538" w:rsidRPr="00944529" w:rsidRDefault="00F21538"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21538" w:rsidRPr="00944529" w:rsidRDefault="00F21538"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F21538" w:rsidRPr="00944529" w:rsidRDefault="00F21538"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F21538" w:rsidRPr="00944529" w:rsidRDefault="00F21538" w:rsidP="00964A16">
      <w:pPr>
        <w:pStyle w:val="FootnoteText"/>
        <w:rPr>
          <w:rFonts w:ascii="Sylfaen" w:hAnsi="Sylfaen"/>
          <w:lang w:val="af-ZA"/>
        </w:rPr>
      </w:pPr>
    </w:p>
  </w:footnote>
  <w:footnote w:id="8">
    <w:p w:rsidR="00F21538" w:rsidRPr="00944529" w:rsidRDefault="00F2153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21538" w:rsidRPr="00944529" w:rsidRDefault="00F21538" w:rsidP="00964A16">
      <w:pPr>
        <w:rPr>
          <w:rFonts w:ascii="GHEA Grapalat" w:hAnsi="GHEA Grapalat"/>
          <w:i/>
          <w:sz w:val="16"/>
          <w:szCs w:val="16"/>
          <w:lang w:val="af-ZA"/>
        </w:rPr>
      </w:pPr>
    </w:p>
    <w:p w:rsidR="00F21538" w:rsidRPr="00944529" w:rsidRDefault="00F21538" w:rsidP="00964A16">
      <w:pPr>
        <w:spacing w:after="100" w:afterAutospacing="1"/>
        <w:rPr>
          <w:rFonts w:ascii="GHEA Grapalat" w:hAnsi="GHEA Grapalat" w:cs="Sylfaen"/>
          <w:i/>
          <w:sz w:val="16"/>
          <w:szCs w:val="16"/>
          <w:lang w:val="af-ZA"/>
        </w:rPr>
      </w:pPr>
    </w:p>
    <w:p w:rsidR="00F21538" w:rsidRPr="00944529" w:rsidRDefault="00F21538" w:rsidP="00964A16">
      <w:pPr>
        <w:pStyle w:val="FootnoteText"/>
        <w:rPr>
          <w:rFonts w:ascii="Sylfaen" w:hAnsi="Sylfaen"/>
          <w:lang w:val="af-ZA"/>
        </w:rPr>
      </w:pPr>
    </w:p>
  </w:footnote>
  <w:footnote w:id="9">
    <w:p w:rsidR="00F21538" w:rsidRPr="00944529" w:rsidRDefault="00F21538"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21538" w:rsidRPr="00944529" w:rsidRDefault="00F21538"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21538" w:rsidRDefault="00F21538" w:rsidP="00964A16">
      <w:pPr>
        <w:pStyle w:val="FootnoteText"/>
        <w:rPr>
          <w:rFonts w:ascii="GHEA Grapalat" w:hAnsi="GHEA Grapalat"/>
          <w:sz w:val="16"/>
          <w:szCs w:val="16"/>
          <w:lang w:val="hy-AM"/>
        </w:rPr>
      </w:pPr>
    </w:p>
    <w:p w:rsidR="00F21538" w:rsidRPr="00944529" w:rsidRDefault="00F21538" w:rsidP="00964A16">
      <w:pPr>
        <w:pStyle w:val="FootnoteText"/>
        <w:rPr>
          <w:rFonts w:ascii="Sylfaen" w:hAnsi="Sylfaen"/>
          <w:sz w:val="16"/>
          <w:szCs w:val="16"/>
          <w:lang w:val="af-ZA"/>
        </w:rPr>
      </w:pPr>
    </w:p>
  </w:footnote>
  <w:footnote w:id="10">
    <w:p w:rsidR="00F21538" w:rsidRPr="00944529" w:rsidRDefault="00F21538"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F21538" w:rsidRPr="00944529" w:rsidRDefault="00F21538"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21538" w:rsidRPr="0015088E" w:rsidRDefault="00F21538"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F21538" w:rsidRPr="00944529" w:rsidRDefault="00F21538" w:rsidP="00964A16">
      <w:pPr>
        <w:rPr>
          <w:rFonts w:ascii="GHEA Grapalat" w:hAnsi="GHEA Grapalat" w:cs="Sylfaen"/>
          <w:i/>
          <w:sz w:val="16"/>
          <w:szCs w:val="16"/>
          <w:lang w:val="af-ZA"/>
        </w:rPr>
      </w:pPr>
    </w:p>
    <w:p w:rsidR="00F21538" w:rsidRPr="00944529" w:rsidRDefault="00F21538" w:rsidP="00964A16">
      <w:pPr>
        <w:pStyle w:val="FootnoteText"/>
        <w:rPr>
          <w:rFonts w:ascii="GHEA Grapalat" w:hAnsi="GHEA Grapalat"/>
          <w:i/>
          <w:sz w:val="16"/>
          <w:szCs w:val="16"/>
          <w:lang w:val="af-ZA"/>
        </w:rPr>
      </w:pPr>
    </w:p>
    <w:p w:rsidR="00F21538" w:rsidRPr="00944529" w:rsidRDefault="00F21538" w:rsidP="00964A16">
      <w:pPr>
        <w:pStyle w:val="FootnoteText"/>
        <w:rPr>
          <w:i/>
          <w:lang w:val="af-ZA"/>
        </w:rPr>
      </w:pPr>
    </w:p>
  </w:footnote>
  <w:footnote w:id="11">
    <w:p w:rsidR="00F21538" w:rsidRPr="002F4827" w:rsidRDefault="00F21538"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F21538" w:rsidRPr="006411BD" w:rsidRDefault="00F21538"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21538" w:rsidRPr="00FC4820" w:rsidRDefault="00F21538"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F21538" w:rsidRPr="002F4827" w:rsidRDefault="00F21538"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F21538" w:rsidRPr="00630CC3" w:rsidRDefault="00F21538"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F21538" w:rsidRPr="00630CC3" w:rsidRDefault="00F21538"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F21538" w:rsidRPr="002F4827" w:rsidRDefault="00F21538"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21538" w:rsidRPr="000718F4" w:rsidRDefault="00F21538"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21538" w:rsidRPr="002F4827" w:rsidRDefault="00F21538"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807593"/>
    <w:multiLevelType w:val="hybridMultilevel"/>
    <w:tmpl w:val="DF1CC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E115C2C"/>
    <w:multiLevelType w:val="hybridMultilevel"/>
    <w:tmpl w:val="52BA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A904DD0">
      <w:start w:val="1"/>
      <w:numFmt w:val="decimal"/>
      <w:lvlText w:val="%4."/>
      <w:lvlJc w:val="left"/>
      <w:pPr>
        <w:ind w:left="2880" w:hanging="360"/>
      </w:pPr>
      <w:rPr>
        <w:rFonts w:ascii="GHEA Grapalat" w:eastAsiaTheme="minorEastAsia" w:hAnsi="GHEA Grapalat"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66AA0"/>
    <w:multiLevelType w:val="hybridMultilevel"/>
    <w:tmpl w:val="DE06139C"/>
    <w:lvl w:ilvl="0" w:tplc="CB2047E2">
      <w:start w:val="1"/>
      <w:numFmt w:val="decimal"/>
      <w:lvlText w:val="%1."/>
      <w:lvlJc w:val="left"/>
      <w:pPr>
        <w:tabs>
          <w:tab w:val="num" w:pos="720"/>
        </w:tabs>
        <w:ind w:left="720" w:hanging="360"/>
      </w:pPr>
      <w:rPr>
        <w:rFonts w:ascii="GHEA Grapalat" w:eastAsiaTheme="minorEastAsia" w:hAnsi="GHEA Grapalat" w:cs="Sylfaen"/>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4"/>
  </w:num>
  <w:num w:numId="4">
    <w:abstractNumId w:val="8"/>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22"/>
  </w:num>
  <w:num w:numId="13">
    <w:abstractNumId w:val="20"/>
  </w:num>
  <w:num w:numId="14">
    <w:abstractNumId w:val="5"/>
  </w:num>
  <w:num w:numId="15">
    <w:abstractNumId w:val="21"/>
  </w:num>
  <w:num w:numId="16">
    <w:abstractNumId w:val="6"/>
  </w:num>
  <w:num w:numId="17">
    <w:abstractNumId w:val="15"/>
  </w:num>
  <w:num w:numId="18">
    <w:abstractNumId w:val="1"/>
  </w:num>
  <w:num w:numId="19">
    <w:abstractNumId w:val="11"/>
  </w:num>
  <w:num w:numId="20">
    <w:abstractNumId w:val="10"/>
  </w:num>
  <w:num w:numId="21">
    <w:abstractNumId w:val="17"/>
  </w:num>
  <w:num w:numId="22">
    <w:abstractNumId w:val="18"/>
  </w:num>
  <w:num w:numId="23">
    <w:abstractNumId w:val="13"/>
  </w:num>
  <w:num w:numId="24">
    <w:abstractNumId w:val="7"/>
  </w:num>
  <w:num w:numId="25">
    <w:abstractNumId w:val="3"/>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964A16"/>
    <w:rsid w:val="00014760"/>
    <w:rsid w:val="00044CEF"/>
    <w:rsid w:val="000471D3"/>
    <w:rsid w:val="00060EBA"/>
    <w:rsid w:val="000718F4"/>
    <w:rsid w:val="00084481"/>
    <w:rsid w:val="000D1B44"/>
    <w:rsid w:val="000D3591"/>
    <w:rsid w:val="00162DE4"/>
    <w:rsid w:val="0016764D"/>
    <w:rsid w:val="001B7DCE"/>
    <w:rsid w:val="001B7E4A"/>
    <w:rsid w:val="001C0D0E"/>
    <w:rsid w:val="001C4E5E"/>
    <w:rsid w:val="001C67AC"/>
    <w:rsid w:val="001E53E6"/>
    <w:rsid w:val="001F2C7C"/>
    <w:rsid w:val="001F796F"/>
    <w:rsid w:val="002155C5"/>
    <w:rsid w:val="00232613"/>
    <w:rsid w:val="0023769E"/>
    <w:rsid w:val="00250B27"/>
    <w:rsid w:val="00262C2D"/>
    <w:rsid w:val="00277AF6"/>
    <w:rsid w:val="00294E79"/>
    <w:rsid w:val="002C7210"/>
    <w:rsid w:val="002E6AC8"/>
    <w:rsid w:val="002F518B"/>
    <w:rsid w:val="003065A4"/>
    <w:rsid w:val="00344417"/>
    <w:rsid w:val="00391F43"/>
    <w:rsid w:val="00400044"/>
    <w:rsid w:val="00415E13"/>
    <w:rsid w:val="00421047"/>
    <w:rsid w:val="00437071"/>
    <w:rsid w:val="00450A74"/>
    <w:rsid w:val="004670EA"/>
    <w:rsid w:val="004A02E6"/>
    <w:rsid w:val="004C41B5"/>
    <w:rsid w:val="004F782E"/>
    <w:rsid w:val="00516E5E"/>
    <w:rsid w:val="0051759B"/>
    <w:rsid w:val="00530033"/>
    <w:rsid w:val="005355BF"/>
    <w:rsid w:val="00595527"/>
    <w:rsid w:val="005A3652"/>
    <w:rsid w:val="005B16EA"/>
    <w:rsid w:val="005C5F55"/>
    <w:rsid w:val="005D024B"/>
    <w:rsid w:val="005E490E"/>
    <w:rsid w:val="005E6CDA"/>
    <w:rsid w:val="00600EE6"/>
    <w:rsid w:val="00616E50"/>
    <w:rsid w:val="00646AC5"/>
    <w:rsid w:val="006601FB"/>
    <w:rsid w:val="00666D6F"/>
    <w:rsid w:val="006823F2"/>
    <w:rsid w:val="006A78DD"/>
    <w:rsid w:val="006B5E90"/>
    <w:rsid w:val="006B721C"/>
    <w:rsid w:val="006D5048"/>
    <w:rsid w:val="006E021A"/>
    <w:rsid w:val="006E6E4E"/>
    <w:rsid w:val="006F14FC"/>
    <w:rsid w:val="006F3BB8"/>
    <w:rsid w:val="007020D4"/>
    <w:rsid w:val="0074050B"/>
    <w:rsid w:val="007418DA"/>
    <w:rsid w:val="00772B23"/>
    <w:rsid w:val="007976BD"/>
    <w:rsid w:val="007A0006"/>
    <w:rsid w:val="007C24A8"/>
    <w:rsid w:val="007C67F8"/>
    <w:rsid w:val="007F22FB"/>
    <w:rsid w:val="0082730E"/>
    <w:rsid w:val="00843DFA"/>
    <w:rsid w:val="00851B46"/>
    <w:rsid w:val="00857EA6"/>
    <w:rsid w:val="00874FF7"/>
    <w:rsid w:val="008819C8"/>
    <w:rsid w:val="008A0059"/>
    <w:rsid w:val="008E7E45"/>
    <w:rsid w:val="00964A16"/>
    <w:rsid w:val="00976027"/>
    <w:rsid w:val="00982EA5"/>
    <w:rsid w:val="00991391"/>
    <w:rsid w:val="009B3F02"/>
    <w:rsid w:val="009B79E4"/>
    <w:rsid w:val="009D74BF"/>
    <w:rsid w:val="00A34683"/>
    <w:rsid w:val="00A521D6"/>
    <w:rsid w:val="00A54420"/>
    <w:rsid w:val="00AE1036"/>
    <w:rsid w:val="00B0762B"/>
    <w:rsid w:val="00B31428"/>
    <w:rsid w:val="00B4076B"/>
    <w:rsid w:val="00BA5EF1"/>
    <w:rsid w:val="00BC40A2"/>
    <w:rsid w:val="00BD34AD"/>
    <w:rsid w:val="00C000A3"/>
    <w:rsid w:val="00C147B7"/>
    <w:rsid w:val="00C2419A"/>
    <w:rsid w:val="00C630C5"/>
    <w:rsid w:val="00CA1367"/>
    <w:rsid w:val="00CB207A"/>
    <w:rsid w:val="00CB37DA"/>
    <w:rsid w:val="00CB5D31"/>
    <w:rsid w:val="00CC3698"/>
    <w:rsid w:val="00CF1577"/>
    <w:rsid w:val="00CF74F9"/>
    <w:rsid w:val="00CF7F36"/>
    <w:rsid w:val="00D111E3"/>
    <w:rsid w:val="00D552E5"/>
    <w:rsid w:val="00DA0310"/>
    <w:rsid w:val="00DA19C0"/>
    <w:rsid w:val="00DB1E80"/>
    <w:rsid w:val="00DC18FF"/>
    <w:rsid w:val="00DC3498"/>
    <w:rsid w:val="00DC5152"/>
    <w:rsid w:val="00DC526D"/>
    <w:rsid w:val="00DD3C23"/>
    <w:rsid w:val="00DF5E41"/>
    <w:rsid w:val="00E93099"/>
    <w:rsid w:val="00E94989"/>
    <w:rsid w:val="00EA5717"/>
    <w:rsid w:val="00EB36C0"/>
    <w:rsid w:val="00EB68CE"/>
    <w:rsid w:val="00EC32AF"/>
    <w:rsid w:val="00ED51B0"/>
    <w:rsid w:val="00EF0AB2"/>
    <w:rsid w:val="00EF1989"/>
    <w:rsid w:val="00F02F8C"/>
    <w:rsid w:val="00F21369"/>
    <w:rsid w:val="00F21538"/>
    <w:rsid w:val="00F24089"/>
    <w:rsid w:val="00F25227"/>
    <w:rsid w:val="00F263F9"/>
    <w:rsid w:val="00F516FA"/>
    <w:rsid w:val="00F55E26"/>
    <w:rsid w:val="00F66974"/>
    <w:rsid w:val="00F81BB6"/>
    <w:rsid w:val="00F8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24B9A-2934-4566-A281-8E509E8B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56</Pages>
  <Words>17397</Words>
  <Characters>99165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irina.eghiazaryan</cp:lastModifiedBy>
  <cp:revision>86</cp:revision>
  <dcterms:created xsi:type="dcterms:W3CDTF">2017-06-22T06:40:00Z</dcterms:created>
  <dcterms:modified xsi:type="dcterms:W3CDTF">2017-07-11T12:33:00Z</dcterms:modified>
</cp:coreProperties>
</file>