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927CF8" w:rsidRPr="00927CF8" w:rsidRDefault="00927CF8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20BEB" w:rsidRPr="00A95754" w:rsidRDefault="00D20BEB" w:rsidP="00E32C02">
      <w:pPr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27E1D" w:rsidP="004116F8">
      <w:pPr>
        <w:jc w:val="both"/>
        <w:rPr>
          <w:rFonts w:ascii="GHEA Grapalat" w:hAnsi="GHEA Grapalat" w:cs="Sylfaen"/>
          <w:sz w:val="20"/>
          <w:lang w:val="af-ZA"/>
        </w:rPr>
      </w:pPr>
      <w:r w:rsidRPr="00C84FAF">
        <w:rPr>
          <w:rFonts w:ascii="GHEA Grapalat" w:hAnsi="GHEA Grapalat" w:cs="Sylfaen"/>
          <w:sz w:val="20"/>
          <w:lang w:val="pt-BR"/>
        </w:rPr>
        <w:t>ՀՀ</w:t>
      </w:r>
      <w:r w:rsidRPr="00C84FAF"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 xml:space="preserve">ոստիկանության </w:t>
      </w:r>
      <w:r w:rsidRPr="00C84FAF">
        <w:rPr>
          <w:rFonts w:ascii="GHEA Grapalat" w:hAnsi="GHEA Grapalat" w:cs="Times Armenian"/>
          <w:sz w:val="20"/>
          <w:lang w:val="hy-AM"/>
        </w:rPr>
        <w:t>&lt;&lt;ԱՐՇԱԼՈՒՅՍ&gt;&gt; Ա/Ճ ՊՈԱԿ</w:t>
      </w:r>
      <w:r w:rsidRPr="00322943">
        <w:rPr>
          <w:rFonts w:ascii="GHEA Grapalat" w:hAnsi="GHEA Grapalat" w:cs="Times Armenian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32C02">
        <w:rPr>
          <w:rFonts w:ascii="GHEA Grapalat" w:hAnsi="GHEA Grapalat" w:cs="Sylfaen"/>
          <w:sz w:val="20"/>
          <w:lang w:val="af-ZA"/>
        </w:rPr>
        <w:t>սննդամթերքի</w:t>
      </w:r>
      <w:r w:rsidR="004116F8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60671">
        <w:rPr>
          <w:rFonts w:ascii="GHEA Grapalat" w:hAnsi="GHEA Grapalat"/>
          <w:i/>
          <w:lang w:val="af-ZA"/>
        </w:rPr>
        <w:t>ՀՀ ԿԱ Ո ԳՀԱՊՁԲ-15/2-ԳՐ/2017/ԱՐՇ</w:t>
      </w:r>
      <w:r w:rsidR="006830B1">
        <w:rPr>
          <w:rFonts w:ascii="GHEA Grapalat" w:hAnsi="GHEA Grapalat" w:cs="Sylfaen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8F0C47">
        <w:rPr>
          <w:rFonts w:ascii="GHEA Grapalat" w:hAnsi="GHEA Grapalat" w:cs="Sylfaen"/>
          <w:sz w:val="20"/>
          <w:lang w:val="af-ZA"/>
        </w:rPr>
        <w:t>20</w:t>
      </w:r>
      <w:r w:rsidR="00E32C02">
        <w:rPr>
          <w:rFonts w:ascii="GHEA Grapalat" w:hAnsi="GHEA Grapalat" w:cs="Sylfaen"/>
          <w:sz w:val="20"/>
          <w:lang w:val="af-ZA"/>
        </w:rPr>
        <w:t xml:space="preserve">17 </w:t>
      </w:r>
      <w:r w:rsidR="005461BC">
        <w:rPr>
          <w:rFonts w:ascii="GHEA Grapalat" w:hAnsi="GHEA Grapalat" w:cs="Sylfaen"/>
          <w:sz w:val="20"/>
          <w:lang w:val="af-ZA"/>
        </w:rPr>
        <w:t>թվականի</w:t>
      </w:r>
      <w:r w:rsidR="00E32C02">
        <w:rPr>
          <w:rFonts w:ascii="GHEA Grapalat" w:hAnsi="GHEA Grapalat" w:cs="Sylfaen"/>
          <w:sz w:val="20"/>
          <w:lang w:val="af-ZA"/>
        </w:rPr>
        <w:t xml:space="preserve">  </w:t>
      </w:r>
      <w:r w:rsidR="00860671">
        <w:rPr>
          <w:rFonts w:ascii="GHEA Grapalat" w:hAnsi="GHEA Grapalat" w:cs="Sylfaen"/>
          <w:sz w:val="20"/>
          <w:lang w:val="af-ZA"/>
        </w:rPr>
        <w:t>հուլիսի 6</w:t>
      </w:r>
      <w:r w:rsidR="005461B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860671">
        <w:rPr>
          <w:rFonts w:ascii="GHEA Grapalat" w:hAnsi="GHEA Grapalat"/>
          <w:i/>
          <w:lang w:val="af-ZA"/>
        </w:rPr>
        <w:t>ՀՀ ԿԱ Ո ԳՀԱՊՁԲ-15/2-ԳՐ/2017/ԱՐՇ</w:t>
      </w:r>
      <w:r w:rsidR="006830B1">
        <w:rPr>
          <w:rFonts w:ascii="GHEA Grapalat" w:hAnsi="GHEA Grapalat" w:cs="Sylfaen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2"/>
        <w:gridCol w:w="15"/>
        <w:gridCol w:w="465"/>
        <w:gridCol w:w="91"/>
        <w:gridCol w:w="822"/>
        <w:gridCol w:w="20"/>
        <w:gridCol w:w="148"/>
        <w:gridCol w:w="27"/>
        <w:gridCol w:w="144"/>
        <w:gridCol w:w="553"/>
        <w:gridCol w:w="12"/>
        <w:gridCol w:w="185"/>
        <w:gridCol w:w="629"/>
        <w:gridCol w:w="19"/>
        <w:gridCol w:w="142"/>
        <w:gridCol w:w="425"/>
        <w:gridCol w:w="43"/>
        <w:gridCol w:w="182"/>
        <w:gridCol w:w="10"/>
        <w:gridCol w:w="16"/>
        <w:gridCol w:w="159"/>
        <w:gridCol w:w="15"/>
        <w:gridCol w:w="673"/>
        <w:gridCol w:w="36"/>
        <w:gridCol w:w="361"/>
        <w:gridCol w:w="16"/>
        <w:gridCol w:w="342"/>
        <w:gridCol w:w="183"/>
        <w:gridCol w:w="30"/>
        <w:gridCol w:w="168"/>
        <w:gridCol w:w="192"/>
        <w:gridCol w:w="147"/>
        <w:gridCol w:w="265"/>
        <w:gridCol w:w="278"/>
        <w:gridCol w:w="13"/>
        <w:gridCol w:w="11"/>
        <w:gridCol w:w="167"/>
        <w:gridCol w:w="39"/>
        <w:gridCol w:w="311"/>
        <w:gridCol w:w="386"/>
        <w:gridCol w:w="153"/>
        <w:gridCol w:w="20"/>
        <w:gridCol w:w="191"/>
        <w:gridCol w:w="30"/>
        <w:gridCol w:w="210"/>
        <w:gridCol w:w="117"/>
        <w:gridCol w:w="623"/>
        <w:gridCol w:w="13"/>
        <w:gridCol w:w="17"/>
        <w:gridCol w:w="101"/>
        <w:gridCol w:w="146"/>
        <w:gridCol w:w="807"/>
      </w:tblGrid>
      <w:tr w:rsidR="005461BC" w:rsidRPr="00BF7713" w:rsidTr="002F7F64">
        <w:trPr>
          <w:trHeight w:val="146"/>
        </w:trPr>
        <w:tc>
          <w:tcPr>
            <w:tcW w:w="827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3" w:type="dxa"/>
            <w:gridSpan w:val="50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2F7F64">
        <w:trPr>
          <w:trHeight w:val="110"/>
        </w:trPr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73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24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2F7F64">
        <w:trPr>
          <w:trHeight w:val="175"/>
        </w:trPr>
        <w:tc>
          <w:tcPr>
            <w:tcW w:w="82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3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2F7F64">
        <w:trPr>
          <w:trHeight w:val="275"/>
        </w:trPr>
        <w:tc>
          <w:tcPr>
            <w:tcW w:w="8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5AC3" w:rsidRPr="00565B6B" w:rsidTr="002F7F64">
        <w:trPr>
          <w:trHeight w:val="40"/>
        </w:trPr>
        <w:tc>
          <w:tcPr>
            <w:tcW w:w="827" w:type="dxa"/>
            <w:gridSpan w:val="2"/>
            <w:shd w:val="clear" w:color="auto" w:fill="auto"/>
            <w:vAlign w:val="center"/>
          </w:tcPr>
          <w:p w:rsidR="00CD5AC3" w:rsidRPr="00BF771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Գունավոր</w:t>
            </w:r>
          </w:p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մատիտներ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12960.0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12960.0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Մատիտ գունավոր.փայտյա գունավոր գրաֆիտներով.մատիտի երկարությունը 17սմ(6 գույնի)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Մատիտ գունավոր.փայտյա գունավոր գրաֆիտներով.մատիտի երկարությունը 17սմ(6 գույնի)</w:t>
            </w:r>
          </w:p>
        </w:tc>
      </w:tr>
      <w:tr w:rsidR="00CD5AC3" w:rsidRPr="00565B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F771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Պլաստիրին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13320.0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13320.0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0"/>
                <w:lang w:val="es-ES"/>
              </w:rPr>
            </w:pPr>
            <w:r w:rsidRPr="008B0174">
              <w:rPr>
                <w:rFonts w:ascii="Sylfaen" w:hAnsi="Sylfaen"/>
                <w:sz w:val="20"/>
                <w:lang w:val="es-ES"/>
              </w:rPr>
              <w:t>Պլաստիլին տուփի մեջ (5-6) գույն չափածրարված  (60-100)գ զանգվածով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0"/>
                <w:lang w:val="es-ES"/>
              </w:rPr>
            </w:pPr>
            <w:r w:rsidRPr="008B0174">
              <w:rPr>
                <w:rFonts w:ascii="Sylfaen" w:hAnsi="Sylfaen"/>
                <w:sz w:val="20"/>
                <w:lang w:val="es-ES"/>
              </w:rPr>
              <w:t>Պլաստիլին տուփի մեջ (5-6) գույն չափածրարված  (60-100)գ զանգվածով</w:t>
            </w:r>
          </w:p>
        </w:tc>
      </w:tr>
      <w:tr w:rsidR="00CD5AC3" w:rsidRPr="00BC6F0C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F771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Նկարչական</w:t>
            </w:r>
          </w:p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տետր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5040.0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5040.0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 xml:space="preserve">Նկարչական տետր՝ 20 թերթ .չափսերը՝200*300 մմ։    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           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 xml:space="preserve">    </w:t>
            </w:r>
            <w:r w:rsidRPr="008B0174">
              <w:rPr>
                <w:rFonts w:ascii="1Arzo Ani" w:hAnsi="1Arzo Ani"/>
                <w:sz w:val="22"/>
                <w:szCs w:val="22"/>
                <w:lang w:val="es-ES"/>
              </w:rPr>
              <w:t xml:space="preserve">§Hatber¦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կամ համարժեք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>։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8B0174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 xml:space="preserve">Նկարչական տետր՝ 20 թերթ .չափսերը՝200*300 մմ։    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             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 xml:space="preserve">    </w:t>
            </w:r>
            <w:r w:rsidRPr="008B0174">
              <w:rPr>
                <w:rFonts w:ascii="1Arzo Ani" w:hAnsi="1Arzo Ani"/>
                <w:sz w:val="22"/>
                <w:szCs w:val="22"/>
                <w:lang w:val="es-ES"/>
              </w:rPr>
              <w:t xml:space="preserve">§Hatber¦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կամ համարժեք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>։</w:t>
            </w:r>
          </w:p>
        </w:tc>
      </w:tr>
      <w:tr w:rsidR="00CD5AC3" w:rsidRPr="00565B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F771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Նկարչական</w:t>
            </w:r>
          </w:p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ալբոմ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5760.0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5760.0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A9507F" w:rsidRDefault="00CD5AC3" w:rsidP="00CD5AC3">
            <w:pPr>
              <w:jc w:val="both"/>
              <w:rPr>
                <w:rFonts w:ascii="Sylfaen" w:hAnsi="Sylfaen"/>
                <w:b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Նկարչական տետր  40 թերթ չափսերը՝  200×300 մմ</w:t>
            </w:r>
            <w:r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 </w:t>
            </w:r>
            <w:r w:rsidRPr="008B0174">
              <w:rPr>
                <w:rFonts w:ascii="1Arzo Ani" w:hAnsi="1Arzo Ani"/>
                <w:sz w:val="22"/>
                <w:szCs w:val="22"/>
                <w:lang w:val="es-ES"/>
              </w:rPr>
              <w:t xml:space="preserve">§Hatber¦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կամ համարժեք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>։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A9507F" w:rsidRDefault="00CD5AC3" w:rsidP="00CD5AC3">
            <w:pPr>
              <w:jc w:val="both"/>
              <w:rPr>
                <w:rFonts w:ascii="Sylfaen" w:hAnsi="Sylfaen"/>
                <w:b/>
                <w:sz w:val="22"/>
                <w:szCs w:val="22"/>
                <w:lang w:val="es-ES"/>
              </w:rPr>
            </w:pP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Նկարչական տետր  40 թերթ չափսերը՝  200×300 մմ</w:t>
            </w:r>
            <w:r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 </w:t>
            </w:r>
            <w:r w:rsidRPr="008B0174">
              <w:rPr>
                <w:rFonts w:ascii="1Arzo Ani" w:hAnsi="1Arzo Ani"/>
                <w:sz w:val="22"/>
                <w:szCs w:val="22"/>
                <w:lang w:val="es-ES"/>
              </w:rPr>
              <w:t xml:space="preserve">§Hatber¦ </w:t>
            </w:r>
            <w:r w:rsidRPr="008B0174">
              <w:rPr>
                <w:rFonts w:ascii="Sylfaen" w:hAnsi="Sylfaen"/>
                <w:sz w:val="22"/>
                <w:szCs w:val="22"/>
                <w:lang w:val="es-ES"/>
              </w:rPr>
              <w:t>կամ համարժեք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>։</w:t>
            </w:r>
          </w:p>
        </w:tc>
      </w:tr>
      <w:tr w:rsidR="00CD5AC3" w:rsidRPr="00565B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F771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Սև</w:t>
            </w:r>
            <w:r w:rsidR="00565B6B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մատիտ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2160.0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2160.0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2701BF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2701BF">
              <w:rPr>
                <w:rFonts w:ascii="Sylfaen" w:hAnsi="Sylfaen"/>
                <w:sz w:val="22"/>
                <w:szCs w:val="22"/>
                <w:lang w:val="es-ES"/>
              </w:rPr>
              <w:t xml:space="preserve">Գրաֆիտե միջուկ մեխանիկական մատիտի համար անվանական տրամագիծը 0.5մմ և 2.0մմ. կարծրությունը </w:t>
            </w:r>
            <w:r w:rsidRPr="002701BF">
              <w:rPr>
                <w:rFonts w:ascii="Sylfaen" w:hAnsi="Sylfaen"/>
                <w:sz w:val="22"/>
                <w:szCs w:val="22"/>
                <w:lang w:val="es-ES"/>
              </w:rPr>
              <w:lastRenderedPageBreak/>
              <w:t>HB  ԳՈՍՏ Ո 502449-92 կամ համարժեքև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2701BF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2701BF">
              <w:rPr>
                <w:rFonts w:ascii="Sylfaen" w:hAnsi="Sylfaen"/>
                <w:sz w:val="22"/>
                <w:szCs w:val="22"/>
                <w:lang w:val="es-ES"/>
              </w:rPr>
              <w:lastRenderedPageBreak/>
              <w:t xml:space="preserve">Գրաֆիտե միջուկ մեխանիկական մատիտի համար անվանական տրամագիծը 0.5մմ և 2.0մմ. կարծրությունը </w:t>
            </w:r>
            <w:r w:rsidRPr="002701BF">
              <w:rPr>
                <w:rFonts w:ascii="Sylfaen" w:hAnsi="Sylfaen"/>
                <w:sz w:val="22"/>
                <w:szCs w:val="22"/>
                <w:lang w:val="es-ES"/>
              </w:rPr>
              <w:lastRenderedPageBreak/>
              <w:t>HB  ԳՈՍՏ Ո 502449-92 կամ համարժեքև</w:t>
            </w:r>
          </w:p>
        </w:tc>
      </w:tr>
      <w:tr w:rsidR="00CD5AC3" w:rsidRPr="00565B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Քանոն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2520.0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2520.0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AD148C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AD148C">
              <w:rPr>
                <w:rFonts w:ascii="Sylfaen" w:hAnsi="Sylfaen"/>
                <w:sz w:val="22"/>
                <w:szCs w:val="22"/>
                <w:lang w:val="es-ES"/>
              </w:rPr>
              <w:t>ՈՒղիղ քանոն գծաբաժանումներով առավելագույն երկարությունը 30 սմ պլաստմասե կամ փայտյա։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AD148C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AD148C">
              <w:rPr>
                <w:rFonts w:ascii="Sylfaen" w:hAnsi="Sylfaen"/>
                <w:sz w:val="22"/>
                <w:szCs w:val="22"/>
                <w:lang w:val="es-ES"/>
              </w:rPr>
              <w:t>ՈՒղիղ քանոն գծաբաժանումներով առավելագույն երկարությունը 30 սմ պլաստմասե կամ փայտյա։</w:t>
            </w:r>
          </w:p>
        </w:tc>
      </w:tr>
      <w:tr w:rsidR="00CD5AC3" w:rsidRPr="005426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Ջրաներկ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տոփ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5040.0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5040.0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3605C9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 xml:space="preserve">Ջրում լուծվող շուտ չորացող առանց վրձնի 14 գույնով  մեկ գույնի տարողությունը -4սմ³ ծավալ։ Նախատեսված է նկարչության և ձևավորման համար։ անվտանգ է ճիշտ օգտագործման դեպքում։ Պիտանելիության ժամկետը անսահմանափակ է։ </w:t>
            </w:r>
            <w:r w:rsidRPr="003605C9">
              <w:rPr>
                <w:rFonts w:ascii="1Arzo Ani" w:hAnsi="1Arzo Ani"/>
                <w:sz w:val="22"/>
                <w:szCs w:val="22"/>
                <w:lang w:val="es-ES"/>
              </w:rPr>
              <w:t>§</w:t>
            </w: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>Գամմա</w:t>
            </w:r>
            <w:r w:rsidRPr="003605C9">
              <w:rPr>
                <w:rFonts w:ascii="1Arzo Ani" w:hAnsi="1Arzo Ani"/>
                <w:sz w:val="22"/>
                <w:szCs w:val="22"/>
                <w:lang w:val="es-ES"/>
              </w:rPr>
              <w:t xml:space="preserve">¦ </w:t>
            </w: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>կամ համարժեք։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3605C9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es-ES"/>
              </w:rPr>
            </w:pP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 xml:space="preserve">Ջրում լուծվող շուտ չորացող առանց վրձնի 14 գույնով  մեկ գույնի տարողությունը -4սմ³ ծավալ։ Նախատեսված է նկարչության և ձևավորման համար։ անվտանգ է ճիշտ օգտագործման դեպքում։ Պիտանելիության ժամկետը անսահմանափակ է։ </w:t>
            </w:r>
            <w:r w:rsidRPr="003605C9">
              <w:rPr>
                <w:rFonts w:ascii="1Arzo Ani" w:hAnsi="1Arzo Ani"/>
                <w:sz w:val="22"/>
                <w:szCs w:val="22"/>
                <w:lang w:val="es-ES"/>
              </w:rPr>
              <w:t>§</w:t>
            </w: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>Գամմա</w:t>
            </w:r>
            <w:r w:rsidRPr="003605C9">
              <w:rPr>
                <w:rFonts w:ascii="1Arzo Ani" w:hAnsi="1Arzo Ani"/>
                <w:sz w:val="22"/>
                <w:szCs w:val="22"/>
                <w:lang w:val="es-ES"/>
              </w:rPr>
              <w:t xml:space="preserve">¦ </w:t>
            </w:r>
            <w:r w:rsidRPr="003605C9">
              <w:rPr>
                <w:rFonts w:ascii="Sylfaen" w:hAnsi="Sylfaen"/>
                <w:sz w:val="22"/>
                <w:szCs w:val="22"/>
                <w:lang w:val="es-ES"/>
              </w:rPr>
              <w:t>կամ համարժեք։</w:t>
            </w:r>
          </w:p>
        </w:tc>
      </w:tr>
      <w:tr w:rsidR="00CD5AC3" w:rsidRPr="005426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Գունավոր</w:t>
            </w:r>
          </w:p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տոփ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2700.0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2700.0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7E12A1" w:rsidRDefault="00CD5AC3" w:rsidP="00CD5AC3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BD563A">
              <w:rPr>
                <w:rFonts w:ascii="Sylfaen" w:hAnsi="Sylfaen"/>
                <w:sz w:val="22"/>
                <w:szCs w:val="22"/>
                <w:lang w:val="es-ES"/>
              </w:rPr>
              <w:t>Գունավոր թ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ուղթ ձեռքի աշխատանքներ կատարելու համար,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A4</w:t>
            </w:r>
            <w:r w:rsidRPr="00BD563A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(210x297)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մմ ձևաչափ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ի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7E12A1" w:rsidRDefault="00CD5AC3" w:rsidP="00CD5AC3">
            <w:pPr>
              <w:jc w:val="both"/>
              <w:rPr>
                <w:rFonts w:ascii="Sylfaen" w:hAnsi="Sylfaen"/>
                <w:sz w:val="22"/>
                <w:szCs w:val="22"/>
              </w:rPr>
            </w:pPr>
            <w:r w:rsidRPr="00BD563A">
              <w:rPr>
                <w:rFonts w:ascii="Sylfaen" w:hAnsi="Sylfaen"/>
                <w:sz w:val="22"/>
                <w:szCs w:val="22"/>
                <w:lang w:val="es-ES"/>
              </w:rPr>
              <w:t>Գունավոր թ</w:t>
            </w:r>
            <w:r>
              <w:rPr>
                <w:rFonts w:ascii="Sylfaen" w:hAnsi="Sylfaen"/>
                <w:sz w:val="22"/>
                <w:szCs w:val="22"/>
                <w:lang w:val="es-ES"/>
              </w:rPr>
              <w:t xml:space="preserve">ուղթ ձեռքի աշխատանքներ կատարելու համար,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A4</w:t>
            </w:r>
            <w:r w:rsidRPr="00BD563A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(210x297)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մմ ձևաչափ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ի</w:t>
            </w:r>
          </w:p>
        </w:tc>
      </w:tr>
      <w:tr w:rsidR="00CD5AC3" w:rsidRPr="00565B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Գրելու</w:t>
            </w:r>
          </w:p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</w:rPr>
              <w:t>թուղթ</w:t>
            </w: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(A4)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</w:rPr>
            </w:pPr>
            <w:r w:rsidRPr="00300DF3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6900.0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6900.0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Թուղթ </w:t>
            </w: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>A4(210x297)մմ ձևաչափի չկավճած, գրելու, տպագրելու և գրասենյակային աշխատանքների համար: Սպիտակությունը 90%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-ից ոչ պակաս,1մ² թղթի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զանգվածը՝ 80 գ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 xml:space="preserve">Թուղթ </w:t>
            </w: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>A4(210x297)մմ ձևաչափի չկավճած, գրելու, տպագրելու և գրասենյակային աշխատանքների համար: Սպիտակությունը 90%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-ից ոչ պակաս,1մ² թղթի 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lastRenderedPageBreak/>
              <w:t>զանգվածը՝ 80 գ</w:t>
            </w:r>
          </w:p>
        </w:tc>
      </w:tr>
      <w:tr w:rsidR="00CD5AC3" w:rsidRPr="00565B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Սոսինձ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  <w:lang w:val="hy-AM"/>
              </w:rPr>
            </w:pPr>
            <w:r w:rsidRPr="00300DF3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7200.0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7200.0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Չոր սոսինձ գրասենյակային</w:t>
            </w: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 xml:space="preserve"> (սոսնձամատիտ),թուղթ սոսնձելու համար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Չոր սոսինձ գրասենյակային</w:t>
            </w: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 xml:space="preserve"> (սոսնձամատիտ),թուղթ սոսնձելու համար</w:t>
            </w:r>
          </w:p>
        </w:tc>
      </w:tr>
      <w:tr w:rsidR="00CD5AC3" w:rsidRPr="00565B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Գրիչ սովորական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  <w:lang w:val="hy-AM"/>
              </w:rPr>
            </w:pPr>
            <w:r w:rsidRPr="00300DF3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72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2880.0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2880.0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>Գնդիկավոր սև, կապույտ, կարմիր միջուկներով</w:t>
            </w: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BD563A" w:rsidRDefault="00CD5AC3" w:rsidP="00CD5AC3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  <w:r w:rsidRPr="00BD563A">
              <w:rPr>
                <w:rFonts w:ascii="Sylfaen" w:hAnsi="Sylfaen"/>
                <w:sz w:val="22"/>
                <w:szCs w:val="22"/>
                <w:lang w:val="hy-AM"/>
              </w:rPr>
              <w:t>Գնդիկավոր սև, կապույտ, կարմիր միջուկներով</w:t>
            </w:r>
          </w:p>
        </w:tc>
      </w:tr>
      <w:tr w:rsidR="00CD5AC3" w:rsidRPr="0054266B" w:rsidTr="002F7F64">
        <w:trPr>
          <w:trHeight w:val="182"/>
        </w:trPr>
        <w:tc>
          <w:tcPr>
            <w:tcW w:w="8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Default="00CD5A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57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05F4E" w:rsidRDefault="00CD5AC3" w:rsidP="006E210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B05F4E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Ֆլոմաստեր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5AC3" w:rsidRPr="00300DF3" w:rsidRDefault="00CD5AC3" w:rsidP="006E2101">
            <w:pPr>
              <w:jc w:val="center"/>
              <w:rPr>
                <w:sz w:val="18"/>
                <w:szCs w:val="18"/>
                <w:lang w:val="hy-AM"/>
              </w:rPr>
            </w:pPr>
            <w:r w:rsidRPr="00300DF3">
              <w:rPr>
                <w:rFonts w:ascii="Sylfaen" w:hAnsi="Sylfaen" w:cs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473B54" w:rsidRDefault="00CD5AC3" w:rsidP="009D7B8A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>
              <w:rPr>
                <w:rFonts w:ascii="Arial LatArm" w:hAnsi="Arial LatArm" w:cs="Arial"/>
                <w:sz w:val="16"/>
                <w:szCs w:val="16"/>
              </w:rPr>
              <w:t>36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10080.0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AC3" w:rsidRPr="00B879FF" w:rsidRDefault="00CD5AC3" w:rsidP="00CD5AC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9FF">
              <w:rPr>
                <w:rFonts w:ascii="Arial" w:hAnsi="Arial" w:cs="Arial"/>
                <w:sz w:val="18"/>
                <w:szCs w:val="18"/>
              </w:rPr>
              <w:t>10080.0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0A42F1" w:rsidRDefault="00CD5AC3" w:rsidP="009D7B8A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8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AC3" w:rsidRPr="000A42F1" w:rsidRDefault="00CD5AC3" w:rsidP="009D7B8A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2D0BF6" w:rsidRPr="00BF7713" w:rsidTr="002F7F64">
        <w:trPr>
          <w:trHeight w:val="137"/>
        </w:trPr>
        <w:tc>
          <w:tcPr>
            <w:tcW w:w="39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565B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03F7">
              <w:rPr>
                <w:rFonts w:ascii="GHEA Grapalat" w:hAnsi="GHEA Grapalat" w:cs="Sylfaen"/>
                <w:sz w:val="16"/>
                <w:szCs w:val="16"/>
              </w:rPr>
              <w:t>&lt;&lt;Գնումների մասին&gt;&gt; ՀՀ օրենքի 17-րդ հոդվածի 4-րդ մասի համաձայն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E5C71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E5C71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1406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1406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1406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1406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D5AC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1406C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7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BC6F0C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C0510F">
              <w:rPr>
                <w:rFonts w:ascii="GHEA Grapalat" w:hAnsi="GHEA Grapalat"/>
                <w:b/>
                <w:sz w:val="14"/>
                <w:szCs w:val="14"/>
              </w:rPr>
              <w:t>.06.2017</w:t>
            </w: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2F7F64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0825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</w:t>
            </w:r>
            <w:r w:rsidR="00082503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ւմները</w:t>
            </w:r>
          </w:p>
        </w:tc>
        <w:tc>
          <w:tcPr>
            <w:tcW w:w="7686" w:type="dxa"/>
            <w:gridSpan w:val="40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2F7F64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6" w:type="dxa"/>
            <w:gridSpan w:val="40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BF7713" w:rsidTr="002F7F64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2F7F64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 w:rsidTr="002F7F64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7" w:type="dxa"/>
            <w:gridSpan w:val="48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F7F64" w:rsidRPr="00BF7713" w:rsidTr="002F7F64">
        <w:trPr>
          <w:trHeight w:val="83"/>
        </w:trPr>
        <w:tc>
          <w:tcPr>
            <w:tcW w:w="138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25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  <w:tc>
          <w:tcPr>
            <w:tcW w:w="162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6A347B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</w:tr>
      <w:tr w:rsidR="002F7F64" w:rsidRPr="00BF7713" w:rsidTr="002F7F64">
        <w:tc>
          <w:tcPr>
            <w:tcW w:w="138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9E193A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1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20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9D7B8A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7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7F64" w:rsidRPr="009F3B00" w:rsidRDefault="002F7F64" w:rsidP="002F7F64">
            <w:pPr>
              <w:widowControl w:val="0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</w:tr>
      <w:tr w:rsidR="002F7F64" w:rsidRPr="00BF7713" w:rsidTr="009D7B8A">
        <w:tc>
          <w:tcPr>
            <w:tcW w:w="138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13140</w:t>
            </w:r>
          </w:p>
        </w:tc>
        <w:tc>
          <w:tcPr>
            <w:tcW w:w="164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13140</w:t>
            </w:r>
          </w:p>
        </w:tc>
        <w:tc>
          <w:tcPr>
            <w:tcW w:w="106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13140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13140</w:t>
            </w: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4896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4896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4896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4896</w:t>
            </w: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</w:t>
            </w: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7F64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2F7F64" w:rsidRPr="009F3B00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2F7F64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F7F64" w:rsidRPr="00BF7713" w:rsidRDefault="002F7F64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2F7F64" w:rsidRPr="00BF7713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2F7F64"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2520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4860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2664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2664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2664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2664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6850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6850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2736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2736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2736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2736</w:t>
            </w: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D635C" w:rsidRPr="00BF7713" w:rsidTr="009D7B8A">
        <w:tc>
          <w:tcPr>
            <w:tcW w:w="1383" w:type="dxa"/>
            <w:gridSpan w:val="4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D635C" w:rsidRPr="009F3B00" w:rsidRDefault="00BD635C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9F3B00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&lt;&lt;Հաղթանակ 2000 &gt;&gt;ՍՊԸ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D635C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D635C" w:rsidRPr="00BF7713" w:rsidRDefault="00BD635C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7" w:type="dxa"/>
            <w:gridSpan w:val="6"/>
            <w:shd w:val="clear" w:color="auto" w:fill="auto"/>
            <w:vAlign w:val="center"/>
          </w:tcPr>
          <w:p w:rsidR="00BD635C" w:rsidRPr="00BF7713" w:rsidRDefault="00BD635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054" w:type="dxa"/>
            <w:gridSpan w:val="3"/>
            <w:shd w:val="clear" w:color="auto" w:fill="auto"/>
            <w:vAlign w:val="center"/>
          </w:tcPr>
          <w:p w:rsidR="00BD635C" w:rsidRDefault="00860671" w:rsidP="009D7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</w:tr>
      <w:tr w:rsidR="002D0BF6" w:rsidRPr="00BF7713" w:rsidTr="002F7F64">
        <w:trPr>
          <w:trHeight w:val="290"/>
        </w:trPr>
        <w:tc>
          <w:tcPr>
            <w:tcW w:w="23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F3B0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 w:rsidTr="002F7F64">
        <w:tc>
          <w:tcPr>
            <w:tcW w:w="812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 w:rsidTr="002F7F64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 w:rsidTr="002F7F64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2F7F64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2F7F64">
        <w:trPr>
          <w:trHeight w:val="344"/>
        </w:trPr>
        <w:tc>
          <w:tcPr>
            <w:tcW w:w="2400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9F3B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376579" w:rsidRPr="00BF7713" w:rsidTr="002F7F64">
        <w:trPr>
          <w:trHeight w:val="344"/>
        </w:trPr>
        <w:tc>
          <w:tcPr>
            <w:tcW w:w="24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 w:rsidTr="002F7F64">
        <w:trPr>
          <w:trHeight w:val="346"/>
        </w:trPr>
        <w:tc>
          <w:tcPr>
            <w:tcW w:w="47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F7F6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9F3B00">
              <w:rPr>
                <w:rFonts w:ascii="GHEA Grapalat" w:hAnsi="GHEA Grapalat" w:cs="Sylfaen"/>
                <w:b/>
                <w:sz w:val="14"/>
                <w:szCs w:val="14"/>
              </w:rPr>
              <w:t>.06.2017</w:t>
            </w:r>
          </w:p>
        </w:tc>
      </w:tr>
      <w:tr w:rsidR="002616FE" w:rsidRPr="00BF7713" w:rsidTr="002F7F64">
        <w:trPr>
          <w:trHeight w:val="92"/>
        </w:trPr>
        <w:tc>
          <w:tcPr>
            <w:tcW w:w="4744" w:type="dxa"/>
            <w:gridSpan w:val="1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 w:rsidTr="002F7F64">
        <w:trPr>
          <w:trHeight w:val="92"/>
        </w:trPr>
        <w:tc>
          <w:tcPr>
            <w:tcW w:w="4744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C0036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C0036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F3B00" w:rsidRPr="00BF7713" w:rsidTr="002F7F64">
        <w:trPr>
          <w:trHeight w:val="344"/>
        </w:trPr>
        <w:tc>
          <w:tcPr>
            <w:tcW w:w="476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B00" w:rsidRPr="002616FE" w:rsidRDefault="009F3B00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0" w:type="dxa"/>
            <w:gridSpan w:val="3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3B00" w:rsidRPr="009F3B00" w:rsidRDefault="0086067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9F3B00">
              <w:rPr>
                <w:rFonts w:ascii="GHEA Grapalat" w:hAnsi="GHEA Grapalat" w:cs="Sylfaen"/>
                <w:b/>
                <w:sz w:val="14"/>
                <w:szCs w:val="14"/>
              </w:rPr>
              <w:t>.06.2017</w:t>
            </w:r>
          </w:p>
        </w:tc>
      </w:tr>
      <w:tr w:rsidR="00694204" w:rsidRPr="00BF7713" w:rsidTr="002F7F64">
        <w:trPr>
          <w:trHeight w:val="344"/>
        </w:trPr>
        <w:tc>
          <w:tcPr>
            <w:tcW w:w="4744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6" w:type="dxa"/>
            <w:gridSpan w:val="3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86067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05.07</w:t>
            </w:r>
            <w:r w:rsidR="009F3B00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694204" w:rsidRPr="00BF7713" w:rsidTr="002F7F64">
        <w:trPr>
          <w:trHeight w:val="344"/>
        </w:trPr>
        <w:tc>
          <w:tcPr>
            <w:tcW w:w="474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860671" w:rsidP="002F7F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</w:t>
            </w:r>
            <w:r w:rsidR="009F3B00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c>
          <w:tcPr>
            <w:tcW w:w="812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5" w:type="dxa"/>
            <w:gridSpan w:val="46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94204" w:rsidRPr="00BF7713" w:rsidTr="002F7F64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4" w:type="dxa"/>
            <w:gridSpan w:val="15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94204" w:rsidRPr="00BF7713" w:rsidTr="002F7F64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4" w:type="dxa"/>
            <w:gridSpan w:val="15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94204" w:rsidRPr="00BF7713" w:rsidTr="002F7F64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F7F64" w:rsidRPr="00C02347" w:rsidTr="002F7F64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860671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2F7F64" w:rsidRPr="00C02347" w:rsidRDefault="002F7F64" w:rsidP="00C023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>«</w:t>
            </w:r>
            <w:r w:rsidRPr="00C02347">
              <w:rPr>
                <w:rFonts w:ascii="Sylfaen" w:hAnsi="Sylfaen"/>
                <w:b/>
                <w:sz w:val="16"/>
                <w:szCs w:val="16"/>
              </w:rPr>
              <w:t>Հաղթանակ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2000</w:t>
            </w: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» ՍՊԸ 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</w:t>
            </w:r>
          </w:p>
          <w:p w:rsidR="002F7F64" w:rsidRPr="00BF7713" w:rsidRDefault="002F7F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F7F64" w:rsidRPr="00860671" w:rsidRDefault="00860671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60671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 ԳՀԱՊՁԲ-15/2-ԳՐ/2017/ԱՐՇ</w:t>
            </w:r>
            <w:r w:rsidR="002F7F64" w:rsidRPr="00860671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 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2F7F64" w:rsidRPr="00C02347" w:rsidRDefault="00860671" w:rsidP="008606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</w:t>
            </w:r>
            <w:r w:rsidR="002F7F64">
              <w:rPr>
                <w:rFonts w:ascii="GHEA Grapalat" w:hAnsi="GHEA Grapalat" w:cs="Sylfaen"/>
                <w:b/>
                <w:sz w:val="14"/>
                <w:szCs w:val="14"/>
              </w:rPr>
              <w:t>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F7F64" w:rsidRPr="00C02347" w:rsidRDefault="002F7F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2F7F64" w:rsidRPr="00C02347" w:rsidRDefault="002F7F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2F7F64" w:rsidRDefault="00860671">
            <w:r>
              <w:rPr>
                <w:rFonts w:ascii="GHEA Grapalat" w:hAnsi="GHEA Grapalat"/>
                <w:sz w:val="20"/>
              </w:rPr>
              <w:t>74998</w:t>
            </w:r>
          </w:p>
        </w:tc>
        <w:tc>
          <w:tcPr>
            <w:tcW w:w="2034" w:type="dxa"/>
            <w:gridSpan w:val="8"/>
            <w:shd w:val="clear" w:color="auto" w:fill="auto"/>
          </w:tcPr>
          <w:p w:rsidR="002F7F64" w:rsidRDefault="00860671">
            <w:r>
              <w:rPr>
                <w:rFonts w:ascii="GHEA Grapalat" w:hAnsi="GHEA Grapalat"/>
                <w:sz w:val="20"/>
              </w:rPr>
              <w:t>74998</w:t>
            </w: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94204" w:rsidRPr="00BF7713" w:rsidTr="002F7F64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94204" w:rsidRPr="00BF7713" w:rsidTr="002F7F64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9F3B00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9F3B0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860671">
              <w:rPr>
                <w:rFonts w:ascii="GHEA Grapalat" w:hAnsi="GHEA Grapalat"/>
                <w:b/>
                <w:sz w:val="14"/>
                <w:szCs w:val="14"/>
              </w:rPr>
              <w:t>12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347" w:rsidRPr="00C02347" w:rsidRDefault="00C02347" w:rsidP="00C023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«</w:t>
            </w:r>
            <w:r w:rsidRPr="00C02347">
              <w:rPr>
                <w:rFonts w:ascii="Sylfaen" w:hAnsi="Sylfaen"/>
                <w:b/>
                <w:sz w:val="16"/>
                <w:szCs w:val="16"/>
              </w:rPr>
              <w:t>Հաղթանակ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2000</w:t>
            </w: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» ՍՊԸ 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</w:t>
            </w:r>
          </w:p>
          <w:p w:rsidR="00694204" w:rsidRPr="00BF7713" w:rsidRDefault="00694204" w:rsidP="00C023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9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347" w:rsidRPr="00C02347" w:rsidRDefault="00C02347" w:rsidP="00C023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C02347">
              <w:rPr>
                <w:rFonts w:ascii="Sylfaen" w:hAnsi="Sylfaen"/>
                <w:b/>
                <w:sz w:val="16"/>
                <w:szCs w:val="16"/>
                <w:lang w:val="ru-RU"/>
              </w:rPr>
              <w:t>ք</w:t>
            </w: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>.</w:t>
            </w:r>
            <w:r w:rsidRPr="00C02347">
              <w:rPr>
                <w:rFonts w:ascii="Sylfaen" w:hAnsi="Sylfaen"/>
                <w:b/>
                <w:sz w:val="16"/>
                <w:szCs w:val="16"/>
                <w:lang w:val="ru-RU"/>
              </w:rPr>
              <w:t>Երևան</w:t>
            </w: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, </w:t>
            </w:r>
            <w:r w:rsidRPr="00C02347">
              <w:rPr>
                <w:rFonts w:ascii="Sylfaen" w:hAnsi="Sylfaen"/>
                <w:b/>
                <w:sz w:val="16"/>
                <w:szCs w:val="16"/>
              </w:rPr>
              <w:t>Անդրանիկի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4/8 </w:t>
            </w:r>
          </w:p>
          <w:p w:rsidR="00C02347" w:rsidRPr="00C02347" w:rsidRDefault="00C02347" w:rsidP="00C023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>Հեռ. 010 62-49-66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</w:t>
            </w:r>
          </w:p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C02347" w:rsidRDefault="00C0234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Hakhtanak-2000@yandex.ru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347" w:rsidRPr="00C02347" w:rsidRDefault="00C02347" w:rsidP="00C0234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>Հ/Հ 193004674001</w:t>
            </w:r>
            <w:r w:rsidRPr="00C02347">
              <w:rPr>
                <w:rFonts w:ascii="Sylfaen" w:hAnsi="Sylfaen"/>
                <w:b/>
                <w:sz w:val="16"/>
                <w:szCs w:val="16"/>
                <w:lang w:val="nb-NO"/>
              </w:rPr>
              <w:t xml:space="preserve"> </w:t>
            </w:r>
          </w:p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C0234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02347">
              <w:rPr>
                <w:rFonts w:ascii="Sylfaen" w:hAnsi="Sylfaen"/>
                <w:b/>
                <w:sz w:val="16"/>
                <w:szCs w:val="16"/>
                <w:lang w:val="pt-BR"/>
              </w:rPr>
              <w:t>ՀՎՀՀ 00832885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F3B0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Pr="00BF7713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rPr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6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694204" w:rsidRPr="00BF7713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BF7713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BF7713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 w:rsidTr="002F7F64">
        <w:trPr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 w:rsidTr="002F7F64">
        <w:trPr>
          <w:trHeight w:val="47"/>
        </w:trPr>
        <w:tc>
          <w:tcPr>
            <w:tcW w:w="3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Էլ. </w:t>
            </w:r>
            <w:r w:rsidR="00F36E66" w:rsidRPr="00BF7713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ոստի հասցեն</w:t>
            </w:r>
          </w:p>
        </w:tc>
      </w:tr>
      <w:tr w:rsidR="00F36E66" w:rsidRPr="00BF7713" w:rsidTr="002F7F64">
        <w:trPr>
          <w:trHeight w:val="47"/>
        </w:trPr>
        <w:tc>
          <w:tcPr>
            <w:tcW w:w="30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E66" w:rsidRPr="00BF7713" w:rsidRDefault="00F36E6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Անի Նազարյան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E66" w:rsidRPr="00BF7713" w:rsidRDefault="00F36E6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010-59-68-57</w:t>
            </w:r>
          </w:p>
        </w:tc>
        <w:tc>
          <w:tcPr>
            <w:tcW w:w="38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6E66" w:rsidRPr="00BF7713" w:rsidRDefault="00F36E66" w:rsidP="00F36E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police_gnumner@mail.ru</w:t>
            </w:r>
          </w:p>
        </w:tc>
      </w:tr>
      <w:tr w:rsidR="00694204" w:rsidRPr="00BF7713" w:rsidTr="002F7F64">
        <w:trPr>
          <w:trHeight w:val="47"/>
        </w:trPr>
        <w:tc>
          <w:tcPr>
            <w:tcW w:w="3097" w:type="dxa"/>
            <w:gridSpan w:val="10"/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98" w:type="dxa"/>
            <w:gridSpan w:val="20"/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E32C02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735" w:rsidRDefault="00A45735">
      <w:r>
        <w:separator/>
      </w:r>
    </w:p>
  </w:endnote>
  <w:endnote w:type="continuationSeparator" w:id="1">
    <w:p w:rsidR="00A45735" w:rsidRDefault="00A45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1Arzo A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35C" w:rsidRDefault="00EC5E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63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635C" w:rsidRDefault="00BD63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35C" w:rsidRDefault="00BD635C" w:rsidP="00717888">
    <w:pPr>
      <w:pStyle w:val="Footer"/>
      <w:framePr w:wrap="around" w:vAnchor="text" w:hAnchor="margin" w:xAlign="right" w:y="1"/>
      <w:rPr>
        <w:rStyle w:val="PageNumber"/>
      </w:rPr>
    </w:pPr>
  </w:p>
  <w:p w:rsidR="00BD635C" w:rsidRDefault="00BD63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735" w:rsidRDefault="00A45735">
      <w:r>
        <w:separator/>
      </w:r>
    </w:p>
  </w:footnote>
  <w:footnote w:type="continuationSeparator" w:id="1">
    <w:p w:rsidR="00A45735" w:rsidRDefault="00A45735">
      <w:r>
        <w:continuationSeparator/>
      </w:r>
    </w:p>
  </w:footnote>
  <w:footnote w:id="2">
    <w:p w:rsidR="00BD635C" w:rsidRPr="00541A77" w:rsidRDefault="00BD63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BD635C" w:rsidRPr="002D0BF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D635C" w:rsidRPr="002D0BF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D635C" w:rsidRPr="00EB00B9" w:rsidRDefault="00BD635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D635C" w:rsidRPr="002D0BF6" w:rsidRDefault="00BD635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D635C" w:rsidRPr="002D0BF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D635C" w:rsidRPr="002D0BF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D635C" w:rsidRPr="002D0BF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D635C" w:rsidRPr="00C868EC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D635C" w:rsidRPr="00871366" w:rsidRDefault="00BD63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D635C" w:rsidRPr="002D0BF6" w:rsidRDefault="00BD635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2D3E"/>
    <w:rsid w:val="0004365B"/>
    <w:rsid w:val="0005765A"/>
    <w:rsid w:val="00062BDF"/>
    <w:rsid w:val="00063D6E"/>
    <w:rsid w:val="000706DF"/>
    <w:rsid w:val="00074574"/>
    <w:rsid w:val="00075FE5"/>
    <w:rsid w:val="00082455"/>
    <w:rsid w:val="00082503"/>
    <w:rsid w:val="0008374E"/>
    <w:rsid w:val="0009038B"/>
    <w:rsid w:val="0009444C"/>
    <w:rsid w:val="00095B7E"/>
    <w:rsid w:val="000B3F73"/>
    <w:rsid w:val="000C210A"/>
    <w:rsid w:val="000D1569"/>
    <w:rsid w:val="000D2565"/>
    <w:rsid w:val="000D3C84"/>
    <w:rsid w:val="000E312B"/>
    <w:rsid w:val="000E517F"/>
    <w:rsid w:val="00100D10"/>
    <w:rsid w:val="00102A32"/>
    <w:rsid w:val="001038C8"/>
    <w:rsid w:val="00116DBD"/>
    <w:rsid w:val="00120E57"/>
    <w:rsid w:val="00124077"/>
    <w:rsid w:val="00125AFF"/>
    <w:rsid w:val="00132E94"/>
    <w:rsid w:val="001406CF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EB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6CE2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2F7F64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116F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73B54"/>
    <w:rsid w:val="00480FFF"/>
    <w:rsid w:val="00486700"/>
    <w:rsid w:val="004945B6"/>
    <w:rsid w:val="00495D81"/>
    <w:rsid w:val="004A1CDD"/>
    <w:rsid w:val="004A5723"/>
    <w:rsid w:val="004B0C88"/>
    <w:rsid w:val="004B2C83"/>
    <w:rsid w:val="004B2CAE"/>
    <w:rsid w:val="004B7482"/>
    <w:rsid w:val="004C2C80"/>
    <w:rsid w:val="004D2A4F"/>
    <w:rsid w:val="004D2A76"/>
    <w:rsid w:val="004D4E6E"/>
    <w:rsid w:val="004F596C"/>
    <w:rsid w:val="004F7839"/>
    <w:rsid w:val="004F7F2F"/>
    <w:rsid w:val="0050287B"/>
    <w:rsid w:val="005060B6"/>
    <w:rsid w:val="00512138"/>
    <w:rsid w:val="00527E1D"/>
    <w:rsid w:val="00531EA4"/>
    <w:rsid w:val="00541A77"/>
    <w:rsid w:val="00541BC6"/>
    <w:rsid w:val="0054266B"/>
    <w:rsid w:val="005461BC"/>
    <w:rsid w:val="005546EB"/>
    <w:rsid w:val="005645A0"/>
    <w:rsid w:val="00565B6B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45412"/>
    <w:rsid w:val="00651536"/>
    <w:rsid w:val="00652B69"/>
    <w:rsid w:val="006538D5"/>
    <w:rsid w:val="00655074"/>
    <w:rsid w:val="006557FC"/>
    <w:rsid w:val="00656DC4"/>
    <w:rsid w:val="00672A88"/>
    <w:rsid w:val="00673895"/>
    <w:rsid w:val="006830B1"/>
    <w:rsid w:val="00683E3A"/>
    <w:rsid w:val="00686425"/>
    <w:rsid w:val="00691657"/>
    <w:rsid w:val="00692C23"/>
    <w:rsid w:val="00694204"/>
    <w:rsid w:val="006A347B"/>
    <w:rsid w:val="006A5CF4"/>
    <w:rsid w:val="006B2BA7"/>
    <w:rsid w:val="006B7B4E"/>
    <w:rsid w:val="006B7BCF"/>
    <w:rsid w:val="006D4D49"/>
    <w:rsid w:val="006D60A9"/>
    <w:rsid w:val="006E2101"/>
    <w:rsid w:val="006E341E"/>
    <w:rsid w:val="006E3B59"/>
    <w:rsid w:val="006E6944"/>
    <w:rsid w:val="006E6D79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1A87"/>
    <w:rsid w:val="00793F51"/>
    <w:rsid w:val="0079536B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41113"/>
    <w:rsid w:val="0085228E"/>
    <w:rsid w:val="00860671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5FE"/>
    <w:rsid w:val="008F6EE8"/>
    <w:rsid w:val="008F7DC4"/>
    <w:rsid w:val="00901B34"/>
    <w:rsid w:val="00907C60"/>
    <w:rsid w:val="00910DE9"/>
    <w:rsid w:val="00913176"/>
    <w:rsid w:val="00916899"/>
    <w:rsid w:val="0092549D"/>
    <w:rsid w:val="00927CF8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D7B8A"/>
    <w:rsid w:val="009E193A"/>
    <w:rsid w:val="009E5C71"/>
    <w:rsid w:val="009E5F93"/>
    <w:rsid w:val="009F073F"/>
    <w:rsid w:val="009F1A3D"/>
    <w:rsid w:val="009F3B00"/>
    <w:rsid w:val="009F5D08"/>
    <w:rsid w:val="009F71E7"/>
    <w:rsid w:val="00A03098"/>
    <w:rsid w:val="00A211EF"/>
    <w:rsid w:val="00A21B0E"/>
    <w:rsid w:val="00A253DE"/>
    <w:rsid w:val="00A2735C"/>
    <w:rsid w:val="00A30C0F"/>
    <w:rsid w:val="00A31ACA"/>
    <w:rsid w:val="00A36B72"/>
    <w:rsid w:val="00A45288"/>
    <w:rsid w:val="00A45735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6AC3"/>
    <w:rsid w:val="00AE7C17"/>
    <w:rsid w:val="00B036F7"/>
    <w:rsid w:val="00B05F4E"/>
    <w:rsid w:val="00B06F5C"/>
    <w:rsid w:val="00B10495"/>
    <w:rsid w:val="00B12C44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C6F0C"/>
    <w:rsid w:val="00BD2B29"/>
    <w:rsid w:val="00BD3ECE"/>
    <w:rsid w:val="00BD635C"/>
    <w:rsid w:val="00BE08E1"/>
    <w:rsid w:val="00BE4030"/>
    <w:rsid w:val="00BE4581"/>
    <w:rsid w:val="00BE49F9"/>
    <w:rsid w:val="00BE4FC4"/>
    <w:rsid w:val="00BE5F62"/>
    <w:rsid w:val="00BE6696"/>
    <w:rsid w:val="00BF118D"/>
    <w:rsid w:val="00BF5E64"/>
    <w:rsid w:val="00BF7713"/>
    <w:rsid w:val="00C00365"/>
    <w:rsid w:val="00C02347"/>
    <w:rsid w:val="00C04BBE"/>
    <w:rsid w:val="00C0510F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57B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5AC3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9CA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2C02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2343"/>
    <w:rsid w:val="00EA4330"/>
    <w:rsid w:val="00EA5599"/>
    <w:rsid w:val="00EB00B9"/>
    <w:rsid w:val="00EB5497"/>
    <w:rsid w:val="00EB6973"/>
    <w:rsid w:val="00EB6B0D"/>
    <w:rsid w:val="00EC3FA0"/>
    <w:rsid w:val="00EC5E59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6E66"/>
    <w:rsid w:val="00F408C7"/>
    <w:rsid w:val="00F4105D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D3D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96DCA-73AA-4FD2-A41F-478632CB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TEST</cp:lastModifiedBy>
  <cp:revision>2</cp:revision>
  <cp:lastPrinted>2017-06-30T13:26:00Z</cp:lastPrinted>
  <dcterms:created xsi:type="dcterms:W3CDTF">2015-05-22T06:06:00Z</dcterms:created>
  <dcterms:modified xsi:type="dcterms:W3CDTF">2017-07-14T05:52:00Z</dcterms:modified>
</cp:coreProperties>
</file>