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76E" w:rsidRDefault="0076176E" w:rsidP="008E16C1">
      <w:pPr>
        <w:jc w:val="center"/>
        <w:rPr>
          <w:rFonts w:ascii="Sylfaen" w:hAnsi="Sylfaen" w:cs="Sylfaen"/>
          <w:b/>
          <w:i/>
          <w:szCs w:val="24"/>
          <w:lang w:val="af-ZA"/>
        </w:rPr>
      </w:pPr>
    </w:p>
    <w:p w:rsidR="008E16C1" w:rsidRPr="0091299F" w:rsidRDefault="008E16C1" w:rsidP="008E16C1">
      <w:pPr>
        <w:jc w:val="center"/>
        <w:rPr>
          <w:rFonts w:ascii="Sylfaen" w:hAnsi="Sylfaen" w:cs="Sylfaen"/>
          <w:b/>
          <w:sz w:val="20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 xml:space="preserve">      </w:t>
      </w:r>
      <w:r w:rsidRPr="0091299F">
        <w:rPr>
          <w:rFonts w:ascii="Sylfaen" w:hAnsi="Sylfaen" w:cs="Sylfaen"/>
          <w:b/>
          <w:sz w:val="20"/>
          <w:lang w:val="af-ZA"/>
        </w:rPr>
        <w:t>ՀԱՅՏԱՐԱՐՈՒԹՅՈՒՆ</w:t>
      </w:r>
    </w:p>
    <w:p w:rsidR="007E4893" w:rsidRPr="008E16C1" w:rsidRDefault="008E16C1" w:rsidP="008E16C1">
      <w:pPr>
        <w:spacing w:after="240" w:line="360" w:lineRule="auto"/>
        <w:jc w:val="center"/>
        <w:rPr>
          <w:rFonts w:ascii="Sylfaen" w:hAnsi="Sylfaen" w:cs="Sylfaen"/>
          <w:b/>
          <w:sz w:val="20"/>
          <w:lang w:val="af-ZA"/>
        </w:rPr>
      </w:pPr>
      <w:r w:rsidRPr="0091299F">
        <w:rPr>
          <w:rFonts w:ascii="Sylfaen" w:hAnsi="Sylfaen" w:cs="Sylfaen"/>
          <w:b/>
          <w:sz w:val="20"/>
          <w:lang w:val="af-ZA"/>
        </w:rPr>
        <w:t>կնքված պայմանագրի մասին</w:t>
      </w:r>
    </w:p>
    <w:p w:rsidR="00052BE0" w:rsidRPr="00163C26" w:rsidRDefault="00052BE0" w:rsidP="00636894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163C26">
        <w:rPr>
          <w:rFonts w:ascii="Sylfaen" w:hAnsi="Sylfaen" w:cs="Sylfaen"/>
          <w:sz w:val="20"/>
          <w:lang w:val="af-ZA"/>
        </w:rPr>
        <w:t>Պատվիրատուն</w:t>
      </w:r>
      <w:r w:rsidRPr="00163C26">
        <w:rPr>
          <w:rFonts w:ascii="Sylfaen" w:hAnsi="Sylfaen"/>
          <w:sz w:val="20"/>
          <w:lang w:val="af-ZA"/>
        </w:rPr>
        <w:t xml:space="preserve">` </w:t>
      </w:r>
      <w:r w:rsidR="00636894">
        <w:rPr>
          <w:rFonts w:ascii="Sylfaen" w:hAnsi="Sylfaen"/>
          <w:sz w:val="20"/>
          <w:lang w:val="af-ZA"/>
        </w:rPr>
        <w:t xml:space="preserve">Ոսկետափի համայնքապետարանը, </w:t>
      </w:r>
      <w:r w:rsidRPr="00163C26">
        <w:rPr>
          <w:rFonts w:ascii="Sylfaen" w:hAnsi="Sylfaen" w:cs="Sylfaen"/>
          <w:sz w:val="20"/>
          <w:lang w:val="af-ZA"/>
        </w:rPr>
        <w:t>որը</w:t>
      </w:r>
      <w:r w:rsidR="007E4893">
        <w:rPr>
          <w:rFonts w:ascii="Sylfaen" w:hAnsi="Sylfaen" w:cs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գտնվում</w:t>
      </w:r>
      <w:r w:rsidR="008E16C1">
        <w:rPr>
          <w:rFonts w:ascii="Sylfaen" w:hAnsi="Sylfaen" w:cs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է</w:t>
      </w:r>
      <w:r w:rsidR="007E4893">
        <w:rPr>
          <w:rFonts w:ascii="Sylfaen" w:hAnsi="Sylfaen" w:cs="Sylfaen"/>
          <w:sz w:val="20"/>
          <w:lang w:val="af-ZA"/>
        </w:rPr>
        <w:t xml:space="preserve"> </w:t>
      </w:r>
      <w:r w:rsidR="00636894">
        <w:rPr>
          <w:rFonts w:ascii="Sylfaen" w:hAnsi="Sylfaen"/>
          <w:sz w:val="20"/>
          <w:lang w:val="af-ZA"/>
        </w:rPr>
        <w:t>Արարատի մարզ, գ. Ոսկետափ, Հակոբ Աբելյան 1</w:t>
      </w:r>
      <w:r w:rsidR="007E4893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հասցեում</w:t>
      </w:r>
      <w:r w:rsidRPr="00163C26">
        <w:rPr>
          <w:rFonts w:ascii="Sylfaen" w:hAnsi="Sylfaen"/>
          <w:sz w:val="20"/>
          <w:lang w:val="af-ZA"/>
        </w:rPr>
        <w:t xml:space="preserve">, </w:t>
      </w:r>
      <w:r w:rsidRPr="00163C26">
        <w:rPr>
          <w:rFonts w:ascii="Sylfaen" w:hAnsi="Sylfaen" w:cs="Sylfaen"/>
          <w:sz w:val="20"/>
          <w:lang w:val="af-ZA"/>
        </w:rPr>
        <w:t>ստոր</w:t>
      </w:r>
      <w:r>
        <w:rPr>
          <w:rFonts w:ascii="Sylfaen" w:hAnsi="Sylfaen"/>
          <w:sz w:val="20"/>
          <w:lang w:val="af-ZA"/>
        </w:rPr>
        <w:t>և</w:t>
      </w:r>
      <w:r w:rsidR="007E4893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ներկայացնում</w:t>
      </w:r>
      <w:r w:rsidR="007E4893">
        <w:rPr>
          <w:rFonts w:ascii="Sylfaen" w:hAnsi="Sylfaen" w:cs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է</w:t>
      </w:r>
      <w:r w:rsidR="007E4893">
        <w:rPr>
          <w:rFonts w:ascii="Sylfaen" w:hAnsi="Sylfaen" w:cs="Sylfaen"/>
          <w:sz w:val="20"/>
          <w:lang w:val="af-ZA"/>
        </w:rPr>
        <w:t xml:space="preserve"> </w:t>
      </w:r>
      <w:r w:rsidR="00636894">
        <w:rPr>
          <w:rFonts w:ascii="Sylfaen" w:hAnsi="Sylfaen"/>
          <w:sz w:val="20"/>
          <w:lang w:val="af-ZA"/>
        </w:rPr>
        <w:t>ԱՄՈՀ</w:t>
      </w:r>
      <w:r w:rsidRPr="00481EEE">
        <w:rPr>
          <w:rFonts w:ascii="Sylfaen" w:hAnsi="Sylfaen"/>
          <w:sz w:val="20"/>
          <w:lang w:val="af-ZA"/>
        </w:rPr>
        <w:t>-</w:t>
      </w:r>
      <w:r w:rsidR="007E4893">
        <w:rPr>
          <w:rFonts w:ascii="Sylfaen" w:hAnsi="Sylfaen"/>
          <w:sz w:val="20"/>
        </w:rPr>
        <w:t>ԳՀԱՇ</w:t>
      </w:r>
      <w:r w:rsidRPr="00481EEE">
        <w:rPr>
          <w:rFonts w:ascii="Sylfaen" w:hAnsi="Sylfaen"/>
          <w:sz w:val="20"/>
          <w:lang w:val="af-ZA"/>
        </w:rPr>
        <w:t>ՁԲ</w:t>
      </w:r>
      <w:r w:rsidR="00BF1AF8">
        <w:rPr>
          <w:rFonts w:ascii="Sylfaen" w:hAnsi="Sylfaen"/>
          <w:sz w:val="20"/>
          <w:lang w:val="af-ZA"/>
        </w:rPr>
        <w:t>-</w:t>
      </w:r>
      <w:r w:rsidR="00636894">
        <w:rPr>
          <w:rFonts w:ascii="Sylfaen" w:hAnsi="Sylfaen"/>
          <w:sz w:val="20"/>
          <w:lang w:val="af-ZA"/>
        </w:rPr>
        <w:t>17/01</w:t>
      </w:r>
      <w:r w:rsidR="006B60AC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ծածկագրով</w:t>
      </w:r>
      <w:r w:rsidR="007E4893">
        <w:rPr>
          <w:rFonts w:ascii="Sylfaen" w:hAnsi="Sylfaen" w:cs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 xml:space="preserve">գնում կատարելու </w:t>
      </w:r>
      <w:r w:rsidRPr="00163C26">
        <w:rPr>
          <w:rFonts w:ascii="Sylfaen" w:hAnsi="Sylfaen" w:cs="Sylfaen"/>
          <w:sz w:val="20"/>
          <w:lang w:val="af-ZA"/>
        </w:rPr>
        <w:t>ընթացակարգի</w:t>
      </w:r>
      <w:r w:rsidR="007E4893">
        <w:rPr>
          <w:rFonts w:ascii="Sylfaen" w:hAnsi="Sylfaen" w:cs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արդյունքում</w:t>
      </w:r>
      <w:r w:rsidR="007E4893">
        <w:rPr>
          <w:rFonts w:ascii="Sylfaen" w:hAnsi="Sylfaen" w:cs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կնքված</w:t>
      </w:r>
      <w:r w:rsidR="007E4893">
        <w:rPr>
          <w:rFonts w:ascii="Sylfaen" w:hAnsi="Sylfaen" w:cs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պայմանագրի</w:t>
      </w:r>
      <w:r w:rsidR="007E4893">
        <w:rPr>
          <w:rFonts w:ascii="Sylfaen" w:hAnsi="Sylfaen" w:cs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մասին</w:t>
      </w:r>
      <w:r w:rsidR="007E4893">
        <w:rPr>
          <w:rFonts w:ascii="Sylfaen" w:hAnsi="Sylfaen" w:cs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տեղեկատվությունը</w:t>
      </w:r>
      <w:r w:rsidRPr="00163C26">
        <w:rPr>
          <w:rFonts w:ascii="Sylfaen" w:hAnsi="Sylfaen" w:cs="Arial Armenian"/>
          <w:sz w:val="20"/>
          <w:lang w:val="af-ZA"/>
        </w:rPr>
        <w:t>։</w:t>
      </w:r>
    </w:p>
    <w:tbl>
      <w:tblPr>
        <w:tblW w:w="10902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539"/>
        <w:gridCol w:w="14"/>
        <w:gridCol w:w="75"/>
        <w:gridCol w:w="206"/>
        <w:gridCol w:w="242"/>
        <w:gridCol w:w="224"/>
        <w:gridCol w:w="666"/>
        <w:gridCol w:w="284"/>
        <w:gridCol w:w="132"/>
        <w:gridCol w:w="27"/>
        <w:gridCol w:w="144"/>
        <w:gridCol w:w="264"/>
        <w:gridCol w:w="153"/>
        <w:gridCol w:w="136"/>
        <w:gridCol w:w="192"/>
        <w:gridCol w:w="302"/>
        <w:gridCol w:w="351"/>
        <w:gridCol w:w="191"/>
        <w:gridCol w:w="178"/>
        <w:gridCol w:w="180"/>
        <w:gridCol w:w="61"/>
        <w:gridCol w:w="24"/>
        <w:gridCol w:w="338"/>
        <w:gridCol w:w="162"/>
        <w:gridCol w:w="405"/>
        <w:gridCol w:w="270"/>
        <w:gridCol w:w="269"/>
        <w:gridCol w:w="332"/>
        <w:gridCol w:w="10"/>
        <w:gridCol w:w="177"/>
        <w:gridCol w:w="112"/>
        <w:gridCol w:w="85"/>
        <w:gridCol w:w="7"/>
        <w:gridCol w:w="178"/>
        <w:gridCol w:w="161"/>
        <w:gridCol w:w="404"/>
        <w:gridCol w:w="132"/>
        <w:gridCol w:w="203"/>
        <w:gridCol w:w="34"/>
        <w:gridCol w:w="311"/>
        <w:gridCol w:w="459"/>
        <w:gridCol w:w="69"/>
        <w:gridCol w:w="31"/>
        <w:gridCol w:w="186"/>
        <w:gridCol w:w="80"/>
        <w:gridCol w:w="768"/>
        <w:gridCol w:w="126"/>
        <w:gridCol w:w="996"/>
        <w:gridCol w:w="12"/>
      </w:tblGrid>
      <w:tr w:rsidR="00052BE0" w:rsidRPr="00163C26" w:rsidTr="0081155B">
        <w:trPr>
          <w:gridAfter w:val="1"/>
          <w:wAfter w:w="12" w:type="dxa"/>
          <w:trHeight w:val="295"/>
        </w:trPr>
        <w:tc>
          <w:tcPr>
            <w:tcW w:w="10890" w:type="dxa"/>
            <w:gridSpan w:val="48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Գ</w:t>
            </w:r>
            <w:r w:rsidRPr="00163C26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առարկայի</w:t>
            </w:r>
          </w:p>
        </w:tc>
      </w:tr>
      <w:tr w:rsidR="0081155B" w:rsidRPr="00163C26" w:rsidTr="006B60AC">
        <w:trPr>
          <w:gridAfter w:val="1"/>
          <w:wAfter w:w="12" w:type="dxa"/>
          <w:trHeight w:val="110"/>
        </w:trPr>
        <w:tc>
          <w:tcPr>
            <w:tcW w:w="540" w:type="dxa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Չափա-բաժնիհամարը</w:t>
            </w:r>
          </w:p>
        </w:tc>
        <w:tc>
          <w:tcPr>
            <w:tcW w:w="1710" w:type="dxa"/>
            <w:gridSpan w:val="7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720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Չափմանմիավորը</w:t>
            </w:r>
          </w:p>
        </w:tc>
        <w:tc>
          <w:tcPr>
            <w:tcW w:w="1350" w:type="dxa"/>
            <w:gridSpan w:val="6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Քանակը</w:t>
            </w:r>
            <w:r w:rsidRPr="00163C26">
              <w:rPr>
                <w:rStyle w:val="FootnoteReference"/>
                <w:rFonts w:ascii="Sylfaen" w:hAnsi="Sylfaen" w:cs="Sylfaen"/>
                <w:b/>
                <w:sz w:val="14"/>
                <w:szCs w:val="14"/>
              </w:rPr>
              <w:footnoteReference w:id="2"/>
            </w:r>
          </w:p>
        </w:tc>
        <w:tc>
          <w:tcPr>
            <w:tcW w:w="2340" w:type="dxa"/>
            <w:gridSpan w:val="12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Նախահաշվայինգինը</w:t>
            </w:r>
          </w:p>
        </w:tc>
        <w:tc>
          <w:tcPr>
            <w:tcW w:w="1974" w:type="dxa"/>
            <w:gridSpan w:val="10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 w:rsidR="003D5C91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նկարագրությունը (տեխնիկական</w:t>
            </w:r>
            <w:r w:rsidR="003D5C91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բնութագիր)</w:t>
            </w:r>
          </w:p>
        </w:tc>
        <w:tc>
          <w:tcPr>
            <w:tcW w:w="2256" w:type="dxa"/>
            <w:gridSpan w:val="7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Պայմանագրով</w:t>
            </w:r>
            <w:r w:rsidR="003D5C91">
              <w:rPr>
                <w:rFonts w:ascii="Sylfaen" w:hAnsi="Sylfaen"/>
                <w:b/>
                <w:bCs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նախատեսված</w:t>
            </w:r>
            <w:r w:rsidR="003D5C91">
              <w:rPr>
                <w:rFonts w:ascii="Sylfaen" w:hAnsi="Sylfaen"/>
                <w:b/>
                <w:bCs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 w:rsidR="003D5C91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նկարագրությունը (տեխնիկականբնութագիր)</w:t>
            </w:r>
          </w:p>
        </w:tc>
      </w:tr>
      <w:tr w:rsidR="00636894" w:rsidRPr="00163C26" w:rsidTr="006B60AC">
        <w:trPr>
          <w:gridAfter w:val="1"/>
          <w:wAfter w:w="12" w:type="dxa"/>
          <w:trHeight w:val="175"/>
        </w:trPr>
        <w:tc>
          <w:tcPr>
            <w:tcW w:w="540" w:type="dxa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1710" w:type="dxa"/>
            <w:gridSpan w:val="7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630" w:type="dxa"/>
            <w:gridSpan w:val="3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Առկաֆինանսականմիջոցներով</w:t>
            </w:r>
            <w:r w:rsidRPr="00163C26">
              <w:rPr>
                <w:rStyle w:val="FootnoteReference"/>
                <w:rFonts w:ascii="Sylfaen" w:hAnsi="Sylfaen"/>
                <w:b/>
                <w:sz w:val="12"/>
                <w:szCs w:val="12"/>
              </w:rPr>
              <w:footnoteReference w:id="3"/>
            </w:r>
          </w:p>
        </w:tc>
        <w:tc>
          <w:tcPr>
            <w:tcW w:w="720" w:type="dxa"/>
            <w:gridSpan w:val="3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ind w:left="-107" w:right="-108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340" w:type="dxa"/>
            <w:gridSpan w:val="12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/ՀՀ դրամ/</w:t>
            </w:r>
          </w:p>
        </w:tc>
        <w:tc>
          <w:tcPr>
            <w:tcW w:w="1974" w:type="dxa"/>
            <w:gridSpan w:val="10"/>
            <w:vMerge/>
            <w:shd w:val="clear" w:color="auto" w:fill="auto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256" w:type="dxa"/>
            <w:gridSpan w:val="7"/>
            <w:vMerge/>
            <w:shd w:val="clear" w:color="auto" w:fill="auto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636894" w:rsidRPr="00163C26" w:rsidTr="006B60AC">
        <w:trPr>
          <w:gridAfter w:val="1"/>
          <w:wAfter w:w="12" w:type="dxa"/>
          <w:trHeight w:val="880"/>
        </w:trPr>
        <w:tc>
          <w:tcPr>
            <w:tcW w:w="540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1710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63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Առկաֆինանսականմիջոցներով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</w:rPr>
              <w:footnoteReference w:id="4"/>
            </w: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974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256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636894" w:rsidRPr="008E2432" w:rsidTr="006B60AC">
        <w:trPr>
          <w:gridAfter w:val="1"/>
          <w:wAfter w:w="12" w:type="dxa"/>
          <w:trHeight w:val="40"/>
        </w:trPr>
        <w:tc>
          <w:tcPr>
            <w:tcW w:w="540" w:type="dxa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1</w:t>
            </w:r>
          </w:p>
        </w:tc>
        <w:tc>
          <w:tcPr>
            <w:tcW w:w="171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6B60AC" w:rsidRDefault="003D5C91" w:rsidP="00176E50">
            <w:pPr>
              <w:rPr>
                <w:rFonts w:ascii="Sylfaen" w:hAnsi="Sylfaen"/>
                <w:sz w:val="18"/>
                <w:szCs w:val="18"/>
              </w:rPr>
            </w:pPr>
            <w:r w:rsidRPr="006B60AC">
              <w:rPr>
                <w:rFonts w:ascii="Sylfaen" w:eastAsia="Times New Roman" w:hAnsi="Sylfaen" w:cs="Times New Roman"/>
                <w:sz w:val="18"/>
                <w:szCs w:val="18"/>
              </w:rPr>
              <w:t>Ոսկետափ համայնքի փողոցների ասֆալտբետոնյա ծածկի իրականացման աշխատանքներ</w:t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E762CE" w:rsidRDefault="00C54DCC" w:rsidP="008C2561">
            <w:pPr>
              <w:tabs>
                <w:tab w:val="left" w:pos="1248"/>
              </w:tabs>
              <w:rPr>
                <w:rFonts w:ascii="Sylfaen" w:hAnsi="Sylfaen"/>
                <w:b/>
                <w:sz w:val="12"/>
                <w:szCs w:val="12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դրամ</w:t>
            </w:r>
          </w:p>
        </w:tc>
        <w:tc>
          <w:tcPr>
            <w:tcW w:w="63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3E6784" w:rsidRDefault="003E6784" w:rsidP="00BF1AF8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  <w:lang w:val="ru-RU"/>
              </w:rPr>
              <w:t>1</w:t>
            </w:r>
          </w:p>
        </w:tc>
        <w:tc>
          <w:tcPr>
            <w:tcW w:w="72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3E6784" w:rsidRDefault="003E6784" w:rsidP="003E6784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color w:val="0D0D0D" w:themeColor="text1" w:themeTint="F2"/>
                <w:sz w:val="14"/>
                <w:szCs w:val="14"/>
                <w:lang w:val="ru-RU"/>
              </w:rPr>
              <w:t>1</w:t>
            </w: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BF1AF8" w:rsidRDefault="003D5C91" w:rsidP="00FB00D0">
            <w:pPr>
              <w:tabs>
                <w:tab w:val="left" w:pos="1248"/>
              </w:tabs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13246</w:t>
            </w:r>
            <w:r w:rsidRPr="00CB1A3E">
              <w:rPr>
                <w:rFonts w:ascii="Arial Armenian" w:hAnsi="Arial Armenian"/>
                <w:sz w:val="20"/>
                <w:szCs w:val="20"/>
              </w:rPr>
              <w:t>66</w:t>
            </w:r>
            <w:r>
              <w:rPr>
                <w:rFonts w:ascii="Arial Armenian" w:hAnsi="Arial Armenian"/>
                <w:sz w:val="20"/>
                <w:szCs w:val="20"/>
              </w:rPr>
              <w:t>0</w:t>
            </w: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BF1AF8" w:rsidRDefault="003D5C91" w:rsidP="008C2561">
            <w:pPr>
              <w:tabs>
                <w:tab w:val="left" w:pos="1248"/>
              </w:tabs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13246</w:t>
            </w:r>
            <w:r w:rsidRPr="00CB1A3E">
              <w:rPr>
                <w:rFonts w:ascii="Arial Armenian" w:hAnsi="Arial Armenian"/>
                <w:sz w:val="20"/>
                <w:szCs w:val="20"/>
              </w:rPr>
              <w:t>66</w:t>
            </w:r>
            <w:r>
              <w:rPr>
                <w:rFonts w:ascii="Arial Armenian" w:hAnsi="Arial Armenian"/>
                <w:sz w:val="20"/>
                <w:szCs w:val="20"/>
              </w:rPr>
              <w:t>0</w:t>
            </w:r>
          </w:p>
        </w:tc>
        <w:tc>
          <w:tcPr>
            <w:tcW w:w="1974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636894" w:rsidRDefault="003D5C91" w:rsidP="005E1FB7">
            <w:pPr>
              <w:spacing w:line="240" w:lineRule="auto"/>
              <w:rPr>
                <w:rFonts w:ascii="Sylfaen" w:hAnsi="Sylfaen"/>
                <w:sz w:val="16"/>
                <w:szCs w:val="16"/>
              </w:rPr>
            </w:pPr>
            <w:r w:rsidRPr="008A0F36">
              <w:rPr>
                <w:rFonts w:ascii="Sylfaen" w:hAnsi="Sylfaen" w:cs="Sylfaen"/>
                <w:sz w:val="16"/>
                <w:szCs w:val="16"/>
                <w:lang w:val="pt-BR"/>
              </w:rPr>
              <w:t>Համաձայն փորձաքննություն անցած նախագծա-նախահաշվային փաստաթղթերի</w:t>
            </w:r>
          </w:p>
        </w:tc>
        <w:tc>
          <w:tcPr>
            <w:tcW w:w="225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A7026D" w:rsidRDefault="003D5C91" w:rsidP="005E1FB7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af-ZA"/>
              </w:rPr>
            </w:pPr>
            <w:r w:rsidRPr="008A0F36">
              <w:rPr>
                <w:rFonts w:ascii="Sylfaen" w:hAnsi="Sylfaen" w:cs="Sylfaen"/>
                <w:sz w:val="16"/>
                <w:szCs w:val="16"/>
                <w:lang w:val="pt-BR"/>
              </w:rPr>
              <w:t>Համաձայն փորձաքննություն անցած նախագծա-նախահաշվային փաստաթղթերի</w:t>
            </w:r>
          </w:p>
        </w:tc>
      </w:tr>
      <w:tr w:rsidR="00052BE0" w:rsidRPr="00163C26" w:rsidTr="008E16C1">
        <w:trPr>
          <w:gridAfter w:val="1"/>
          <w:wAfter w:w="12" w:type="dxa"/>
          <w:trHeight w:val="457"/>
        </w:trPr>
        <w:tc>
          <w:tcPr>
            <w:tcW w:w="10890" w:type="dxa"/>
            <w:gridSpan w:val="48"/>
            <w:shd w:val="clear" w:color="auto" w:fill="99CCFF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81155B">
        <w:trPr>
          <w:gridAfter w:val="1"/>
          <w:wAfter w:w="12" w:type="dxa"/>
          <w:trHeight w:val="137"/>
        </w:trPr>
        <w:tc>
          <w:tcPr>
            <w:tcW w:w="4147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Գնման</w:t>
            </w:r>
            <w:r w:rsidR="008E16C1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ընթացակարգի</w:t>
            </w:r>
            <w:r w:rsidR="008E16C1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ընտրության</w:t>
            </w:r>
            <w:r w:rsidR="008E16C1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հիմնավորումը</w:t>
            </w:r>
          </w:p>
        </w:tc>
        <w:tc>
          <w:tcPr>
            <w:tcW w:w="6743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8E16C1" w:rsidRDefault="003D5C91" w:rsidP="003D5C91">
            <w:pPr>
              <w:tabs>
                <w:tab w:val="left" w:pos="1248"/>
              </w:tabs>
              <w:rPr>
                <w:rFonts w:ascii="Sylfaen" w:hAnsi="Sylfaen"/>
                <w:b/>
                <w:color w:val="0D0D0D" w:themeColor="text1" w:themeTint="F2"/>
                <w:sz w:val="16"/>
                <w:szCs w:val="16"/>
              </w:rPr>
            </w:pPr>
            <w:r w:rsidRPr="008E16C1">
              <w:rPr>
                <w:rFonts w:ascii="Sylfaen" w:hAnsi="Sylfaen"/>
                <w:b/>
                <w:sz w:val="14"/>
                <w:szCs w:val="14"/>
              </w:rPr>
              <w:t xml:space="preserve">&lt;Գնումների մասին&gt; </w:t>
            </w:r>
            <w:r w:rsidR="008E16C1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r w:rsidRPr="008E16C1">
              <w:rPr>
                <w:rFonts w:ascii="Sylfaen" w:hAnsi="Sylfaen"/>
                <w:b/>
                <w:sz w:val="14"/>
                <w:szCs w:val="14"/>
              </w:rPr>
              <w:t>ՀՀ օրենքի 18-րդ հոդվածի 1-ին մասի 3-րդ</w:t>
            </w:r>
            <w:r w:rsidR="008E16C1" w:rsidRPr="008E16C1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r w:rsidRPr="008E16C1">
              <w:rPr>
                <w:rFonts w:ascii="Sylfaen" w:hAnsi="Sylfaen"/>
                <w:b/>
                <w:sz w:val="14"/>
                <w:szCs w:val="14"/>
              </w:rPr>
              <w:t>ենթակետ, ՀՀ կառավարության 04.05.2017թ. N 526-Ն որոշման 23-րդ հոդվածի 2-րդ կետ</w:t>
            </w:r>
          </w:p>
        </w:tc>
      </w:tr>
      <w:tr w:rsidR="00052BE0" w:rsidRPr="00163C26" w:rsidTr="0081155B">
        <w:trPr>
          <w:gridAfter w:val="1"/>
          <w:wAfter w:w="12" w:type="dxa"/>
          <w:trHeight w:val="196"/>
        </w:trPr>
        <w:tc>
          <w:tcPr>
            <w:tcW w:w="1089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81155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2" w:type="dxa"/>
        </w:trPr>
        <w:tc>
          <w:tcPr>
            <w:tcW w:w="10890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2BE0" w:rsidRPr="005E1FB7" w:rsidRDefault="00052BE0" w:rsidP="003D5C9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Գ</w:t>
            </w:r>
            <w:r w:rsidRPr="00163C26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 xml:space="preserve">նման ֆինանսավորման աղբյուրը` </w:t>
            </w:r>
            <w:r w:rsidR="005E1FB7">
              <w:rPr>
                <w:rFonts w:ascii="Sylfaen" w:hAnsi="Sylfaen"/>
                <w:b/>
                <w:bCs/>
                <w:sz w:val="14"/>
                <w:szCs w:val="14"/>
              </w:rPr>
              <w:t>Ոսկետափ</w:t>
            </w:r>
            <w:r w:rsidR="008E16C1">
              <w:rPr>
                <w:rFonts w:ascii="Sylfaen" w:hAnsi="Sylfaen"/>
                <w:b/>
                <w:bCs/>
                <w:sz w:val="14"/>
                <w:szCs w:val="14"/>
              </w:rPr>
              <w:t xml:space="preserve"> </w:t>
            </w:r>
            <w:r w:rsidR="005E1FB7">
              <w:rPr>
                <w:rFonts w:ascii="Sylfaen" w:hAnsi="Sylfaen"/>
                <w:b/>
                <w:bCs/>
                <w:sz w:val="14"/>
                <w:szCs w:val="14"/>
              </w:rPr>
              <w:t xml:space="preserve">համայնքի 2017թ բյուջե, Ծրագիր` </w:t>
            </w:r>
            <w:r w:rsidR="003D5C91" w:rsidRPr="003D5C91">
              <w:rPr>
                <w:rFonts w:ascii="Sylfaen" w:hAnsi="Sylfaen"/>
                <w:b/>
                <w:bCs/>
                <w:sz w:val="14"/>
                <w:szCs w:val="14"/>
              </w:rPr>
              <w:t>Փողոցների պահպանում և շահագործում</w:t>
            </w:r>
          </w:p>
        </w:tc>
      </w:tr>
      <w:tr w:rsidR="00052BE0" w:rsidRPr="00163C26" w:rsidTr="0081155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2" w:type="dxa"/>
        </w:trPr>
        <w:tc>
          <w:tcPr>
            <w:tcW w:w="130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Բաժին</w:t>
            </w:r>
          </w:p>
        </w:tc>
        <w:tc>
          <w:tcPr>
            <w:tcW w:w="110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Ծրագիր</w:t>
            </w:r>
          </w:p>
        </w:tc>
        <w:tc>
          <w:tcPr>
            <w:tcW w:w="180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Բյուջե</w:t>
            </w:r>
          </w:p>
        </w:tc>
        <w:tc>
          <w:tcPr>
            <w:tcW w:w="27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Արտաբյուջե</w:t>
            </w:r>
          </w:p>
        </w:tc>
      </w:tr>
      <w:tr w:rsidR="00052BE0" w:rsidRPr="00163C26" w:rsidTr="005E1FB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2" w:type="dxa"/>
          <w:trHeight w:val="583"/>
        </w:trPr>
        <w:tc>
          <w:tcPr>
            <w:tcW w:w="130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1155B" w:rsidRPr="00163C26" w:rsidRDefault="0081155B" w:rsidP="0081155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0</w:t>
            </w:r>
            <w:r w:rsidR="003D5C91">
              <w:rPr>
                <w:rFonts w:ascii="Sylfaen" w:hAnsi="Sylfaen"/>
                <w:b/>
                <w:sz w:val="14"/>
                <w:szCs w:val="14"/>
              </w:rPr>
              <w:t>4</w:t>
            </w:r>
          </w:p>
        </w:tc>
        <w:tc>
          <w:tcPr>
            <w:tcW w:w="110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84DBB" w:rsidP="0081155B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0</w:t>
            </w:r>
            <w:r w:rsidR="003D5C91">
              <w:rPr>
                <w:rFonts w:ascii="Sylfaen" w:hAnsi="Sylfaen"/>
                <w:b/>
                <w:sz w:val="14"/>
                <w:szCs w:val="14"/>
              </w:rPr>
              <w:t>5</w:t>
            </w:r>
          </w:p>
        </w:tc>
        <w:tc>
          <w:tcPr>
            <w:tcW w:w="215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84DBB" w:rsidP="0081155B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0</w:t>
            </w:r>
            <w:r w:rsidR="0081155B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81155B" w:rsidP="001B6F06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5</w:t>
            </w:r>
            <w:r w:rsidR="003D5C91">
              <w:rPr>
                <w:rFonts w:ascii="Sylfaen" w:hAnsi="Sylfaen"/>
                <w:b/>
                <w:sz w:val="14"/>
                <w:szCs w:val="14"/>
              </w:rPr>
              <w:t>9</w:t>
            </w:r>
          </w:p>
        </w:tc>
        <w:tc>
          <w:tcPr>
            <w:tcW w:w="180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81155B" w:rsidP="0081155B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X</w:t>
            </w:r>
          </w:p>
        </w:tc>
        <w:tc>
          <w:tcPr>
            <w:tcW w:w="27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1155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2" w:type="dxa"/>
          <w:trHeight w:val="196"/>
        </w:trPr>
        <w:tc>
          <w:tcPr>
            <w:tcW w:w="10890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052BE0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  <w:p w:rsidR="00464EE6" w:rsidRDefault="00464EE6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  <w:p w:rsidR="00CD4BB1" w:rsidRPr="00163C26" w:rsidRDefault="00CD4BB1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1155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2" w:type="dxa"/>
          <w:trHeight w:val="155"/>
        </w:trPr>
        <w:tc>
          <w:tcPr>
            <w:tcW w:w="6757" w:type="dxa"/>
            <w:gridSpan w:val="3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</w:t>
            </w: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րավեր ուղարկելու 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t>կամհրապարակելու</w:t>
            </w: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133" w:type="dxa"/>
            <w:gridSpan w:val="15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052BE0" w:rsidRPr="00A7026D" w:rsidRDefault="00042549" w:rsidP="008E16C1">
            <w:pPr>
              <w:tabs>
                <w:tab w:val="left" w:pos="1248"/>
              </w:tabs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</w:pPr>
            <w:r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2</w:t>
            </w:r>
            <w:r w:rsidR="008E16C1"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1</w:t>
            </w:r>
            <w:r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.06</w:t>
            </w:r>
            <w:r w:rsidR="00CD4BB1"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.2017թ</w:t>
            </w:r>
          </w:p>
        </w:tc>
      </w:tr>
      <w:tr w:rsidR="00052BE0" w:rsidRPr="00163C26" w:rsidTr="0081155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2" w:type="dxa"/>
          <w:trHeight w:val="164"/>
        </w:trPr>
        <w:tc>
          <w:tcPr>
            <w:tcW w:w="6034" w:type="dxa"/>
            <w:gridSpan w:val="27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/>
                <w:b/>
                <w:sz w:val="14"/>
                <w:szCs w:val="14"/>
                <w:u w:val="single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րավերում</w:t>
            </w:r>
            <w:r w:rsidR="008E16C1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կատարված</w:t>
            </w:r>
            <w:r w:rsidR="008E16C1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ի ամսաթիվը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</w:rPr>
              <w:footnoteReference w:id="5"/>
            </w:r>
          </w:p>
        </w:tc>
        <w:tc>
          <w:tcPr>
            <w:tcW w:w="7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4133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1B6F06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1155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2" w:type="dxa"/>
          <w:trHeight w:val="92"/>
        </w:trPr>
        <w:tc>
          <w:tcPr>
            <w:tcW w:w="6034" w:type="dxa"/>
            <w:gridSpan w:val="27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…</w:t>
            </w:r>
          </w:p>
        </w:tc>
        <w:tc>
          <w:tcPr>
            <w:tcW w:w="4133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1155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2" w:type="dxa"/>
          <w:trHeight w:val="47"/>
        </w:trPr>
        <w:tc>
          <w:tcPr>
            <w:tcW w:w="6034" w:type="dxa"/>
            <w:gridSpan w:val="27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Հրավերիվերաբերյալպարզաբանումներիամսաթիվը</w:t>
            </w:r>
          </w:p>
        </w:tc>
        <w:tc>
          <w:tcPr>
            <w:tcW w:w="7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Հարցարդմանստացման</w:t>
            </w:r>
          </w:p>
        </w:tc>
        <w:tc>
          <w:tcPr>
            <w:tcW w:w="215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Պարզաբանման</w:t>
            </w:r>
          </w:p>
        </w:tc>
      </w:tr>
      <w:tr w:rsidR="00052BE0" w:rsidRPr="00163C26" w:rsidTr="0081155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2" w:type="dxa"/>
          <w:trHeight w:val="47"/>
        </w:trPr>
        <w:tc>
          <w:tcPr>
            <w:tcW w:w="6034" w:type="dxa"/>
            <w:gridSpan w:val="27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15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1155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2" w:type="dxa"/>
          <w:trHeight w:val="54"/>
        </w:trPr>
        <w:tc>
          <w:tcPr>
            <w:tcW w:w="6034" w:type="dxa"/>
            <w:gridSpan w:val="27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15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1155B">
        <w:trPr>
          <w:gridAfter w:val="1"/>
          <w:wAfter w:w="12" w:type="dxa"/>
          <w:trHeight w:val="54"/>
        </w:trPr>
        <w:tc>
          <w:tcPr>
            <w:tcW w:w="10890" w:type="dxa"/>
            <w:gridSpan w:val="48"/>
            <w:shd w:val="clear" w:color="auto" w:fill="99CCFF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CD4BB1">
        <w:trPr>
          <w:gridAfter w:val="1"/>
          <w:wAfter w:w="12" w:type="dxa"/>
          <w:trHeight w:val="40"/>
        </w:trPr>
        <w:tc>
          <w:tcPr>
            <w:tcW w:w="1080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4E6250" w:rsidP="004E6250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Չափաբաժ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նիհամարը</w:t>
            </w:r>
          </w:p>
        </w:tc>
        <w:tc>
          <w:tcPr>
            <w:tcW w:w="2223" w:type="dxa"/>
            <w:gridSpan w:val="10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Մասնակիցներիանվանումները</w:t>
            </w:r>
          </w:p>
        </w:tc>
        <w:tc>
          <w:tcPr>
            <w:tcW w:w="7587" w:type="dxa"/>
            <w:gridSpan w:val="33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Յուրաքանչյուրմասնակցի հ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այտովներկայացվածգները</w:t>
            </w:r>
          </w:p>
        </w:tc>
      </w:tr>
      <w:tr w:rsidR="00052BE0" w:rsidRPr="00163C26" w:rsidTr="00CD4BB1">
        <w:trPr>
          <w:gridAfter w:val="1"/>
          <w:wAfter w:w="12" w:type="dxa"/>
          <w:trHeight w:val="213"/>
        </w:trPr>
        <w:tc>
          <w:tcPr>
            <w:tcW w:w="1080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223" w:type="dxa"/>
            <w:gridSpan w:val="10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587" w:type="dxa"/>
            <w:gridSpan w:val="33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  ՀՀ դրամ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</w:rPr>
              <w:footnoteReference w:id="6"/>
            </w:r>
          </w:p>
        </w:tc>
      </w:tr>
      <w:tr w:rsidR="00052BE0" w:rsidRPr="00163C26" w:rsidTr="00CD4BB1">
        <w:trPr>
          <w:gridAfter w:val="1"/>
          <w:wAfter w:w="12" w:type="dxa"/>
          <w:trHeight w:val="137"/>
        </w:trPr>
        <w:tc>
          <w:tcPr>
            <w:tcW w:w="1080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223" w:type="dxa"/>
            <w:gridSpan w:val="10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3250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Գիննառանց ԱԱՀ</w:t>
            </w:r>
          </w:p>
        </w:tc>
        <w:tc>
          <w:tcPr>
            <w:tcW w:w="215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ԱԱՀ</w:t>
            </w:r>
          </w:p>
        </w:tc>
        <w:tc>
          <w:tcPr>
            <w:tcW w:w="218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Ընդհանուր</w:t>
            </w:r>
          </w:p>
        </w:tc>
      </w:tr>
      <w:tr w:rsidR="00052BE0" w:rsidRPr="00163C26" w:rsidTr="00CD4BB1">
        <w:trPr>
          <w:gridAfter w:val="1"/>
          <w:wAfter w:w="12" w:type="dxa"/>
          <w:trHeight w:val="137"/>
        </w:trPr>
        <w:tc>
          <w:tcPr>
            <w:tcW w:w="108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223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առկաֆինանսականմիջոցներով</w:t>
            </w:r>
            <w:r w:rsidRPr="00163C26">
              <w:rPr>
                <w:rStyle w:val="FootnoteReference"/>
                <w:rFonts w:ascii="Sylfaen" w:hAnsi="Sylfaen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7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առկաֆինանսականմիջոցներով</w:t>
            </w:r>
            <w:r w:rsidRPr="00163C26">
              <w:rPr>
                <w:rStyle w:val="FootnoteReference"/>
                <w:rFonts w:ascii="Sylfaen" w:hAnsi="Sylfaen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առկաֆինանսականմիջոցներով</w:t>
            </w:r>
            <w:r w:rsidRPr="00163C26">
              <w:rPr>
                <w:rStyle w:val="FootnoteReference"/>
                <w:rFonts w:ascii="Sylfaen" w:hAnsi="Sylfaen"/>
                <w:b/>
                <w:sz w:val="12"/>
                <w:szCs w:val="12"/>
              </w:rPr>
              <w:footnoteReference w:id="9"/>
            </w:r>
          </w:p>
        </w:tc>
        <w:tc>
          <w:tcPr>
            <w:tcW w:w="99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</w:tr>
      <w:tr w:rsidR="008337F7" w:rsidRPr="00163C26" w:rsidTr="003872E4">
        <w:trPr>
          <w:gridAfter w:val="1"/>
          <w:wAfter w:w="12" w:type="dxa"/>
          <w:trHeight w:val="83"/>
        </w:trPr>
        <w:tc>
          <w:tcPr>
            <w:tcW w:w="1080" w:type="dxa"/>
            <w:gridSpan w:val="5"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2223" w:type="dxa"/>
            <w:gridSpan w:val="10"/>
            <w:shd w:val="clear" w:color="auto" w:fill="auto"/>
            <w:vAlign w:val="center"/>
          </w:tcPr>
          <w:p w:rsidR="008337F7" w:rsidRPr="001C29FB" w:rsidRDefault="008337F7" w:rsidP="0089716C">
            <w:pPr>
              <w:jc w:val="center"/>
              <w:rPr>
                <w:rFonts w:ascii="Sylfaen" w:eastAsia="Times New Roman" w:hAnsi="Sylfaen" w:cs="Sylfaen"/>
                <w:sz w:val="18"/>
                <w:szCs w:val="18"/>
                <w:lang w:val="ru-RU"/>
              </w:rPr>
            </w:pPr>
            <w:r w:rsidRPr="001C29FB">
              <w:rPr>
                <w:rFonts w:ascii="Sylfaen" w:eastAsia="Times New Roman" w:hAnsi="Sylfaen" w:cs="Sylfaen"/>
                <w:sz w:val="18"/>
                <w:szCs w:val="18"/>
              </w:rPr>
              <w:t>«Մոստովիկ» ՍՊ</w:t>
            </w:r>
            <w:r w:rsidRPr="001C29FB">
              <w:rPr>
                <w:rFonts w:ascii="Sylfaen" w:eastAsia="Times New Roman" w:hAnsi="Sylfaen" w:cs="Sylfaen"/>
                <w:sz w:val="18"/>
                <w:szCs w:val="18"/>
                <w:lang w:val="ru-RU"/>
              </w:rPr>
              <w:t>Ը</w:t>
            </w:r>
          </w:p>
        </w:tc>
        <w:tc>
          <w:tcPr>
            <w:tcW w:w="1625" w:type="dxa"/>
            <w:gridSpan w:val="8"/>
            <w:shd w:val="clear" w:color="auto" w:fill="auto"/>
          </w:tcPr>
          <w:p w:rsidR="008337F7" w:rsidRPr="001C29FB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1C29FB">
              <w:rPr>
                <w:rFonts w:ascii="Sylfaen" w:hAnsi="Sylfaen" w:cs="Sylfaen"/>
                <w:sz w:val="18"/>
                <w:szCs w:val="18"/>
              </w:rPr>
              <w:t>9100000</w:t>
            </w:r>
          </w:p>
        </w:tc>
        <w:tc>
          <w:tcPr>
            <w:tcW w:w="1625" w:type="dxa"/>
            <w:gridSpan w:val="7"/>
            <w:shd w:val="clear" w:color="auto" w:fill="auto"/>
          </w:tcPr>
          <w:p w:rsidR="008337F7" w:rsidRPr="001C29FB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1C29FB">
              <w:rPr>
                <w:rFonts w:ascii="Sylfaen" w:hAnsi="Sylfaen" w:cs="Sylfaen"/>
                <w:sz w:val="18"/>
                <w:szCs w:val="18"/>
              </w:rPr>
              <w:t>9100000</w:t>
            </w:r>
          </w:p>
        </w:tc>
        <w:tc>
          <w:tcPr>
            <w:tcW w:w="1079" w:type="dxa"/>
            <w:gridSpan w:val="7"/>
            <w:shd w:val="clear" w:color="auto" w:fill="auto"/>
          </w:tcPr>
          <w:p w:rsidR="008337F7" w:rsidRPr="001C29FB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1C29FB">
              <w:rPr>
                <w:rFonts w:ascii="Sylfaen" w:hAnsi="Sylfaen" w:cs="Sylfaen"/>
                <w:sz w:val="18"/>
                <w:szCs w:val="18"/>
              </w:rPr>
              <w:t>1820000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8337F7" w:rsidRPr="001C29FB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1C29FB">
              <w:rPr>
                <w:rFonts w:ascii="Sylfaen" w:hAnsi="Sylfaen" w:cs="Sylfaen"/>
                <w:sz w:val="18"/>
                <w:szCs w:val="18"/>
              </w:rPr>
              <w:t>1820000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8337F7" w:rsidRPr="008337F7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8337F7">
              <w:rPr>
                <w:rFonts w:ascii="Sylfaen" w:hAnsi="Sylfaen" w:cs="Sylfaen"/>
                <w:sz w:val="18"/>
                <w:szCs w:val="18"/>
              </w:rPr>
              <w:t>10920000</w:t>
            </w:r>
          </w:p>
        </w:tc>
        <w:tc>
          <w:tcPr>
            <w:tcW w:w="991" w:type="dxa"/>
            <w:shd w:val="clear" w:color="auto" w:fill="auto"/>
          </w:tcPr>
          <w:p w:rsidR="008337F7" w:rsidRPr="008337F7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8337F7">
              <w:rPr>
                <w:rFonts w:ascii="Sylfaen" w:hAnsi="Sylfaen" w:cs="Sylfaen"/>
                <w:sz w:val="18"/>
                <w:szCs w:val="18"/>
              </w:rPr>
              <w:t>10920000</w:t>
            </w:r>
          </w:p>
        </w:tc>
      </w:tr>
      <w:tr w:rsidR="008337F7" w:rsidRPr="00163C26" w:rsidTr="003872E4">
        <w:trPr>
          <w:gridAfter w:val="1"/>
          <w:wAfter w:w="12" w:type="dxa"/>
          <w:trHeight w:val="83"/>
        </w:trPr>
        <w:tc>
          <w:tcPr>
            <w:tcW w:w="1080" w:type="dxa"/>
            <w:gridSpan w:val="5"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2223" w:type="dxa"/>
            <w:gridSpan w:val="10"/>
            <w:shd w:val="clear" w:color="auto" w:fill="auto"/>
            <w:vAlign w:val="center"/>
          </w:tcPr>
          <w:p w:rsidR="008337F7" w:rsidRPr="001C29FB" w:rsidRDefault="008337F7" w:rsidP="0089716C">
            <w:pPr>
              <w:jc w:val="center"/>
              <w:rPr>
                <w:rFonts w:ascii="Sylfaen" w:eastAsia="Times New Roman" w:hAnsi="Sylfaen" w:cs="Sylfaen"/>
                <w:sz w:val="18"/>
                <w:szCs w:val="18"/>
              </w:rPr>
            </w:pPr>
            <w:r w:rsidRPr="001C29FB">
              <w:rPr>
                <w:rFonts w:ascii="Sylfaen" w:eastAsia="Times New Roman" w:hAnsi="Sylfaen" w:cs="Sylfaen"/>
                <w:sz w:val="18"/>
                <w:szCs w:val="18"/>
              </w:rPr>
              <w:t>«Սեյշնին» ՍՊ</w:t>
            </w:r>
            <w:r w:rsidRPr="001C29FB">
              <w:rPr>
                <w:rFonts w:ascii="Sylfaen" w:eastAsia="Times New Roman" w:hAnsi="Sylfaen" w:cs="Sylfaen"/>
                <w:sz w:val="18"/>
                <w:szCs w:val="18"/>
                <w:lang w:val="ru-RU"/>
              </w:rPr>
              <w:t>Ը</w:t>
            </w:r>
            <w:r w:rsidRPr="001C29FB">
              <w:rPr>
                <w:rFonts w:ascii="Sylfaen" w:eastAsia="Times New Roman" w:hAnsi="Sylfaen" w:cs="Sylfaen"/>
                <w:sz w:val="18"/>
                <w:szCs w:val="18"/>
              </w:rPr>
              <w:t>*</w:t>
            </w:r>
          </w:p>
        </w:tc>
        <w:tc>
          <w:tcPr>
            <w:tcW w:w="1625" w:type="dxa"/>
            <w:gridSpan w:val="8"/>
            <w:shd w:val="clear" w:color="auto" w:fill="auto"/>
          </w:tcPr>
          <w:p w:rsidR="008337F7" w:rsidRPr="001C29FB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1C29FB">
              <w:rPr>
                <w:rFonts w:ascii="Sylfaen" w:hAnsi="Sylfaen" w:cs="Sylfaen"/>
                <w:sz w:val="18"/>
                <w:szCs w:val="18"/>
              </w:rPr>
              <w:t>9980000</w:t>
            </w:r>
          </w:p>
        </w:tc>
        <w:tc>
          <w:tcPr>
            <w:tcW w:w="1625" w:type="dxa"/>
            <w:gridSpan w:val="7"/>
            <w:shd w:val="clear" w:color="auto" w:fill="auto"/>
          </w:tcPr>
          <w:p w:rsidR="008337F7" w:rsidRPr="001C29FB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1C29FB">
              <w:rPr>
                <w:rFonts w:ascii="Sylfaen" w:hAnsi="Sylfaen" w:cs="Sylfaen"/>
                <w:sz w:val="18"/>
                <w:szCs w:val="18"/>
              </w:rPr>
              <w:t>9980000</w:t>
            </w:r>
          </w:p>
        </w:tc>
        <w:tc>
          <w:tcPr>
            <w:tcW w:w="1079" w:type="dxa"/>
            <w:gridSpan w:val="7"/>
            <w:shd w:val="clear" w:color="auto" w:fill="auto"/>
          </w:tcPr>
          <w:p w:rsidR="008337F7" w:rsidRPr="001C29FB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1C29FB">
              <w:rPr>
                <w:rFonts w:ascii="Sylfaen" w:hAnsi="Sylfaen" w:cs="Sylfaen"/>
                <w:sz w:val="18"/>
                <w:szCs w:val="18"/>
              </w:rPr>
              <w:t>-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8337F7" w:rsidRPr="001C29FB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1C29FB">
              <w:rPr>
                <w:rFonts w:ascii="Sylfaen" w:hAnsi="Sylfaen" w:cs="Sylfaen"/>
                <w:sz w:val="18"/>
                <w:szCs w:val="18"/>
              </w:rPr>
              <w:t>-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8337F7" w:rsidRPr="008337F7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8337F7">
              <w:rPr>
                <w:rFonts w:ascii="Sylfaen" w:hAnsi="Sylfaen" w:cs="Sylfaen"/>
                <w:sz w:val="18"/>
                <w:szCs w:val="18"/>
              </w:rPr>
              <w:t>9980000</w:t>
            </w:r>
          </w:p>
        </w:tc>
        <w:tc>
          <w:tcPr>
            <w:tcW w:w="991" w:type="dxa"/>
            <w:shd w:val="clear" w:color="auto" w:fill="auto"/>
          </w:tcPr>
          <w:p w:rsidR="008337F7" w:rsidRPr="008337F7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8337F7">
              <w:rPr>
                <w:rFonts w:ascii="Sylfaen" w:hAnsi="Sylfaen" w:cs="Sylfaen"/>
                <w:sz w:val="18"/>
                <w:szCs w:val="18"/>
              </w:rPr>
              <w:t>9980000</w:t>
            </w:r>
          </w:p>
        </w:tc>
      </w:tr>
      <w:tr w:rsidR="008337F7" w:rsidRPr="00163C26" w:rsidTr="003872E4">
        <w:trPr>
          <w:gridAfter w:val="1"/>
          <w:wAfter w:w="12" w:type="dxa"/>
          <w:trHeight w:val="83"/>
        </w:trPr>
        <w:tc>
          <w:tcPr>
            <w:tcW w:w="1080" w:type="dxa"/>
            <w:gridSpan w:val="5"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2223" w:type="dxa"/>
            <w:gridSpan w:val="10"/>
            <w:shd w:val="clear" w:color="auto" w:fill="auto"/>
            <w:vAlign w:val="center"/>
          </w:tcPr>
          <w:p w:rsidR="008337F7" w:rsidRPr="001C29FB" w:rsidRDefault="008337F7" w:rsidP="0089716C">
            <w:pPr>
              <w:jc w:val="center"/>
              <w:rPr>
                <w:rFonts w:ascii="Sylfaen" w:eastAsia="Times New Roman" w:hAnsi="Sylfaen" w:cs="Sylfaen"/>
                <w:sz w:val="18"/>
                <w:szCs w:val="18"/>
              </w:rPr>
            </w:pPr>
            <w:r w:rsidRPr="001C29FB">
              <w:rPr>
                <w:rFonts w:ascii="Sylfaen" w:eastAsia="Times New Roman" w:hAnsi="Sylfaen" w:cs="Sylfaen"/>
                <w:sz w:val="18"/>
                <w:szCs w:val="18"/>
              </w:rPr>
              <w:t>«Վահրադյան Շին» ՍՊ</w:t>
            </w:r>
            <w:r w:rsidRPr="001C29FB">
              <w:rPr>
                <w:rFonts w:ascii="Sylfaen" w:eastAsia="Times New Roman" w:hAnsi="Sylfaen" w:cs="Sylfaen"/>
                <w:sz w:val="18"/>
                <w:szCs w:val="18"/>
                <w:lang w:val="ru-RU"/>
              </w:rPr>
              <w:t>Ը</w:t>
            </w:r>
          </w:p>
        </w:tc>
        <w:tc>
          <w:tcPr>
            <w:tcW w:w="1625" w:type="dxa"/>
            <w:gridSpan w:val="8"/>
            <w:shd w:val="clear" w:color="auto" w:fill="auto"/>
          </w:tcPr>
          <w:p w:rsidR="008337F7" w:rsidRPr="001C29FB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1C29FB">
              <w:rPr>
                <w:rFonts w:ascii="Sylfaen" w:hAnsi="Sylfaen" w:cs="Sylfaen"/>
                <w:sz w:val="18"/>
                <w:szCs w:val="18"/>
              </w:rPr>
              <w:t>9900000</w:t>
            </w:r>
          </w:p>
        </w:tc>
        <w:tc>
          <w:tcPr>
            <w:tcW w:w="1625" w:type="dxa"/>
            <w:gridSpan w:val="7"/>
            <w:shd w:val="clear" w:color="auto" w:fill="auto"/>
          </w:tcPr>
          <w:p w:rsidR="008337F7" w:rsidRPr="001C29FB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1C29FB">
              <w:rPr>
                <w:rFonts w:ascii="Sylfaen" w:hAnsi="Sylfaen" w:cs="Sylfaen"/>
                <w:sz w:val="18"/>
                <w:szCs w:val="18"/>
              </w:rPr>
              <w:t>9900000</w:t>
            </w:r>
          </w:p>
        </w:tc>
        <w:tc>
          <w:tcPr>
            <w:tcW w:w="1079" w:type="dxa"/>
            <w:gridSpan w:val="7"/>
            <w:shd w:val="clear" w:color="auto" w:fill="auto"/>
          </w:tcPr>
          <w:p w:rsidR="008337F7" w:rsidRPr="001C29FB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1C29FB">
              <w:rPr>
                <w:rFonts w:ascii="Sylfaen" w:hAnsi="Sylfaen" w:cs="Sylfaen"/>
                <w:sz w:val="18"/>
                <w:szCs w:val="18"/>
              </w:rPr>
              <w:t>1980000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8337F7" w:rsidRPr="001C29FB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1C29FB">
              <w:rPr>
                <w:rFonts w:ascii="Sylfaen" w:hAnsi="Sylfaen" w:cs="Sylfaen"/>
                <w:sz w:val="18"/>
                <w:szCs w:val="18"/>
              </w:rPr>
              <w:t>1980000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8337F7" w:rsidRPr="008337F7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8337F7">
              <w:rPr>
                <w:rFonts w:ascii="Sylfaen" w:hAnsi="Sylfaen" w:cs="Sylfaen"/>
                <w:sz w:val="18"/>
                <w:szCs w:val="18"/>
              </w:rPr>
              <w:t>11880000</w:t>
            </w:r>
          </w:p>
        </w:tc>
        <w:tc>
          <w:tcPr>
            <w:tcW w:w="991" w:type="dxa"/>
            <w:shd w:val="clear" w:color="auto" w:fill="auto"/>
          </w:tcPr>
          <w:p w:rsidR="008337F7" w:rsidRPr="008337F7" w:rsidRDefault="008337F7" w:rsidP="0089716C">
            <w:pPr>
              <w:pStyle w:val="BodyTextIndent"/>
              <w:ind w:firstLine="0"/>
              <w:rPr>
                <w:rFonts w:ascii="Sylfaen" w:hAnsi="Sylfaen" w:cs="Sylfaen"/>
                <w:sz w:val="18"/>
                <w:szCs w:val="18"/>
              </w:rPr>
            </w:pPr>
            <w:r w:rsidRPr="008337F7">
              <w:rPr>
                <w:rFonts w:ascii="Sylfaen" w:hAnsi="Sylfaen" w:cs="Sylfaen"/>
                <w:sz w:val="18"/>
                <w:szCs w:val="18"/>
              </w:rPr>
              <w:t>11880000</w:t>
            </w:r>
          </w:p>
        </w:tc>
      </w:tr>
      <w:tr w:rsidR="008337F7" w:rsidRPr="00163C26" w:rsidTr="00D31EB3">
        <w:trPr>
          <w:gridAfter w:val="1"/>
          <w:wAfter w:w="12" w:type="dxa"/>
          <w:trHeight w:val="253"/>
        </w:trPr>
        <w:tc>
          <w:tcPr>
            <w:tcW w:w="10890" w:type="dxa"/>
            <w:gridSpan w:val="48"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8337F7" w:rsidRPr="00163C26" w:rsidTr="0081155B">
        <w:trPr>
          <w:gridAfter w:val="1"/>
          <w:wAfter w:w="12" w:type="dxa"/>
          <w:trHeight w:val="290"/>
        </w:trPr>
        <w:tc>
          <w:tcPr>
            <w:tcW w:w="2387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Այլտեղեկություններ</w:t>
            </w:r>
          </w:p>
        </w:tc>
        <w:tc>
          <w:tcPr>
            <w:tcW w:w="8503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8337F7" w:rsidRPr="00163C26" w:rsidTr="0081155B">
        <w:trPr>
          <w:gridAfter w:val="1"/>
          <w:wAfter w:w="12" w:type="dxa"/>
          <w:trHeight w:val="288"/>
        </w:trPr>
        <w:tc>
          <w:tcPr>
            <w:tcW w:w="10890" w:type="dxa"/>
            <w:gridSpan w:val="48"/>
            <w:shd w:val="clear" w:color="auto" w:fill="99CCFF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8337F7" w:rsidRPr="00163C26" w:rsidTr="0081155B">
        <w:trPr>
          <w:gridAfter w:val="1"/>
          <w:wAfter w:w="12" w:type="dxa"/>
        </w:trPr>
        <w:tc>
          <w:tcPr>
            <w:tcW w:w="10890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Տ</w:t>
            </w: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8337F7" w:rsidRPr="00163C26" w:rsidTr="0081155B">
        <w:trPr>
          <w:gridAfter w:val="1"/>
          <w:wAfter w:w="12" w:type="dxa"/>
        </w:trPr>
        <w:tc>
          <w:tcPr>
            <w:tcW w:w="554" w:type="dxa"/>
            <w:gridSpan w:val="2"/>
            <w:vMerge w:val="restart"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Չափա-բաժնիհամարը</w:t>
            </w:r>
          </w:p>
        </w:tc>
        <w:tc>
          <w:tcPr>
            <w:tcW w:w="1417" w:type="dxa"/>
            <w:gridSpan w:val="5"/>
            <w:vMerge w:val="restart"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Մասնակցիանվանումը</w:t>
            </w:r>
          </w:p>
        </w:tc>
        <w:tc>
          <w:tcPr>
            <w:tcW w:w="8919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 (բավարարկամանբավարար)</w:t>
            </w:r>
          </w:p>
        </w:tc>
      </w:tr>
      <w:tr w:rsidR="008337F7" w:rsidRPr="00163C26" w:rsidTr="0081155B">
        <w:tc>
          <w:tcPr>
            <w:tcW w:w="5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417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3674D1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2D22F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Ընթացակարգիմասնակցությանդիմում/հավելված 1/</w:t>
            </w:r>
          </w:p>
        </w:tc>
        <w:tc>
          <w:tcPr>
            <w:tcW w:w="113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3674D1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2D22F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Հայտարարությունմասնակցությանիրավունքիպահանջներինիրտվյալներիհամապատասխանությանմասին /հավելված 2/</w:t>
            </w:r>
          </w:p>
        </w:tc>
        <w:tc>
          <w:tcPr>
            <w:tcW w:w="113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3674D1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2D22F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Հայտարարությունմասնագիտականփորձառությանմասին /հավելված</w:t>
            </w:r>
            <w:r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3.2</w:t>
            </w:r>
            <w:r w:rsidRPr="002D22F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/</w:t>
            </w:r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3674D1">
            <w:pPr>
              <w:widowControl w:val="0"/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</w:pPr>
            <w:r w:rsidRPr="002D22F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Հայտարարությունտեխնիկականմիջոցներիմասին/հավելված 3.3/</w:t>
            </w:r>
          </w:p>
        </w:tc>
        <w:tc>
          <w:tcPr>
            <w:tcW w:w="113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3674D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2D22FB">
              <w:rPr>
                <w:rFonts w:ascii="Sylfaen" w:hAnsi="Sylfaen"/>
                <w:b/>
                <w:sz w:val="14"/>
                <w:szCs w:val="14"/>
              </w:rPr>
              <w:t>Հայտարարությունֆինանսականմիջոցներիմասին /հավելված</w:t>
            </w:r>
            <w:r>
              <w:rPr>
                <w:rFonts w:ascii="Sylfaen" w:hAnsi="Sylfaen"/>
                <w:b/>
                <w:sz w:val="14"/>
                <w:szCs w:val="14"/>
              </w:rPr>
              <w:t xml:space="preserve"> 3.5</w:t>
            </w:r>
            <w:r w:rsidRPr="002D22FB">
              <w:rPr>
                <w:rFonts w:ascii="Sylfaen" w:hAnsi="Sylfaen"/>
                <w:b/>
                <w:sz w:val="14"/>
                <w:szCs w:val="14"/>
              </w:rPr>
              <w:t>/</w:t>
            </w:r>
          </w:p>
        </w:tc>
        <w:tc>
          <w:tcPr>
            <w:tcW w:w="113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3674D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2D22FB">
              <w:rPr>
                <w:rFonts w:ascii="Sylfaen" w:hAnsi="Sylfaen" w:cs="Sylfaen"/>
                <w:b/>
                <w:sz w:val="14"/>
                <w:szCs w:val="14"/>
              </w:rPr>
              <w:t>Հայտարարությունաշխատանքայինռեսուրսներիմասին /հավելված 3.6/</w:t>
            </w:r>
          </w:p>
        </w:tc>
        <w:tc>
          <w:tcPr>
            <w:tcW w:w="113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3674D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2D22FB">
              <w:rPr>
                <w:rFonts w:ascii="Sylfaen" w:hAnsi="Sylfaen"/>
                <w:b/>
                <w:sz w:val="14"/>
                <w:szCs w:val="14"/>
              </w:rPr>
              <w:t>Գնիառաջարկ /հավելված 4/</w:t>
            </w:r>
          </w:p>
        </w:tc>
        <w:tc>
          <w:tcPr>
            <w:tcW w:w="113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3674D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2D22FB">
              <w:rPr>
                <w:rFonts w:ascii="Sylfaen" w:hAnsi="Sylfaen"/>
                <w:b/>
                <w:sz w:val="14"/>
                <w:szCs w:val="14"/>
              </w:rPr>
              <w:t>Տուժանքիմասինհամաձայնություն</w:t>
            </w:r>
          </w:p>
        </w:tc>
      </w:tr>
      <w:tr w:rsidR="008337F7" w:rsidRPr="00163C26" w:rsidTr="0081155B">
        <w:tc>
          <w:tcPr>
            <w:tcW w:w="55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1</w:t>
            </w:r>
          </w:p>
        </w:tc>
        <w:tc>
          <w:tcPr>
            <w:tcW w:w="141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375351" w:rsidRDefault="008337F7" w:rsidP="0081155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337F7" w:rsidRPr="003B1404" w:rsidRDefault="008337F7" w:rsidP="003674D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13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337F7" w:rsidRPr="003B1404" w:rsidRDefault="008337F7" w:rsidP="003674D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13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8337F7" w:rsidRPr="003B1404" w:rsidRDefault="008337F7" w:rsidP="003674D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337F7" w:rsidRPr="003B1404" w:rsidRDefault="008337F7" w:rsidP="003674D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134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8337F7" w:rsidRPr="003B1404" w:rsidRDefault="008337F7" w:rsidP="003674D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13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337F7" w:rsidRPr="003B1404" w:rsidRDefault="008337F7" w:rsidP="003674D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13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337F7" w:rsidRPr="003B1404" w:rsidRDefault="008337F7" w:rsidP="003674D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13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8337F7" w:rsidRPr="003B1404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</w:tr>
      <w:tr w:rsidR="008337F7" w:rsidRPr="00163C26" w:rsidTr="0081155B">
        <w:trPr>
          <w:gridAfter w:val="1"/>
          <w:wAfter w:w="12" w:type="dxa"/>
          <w:trHeight w:val="344"/>
        </w:trPr>
        <w:tc>
          <w:tcPr>
            <w:tcW w:w="2414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Այլտեղեկություններ</w:t>
            </w:r>
          </w:p>
        </w:tc>
        <w:tc>
          <w:tcPr>
            <w:tcW w:w="8476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1155B">
            <w:pPr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8337F7" w:rsidRPr="00163C26" w:rsidTr="0081155B">
        <w:trPr>
          <w:gridAfter w:val="1"/>
          <w:wAfter w:w="12" w:type="dxa"/>
          <w:trHeight w:val="289"/>
        </w:trPr>
        <w:tc>
          <w:tcPr>
            <w:tcW w:w="1089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8337F7" w:rsidRPr="00163C26" w:rsidTr="0081155B">
        <w:trPr>
          <w:gridAfter w:val="1"/>
          <w:wAfter w:w="12" w:type="dxa"/>
          <w:trHeight w:val="346"/>
        </w:trPr>
        <w:tc>
          <w:tcPr>
            <w:tcW w:w="4590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Ընտրվածմասնակցիորոշմանամսաթիվը</w:t>
            </w:r>
          </w:p>
        </w:tc>
        <w:tc>
          <w:tcPr>
            <w:tcW w:w="6300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E16C1" w:rsidP="0081155B">
            <w:pPr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28.06</w:t>
            </w:r>
            <w:r w:rsidR="008337F7">
              <w:rPr>
                <w:rFonts w:ascii="Sylfaen" w:hAnsi="Sylfaen" w:cs="Sylfaen"/>
                <w:b/>
                <w:sz w:val="14"/>
                <w:szCs w:val="14"/>
              </w:rPr>
              <w:t>.2017թ</w:t>
            </w:r>
          </w:p>
        </w:tc>
      </w:tr>
      <w:tr w:rsidR="008337F7" w:rsidRPr="00163C26" w:rsidTr="0081155B">
        <w:trPr>
          <w:gridAfter w:val="1"/>
          <w:wAfter w:w="12" w:type="dxa"/>
          <w:trHeight w:val="92"/>
        </w:trPr>
        <w:tc>
          <w:tcPr>
            <w:tcW w:w="4590" w:type="dxa"/>
            <w:gridSpan w:val="22"/>
            <w:vMerge w:val="restart"/>
            <w:shd w:val="clear" w:color="auto" w:fill="auto"/>
            <w:vAlign w:val="center"/>
          </w:tcPr>
          <w:p w:rsidR="008337F7" w:rsidRPr="00163C26" w:rsidRDefault="008337F7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279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Անգործությանժամկետիսկիզբ</w:t>
            </w:r>
          </w:p>
        </w:tc>
        <w:tc>
          <w:tcPr>
            <w:tcW w:w="3021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Անգործությանժամկետիավարտ</w:t>
            </w:r>
          </w:p>
        </w:tc>
      </w:tr>
      <w:tr w:rsidR="008337F7" w:rsidRPr="00D31EB3" w:rsidTr="0081155B">
        <w:trPr>
          <w:gridAfter w:val="1"/>
          <w:wAfter w:w="12" w:type="dxa"/>
          <w:trHeight w:val="92"/>
        </w:trPr>
        <w:tc>
          <w:tcPr>
            <w:tcW w:w="4590" w:type="dxa"/>
            <w:gridSpan w:val="2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3279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2338A6" w:rsidRDefault="002338A6" w:rsidP="008C2561">
            <w:pP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06.07.2017</w:t>
            </w:r>
          </w:p>
        </w:tc>
        <w:tc>
          <w:tcPr>
            <w:tcW w:w="3021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2338A6" w:rsidRDefault="002338A6" w:rsidP="008C2561">
            <w:pP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11.07.2017</w:t>
            </w:r>
          </w:p>
        </w:tc>
      </w:tr>
      <w:tr w:rsidR="008337F7" w:rsidRPr="00C54DCC" w:rsidTr="0081155B">
        <w:trPr>
          <w:gridAfter w:val="1"/>
          <w:wAfter w:w="12" w:type="dxa"/>
          <w:trHeight w:val="344"/>
        </w:trPr>
        <w:tc>
          <w:tcPr>
            <w:tcW w:w="4590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300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C54DCC" w:rsidRDefault="002338A6" w:rsidP="0081155B">
            <w:pP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  <w:lang w:val="hy-AM"/>
              </w:rPr>
            </w:pPr>
            <w: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12</w:t>
            </w:r>
            <w:r w:rsidR="008337F7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.</w:t>
            </w:r>
            <w: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07</w:t>
            </w:r>
            <w:r w:rsidR="008337F7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.</w:t>
            </w:r>
            <w:r w:rsidR="008337F7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  <w:lang w:val="hy-AM"/>
              </w:rPr>
              <w:t>201</w:t>
            </w:r>
            <w:r w:rsidR="008337F7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7</w:t>
            </w:r>
            <w:r w:rsidR="008337F7" w:rsidRPr="00C54DCC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  <w:lang w:val="hy-AM"/>
              </w:rPr>
              <w:t xml:space="preserve">թ. </w:t>
            </w:r>
          </w:p>
        </w:tc>
      </w:tr>
      <w:tr w:rsidR="008337F7" w:rsidRPr="00C54DCC" w:rsidTr="0081155B">
        <w:trPr>
          <w:gridAfter w:val="1"/>
          <w:wAfter w:w="12" w:type="dxa"/>
          <w:trHeight w:val="344"/>
        </w:trPr>
        <w:tc>
          <w:tcPr>
            <w:tcW w:w="4590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C54DCC" w:rsidRDefault="008337F7" w:rsidP="008C2561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300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C54DCC" w:rsidRDefault="002338A6" w:rsidP="00B1641A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1</w:t>
            </w:r>
            <w:r w:rsidR="00B1641A">
              <w:rPr>
                <w:rFonts w:ascii="Sylfaen" w:hAnsi="Sylfaen" w:cs="Sylfaen"/>
                <w:b/>
                <w:sz w:val="14"/>
                <w:szCs w:val="14"/>
              </w:rPr>
              <w:t>3</w:t>
            </w:r>
            <w:r w:rsidR="008337F7"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.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07</w:t>
            </w:r>
            <w:r w:rsidR="008337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.201</w:t>
            </w:r>
            <w:r w:rsidR="008337F7">
              <w:rPr>
                <w:rFonts w:ascii="Sylfaen" w:hAnsi="Sylfaen" w:cs="Sylfaen"/>
                <w:b/>
                <w:sz w:val="14"/>
                <w:szCs w:val="14"/>
              </w:rPr>
              <w:t>7</w:t>
            </w:r>
            <w:r w:rsidR="008337F7"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թ.</w:t>
            </w:r>
          </w:p>
        </w:tc>
      </w:tr>
      <w:tr w:rsidR="008337F7" w:rsidRPr="00163C26" w:rsidTr="0081155B">
        <w:trPr>
          <w:gridAfter w:val="1"/>
          <w:wAfter w:w="12" w:type="dxa"/>
          <w:trHeight w:val="344"/>
        </w:trPr>
        <w:tc>
          <w:tcPr>
            <w:tcW w:w="4590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Պատվիրատուի կողմից պայմանա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գրիստորագրմանամսաթիվը</w:t>
            </w:r>
          </w:p>
        </w:tc>
        <w:tc>
          <w:tcPr>
            <w:tcW w:w="6300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DA1787" w:rsidRDefault="002338A6" w:rsidP="0081155B">
            <w:pPr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13</w:t>
            </w:r>
            <w:r w:rsidR="008337F7">
              <w:rPr>
                <w:rFonts w:ascii="Sylfaen" w:hAnsi="Sylfaen" w:cs="Sylfaen"/>
                <w:b/>
                <w:sz w:val="14"/>
                <w:szCs w:val="14"/>
              </w:rPr>
              <w:t>.0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7</w:t>
            </w:r>
            <w:r w:rsidR="008337F7">
              <w:rPr>
                <w:rFonts w:ascii="Sylfaen" w:hAnsi="Sylfaen" w:cs="Sylfaen"/>
                <w:b/>
                <w:sz w:val="14"/>
                <w:szCs w:val="14"/>
              </w:rPr>
              <w:t>.2017թ.</w:t>
            </w:r>
          </w:p>
        </w:tc>
      </w:tr>
      <w:tr w:rsidR="008337F7" w:rsidRPr="00163C26" w:rsidTr="0081155B">
        <w:trPr>
          <w:gridAfter w:val="1"/>
          <w:wAfter w:w="12" w:type="dxa"/>
          <w:trHeight w:val="288"/>
        </w:trPr>
        <w:tc>
          <w:tcPr>
            <w:tcW w:w="10890" w:type="dxa"/>
            <w:gridSpan w:val="48"/>
            <w:shd w:val="clear" w:color="auto" w:fill="99CCFF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8337F7" w:rsidRPr="00163C26" w:rsidTr="0081155B">
        <w:trPr>
          <w:gridAfter w:val="1"/>
          <w:wAfter w:w="12" w:type="dxa"/>
          <w:trHeight w:val="288"/>
        </w:trPr>
        <w:tc>
          <w:tcPr>
            <w:tcW w:w="10890" w:type="dxa"/>
            <w:gridSpan w:val="48"/>
            <w:shd w:val="clear" w:color="auto" w:fill="99CCFF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8337F7" w:rsidRPr="00163C26" w:rsidTr="006B60AC">
        <w:trPr>
          <w:gridAfter w:val="1"/>
          <w:wAfter w:w="12" w:type="dxa"/>
        </w:trPr>
        <w:tc>
          <w:tcPr>
            <w:tcW w:w="630" w:type="dxa"/>
            <w:gridSpan w:val="3"/>
            <w:vMerge w:val="restart"/>
            <w:shd w:val="clear" w:color="auto" w:fill="auto"/>
            <w:vAlign w:val="center"/>
          </w:tcPr>
          <w:p w:rsidR="008337F7" w:rsidRDefault="008337F7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  <w:p w:rsidR="008337F7" w:rsidRDefault="008337F7" w:rsidP="00D31EB3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  <w:p w:rsidR="008337F7" w:rsidRPr="00163C26" w:rsidRDefault="008337F7" w:rsidP="00D31EB3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Չափաբաժ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lastRenderedPageBreak/>
              <w:t>նի</w:t>
            </w:r>
            <w:r w:rsidR="00A4196C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620" w:type="dxa"/>
            <w:gridSpan w:val="5"/>
            <w:vMerge w:val="restart"/>
            <w:shd w:val="clear" w:color="auto" w:fill="auto"/>
            <w:vAlign w:val="center"/>
          </w:tcPr>
          <w:p w:rsidR="008337F7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  <w:p w:rsidR="008337F7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Ընտրված</w:t>
            </w:r>
            <w:r w:rsidR="00A4196C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lastRenderedPageBreak/>
              <w:t>մասնակիցը</w:t>
            </w:r>
          </w:p>
        </w:tc>
        <w:tc>
          <w:tcPr>
            <w:tcW w:w="8640" w:type="dxa"/>
            <w:gridSpan w:val="40"/>
            <w:shd w:val="clear" w:color="auto" w:fill="auto"/>
            <w:vAlign w:val="center"/>
          </w:tcPr>
          <w:p w:rsidR="008337F7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Պ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այմանագ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րի</w:t>
            </w:r>
          </w:p>
        </w:tc>
      </w:tr>
      <w:tr w:rsidR="008337F7" w:rsidRPr="00163C26" w:rsidTr="006B60AC">
        <w:trPr>
          <w:gridAfter w:val="1"/>
          <w:wAfter w:w="12" w:type="dxa"/>
          <w:trHeight w:val="237"/>
        </w:trPr>
        <w:tc>
          <w:tcPr>
            <w:tcW w:w="630" w:type="dxa"/>
            <w:gridSpan w:val="3"/>
            <w:vMerge/>
            <w:shd w:val="clear" w:color="auto" w:fill="auto"/>
            <w:vAlign w:val="center"/>
          </w:tcPr>
          <w:p w:rsidR="008337F7" w:rsidRPr="00163C26" w:rsidRDefault="008337F7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620" w:type="dxa"/>
            <w:gridSpan w:val="5"/>
            <w:vMerge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250" w:type="dxa"/>
            <w:gridSpan w:val="12"/>
            <w:vMerge w:val="restart"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Պայմանագրիհամարը</w:t>
            </w:r>
          </w:p>
        </w:tc>
        <w:tc>
          <w:tcPr>
            <w:tcW w:w="1260" w:type="dxa"/>
            <w:gridSpan w:val="6"/>
            <w:vMerge w:val="restart"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Կնքմանամսաթ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lastRenderedPageBreak/>
              <w:t>իվը</w:t>
            </w:r>
          </w:p>
        </w:tc>
        <w:tc>
          <w:tcPr>
            <w:tcW w:w="1170" w:type="dxa"/>
            <w:gridSpan w:val="8"/>
            <w:vMerge w:val="restart"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lastRenderedPageBreak/>
              <w:t>Կատարմանվե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lastRenderedPageBreak/>
              <w:t>րջնա-ժամկետը</w:t>
            </w:r>
          </w:p>
        </w:tc>
        <w:tc>
          <w:tcPr>
            <w:tcW w:w="900" w:type="dxa"/>
            <w:gridSpan w:val="4"/>
            <w:vMerge w:val="restart"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lastRenderedPageBreak/>
              <w:t>Կանխա-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lastRenderedPageBreak/>
              <w:t>վճարիչափը</w:t>
            </w:r>
          </w:p>
        </w:tc>
        <w:tc>
          <w:tcPr>
            <w:tcW w:w="3060" w:type="dxa"/>
            <w:gridSpan w:val="10"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lastRenderedPageBreak/>
              <w:t>Գինը</w:t>
            </w:r>
          </w:p>
        </w:tc>
      </w:tr>
      <w:tr w:rsidR="008337F7" w:rsidRPr="00163C26" w:rsidTr="006B60AC">
        <w:trPr>
          <w:gridAfter w:val="1"/>
          <w:wAfter w:w="12" w:type="dxa"/>
          <w:trHeight w:val="238"/>
        </w:trPr>
        <w:tc>
          <w:tcPr>
            <w:tcW w:w="630" w:type="dxa"/>
            <w:gridSpan w:val="3"/>
            <w:vMerge/>
            <w:shd w:val="clear" w:color="auto" w:fill="auto"/>
            <w:vAlign w:val="center"/>
          </w:tcPr>
          <w:p w:rsidR="008337F7" w:rsidRPr="00163C26" w:rsidRDefault="008337F7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620" w:type="dxa"/>
            <w:gridSpan w:val="5"/>
            <w:vMerge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250" w:type="dxa"/>
            <w:gridSpan w:val="12"/>
            <w:vMerge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260" w:type="dxa"/>
            <w:gridSpan w:val="6"/>
            <w:vMerge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170" w:type="dxa"/>
            <w:gridSpan w:val="8"/>
            <w:vMerge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4"/>
            <w:vMerge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3060" w:type="dxa"/>
            <w:gridSpan w:val="10"/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ՀՀ դրամ</w:t>
            </w:r>
          </w:p>
        </w:tc>
      </w:tr>
      <w:tr w:rsidR="008337F7" w:rsidRPr="00163C26" w:rsidTr="006B60AC">
        <w:trPr>
          <w:gridAfter w:val="1"/>
          <w:wAfter w:w="12" w:type="dxa"/>
          <w:trHeight w:val="263"/>
        </w:trPr>
        <w:tc>
          <w:tcPr>
            <w:tcW w:w="63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62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250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260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17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17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Առկաֆինանսականմիջոցներով</w:t>
            </w:r>
          </w:p>
        </w:tc>
        <w:tc>
          <w:tcPr>
            <w:tcW w:w="189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Ընդհանուր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</w:rPr>
              <w:footnoteReference w:id="10"/>
            </w:r>
          </w:p>
        </w:tc>
      </w:tr>
      <w:tr w:rsidR="008337F7" w:rsidRPr="00163C26" w:rsidTr="006B60AC">
        <w:trPr>
          <w:gridAfter w:val="1"/>
          <w:wAfter w:w="12" w:type="dxa"/>
          <w:trHeight w:val="110"/>
        </w:trPr>
        <w:tc>
          <w:tcPr>
            <w:tcW w:w="630" w:type="dxa"/>
            <w:gridSpan w:val="3"/>
            <w:shd w:val="clear" w:color="auto" w:fill="auto"/>
            <w:vAlign w:val="center"/>
          </w:tcPr>
          <w:p w:rsidR="008337F7" w:rsidRPr="00A4196C" w:rsidRDefault="008337F7" w:rsidP="008C2561">
            <w:pPr>
              <w:widowControl w:val="0"/>
              <w:rPr>
                <w:rFonts w:ascii="Sylfaen" w:hAnsi="Sylfaen" w:cs="Sylfaen"/>
                <w:b/>
                <w:sz w:val="18"/>
                <w:szCs w:val="18"/>
              </w:rPr>
            </w:pPr>
            <w:r w:rsidRPr="00A4196C">
              <w:rPr>
                <w:rFonts w:ascii="Sylfaen" w:hAnsi="Sylfaen" w:cs="Sylfaen"/>
                <w:b/>
                <w:sz w:val="18"/>
                <w:szCs w:val="18"/>
              </w:rPr>
              <w:t xml:space="preserve">      1</w:t>
            </w:r>
          </w:p>
        </w:tc>
        <w:tc>
          <w:tcPr>
            <w:tcW w:w="1620" w:type="dxa"/>
            <w:gridSpan w:val="5"/>
            <w:shd w:val="clear" w:color="auto" w:fill="auto"/>
            <w:vAlign w:val="center"/>
          </w:tcPr>
          <w:p w:rsidR="008337F7" w:rsidRPr="008E16C1" w:rsidRDefault="008337F7" w:rsidP="005247AA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ru-RU"/>
              </w:rPr>
            </w:pPr>
            <w:r w:rsidRPr="008E16C1">
              <w:rPr>
                <w:rFonts w:ascii="Sylfaen" w:hAnsi="Sylfaen" w:cs="Sylfaen"/>
                <w:b/>
                <w:snapToGrid w:val="0"/>
                <w:color w:val="000000"/>
                <w:sz w:val="16"/>
                <w:szCs w:val="16"/>
              </w:rPr>
              <w:t>&lt;&lt;</w:t>
            </w:r>
            <w:r w:rsidR="005247AA" w:rsidRPr="008E16C1">
              <w:rPr>
                <w:rFonts w:ascii="Sylfaen" w:hAnsi="Sylfaen" w:cs="Sylfaen"/>
                <w:b/>
                <w:snapToGrid w:val="0"/>
                <w:color w:val="000000"/>
                <w:sz w:val="16"/>
                <w:szCs w:val="16"/>
              </w:rPr>
              <w:t>Մոստովիկ</w:t>
            </w:r>
            <w:r w:rsidRPr="008E16C1">
              <w:rPr>
                <w:rFonts w:ascii="Sylfaen" w:hAnsi="Sylfaen" w:cs="Sylfaen"/>
                <w:b/>
                <w:snapToGrid w:val="0"/>
                <w:color w:val="000000"/>
                <w:sz w:val="16"/>
                <w:szCs w:val="16"/>
              </w:rPr>
              <w:t>&gt;&gt; ՍՊԸ</w:t>
            </w:r>
          </w:p>
        </w:tc>
        <w:tc>
          <w:tcPr>
            <w:tcW w:w="2250" w:type="dxa"/>
            <w:gridSpan w:val="12"/>
            <w:shd w:val="clear" w:color="auto" w:fill="auto"/>
            <w:vAlign w:val="center"/>
          </w:tcPr>
          <w:p w:rsidR="008337F7" w:rsidRPr="008E16C1" w:rsidRDefault="008337F7" w:rsidP="0081155B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</w:rPr>
            </w:pPr>
            <w:r w:rsidRPr="008E16C1">
              <w:rPr>
                <w:rFonts w:ascii="Sylfaen" w:hAnsi="Sylfaen"/>
                <w:b/>
                <w:sz w:val="16"/>
                <w:szCs w:val="16"/>
              </w:rPr>
              <w:t>&lt;&lt;ԱՄՈՀ</w:t>
            </w:r>
            <w:r w:rsidRPr="008E16C1">
              <w:rPr>
                <w:rFonts w:ascii="Sylfaen" w:hAnsi="Sylfaen"/>
                <w:sz w:val="16"/>
                <w:szCs w:val="16"/>
              </w:rPr>
              <w:t>-</w:t>
            </w:r>
            <w:r w:rsidR="00367336" w:rsidRPr="008E16C1">
              <w:rPr>
                <w:rFonts w:ascii="Sylfaen" w:hAnsi="Sylfaen"/>
                <w:b/>
                <w:sz w:val="16"/>
                <w:szCs w:val="16"/>
              </w:rPr>
              <w:t>ԳՀԱՇ</w:t>
            </w:r>
            <w:r w:rsidRPr="008E16C1">
              <w:rPr>
                <w:rFonts w:ascii="Sylfaen" w:hAnsi="Sylfaen"/>
                <w:b/>
                <w:sz w:val="16"/>
                <w:szCs w:val="16"/>
              </w:rPr>
              <w:t>ՁԲ-17/01&gt;&gt;</w:t>
            </w:r>
          </w:p>
        </w:tc>
        <w:tc>
          <w:tcPr>
            <w:tcW w:w="1260" w:type="dxa"/>
            <w:gridSpan w:val="6"/>
            <w:shd w:val="clear" w:color="auto" w:fill="auto"/>
            <w:vAlign w:val="center"/>
          </w:tcPr>
          <w:p w:rsidR="008337F7" w:rsidRPr="008E16C1" w:rsidRDefault="00367336" w:rsidP="00852B1D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</w:rPr>
            </w:pPr>
            <w:r w:rsidRPr="008E16C1">
              <w:rPr>
                <w:rFonts w:ascii="Sylfaen" w:hAnsi="Sylfaen"/>
                <w:b/>
                <w:sz w:val="16"/>
                <w:szCs w:val="16"/>
              </w:rPr>
              <w:t>13.07</w:t>
            </w:r>
            <w:r w:rsidR="008337F7" w:rsidRPr="008E16C1">
              <w:rPr>
                <w:rFonts w:ascii="Sylfaen" w:hAnsi="Sylfaen"/>
                <w:b/>
                <w:sz w:val="16"/>
                <w:szCs w:val="16"/>
              </w:rPr>
              <w:t>.2017թ.</w:t>
            </w:r>
          </w:p>
        </w:tc>
        <w:tc>
          <w:tcPr>
            <w:tcW w:w="1170" w:type="dxa"/>
            <w:gridSpan w:val="8"/>
            <w:shd w:val="clear" w:color="auto" w:fill="auto"/>
            <w:vAlign w:val="center"/>
          </w:tcPr>
          <w:p w:rsidR="008337F7" w:rsidRPr="008E16C1" w:rsidRDefault="008337F7" w:rsidP="00367336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r w:rsidRPr="008E16C1">
              <w:rPr>
                <w:rFonts w:ascii="Sylfaen" w:hAnsi="Sylfaen" w:cs="Sylfaen"/>
                <w:b/>
                <w:sz w:val="16"/>
                <w:szCs w:val="16"/>
              </w:rPr>
              <w:t>30.</w:t>
            </w:r>
            <w:r w:rsidR="00367336" w:rsidRPr="008E16C1">
              <w:rPr>
                <w:rFonts w:ascii="Sylfaen" w:hAnsi="Sylfaen" w:cs="Sylfaen"/>
                <w:b/>
                <w:sz w:val="16"/>
                <w:szCs w:val="16"/>
              </w:rPr>
              <w:t>09</w:t>
            </w:r>
            <w:r w:rsidRPr="008E16C1">
              <w:rPr>
                <w:rFonts w:ascii="Sylfaen" w:hAnsi="Sylfaen" w:cs="Sylfaen"/>
                <w:b/>
                <w:sz w:val="16"/>
                <w:szCs w:val="16"/>
              </w:rPr>
              <w:t>.2017թ</w:t>
            </w:r>
          </w:p>
        </w:tc>
        <w:tc>
          <w:tcPr>
            <w:tcW w:w="900" w:type="dxa"/>
            <w:gridSpan w:val="4"/>
            <w:shd w:val="clear" w:color="auto" w:fill="auto"/>
            <w:vAlign w:val="center"/>
          </w:tcPr>
          <w:p w:rsidR="008337F7" w:rsidRPr="008E16C1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r w:rsidRPr="008E16C1">
              <w:rPr>
                <w:rFonts w:ascii="Sylfaen" w:hAnsi="Sylfaen" w:cs="Sylfaen"/>
                <w:b/>
                <w:sz w:val="16"/>
                <w:szCs w:val="16"/>
              </w:rPr>
              <w:t>-</w:t>
            </w:r>
          </w:p>
        </w:tc>
        <w:tc>
          <w:tcPr>
            <w:tcW w:w="1170" w:type="dxa"/>
            <w:gridSpan w:val="7"/>
            <w:shd w:val="clear" w:color="auto" w:fill="auto"/>
            <w:vAlign w:val="center"/>
          </w:tcPr>
          <w:p w:rsidR="008337F7" w:rsidRPr="008E16C1" w:rsidRDefault="00367336" w:rsidP="008C2561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r w:rsidRPr="008E16C1">
              <w:rPr>
                <w:rFonts w:ascii="Sylfaen" w:hAnsi="Sylfaen" w:cs="Sylfaen"/>
                <w:b/>
                <w:sz w:val="16"/>
                <w:szCs w:val="16"/>
              </w:rPr>
              <w:t>10920000</w:t>
            </w:r>
          </w:p>
        </w:tc>
        <w:tc>
          <w:tcPr>
            <w:tcW w:w="1890" w:type="dxa"/>
            <w:gridSpan w:val="3"/>
            <w:shd w:val="clear" w:color="auto" w:fill="auto"/>
            <w:vAlign w:val="center"/>
          </w:tcPr>
          <w:p w:rsidR="008337F7" w:rsidRPr="008E16C1" w:rsidRDefault="00367336" w:rsidP="008C2561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r w:rsidRPr="008E16C1">
              <w:rPr>
                <w:rFonts w:ascii="Sylfaen" w:hAnsi="Sylfaen" w:cs="Sylfaen"/>
                <w:b/>
                <w:sz w:val="16"/>
                <w:szCs w:val="16"/>
              </w:rPr>
              <w:t>10920000</w:t>
            </w:r>
          </w:p>
        </w:tc>
      </w:tr>
      <w:tr w:rsidR="008337F7" w:rsidRPr="00163C26" w:rsidTr="0081155B">
        <w:trPr>
          <w:gridAfter w:val="1"/>
          <w:wAfter w:w="12" w:type="dxa"/>
          <w:trHeight w:val="150"/>
        </w:trPr>
        <w:tc>
          <w:tcPr>
            <w:tcW w:w="10890" w:type="dxa"/>
            <w:gridSpan w:val="48"/>
            <w:shd w:val="clear" w:color="auto" w:fill="auto"/>
            <w:vAlign w:val="center"/>
          </w:tcPr>
          <w:p w:rsidR="008337F7" w:rsidRPr="00163C26" w:rsidRDefault="008337F7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Ընտրվածմասնակցի (մասնակիցների) անվանումը և հասցեն</w:t>
            </w:r>
          </w:p>
        </w:tc>
      </w:tr>
      <w:tr w:rsidR="008337F7" w:rsidRPr="00163C26" w:rsidTr="00D31EB3">
        <w:trPr>
          <w:gridAfter w:val="1"/>
          <w:wAfter w:w="12" w:type="dxa"/>
          <w:trHeight w:val="125"/>
        </w:trPr>
        <w:tc>
          <w:tcPr>
            <w:tcW w:w="83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Չափա-բաժնիհամարը</w:t>
            </w:r>
          </w:p>
        </w:tc>
        <w:tc>
          <w:tcPr>
            <w:tcW w:w="141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Ընտրված</w:t>
            </w:r>
            <w:r w:rsidR="00A4196C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2673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Հասցե, հեռ.</w:t>
            </w:r>
          </w:p>
        </w:tc>
        <w:tc>
          <w:tcPr>
            <w:tcW w:w="18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Էլ.-փոստ</w:t>
            </w:r>
          </w:p>
        </w:tc>
        <w:tc>
          <w:tcPr>
            <w:tcW w:w="217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Բանկայինհաշիվը</w:t>
            </w:r>
          </w:p>
        </w:tc>
        <w:tc>
          <w:tcPr>
            <w:tcW w:w="19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ՀՎՀՀ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  <w:lang w:val="hy-AM"/>
              </w:rPr>
              <w:footnoteReference w:id="11"/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 / Անձնագրիհամարը և սերիան</w:t>
            </w:r>
          </w:p>
        </w:tc>
      </w:tr>
      <w:tr w:rsidR="008337F7" w:rsidRPr="002B1BE0" w:rsidTr="00D31EB3">
        <w:trPr>
          <w:gridAfter w:val="1"/>
          <w:wAfter w:w="12" w:type="dxa"/>
          <w:trHeight w:val="40"/>
        </w:trPr>
        <w:tc>
          <w:tcPr>
            <w:tcW w:w="83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A4196C" w:rsidRDefault="008337F7" w:rsidP="008C2561">
            <w:pPr>
              <w:widowControl w:val="0"/>
              <w:rPr>
                <w:rFonts w:ascii="Sylfaen" w:hAnsi="Sylfaen"/>
                <w:b/>
                <w:sz w:val="16"/>
                <w:szCs w:val="16"/>
              </w:rPr>
            </w:pPr>
            <w:r w:rsidRPr="00A4196C">
              <w:rPr>
                <w:rFonts w:ascii="Sylfaen" w:hAnsi="Sylfaen"/>
                <w:b/>
                <w:sz w:val="16"/>
                <w:szCs w:val="16"/>
              </w:rPr>
              <w:t xml:space="preserve">       1</w:t>
            </w:r>
          </w:p>
        </w:tc>
        <w:tc>
          <w:tcPr>
            <w:tcW w:w="141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A4196C" w:rsidRDefault="00A4196C" w:rsidP="00864EA4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ru-RU"/>
              </w:rPr>
            </w:pPr>
            <w:r w:rsidRPr="00A4196C">
              <w:rPr>
                <w:rFonts w:ascii="Sylfaen" w:hAnsi="Sylfaen" w:cs="Sylfaen"/>
                <w:b/>
                <w:snapToGrid w:val="0"/>
                <w:color w:val="000000"/>
                <w:sz w:val="16"/>
                <w:szCs w:val="16"/>
              </w:rPr>
              <w:t>&lt;&lt;Մոստովիկ&gt;&gt; ՍՊԸ</w:t>
            </w:r>
          </w:p>
        </w:tc>
        <w:tc>
          <w:tcPr>
            <w:tcW w:w="2673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A4196C" w:rsidRDefault="008337F7" w:rsidP="00A4196C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ru-RU"/>
              </w:rPr>
            </w:pPr>
            <w:r w:rsidRPr="00A4196C">
              <w:rPr>
                <w:rFonts w:ascii="Sylfaen" w:hAnsi="Sylfaen"/>
                <w:b/>
                <w:sz w:val="16"/>
                <w:szCs w:val="16"/>
              </w:rPr>
              <w:t>Արարատի</w:t>
            </w:r>
            <w:r w:rsidR="00A4196C" w:rsidRPr="00A4196C">
              <w:rPr>
                <w:rFonts w:ascii="Sylfaen" w:hAnsi="Sylfaen"/>
                <w:b/>
                <w:sz w:val="16"/>
                <w:szCs w:val="16"/>
              </w:rPr>
              <w:t xml:space="preserve"> </w:t>
            </w:r>
            <w:r w:rsidRPr="00A4196C">
              <w:rPr>
                <w:rFonts w:ascii="Sylfaen" w:hAnsi="Sylfaen"/>
                <w:b/>
                <w:sz w:val="16"/>
                <w:szCs w:val="16"/>
              </w:rPr>
              <w:t>մարզ</w:t>
            </w:r>
            <w:r w:rsidRPr="00A4196C">
              <w:rPr>
                <w:rFonts w:ascii="Sylfaen" w:hAnsi="Sylfaen"/>
                <w:b/>
                <w:sz w:val="16"/>
                <w:szCs w:val="16"/>
                <w:lang w:val="ru-RU"/>
              </w:rPr>
              <w:t xml:space="preserve">, </w:t>
            </w:r>
            <w:r w:rsidR="00A4196C" w:rsidRPr="00A4196C">
              <w:rPr>
                <w:rFonts w:ascii="Sylfaen" w:hAnsi="Sylfaen"/>
                <w:b/>
                <w:sz w:val="16"/>
                <w:szCs w:val="16"/>
              </w:rPr>
              <w:t>գ. Այնթապ, Երևան-Մեղրի մայրուղի 16</w:t>
            </w:r>
            <w:r w:rsidRPr="00A4196C">
              <w:rPr>
                <w:rFonts w:ascii="Sylfaen" w:hAnsi="Sylfaen"/>
                <w:b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8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A4196C" w:rsidRDefault="00A4196C" w:rsidP="008C2561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</w:rPr>
            </w:pPr>
            <w:r w:rsidRPr="00A4196C">
              <w:rPr>
                <w:rFonts w:ascii="Sylfaen" w:hAnsi="Sylfaen"/>
                <w:b/>
                <w:sz w:val="16"/>
                <w:szCs w:val="16"/>
              </w:rPr>
              <w:t>mostovikltd@gmail.com</w:t>
            </w:r>
          </w:p>
        </w:tc>
        <w:tc>
          <w:tcPr>
            <w:tcW w:w="217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A4196C" w:rsidRDefault="00A4196C" w:rsidP="00A4196C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</w:rPr>
            </w:pPr>
            <w:r w:rsidRPr="00A4196C">
              <w:rPr>
                <w:rFonts w:ascii="Sylfaen" w:hAnsi="Sylfaen"/>
                <w:b/>
                <w:sz w:val="16"/>
                <w:szCs w:val="16"/>
              </w:rPr>
              <w:t>24100269753000</w:t>
            </w:r>
          </w:p>
        </w:tc>
        <w:tc>
          <w:tcPr>
            <w:tcW w:w="19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A4196C" w:rsidRDefault="00A4196C" w:rsidP="00864EA4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</w:rPr>
            </w:pPr>
            <w:r w:rsidRPr="00A4196C">
              <w:rPr>
                <w:rFonts w:ascii="Sylfaen" w:hAnsi="Sylfaen"/>
                <w:b/>
                <w:sz w:val="16"/>
                <w:szCs w:val="16"/>
              </w:rPr>
              <w:t>03807605</w:t>
            </w:r>
          </w:p>
        </w:tc>
      </w:tr>
      <w:tr w:rsidR="008337F7" w:rsidRPr="002B1BE0" w:rsidTr="0081155B">
        <w:trPr>
          <w:gridAfter w:val="1"/>
          <w:wAfter w:w="12" w:type="dxa"/>
          <w:trHeight w:val="288"/>
        </w:trPr>
        <w:tc>
          <w:tcPr>
            <w:tcW w:w="10890" w:type="dxa"/>
            <w:gridSpan w:val="48"/>
            <w:shd w:val="clear" w:color="auto" w:fill="99CCFF"/>
            <w:vAlign w:val="center"/>
          </w:tcPr>
          <w:p w:rsidR="008337F7" w:rsidRPr="002B1BE0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8337F7" w:rsidRPr="008E2432" w:rsidTr="0081155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2" w:type="dxa"/>
          <w:trHeight w:val="200"/>
        </w:trPr>
        <w:tc>
          <w:tcPr>
            <w:tcW w:w="255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37F7" w:rsidRPr="002B1BE0" w:rsidRDefault="008337F7" w:rsidP="008C2561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2B1BE0">
              <w:rPr>
                <w:rFonts w:ascii="Sylfaen" w:hAnsi="Sylfaen"/>
                <w:b/>
                <w:sz w:val="14"/>
                <w:szCs w:val="14"/>
                <w:lang w:val="hy-AM"/>
              </w:rPr>
              <w:t>Այլ տեղեկություններ</w:t>
            </w:r>
          </w:p>
        </w:tc>
        <w:tc>
          <w:tcPr>
            <w:tcW w:w="8332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</w:tr>
      <w:tr w:rsidR="008337F7" w:rsidRPr="008E2432" w:rsidTr="0081155B">
        <w:trPr>
          <w:gridAfter w:val="1"/>
          <w:wAfter w:w="12" w:type="dxa"/>
          <w:trHeight w:val="288"/>
        </w:trPr>
        <w:tc>
          <w:tcPr>
            <w:tcW w:w="10890" w:type="dxa"/>
            <w:gridSpan w:val="48"/>
            <w:shd w:val="clear" w:color="auto" w:fill="99CCFF"/>
            <w:vAlign w:val="center"/>
          </w:tcPr>
          <w:p w:rsidR="008337F7" w:rsidRPr="00052BE0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8337F7" w:rsidRPr="008E2432" w:rsidTr="00D31EB3">
        <w:trPr>
          <w:gridAfter w:val="1"/>
          <w:wAfter w:w="12" w:type="dxa"/>
          <w:trHeight w:val="1104"/>
        </w:trPr>
        <w:tc>
          <w:tcPr>
            <w:tcW w:w="2558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8337F7" w:rsidRPr="00052BE0" w:rsidRDefault="008337F7" w:rsidP="008C256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 w:rsidRPr="00052BE0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332" w:type="dxa"/>
            <w:gridSpan w:val="37"/>
            <w:tcBorders>
              <w:bottom w:val="single" w:sz="8" w:space="0" w:color="auto"/>
            </w:tcBorders>
            <w:shd w:val="clear" w:color="auto" w:fill="auto"/>
          </w:tcPr>
          <w:p w:rsidR="008337F7" w:rsidRPr="00052BE0" w:rsidRDefault="008337F7" w:rsidP="008C256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</w:p>
        </w:tc>
      </w:tr>
      <w:tr w:rsidR="008337F7" w:rsidRPr="008E2432" w:rsidTr="0081155B">
        <w:trPr>
          <w:gridAfter w:val="1"/>
          <w:wAfter w:w="12" w:type="dxa"/>
          <w:trHeight w:val="288"/>
        </w:trPr>
        <w:tc>
          <w:tcPr>
            <w:tcW w:w="10890" w:type="dxa"/>
            <w:gridSpan w:val="48"/>
            <w:shd w:val="clear" w:color="auto" w:fill="99CCFF"/>
            <w:vAlign w:val="center"/>
          </w:tcPr>
          <w:p w:rsidR="008337F7" w:rsidRPr="00052BE0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8337F7" w:rsidRPr="008E2432" w:rsidTr="0081155B">
        <w:trPr>
          <w:gridAfter w:val="1"/>
          <w:wAfter w:w="12" w:type="dxa"/>
          <w:trHeight w:val="427"/>
        </w:trPr>
        <w:tc>
          <w:tcPr>
            <w:tcW w:w="2558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052BE0" w:rsidRDefault="008337F7" w:rsidP="008C2561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գործընթացիշրջանակներումհակաօրինականգործողություններհայտնաբերվելուդեպքումդրանցևայդկապակցությամբձեռնարկվածգործողություններիհամառոտնկարագիրը</w:t>
            </w:r>
          </w:p>
        </w:tc>
        <w:tc>
          <w:tcPr>
            <w:tcW w:w="8332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052BE0" w:rsidRDefault="008337F7" w:rsidP="008C256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</w:p>
        </w:tc>
      </w:tr>
      <w:tr w:rsidR="008337F7" w:rsidRPr="008E2432" w:rsidTr="0081155B">
        <w:trPr>
          <w:gridAfter w:val="1"/>
          <w:wAfter w:w="12" w:type="dxa"/>
          <w:trHeight w:val="288"/>
        </w:trPr>
        <w:tc>
          <w:tcPr>
            <w:tcW w:w="1089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337F7" w:rsidRPr="00052BE0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8337F7" w:rsidRPr="008E2432" w:rsidTr="00D31EB3">
        <w:trPr>
          <w:gridAfter w:val="1"/>
          <w:wAfter w:w="12" w:type="dxa"/>
          <w:trHeight w:val="722"/>
        </w:trPr>
        <w:tc>
          <w:tcPr>
            <w:tcW w:w="2558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0812CC" w:rsidRDefault="008337F7" w:rsidP="008C2561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Գնմանգործընթացիվերաբերյալներկայացվածբողոքներըևդրանցվերաբերյալկայացվածորոշումները</w:t>
            </w:r>
          </w:p>
        </w:tc>
        <w:tc>
          <w:tcPr>
            <w:tcW w:w="8332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0812CC" w:rsidRDefault="008337F7" w:rsidP="008C256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</w:p>
        </w:tc>
      </w:tr>
      <w:tr w:rsidR="008337F7" w:rsidRPr="008E2432" w:rsidTr="0081155B">
        <w:trPr>
          <w:gridAfter w:val="1"/>
          <w:wAfter w:w="12" w:type="dxa"/>
          <w:trHeight w:val="288"/>
        </w:trPr>
        <w:tc>
          <w:tcPr>
            <w:tcW w:w="10890" w:type="dxa"/>
            <w:gridSpan w:val="48"/>
            <w:shd w:val="clear" w:color="auto" w:fill="99CCFF"/>
            <w:vAlign w:val="center"/>
          </w:tcPr>
          <w:p w:rsidR="008337F7" w:rsidRPr="000812CC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8337F7" w:rsidRPr="00163C26" w:rsidTr="00D31EB3">
        <w:trPr>
          <w:gridAfter w:val="1"/>
          <w:wAfter w:w="12" w:type="dxa"/>
          <w:trHeight w:val="287"/>
        </w:trPr>
        <w:tc>
          <w:tcPr>
            <w:tcW w:w="2558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Այլանհրաժեշտտեղեկություններ</w:t>
            </w:r>
          </w:p>
        </w:tc>
        <w:tc>
          <w:tcPr>
            <w:tcW w:w="8332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</w:tr>
      <w:tr w:rsidR="008337F7" w:rsidRPr="00163C26" w:rsidTr="0081155B">
        <w:trPr>
          <w:gridAfter w:val="1"/>
          <w:wAfter w:w="12" w:type="dxa"/>
          <w:trHeight w:val="288"/>
        </w:trPr>
        <w:tc>
          <w:tcPr>
            <w:tcW w:w="10890" w:type="dxa"/>
            <w:gridSpan w:val="48"/>
            <w:shd w:val="clear" w:color="auto" w:fill="99CCFF"/>
            <w:vAlign w:val="center"/>
          </w:tcPr>
          <w:p w:rsidR="008337F7" w:rsidRPr="00163C26" w:rsidRDefault="008337F7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8337F7" w:rsidRPr="00163C26" w:rsidTr="0081155B">
        <w:trPr>
          <w:gridAfter w:val="1"/>
          <w:wAfter w:w="12" w:type="dxa"/>
          <w:trHeight w:val="127"/>
        </w:trPr>
        <w:tc>
          <w:tcPr>
            <w:tcW w:w="10890" w:type="dxa"/>
            <w:gridSpan w:val="48"/>
            <w:shd w:val="clear" w:color="auto" w:fill="auto"/>
            <w:vAlign w:val="center"/>
          </w:tcPr>
          <w:p w:rsidR="008337F7" w:rsidRPr="00163C26" w:rsidRDefault="008337F7" w:rsidP="008C2561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8337F7" w:rsidRPr="00163C26" w:rsidTr="0081155B">
        <w:trPr>
          <w:gridAfter w:val="1"/>
          <w:wAfter w:w="12" w:type="dxa"/>
          <w:trHeight w:val="261"/>
        </w:trPr>
        <w:tc>
          <w:tcPr>
            <w:tcW w:w="311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985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3794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37F7" w:rsidRPr="00163C26" w:rsidRDefault="008337F7" w:rsidP="008C2561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Էլ. փոստիհասցեն</w:t>
            </w:r>
          </w:p>
        </w:tc>
      </w:tr>
      <w:tr w:rsidR="008337F7" w:rsidRPr="00163C26" w:rsidTr="0081155B">
        <w:trPr>
          <w:gridAfter w:val="1"/>
          <w:wAfter w:w="12" w:type="dxa"/>
          <w:trHeight w:val="111"/>
        </w:trPr>
        <w:tc>
          <w:tcPr>
            <w:tcW w:w="3111" w:type="dxa"/>
            <w:gridSpan w:val="14"/>
            <w:shd w:val="clear" w:color="auto" w:fill="auto"/>
            <w:vAlign w:val="center"/>
          </w:tcPr>
          <w:p w:rsidR="008337F7" w:rsidRPr="008E16C1" w:rsidRDefault="008337F7" w:rsidP="0081155B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6"/>
                <w:szCs w:val="16"/>
              </w:rPr>
            </w:pPr>
            <w:r w:rsidRPr="008E16C1">
              <w:rPr>
                <w:rFonts w:ascii="Sylfaen" w:hAnsi="Sylfaen"/>
                <w:b/>
                <w:bCs/>
                <w:sz w:val="16"/>
                <w:szCs w:val="16"/>
              </w:rPr>
              <w:t xml:space="preserve">                          Ա. Ղազարյան</w:t>
            </w:r>
          </w:p>
        </w:tc>
        <w:tc>
          <w:tcPr>
            <w:tcW w:w="3985" w:type="dxa"/>
            <w:gridSpan w:val="21"/>
            <w:shd w:val="clear" w:color="auto" w:fill="auto"/>
            <w:vAlign w:val="center"/>
          </w:tcPr>
          <w:p w:rsidR="008337F7" w:rsidRPr="008E16C1" w:rsidRDefault="008337F7" w:rsidP="0081155B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6"/>
                <w:szCs w:val="16"/>
              </w:rPr>
            </w:pPr>
            <w:r w:rsidRPr="008E16C1">
              <w:rPr>
                <w:rFonts w:ascii="Sylfaen" w:hAnsi="Sylfaen"/>
                <w:b/>
                <w:bCs/>
                <w:sz w:val="16"/>
                <w:szCs w:val="16"/>
              </w:rPr>
              <w:t>093 762503</w:t>
            </w:r>
          </w:p>
        </w:tc>
        <w:tc>
          <w:tcPr>
            <w:tcW w:w="3794" w:type="dxa"/>
            <w:gridSpan w:val="13"/>
            <w:shd w:val="clear" w:color="auto" w:fill="auto"/>
            <w:vAlign w:val="center"/>
          </w:tcPr>
          <w:p w:rsidR="008337F7" w:rsidRPr="008E16C1" w:rsidRDefault="008337F7" w:rsidP="0081155B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6"/>
                <w:szCs w:val="16"/>
              </w:rPr>
            </w:pPr>
            <w:r w:rsidRPr="008E16C1">
              <w:rPr>
                <w:rFonts w:ascii="Sylfaen" w:hAnsi="Sylfaen"/>
                <w:b/>
                <w:sz w:val="16"/>
                <w:szCs w:val="16"/>
              </w:rPr>
              <w:t>vosketapigyuxapetaran@mail.ru</w:t>
            </w:r>
          </w:p>
        </w:tc>
      </w:tr>
    </w:tbl>
    <w:p w:rsidR="00052BE0" w:rsidRPr="00163C26" w:rsidRDefault="00052BE0" w:rsidP="00D31EB3">
      <w:pPr>
        <w:spacing w:after="240" w:line="360" w:lineRule="auto"/>
        <w:jc w:val="both"/>
        <w:rPr>
          <w:rFonts w:ascii="Sylfaen" w:hAnsi="Sylfaen"/>
          <w:sz w:val="20"/>
          <w:lang w:val="af-ZA"/>
        </w:rPr>
      </w:pPr>
      <w:bookmarkStart w:id="0" w:name="_GoBack"/>
      <w:bookmarkEnd w:id="0"/>
    </w:p>
    <w:p w:rsidR="007E4893" w:rsidRPr="00A4196C" w:rsidRDefault="00052BE0" w:rsidP="00D31EB3">
      <w:pPr>
        <w:pStyle w:val="BodyTextIndent3"/>
        <w:spacing w:after="240" w:line="360" w:lineRule="auto"/>
        <w:ind w:firstLine="0"/>
        <w:rPr>
          <w:rFonts w:ascii="Sylfaen" w:hAnsi="Sylfaen" w:cs="Sylfaen"/>
          <w:szCs w:val="22"/>
          <w:lang w:val="af-ZA"/>
        </w:rPr>
      </w:pPr>
      <w:r w:rsidRPr="005A0DCC">
        <w:rPr>
          <w:rFonts w:ascii="Sylfaen" w:hAnsi="Sylfaen" w:cs="Sylfaen"/>
          <w:sz w:val="20"/>
          <w:lang w:val="af-ZA"/>
        </w:rPr>
        <w:t>Պատվիրատու`</w:t>
      </w:r>
      <w:r w:rsidR="006B60AC">
        <w:rPr>
          <w:rFonts w:ascii="Sylfaen" w:hAnsi="Sylfaen" w:cs="Sylfaen"/>
          <w:sz w:val="20"/>
          <w:lang w:val="af-ZA"/>
        </w:rPr>
        <w:t xml:space="preserve"> </w:t>
      </w:r>
      <w:r w:rsidR="00D31EB3">
        <w:rPr>
          <w:rFonts w:ascii="Sylfaen" w:hAnsi="Sylfaen" w:cs="Sylfaen"/>
          <w:szCs w:val="22"/>
          <w:lang w:val="af-ZA"/>
        </w:rPr>
        <w:t>Ոսկետափի</w:t>
      </w:r>
      <w:r w:rsidR="006B60AC">
        <w:rPr>
          <w:rFonts w:ascii="Sylfaen" w:hAnsi="Sylfaen" w:cs="Sylfaen"/>
          <w:szCs w:val="22"/>
          <w:lang w:val="af-ZA"/>
        </w:rPr>
        <w:t xml:space="preserve"> </w:t>
      </w:r>
      <w:r w:rsidR="00D31EB3">
        <w:rPr>
          <w:rFonts w:ascii="Sylfaen" w:hAnsi="Sylfaen" w:cs="Sylfaen"/>
          <w:szCs w:val="22"/>
          <w:lang w:val="af-ZA"/>
        </w:rPr>
        <w:t xml:space="preserve"> համայնքապետարան</w:t>
      </w:r>
    </w:p>
    <w:sectPr w:rsidR="007E4893" w:rsidRPr="00A4196C" w:rsidSect="00D31EB3">
      <w:footerReference w:type="even" r:id="rId7"/>
      <w:footerReference w:type="default" r:id="rId8"/>
      <w:pgSz w:w="11906" w:h="16838"/>
      <w:pgMar w:top="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33B" w:rsidRDefault="0023033B" w:rsidP="00052BE0">
      <w:pPr>
        <w:spacing w:after="0" w:line="240" w:lineRule="auto"/>
      </w:pPr>
      <w:r>
        <w:separator/>
      </w:r>
    </w:p>
  </w:endnote>
  <w:endnote w:type="continuationSeparator" w:id="1">
    <w:p w:rsidR="0023033B" w:rsidRDefault="0023033B" w:rsidP="00052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71E" w:rsidRDefault="00EE2BCC" w:rsidP="008C256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8671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8671E" w:rsidRDefault="00E8671E" w:rsidP="008C256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71E" w:rsidRDefault="00EE2BCC" w:rsidP="008C256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8671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176E">
      <w:rPr>
        <w:rStyle w:val="PageNumber"/>
        <w:noProof/>
      </w:rPr>
      <w:t>3</w:t>
    </w:r>
    <w:r>
      <w:rPr>
        <w:rStyle w:val="PageNumber"/>
      </w:rPr>
      <w:fldChar w:fldCharType="end"/>
    </w:r>
  </w:p>
  <w:p w:rsidR="00E8671E" w:rsidRDefault="00E8671E" w:rsidP="008C256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33B" w:rsidRDefault="0023033B" w:rsidP="00052BE0">
      <w:pPr>
        <w:spacing w:after="0" w:line="240" w:lineRule="auto"/>
      </w:pPr>
      <w:r>
        <w:separator/>
      </w:r>
    </w:p>
  </w:footnote>
  <w:footnote w:type="continuationSeparator" w:id="1">
    <w:p w:rsidR="0023033B" w:rsidRDefault="0023033B" w:rsidP="00052BE0">
      <w:pPr>
        <w:spacing w:after="0" w:line="240" w:lineRule="auto"/>
      </w:pPr>
      <w:r>
        <w:continuationSeparator/>
      </w:r>
    </w:p>
  </w:footnote>
  <w:footnote w:id="2">
    <w:p w:rsidR="00E8671E" w:rsidRPr="00541A77" w:rsidRDefault="00E8671E" w:rsidP="00052BE0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>Լրացվում է կնքվածպայմանագրովգնվելիք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>աշխատանքներիքանակը</w:t>
      </w:r>
    </w:p>
  </w:footnote>
  <w:footnote w:id="3">
    <w:p w:rsidR="00E8671E" w:rsidRPr="002D0BF6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շրջանակներումառկա ֆինանսական միջոցներով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>ապրանքների, ծառայությունների, աշխատանքների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>, իսկ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նախատեսվածընդհանուրապրանքների, ծառայությունների, աշխատանքներիքան</w:t>
      </w:r>
      <w:r>
        <w:rPr>
          <w:rFonts w:ascii="GHEA Grapalat" w:hAnsi="GHEA Grapalat"/>
          <w:bCs/>
          <w:i/>
          <w:sz w:val="12"/>
          <w:szCs w:val="12"/>
        </w:rPr>
        <w:t>ակըլրացնելկողքի`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E8671E" w:rsidRPr="002D0BF6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Եթետվյալ </w:t>
      </w:r>
      <w:r>
        <w:rPr>
          <w:rFonts w:ascii="GHEA Grapalat" w:hAnsi="GHEA Grapalat"/>
          <w:bCs/>
          <w:i/>
          <w:sz w:val="12"/>
          <w:szCs w:val="12"/>
        </w:rPr>
        <w:t>պայմանագրիշրջանակներում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նախատեսվածգումարիչափը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իսկընդհանուրգումարըլրացնելկողքի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E8671E" w:rsidRPr="002D0BF6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Նշվումենհրավերումկատարվածբոլորփոփոխություններիամսաթվերը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E8671E" w:rsidRPr="002D0BF6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գներըներկայացվածեներկուկամավելիարժույթներով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ՀայաստանիՀանրապետությանդրամով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E8671E" w:rsidRPr="002D0BF6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գումարիչափըառանցԱԱՀ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ընդհանուրգումարըառանցԱԱՀլրացնելկողքի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E8671E" w:rsidRPr="002D0BF6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գումարիցհաշվակվածԱԱՀ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ընդհանուրգումարիցհաշվարկվածԱԱՀ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E8671E" w:rsidRPr="00C868EC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</w:rPr>
        <w:t>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8337F7" w:rsidRPr="00871366" w:rsidRDefault="008337F7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5A17D3">
        <w:rPr>
          <w:rFonts w:ascii="GHEA Grapalat" w:hAnsi="GHEA Grapalat"/>
          <w:bCs/>
          <w:i/>
          <w:sz w:val="12"/>
          <w:szCs w:val="12"/>
        </w:rPr>
        <w:t>Եթեպայմանագիրըկնքվելուէընդհանուրարժեքով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սակայննախատեսվածենավելիքիչմիջոցներ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ապաընդհանուրգինըլրացնելտվյալսյունակում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իսկառկաֆինանսականմիջոցներիմասով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Առկաֆինանսականմիջոցներով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8337F7" w:rsidRPr="002D0BF6" w:rsidRDefault="008337F7" w:rsidP="00052BE0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5A17D3">
        <w:rPr>
          <w:rFonts w:ascii="GHEA Grapalat" w:hAnsi="GHEA Grapalat"/>
          <w:bCs/>
          <w:i/>
          <w:sz w:val="12"/>
          <w:szCs w:val="12"/>
        </w:rPr>
        <w:t>Չիլրացվում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եթեպայմանագրիկողմէհանդիսանումՀայաստանիՀանրապետությունումհարկվճարողիհաշվարկայինհաշիվչունեցողանձը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90B21"/>
    <w:multiLevelType w:val="hybridMultilevel"/>
    <w:tmpl w:val="45845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AC2818"/>
    <w:multiLevelType w:val="hybridMultilevel"/>
    <w:tmpl w:val="1F80C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A12C74"/>
    <w:multiLevelType w:val="hybridMultilevel"/>
    <w:tmpl w:val="40486940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">
    <w:nsid w:val="3CCC1FA2"/>
    <w:multiLevelType w:val="hybridMultilevel"/>
    <w:tmpl w:val="6A443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C15EAF"/>
    <w:multiLevelType w:val="hybridMultilevel"/>
    <w:tmpl w:val="61F67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C73598"/>
    <w:multiLevelType w:val="hybridMultilevel"/>
    <w:tmpl w:val="2A741868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>
    <w:nsid w:val="62FF0C52"/>
    <w:multiLevelType w:val="hybridMultilevel"/>
    <w:tmpl w:val="CCA22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297C63"/>
    <w:multiLevelType w:val="hybridMultilevel"/>
    <w:tmpl w:val="4BE02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585C05"/>
    <w:multiLevelType w:val="hybridMultilevel"/>
    <w:tmpl w:val="CA42DE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514855"/>
    <w:multiLevelType w:val="hybridMultilevel"/>
    <w:tmpl w:val="2DB2717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0"/>
  </w:num>
  <w:num w:numId="7">
    <w:abstractNumId w:val="3"/>
  </w:num>
  <w:num w:numId="8">
    <w:abstractNumId w:val="7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52BE0"/>
    <w:rsid w:val="000354D0"/>
    <w:rsid w:val="00042549"/>
    <w:rsid w:val="00052BE0"/>
    <w:rsid w:val="00053F0F"/>
    <w:rsid w:val="000602CA"/>
    <w:rsid w:val="000812CC"/>
    <w:rsid w:val="00084DBB"/>
    <w:rsid w:val="000D4B2C"/>
    <w:rsid w:val="000E4FE6"/>
    <w:rsid w:val="000F2D64"/>
    <w:rsid w:val="00117D27"/>
    <w:rsid w:val="00131E36"/>
    <w:rsid w:val="001614AB"/>
    <w:rsid w:val="001728D8"/>
    <w:rsid w:val="00176E50"/>
    <w:rsid w:val="001B6F06"/>
    <w:rsid w:val="001C29FB"/>
    <w:rsid w:val="001D2A4A"/>
    <w:rsid w:val="00205BF8"/>
    <w:rsid w:val="00211DF2"/>
    <w:rsid w:val="00215150"/>
    <w:rsid w:val="0023033B"/>
    <w:rsid w:val="002338A6"/>
    <w:rsid w:val="002C1E7E"/>
    <w:rsid w:val="002D22FB"/>
    <w:rsid w:val="00303AD8"/>
    <w:rsid w:val="0032245F"/>
    <w:rsid w:val="00367336"/>
    <w:rsid w:val="00371002"/>
    <w:rsid w:val="00375351"/>
    <w:rsid w:val="003B1404"/>
    <w:rsid w:val="003B6B9C"/>
    <w:rsid w:val="003C2E6C"/>
    <w:rsid w:val="003D5C91"/>
    <w:rsid w:val="003E6784"/>
    <w:rsid w:val="004602DD"/>
    <w:rsid w:val="00464EE6"/>
    <w:rsid w:val="00481FEF"/>
    <w:rsid w:val="0049308D"/>
    <w:rsid w:val="004A3F89"/>
    <w:rsid w:val="004E557D"/>
    <w:rsid w:val="004E6250"/>
    <w:rsid w:val="005247AA"/>
    <w:rsid w:val="00541119"/>
    <w:rsid w:val="00547795"/>
    <w:rsid w:val="00565DA3"/>
    <w:rsid w:val="005760E4"/>
    <w:rsid w:val="005E1FB7"/>
    <w:rsid w:val="00616711"/>
    <w:rsid w:val="00636894"/>
    <w:rsid w:val="00644DEA"/>
    <w:rsid w:val="00661116"/>
    <w:rsid w:val="0067416C"/>
    <w:rsid w:val="006B60AC"/>
    <w:rsid w:val="006C6295"/>
    <w:rsid w:val="006E2E54"/>
    <w:rsid w:val="0073288E"/>
    <w:rsid w:val="00737ABD"/>
    <w:rsid w:val="00756D7E"/>
    <w:rsid w:val="00757B76"/>
    <w:rsid w:val="0076176E"/>
    <w:rsid w:val="007C2764"/>
    <w:rsid w:val="007E4893"/>
    <w:rsid w:val="007F5278"/>
    <w:rsid w:val="0081155B"/>
    <w:rsid w:val="00825DC2"/>
    <w:rsid w:val="00826B45"/>
    <w:rsid w:val="008337F7"/>
    <w:rsid w:val="00852B1D"/>
    <w:rsid w:val="00864EA4"/>
    <w:rsid w:val="008C2561"/>
    <w:rsid w:val="008E16C1"/>
    <w:rsid w:val="008E2432"/>
    <w:rsid w:val="00906537"/>
    <w:rsid w:val="009076D7"/>
    <w:rsid w:val="00954387"/>
    <w:rsid w:val="0098205B"/>
    <w:rsid w:val="009D1B0F"/>
    <w:rsid w:val="009D50FA"/>
    <w:rsid w:val="009D521C"/>
    <w:rsid w:val="009F6545"/>
    <w:rsid w:val="00A4196C"/>
    <w:rsid w:val="00A64844"/>
    <w:rsid w:val="00A7026D"/>
    <w:rsid w:val="00AC288E"/>
    <w:rsid w:val="00AC28B4"/>
    <w:rsid w:val="00AE0382"/>
    <w:rsid w:val="00AE3BA7"/>
    <w:rsid w:val="00AF30A7"/>
    <w:rsid w:val="00B11CC5"/>
    <w:rsid w:val="00B1641A"/>
    <w:rsid w:val="00B22F75"/>
    <w:rsid w:val="00B24494"/>
    <w:rsid w:val="00B430CF"/>
    <w:rsid w:val="00B952E8"/>
    <w:rsid w:val="00B96360"/>
    <w:rsid w:val="00BB0D96"/>
    <w:rsid w:val="00BF1AF8"/>
    <w:rsid w:val="00C26F9A"/>
    <w:rsid w:val="00C33752"/>
    <w:rsid w:val="00C54DCC"/>
    <w:rsid w:val="00C61B9F"/>
    <w:rsid w:val="00C96EAA"/>
    <w:rsid w:val="00CA63A4"/>
    <w:rsid w:val="00CD4BB1"/>
    <w:rsid w:val="00D049FE"/>
    <w:rsid w:val="00D04A6E"/>
    <w:rsid w:val="00D157B5"/>
    <w:rsid w:val="00D26725"/>
    <w:rsid w:val="00D31EB3"/>
    <w:rsid w:val="00D36665"/>
    <w:rsid w:val="00DA1787"/>
    <w:rsid w:val="00E57066"/>
    <w:rsid w:val="00E61C8F"/>
    <w:rsid w:val="00E74EB4"/>
    <w:rsid w:val="00E762CE"/>
    <w:rsid w:val="00E86100"/>
    <w:rsid w:val="00E8671E"/>
    <w:rsid w:val="00EE2BCC"/>
    <w:rsid w:val="00EE2E87"/>
    <w:rsid w:val="00F43593"/>
    <w:rsid w:val="00F47F63"/>
    <w:rsid w:val="00F567AA"/>
    <w:rsid w:val="00F921FA"/>
    <w:rsid w:val="00F962D7"/>
    <w:rsid w:val="00FB00D0"/>
    <w:rsid w:val="00FD7500"/>
    <w:rsid w:val="00FF1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63A4"/>
  </w:style>
  <w:style w:type="paragraph" w:styleId="Heading3">
    <w:name w:val="heading 3"/>
    <w:basedOn w:val="Normal"/>
    <w:next w:val="Normal"/>
    <w:link w:val="Heading3Char"/>
    <w:qFormat/>
    <w:rsid w:val="00052BE0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52BE0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052BE0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052BE0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052BE0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eastAsia="ru-RU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052BE0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052BE0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052BE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052BE0"/>
  </w:style>
  <w:style w:type="paragraph" w:styleId="Footer">
    <w:name w:val="footer"/>
    <w:basedOn w:val="Normal"/>
    <w:link w:val="FooterChar"/>
    <w:rsid w:val="00052BE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052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semiHidden/>
    <w:rsid w:val="00052BE0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052BE0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Hyperlink">
    <w:name w:val="Hyperlink"/>
    <w:rsid w:val="00052BE0"/>
    <w:rPr>
      <w:color w:val="0000FF"/>
      <w:u w:val="single"/>
    </w:rPr>
  </w:style>
  <w:style w:type="character" w:styleId="FootnoteReference">
    <w:name w:val="footnote reference"/>
    <w:rsid w:val="00052BE0"/>
    <w:rPr>
      <w:vertAlign w:val="superscript"/>
    </w:rPr>
  </w:style>
  <w:style w:type="paragraph" w:styleId="NormalWeb">
    <w:name w:val="Normal (Web)"/>
    <w:basedOn w:val="Normal"/>
    <w:rsid w:val="0005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qFormat/>
    <w:rsid w:val="00052BE0"/>
    <w:rPr>
      <w:b/>
      <w:bCs/>
    </w:rPr>
  </w:style>
  <w:style w:type="paragraph" w:styleId="ListParagraph">
    <w:name w:val="List Paragraph"/>
    <w:basedOn w:val="Normal"/>
    <w:uiPriority w:val="34"/>
    <w:qFormat/>
    <w:rsid w:val="00052BE0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61B9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61B9F"/>
  </w:style>
  <w:style w:type="character" w:customStyle="1" w:styleId="apple-converted-space">
    <w:name w:val="apple-converted-space"/>
    <w:basedOn w:val="DefaultParagraphFont"/>
    <w:rsid w:val="00C61B9F"/>
  </w:style>
  <w:style w:type="paragraph" w:styleId="BalloonText">
    <w:name w:val="Balloon Text"/>
    <w:basedOn w:val="Normal"/>
    <w:link w:val="BalloonTextChar"/>
    <w:uiPriority w:val="99"/>
    <w:semiHidden/>
    <w:unhideWhenUsed/>
    <w:rsid w:val="00D31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E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4011</CharactersWithSpaces>
  <SharedDoc>false</SharedDoc>
  <HLinks>
    <vt:vector size="6" baseType="variant">
      <vt:variant>
        <vt:i4>4849785</vt:i4>
      </vt:variant>
      <vt:variant>
        <vt:i4>0</vt:i4>
      </vt:variant>
      <vt:variant>
        <vt:i4>0</vt:i4>
      </vt:variant>
      <vt:variant>
        <vt:i4>5</vt:i4>
      </vt:variant>
      <vt:variant>
        <vt:lpwstr>mailto:secig@mail.ru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n/a</dc:creator>
  <cp:keywords/>
  <dc:description/>
  <cp:lastModifiedBy>Windows User</cp:lastModifiedBy>
  <cp:revision>42</cp:revision>
  <cp:lastPrinted>2017-02-08T09:26:00Z</cp:lastPrinted>
  <dcterms:created xsi:type="dcterms:W3CDTF">2015-08-11T12:08:00Z</dcterms:created>
  <dcterms:modified xsi:type="dcterms:W3CDTF">2017-07-14T13:31:00Z</dcterms:modified>
</cp:coreProperties>
</file>