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FD63D4" w:rsidRDefault="00EF6EC1" w:rsidP="00FD63D4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D63D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2725A" w:rsidRPr="0012725A">
        <w:rPr>
          <w:rFonts w:ascii="GHEA Grapalat" w:hAnsi="GHEA Grapalat"/>
          <w:b w:val="0"/>
          <w:sz w:val="20"/>
          <w:lang w:val="af-ZA"/>
        </w:rPr>
        <w:t>ՀՀՔՊԿ-ԳՀԱՇՁԲ-17/5</w:t>
      </w:r>
    </w:p>
    <w:p w:rsidR="00EF6EC1" w:rsidRPr="00FD63D4" w:rsidRDefault="00EF6EC1" w:rsidP="00FD63D4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</w:p>
    <w:p w:rsidR="00D732C4" w:rsidRPr="00FD63D4" w:rsidRDefault="006D76D0" w:rsidP="00FD63D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D63D4">
        <w:rPr>
          <w:rFonts w:ascii="GHEA Grapalat" w:hAnsi="GHEA Grapalat" w:cs="Sylfaen"/>
          <w:noProof/>
          <w:sz w:val="20"/>
          <w:lang w:val="ca-ES"/>
        </w:rPr>
        <w:t>ՀՀ կառավարությանն առընթեր քաղաքաշինության պետական կոմիտեն</w:t>
      </w:r>
      <w:r w:rsidRPr="00FD63D4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FD63D4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12725A" w:rsidRPr="0012725A">
        <w:rPr>
          <w:rFonts w:ascii="GHEA Grapalat" w:hAnsi="GHEA Grapalat" w:cs="Sylfaen"/>
          <w:sz w:val="20"/>
          <w:lang w:val="af-ZA"/>
        </w:rPr>
        <w:t xml:space="preserve">ՀՀ </w:t>
      </w:r>
      <w:r w:rsidR="0012725A" w:rsidRPr="00FD63D4">
        <w:rPr>
          <w:rFonts w:ascii="GHEA Grapalat" w:hAnsi="GHEA Grapalat" w:cs="Sylfaen"/>
          <w:noProof/>
          <w:sz w:val="20"/>
          <w:lang w:val="ca-ES"/>
        </w:rPr>
        <w:t xml:space="preserve">կառավարությանն առընթեր </w:t>
      </w:r>
      <w:r w:rsidR="0012725A" w:rsidRPr="0012725A">
        <w:rPr>
          <w:rFonts w:ascii="GHEA Grapalat" w:hAnsi="GHEA Grapalat" w:cs="Sylfaen"/>
          <w:sz w:val="20"/>
          <w:lang w:val="af-ZA"/>
        </w:rPr>
        <w:t>ոստիկանության</w:t>
      </w:r>
      <w:r w:rsidR="00D732C4" w:rsidRPr="00FD63D4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Pr="00FD63D4">
        <w:rPr>
          <w:rFonts w:ascii="GHEA Grapalat" w:hAnsi="GHEA Grapalat" w:cs="Sylfaen"/>
          <w:sz w:val="20"/>
          <w:lang w:val="af-ZA"/>
        </w:rPr>
        <w:t xml:space="preserve"> </w:t>
      </w:r>
      <w:r w:rsidR="0012725A" w:rsidRPr="0012725A">
        <w:rPr>
          <w:rFonts w:ascii="GHEA Grapalat" w:hAnsi="GHEA Grapalat" w:cs="Sylfaen"/>
          <w:sz w:val="20"/>
          <w:lang w:val="af-ZA"/>
        </w:rPr>
        <w:t>ՀՀ ԿԱ ոստիկանության Երևան քաղաքի վարչության ՊՊԾ գնդի և ոստիկանության զորքերի (նույն տարածքում) մասնաշենքերի վերանորոգման-հիմնանորոգման նախագծանախահաշվային փաստաթղթերի մշակման աշխատանքների</w:t>
      </w:r>
      <w:r w:rsidRPr="00FD63D4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FD63D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2725A" w:rsidRPr="0012725A">
        <w:rPr>
          <w:rFonts w:ascii="GHEA Grapalat" w:hAnsi="GHEA Grapalat" w:cs="Sylfaen"/>
          <w:sz w:val="20"/>
          <w:lang w:val="af-ZA"/>
        </w:rPr>
        <w:t>ՀՀՔՊԿ-ԳՀԱՇՁԲ-17/5</w:t>
      </w:r>
      <w:r w:rsidR="00D732C4" w:rsidRPr="00FD63D4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FD63D4">
        <w:rPr>
          <w:rFonts w:ascii="GHEA Grapalat" w:hAnsi="GHEA Grapalat" w:cs="Sylfaen"/>
          <w:sz w:val="20"/>
          <w:lang w:val="af-ZA"/>
        </w:rPr>
        <w:t>տ</w:t>
      </w:r>
      <w:r w:rsidR="00D732C4" w:rsidRPr="00FD63D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CC1E7A" w:rsidRDefault="00CC1E7A" w:rsidP="00CC1E7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7" w:type="dxa"/>
        <w:jc w:val="center"/>
        <w:tblInd w:w="3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476"/>
        <w:gridCol w:w="2928"/>
        <w:gridCol w:w="2236"/>
        <w:gridCol w:w="1951"/>
      </w:tblGrid>
      <w:tr w:rsidR="00FD63D4" w:rsidRPr="00E05E88" w:rsidTr="0012725A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CC1E7A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</w:t>
            </w:r>
            <w:r w:rsidR="002C44C4"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համար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72AAE" w:rsidRPr="00CC1E7A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5E0856" w:rsidRPr="00CC1E7A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72AAE" w:rsidRPr="00CC1E7A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7019C5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CC1E7A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CC482C"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ընդգծել</w:t>
            </w:r>
            <w:r w:rsidR="008B2965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C482C"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</w:t>
            </w:r>
            <w:r w:rsidR="008B2965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C482C"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տողը</w:t>
            </w:r>
            <w:r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72AAE" w:rsidRPr="00CC1E7A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C1E7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1E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63D4" w:rsidRPr="00E05E88" w:rsidTr="0012725A">
        <w:trPr>
          <w:trHeight w:val="285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CC1E7A" w:rsidRDefault="00A72AAE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72AAE" w:rsidRPr="0012725A" w:rsidRDefault="0012725A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725A">
              <w:rPr>
                <w:rFonts w:ascii="GHEA Grapalat" w:hAnsi="GHEA Grapalat" w:cs="Sylfaen"/>
                <w:noProof/>
                <w:sz w:val="18"/>
                <w:szCs w:val="18"/>
                <w:lang w:val="hy-AM"/>
              </w:rPr>
              <w:t>ՀՀ ԿԱ ոստիկանության Երևան քաղաքի վարչության ՊՊԾ գնդի և ոստիկանության զորքերի (նույն տարածքում) մասնաշենքերի վերանորոգման-հիմնանորոգման նախագծանախահաշվային փաստաթղթերի մշակման աշխատանքներ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CC1E7A" w:rsidRPr="00CC1E7A" w:rsidRDefault="00CC1E7A" w:rsidP="0012725A">
            <w:pPr>
              <w:numPr>
                <w:ilvl w:val="0"/>
                <w:numId w:val="38"/>
              </w:numPr>
              <w:ind w:left="377" w:hanging="306"/>
              <w:rPr>
                <w:rFonts w:ascii="GHEA Grapalat" w:hAnsi="GHEA Grapalat"/>
                <w:sz w:val="18"/>
                <w:szCs w:val="18"/>
              </w:rPr>
            </w:pPr>
            <w:r w:rsidRPr="00CC1E7A">
              <w:rPr>
                <w:rFonts w:ascii="GHEA Grapalat" w:hAnsi="GHEA Grapalat"/>
                <w:sz w:val="18"/>
                <w:szCs w:val="18"/>
                <w:lang w:val="es-ES"/>
              </w:rPr>
              <w:t>&lt;&lt;ԷԼՄԱ&gt;&gt; ՍՊԸ</w:t>
            </w:r>
          </w:p>
          <w:p w:rsidR="00CC1E7A" w:rsidRPr="00CC1E7A" w:rsidRDefault="00CC1E7A" w:rsidP="0012725A">
            <w:pPr>
              <w:numPr>
                <w:ilvl w:val="0"/>
                <w:numId w:val="38"/>
              </w:numPr>
              <w:ind w:left="377" w:hanging="306"/>
              <w:rPr>
                <w:rFonts w:ascii="GHEA Grapalat" w:hAnsi="GHEA Grapalat"/>
                <w:sz w:val="18"/>
                <w:szCs w:val="18"/>
              </w:rPr>
            </w:pPr>
            <w:r w:rsidRPr="00CC1E7A">
              <w:rPr>
                <w:rFonts w:ascii="GHEA Grapalat" w:hAnsi="GHEA Grapalat"/>
                <w:sz w:val="18"/>
                <w:szCs w:val="18"/>
                <w:lang w:val="es-ES"/>
              </w:rPr>
              <w:t>&lt;&lt;ԱՐՄՍՏՐՈՅ&gt;&gt; ՍՊԸ</w:t>
            </w:r>
          </w:p>
          <w:p w:rsidR="00A72AAE" w:rsidRPr="0012725A" w:rsidRDefault="0012725A" w:rsidP="0012725A">
            <w:pPr>
              <w:numPr>
                <w:ilvl w:val="0"/>
                <w:numId w:val="38"/>
              </w:numPr>
              <w:ind w:left="377" w:hanging="306"/>
              <w:rPr>
                <w:rFonts w:ascii="GHEA Grapalat" w:hAnsi="GHEA Grapalat"/>
                <w:sz w:val="18"/>
                <w:szCs w:val="18"/>
              </w:rPr>
            </w:pPr>
            <w:r w:rsidRPr="00CC1E7A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proofErr w:type="spellStart"/>
            <w:r w:rsidRPr="00CC1E7A">
              <w:rPr>
                <w:rFonts w:ascii="GHEA Grapalat" w:hAnsi="GHEA Grapalat"/>
                <w:sz w:val="18"/>
                <w:szCs w:val="18"/>
                <w:lang w:val="es-ES"/>
              </w:rPr>
              <w:t>Հազարաշեն</w:t>
            </w:r>
            <w:proofErr w:type="spellEnd"/>
            <w:r w:rsidRPr="00CC1E7A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72AAE" w:rsidRPr="00CC1E7A" w:rsidRDefault="00A72AAE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="00CC482C"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72AAE" w:rsidRPr="0012725A" w:rsidRDefault="00A72AAE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2725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="00CC482C" w:rsidRPr="001272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12725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="00CC482C" w:rsidRPr="001272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72AAE" w:rsidRPr="00CC1E7A" w:rsidRDefault="00A72AAE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CC482C"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72AAE" w:rsidRPr="00CC1E7A" w:rsidRDefault="00A72AAE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="00CC482C"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C1E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72AAE" w:rsidRPr="00CC1E7A" w:rsidRDefault="00CC1E7A" w:rsidP="0012725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 </w:t>
            </w:r>
            <w:r w:rsidR="0012725A">
              <w:rPr>
                <w:rFonts w:ascii="GHEA Grapalat" w:hAnsi="GHEA Grapalat" w:cs="Sylfaen"/>
                <w:sz w:val="18"/>
                <w:szCs w:val="18"/>
                <w:lang w:val="af-ZA"/>
              </w:rPr>
              <w:t>կառավարությանն առընթեր ոստիկանության 2017 թվականի հուլիսի 24-ի թիվ 11/1691</w:t>
            </w:r>
            <w:r w:rsidRPr="00CC1E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գրություն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CC1E7A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C1E7A">
        <w:rPr>
          <w:rFonts w:ascii="GHEA Grapalat" w:hAnsi="GHEA Grapalat" w:cs="Sylfaen"/>
          <w:sz w:val="20"/>
          <w:lang w:val="af-ZA"/>
        </w:rPr>
        <w:t xml:space="preserve"> </w:t>
      </w:r>
    </w:p>
    <w:p w:rsidR="00FD7321" w:rsidRPr="00CC1E7A" w:rsidRDefault="00FD7321" w:rsidP="00CC1E7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A7446E" w:rsidRDefault="0012725A" w:rsidP="00CC1E7A">
      <w:pPr>
        <w:jc w:val="both"/>
        <w:rPr>
          <w:rFonts w:ascii="GHEA Grapalat" w:hAnsi="GHEA Grapalat" w:cs="Sylfaen"/>
          <w:sz w:val="20"/>
          <w:lang w:val="af-ZA"/>
        </w:rPr>
      </w:pPr>
      <w:r w:rsidRPr="0012725A">
        <w:rPr>
          <w:rFonts w:ascii="GHEA Grapalat" w:hAnsi="GHEA Grapalat"/>
          <w:sz w:val="20"/>
          <w:lang w:val="af-ZA"/>
        </w:rPr>
        <w:t>ՀՀՔՊԿ-ԳՀԱՇՁԲ-17/5</w:t>
      </w:r>
      <w:r w:rsidR="00CC1E7A" w:rsidRPr="00CC1E7A">
        <w:rPr>
          <w:rFonts w:ascii="GHEA Grapalat" w:hAnsi="GHEA Grapalat" w:cs="Sylfaen"/>
          <w:sz w:val="20"/>
          <w:lang w:val="af-ZA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E05E88">
        <w:rPr>
          <w:rFonts w:ascii="GHEA Grapalat" w:hAnsi="GHEA Grapalat" w:cs="Sylfaen"/>
          <w:sz w:val="20"/>
          <w:lang w:val="af-ZA"/>
        </w:rPr>
        <w:t>`</w:t>
      </w:r>
      <w:r w:rsidR="00CC1E7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Տաթևիկ Վասիլյանին</w:t>
      </w:r>
      <w:r w:rsidR="00CC1E7A">
        <w:rPr>
          <w:rFonts w:ascii="GHEA Grapalat" w:hAnsi="GHEA Grapalat" w:cs="Sylfaen"/>
          <w:sz w:val="20"/>
          <w:lang w:val="af-ZA"/>
        </w:rPr>
        <w:t>:</w:t>
      </w:r>
      <w:r w:rsidR="00FE46CA">
        <w:rPr>
          <w:rFonts w:ascii="GHEA Grapalat" w:hAnsi="GHEA Grapalat" w:cs="Sylfaen"/>
          <w:sz w:val="20"/>
          <w:lang w:val="af-ZA"/>
        </w:rPr>
        <w:tab/>
        <w:t xml:space="preserve"> </w:t>
      </w:r>
      <w:r w:rsidR="002C44C4" w:rsidRPr="00CC1E7A">
        <w:rPr>
          <w:rFonts w:ascii="GHEA Grapalat" w:hAnsi="GHEA Grapalat" w:cs="Sylfaen"/>
          <w:sz w:val="20"/>
          <w:lang w:val="af-ZA"/>
        </w:rPr>
        <w:tab/>
      </w:r>
      <w:r w:rsidR="002C44C4" w:rsidRPr="00CC1E7A">
        <w:rPr>
          <w:rFonts w:ascii="GHEA Grapalat" w:hAnsi="GHEA Grapalat" w:cs="Sylfaen"/>
          <w:sz w:val="20"/>
          <w:lang w:val="af-ZA"/>
        </w:rPr>
        <w:tab/>
        <w:t xml:space="preserve">         </w:t>
      </w:r>
      <w:r w:rsidR="00FE46CA" w:rsidRPr="00CC1E7A">
        <w:rPr>
          <w:rFonts w:ascii="GHEA Grapalat" w:hAnsi="GHEA Grapalat" w:cs="Sylfaen"/>
          <w:sz w:val="20"/>
          <w:lang w:val="af-ZA"/>
        </w:rPr>
        <w:tab/>
      </w:r>
    </w:p>
    <w:p w:rsidR="002C44C4" w:rsidRPr="00A7446E" w:rsidRDefault="002C44C4" w:rsidP="002C44C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605DE">
        <w:rPr>
          <w:rFonts w:ascii="GHEA Grapalat" w:hAnsi="GHEA Grapalat"/>
          <w:sz w:val="20"/>
          <w:lang w:val="af-ZA"/>
        </w:rPr>
        <w:t>011 621821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B605DE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800EC">
        <w:rPr>
          <w:rFonts w:ascii="GHEA Grapalat" w:hAnsi="GHEA Grapalat"/>
          <w:sz w:val="20"/>
          <w:lang w:val="af-ZA"/>
        </w:rPr>
        <w:t>urban</w:t>
      </w:r>
      <w:r w:rsidR="0012725A">
        <w:rPr>
          <w:rFonts w:ascii="GHEA Grapalat" w:hAnsi="GHEA Grapalat"/>
          <w:sz w:val="20"/>
          <w:lang w:val="af-ZA"/>
        </w:rPr>
        <w:t>piu.gnumner7</w:t>
      </w:r>
      <w:r w:rsidR="00BD1A0B">
        <w:rPr>
          <w:rFonts w:ascii="GHEA Grapalat" w:hAnsi="GHEA Grapalat"/>
          <w:sz w:val="20"/>
          <w:lang w:val="af-ZA"/>
        </w:rPr>
        <w:t>@gmail.com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800EC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800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9800EC" w:rsidRPr="009800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կառավարությանն առընթեր քաղաքաշինության պետական կոմիտե</w:t>
      </w:r>
    </w:p>
    <w:sectPr w:rsidR="00613058" w:rsidRPr="009800E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29" w:rsidRDefault="00914629">
      <w:r>
        <w:separator/>
      </w:r>
    </w:p>
  </w:endnote>
  <w:endnote w:type="continuationSeparator" w:id="0">
    <w:p w:rsidR="00914629" w:rsidRDefault="0091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29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29" w:rsidRDefault="00914629">
      <w:r>
        <w:separator/>
      </w:r>
    </w:p>
  </w:footnote>
  <w:footnote w:type="continuationSeparator" w:id="0">
    <w:p w:rsidR="00914629" w:rsidRDefault="0091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8B13D8"/>
    <w:multiLevelType w:val="hybridMultilevel"/>
    <w:tmpl w:val="D5DE5208"/>
    <w:lvl w:ilvl="0" w:tplc="0409000F">
      <w:start w:val="1"/>
      <w:numFmt w:val="decimal"/>
      <w:lvlText w:val="%1."/>
      <w:lvlJc w:val="left"/>
      <w:pPr>
        <w:ind w:left="51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2725A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41E4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56447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76D0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16B6C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4629"/>
    <w:rsid w:val="00916899"/>
    <w:rsid w:val="0092549D"/>
    <w:rsid w:val="009337B2"/>
    <w:rsid w:val="009507AF"/>
    <w:rsid w:val="00960BDD"/>
    <w:rsid w:val="00963C65"/>
    <w:rsid w:val="00964BF8"/>
    <w:rsid w:val="009706C8"/>
    <w:rsid w:val="0097481D"/>
    <w:rsid w:val="00975599"/>
    <w:rsid w:val="009800EC"/>
    <w:rsid w:val="0099697A"/>
    <w:rsid w:val="009B63BC"/>
    <w:rsid w:val="009B75F2"/>
    <w:rsid w:val="009D3A60"/>
    <w:rsid w:val="009E5F93"/>
    <w:rsid w:val="009F298C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05DE"/>
    <w:rsid w:val="00B7414D"/>
    <w:rsid w:val="00BD1A0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E7A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E8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3D4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3</cp:revision>
  <cp:lastPrinted>2017-07-26T13:31:00Z</cp:lastPrinted>
  <dcterms:created xsi:type="dcterms:W3CDTF">2017-07-26T13:39:00Z</dcterms:created>
  <dcterms:modified xsi:type="dcterms:W3CDTF">2017-07-26T13:41:00Z</dcterms:modified>
</cp:coreProperties>
</file>