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3A14D2" w:rsidRDefault="002351E3" w:rsidP="00B24D6F">
      <w:pPr>
        <w:pStyle w:val="af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af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լամպերի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/>
          <w:sz w:val="18"/>
          <w:szCs w:val="18"/>
          <w:lang w:val="ru-RU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6970DA" w:rsidRPr="006970DA">
        <w:rPr>
          <w:rFonts w:ascii="Sylfaen" w:hAnsi="Sylfaen"/>
          <w:sz w:val="18"/>
          <w:szCs w:val="18"/>
          <w:lang w:val="af-ZA"/>
        </w:rPr>
        <w:t>4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հուլիսի </w:t>
      </w:r>
      <w:r w:rsidR="006970DA" w:rsidRPr="006970DA">
        <w:rPr>
          <w:rFonts w:ascii="Sylfaen" w:hAnsi="Sylfaen"/>
          <w:sz w:val="18"/>
          <w:szCs w:val="18"/>
          <w:lang w:val="af-ZA"/>
        </w:rPr>
        <w:t>2</w:t>
      </w:r>
      <w:r w:rsidR="00C81F1A">
        <w:rPr>
          <w:rFonts w:ascii="Sylfaen" w:hAnsi="Sylfaen"/>
          <w:sz w:val="18"/>
          <w:szCs w:val="18"/>
          <w:lang w:val="af-ZA"/>
        </w:rPr>
        <w:t>5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</w:t>
      </w:r>
      <w:r w:rsidR="006970DA" w:rsidRPr="006970DA">
        <w:rPr>
          <w:rFonts w:ascii="Sylfaen" w:hAnsi="Sylfaen"/>
          <w:sz w:val="18"/>
          <w:szCs w:val="18"/>
          <w:lang w:val="af-ZA"/>
        </w:rPr>
        <w:t>4</w:t>
      </w:r>
      <w:r w:rsidR="003C4AA3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>
        <w:rPr>
          <w:rFonts w:ascii="Sylfaen" w:hAnsi="Sylfaen" w:cs="Sylfaen"/>
          <w:sz w:val="18"/>
          <w:szCs w:val="18"/>
          <w:lang w:val="ru-RU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1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573"/>
        <w:gridCol w:w="210"/>
        <w:gridCol w:w="332"/>
        <w:gridCol w:w="147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255552">
        <w:trPr>
          <w:gridAfter w:val="3"/>
          <w:wAfter w:w="377" w:type="dxa"/>
          <w:trHeight w:val="257"/>
        </w:trPr>
        <w:tc>
          <w:tcPr>
            <w:tcW w:w="1124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255552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255552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7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255552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4A76" w:rsidRPr="00DF54D4" w:rsidTr="00255552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494A76" w:rsidRPr="00FF1545" w:rsidRDefault="00494A76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3A51F0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Նոթբուք</w:t>
            </w:r>
            <w:r w:rsidRPr="007270AA">
              <w:rPr>
                <w:rFonts w:ascii="Sylfaen" w:hAnsi="Sylfaen"/>
                <w:sz w:val="14"/>
                <w:szCs w:val="14"/>
              </w:rPr>
              <w:t xml:space="preserve"> /Notebook/ 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լրակազմ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2 050 000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2 050 000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Պրոցեսոր</w:t>
            </w:r>
            <w:r w:rsidRPr="00494A76">
              <w:rPr>
                <w:rFonts w:cs="Sylfaen"/>
                <w:sz w:val="12"/>
                <w:szCs w:val="12"/>
              </w:rPr>
              <w:t>`</w:t>
            </w:r>
            <w:r w:rsidRPr="00494A76">
              <w:rPr>
                <w:sz w:val="12"/>
                <w:szCs w:val="12"/>
              </w:rPr>
              <w:t xml:space="preserve"> Intel Core i3-6006U (2.0GHz)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2.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Օպերատիվ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</w:t>
            </w:r>
            <w:r w:rsidRPr="00494A76">
              <w:rPr>
                <w:rFonts w:cs="Sylfaen"/>
                <w:sz w:val="12"/>
                <w:szCs w:val="12"/>
              </w:rPr>
              <w:t xml:space="preserve"> </w:t>
            </w:r>
            <w:r w:rsidRPr="00494A76">
              <w:rPr>
                <w:sz w:val="12"/>
                <w:szCs w:val="12"/>
                <w:shd w:val="clear" w:color="auto" w:fill="FFFFFF" w:themeFill="background1"/>
              </w:rPr>
              <w:t xml:space="preserve">8GB </w:t>
            </w:r>
            <w:r w:rsidRPr="00494A76">
              <w:rPr>
                <w:sz w:val="12"/>
                <w:szCs w:val="12"/>
              </w:rPr>
              <w:t>RAM DDR4 (2133MHz)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3.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</w:t>
            </w:r>
            <w:r w:rsidRPr="00494A76">
              <w:rPr>
                <w:rFonts w:cs="Sylfaen"/>
                <w:sz w:val="12"/>
                <w:szCs w:val="12"/>
              </w:rPr>
              <w:t xml:space="preserve"> </w:t>
            </w:r>
            <w:r w:rsidRPr="00494A76">
              <w:rPr>
                <w:sz w:val="12"/>
                <w:szCs w:val="12"/>
              </w:rPr>
              <w:t>(HDD)</w:t>
            </w:r>
            <w:r w:rsidRPr="00494A76">
              <w:rPr>
                <w:sz w:val="12"/>
                <w:szCs w:val="12"/>
              </w:rPr>
              <w:tab/>
              <w:t xml:space="preserve"> 500GB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4.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Կապ</w:t>
            </w:r>
            <w:r w:rsidRPr="00494A76">
              <w:rPr>
                <w:sz w:val="12"/>
                <w:szCs w:val="12"/>
              </w:rPr>
              <w:tab/>
              <w:t>` 10/100/1000 Ethernet Controller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5.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Մոնիտոր</w:t>
            </w:r>
            <w:r w:rsidRPr="00494A76">
              <w:rPr>
                <w:rFonts w:cs="Sylfaen"/>
                <w:sz w:val="12"/>
                <w:szCs w:val="12"/>
              </w:rPr>
              <w:t xml:space="preserve"> 15.6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դյույմ</w:t>
            </w:r>
            <w:r w:rsidRPr="00494A76">
              <w:rPr>
                <w:rFonts w:cs="Sylfaen"/>
                <w:sz w:val="12"/>
                <w:szCs w:val="12"/>
              </w:rPr>
              <w:t xml:space="preserve">  Intel HD Graphics 520                  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USB -2 , 4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մուտք</w:t>
            </w:r>
            <w:r w:rsidRPr="00494A76">
              <w:rPr>
                <w:sz w:val="12"/>
                <w:szCs w:val="12"/>
              </w:rPr>
              <w:t xml:space="preserve">,  CD card reader ,  wi-fi , Bluetooth 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ստացիոնար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տեսախցիկ</w:t>
            </w:r>
            <w:r w:rsidRPr="00494A76">
              <w:rPr>
                <w:sz w:val="12"/>
                <w:szCs w:val="12"/>
              </w:rPr>
              <w:t xml:space="preserve">  2 MP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rFonts w:cs="Sylfaen"/>
                <w:sz w:val="12"/>
                <w:szCs w:val="12"/>
                <w:u w:val="single"/>
              </w:rPr>
            </w:pPr>
            <w:r w:rsidRPr="00494A76">
              <w:rPr>
                <w:rFonts w:ascii="Sylfaen" w:hAnsi="Sylfaen" w:cs="Sylfaen"/>
                <w:sz w:val="12"/>
                <w:szCs w:val="12"/>
                <w:u w:val="single"/>
              </w:rPr>
              <w:t>Հավելյալ</w:t>
            </w:r>
            <w:r w:rsidRPr="00494A76">
              <w:rPr>
                <w:rFonts w:cs="Sylfaen"/>
                <w:sz w:val="12"/>
                <w:szCs w:val="12"/>
                <w:u w:val="single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  <w:u w:val="single"/>
              </w:rPr>
              <w:t>աքսեսուարներ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Պայուսակ՝</w:t>
            </w:r>
            <w:r w:rsidRPr="00494A76">
              <w:rPr>
                <w:sz w:val="12"/>
                <w:szCs w:val="12"/>
              </w:rPr>
              <w:t xml:space="preserve">  Notebook 15.6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դյույմի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նախատեսված՝</w:t>
            </w:r>
            <w:r w:rsidRPr="00494A76">
              <w:rPr>
                <w:sz w:val="12"/>
                <w:szCs w:val="12"/>
              </w:rPr>
              <w:t xml:space="preserve">  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>2.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Անլար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մկնիկ՝</w:t>
            </w:r>
            <w:r w:rsidRPr="00494A76">
              <w:rPr>
                <w:sz w:val="12"/>
                <w:szCs w:val="12"/>
              </w:rPr>
              <w:t xml:space="preserve">                                                                                  </w:t>
            </w:r>
          </w:p>
          <w:p w:rsidR="00494A76" w:rsidRPr="00494A76" w:rsidRDefault="00494A76" w:rsidP="00B47266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3. USB  to COM PORT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փոխակերպիչ՝</w:t>
            </w:r>
            <w:r w:rsidRPr="00494A76">
              <w:rPr>
                <w:rFonts w:cs="Sylfaen"/>
                <w:sz w:val="12"/>
                <w:szCs w:val="12"/>
              </w:rPr>
              <w:t xml:space="preserve">                       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4A76" w:rsidRPr="00E14675" w:rsidRDefault="00494A76" w:rsidP="001D4FDC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</w:p>
        </w:tc>
      </w:tr>
      <w:tr w:rsidR="00494A76" w:rsidRPr="00DF54D4" w:rsidTr="00255552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494A76" w:rsidRPr="00FF1545" w:rsidRDefault="00494A76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3A51F0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Գերհամակարգիչ</w:t>
            </w:r>
            <w:r w:rsidRPr="007270AA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լրակազմ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3 600 000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3 600 000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Պրոցեսոր՝</w:t>
            </w:r>
            <w:r w:rsidRPr="00494A76">
              <w:rPr>
                <w:sz w:val="12"/>
                <w:szCs w:val="12"/>
              </w:rPr>
              <w:t xml:space="preserve">    3.8 GHz quad-core Intel Core i5,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միջուկների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քանակը</w:t>
            </w:r>
            <w:r w:rsidRPr="00494A76">
              <w:rPr>
                <w:sz w:val="12"/>
                <w:szCs w:val="12"/>
              </w:rPr>
              <w:t xml:space="preserve"> 4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2.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Օպերատիվ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հիշողություն՝</w:t>
            </w:r>
            <w:r w:rsidRPr="00494A76">
              <w:rPr>
                <w:sz w:val="12"/>
                <w:szCs w:val="12"/>
              </w:rPr>
              <w:t xml:space="preserve"> 16GB 2400MHz DDR4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3.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Հիշողություն</w:t>
            </w:r>
            <w:r w:rsidRPr="00494A76">
              <w:rPr>
                <w:sz w:val="12"/>
                <w:szCs w:val="12"/>
              </w:rPr>
              <w:t xml:space="preserve">  (HDD)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՝</w:t>
            </w:r>
            <w:r w:rsidRPr="00494A76">
              <w:rPr>
                <w:sz w:val="12"/>
                <w:szCs w:val="12"/>
              </w:rPr>
              <w:t>2TB Fusion Drive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4.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Գրաֆիկական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պրոցեսոր՝</w:t>
            </w:r>
            <w:r w:rsidRPr="00494A76">
              <w:rPr>
                <w:sz w:val="12"/>
                <w:szCs w:val="12"/>
              </w:rPr>
              <w:t xml:space="preserve"> Radeon Pro 580 с 8GB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5.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Էկրան՝</w:t>
            </w:r>
            <w:r w:rsidRPr="00494A76">
              <w:rPr>
                <w:sz w:val="12"/>
                <w:szCs w:val="12"/>
              </w:rPr>
              <w:t xml:space="preserve">  27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դյույմ</w:t>
            </w:r>
            <w:r w:rsidRPr="00494A76">
              <w:rPr>
                <w:sz w:val="12"/>
                <w:szCs w:val="12"/>
              </w:rPr>
              <w:t xml:space="preserve">   multi touch  5 K,   5120×2880 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SDXC card reader ; 4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494A76">
              <w:rPr>
                <w:sz w:val="12"/>
                <w:szCs w:val="12"/>
              </w:rPr>
              <w:t xml:space="preserve"> USB 3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համատեղելի</w:t>
            </w:r>
            <w:r w:rsidRPr="00494A76">
              <w:rPr>
                <w:sz w:val="12"/>
                <w:szCs w:val="12"/>
              </w:rPr>
              <w:t xml:space="preserve">  USB 2 -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հետ</w:t>
            </w:r>
            <w:r w:rsidRPr="00494A76">
              <w:rPr>
                <w:sz w:val="12"/>
                <w:szCs w:val="12"/>
              </w:rPr>
              <w:t xml:space="preserve">; 2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հատ</w:t>
            </w:r>
            <w:r w:rsidRPr="00494A76">
              <w:rPr>
                <w:sz w:val="12"/>
                <w:szCs w:val="12"/>
              </w:rPr>
              <w:t xml:space="preserve"> USB -C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ֆոնկցիոնալ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ապահովվի</w:t>
            </w:r>
            <w:r w:rsidRPr="00494A76">
              <w:rPr>
                <w:sz w:val="12"/>
                <w:szCs w:val="12"/>
              </w:rPr>
              <w:t xml:space="preserve">  Displayport , Thunderbolt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494A76">
              <w:rPr>
                <w:sz w:val="12"/>
                <w:szCs w:val="12"/>
              </w:rPr>
              <w:t xml:space="preserve"> 40 GB/s;  USB  3.1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երկրորդ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սերնդի</w:t>
            </w:r>
            <w:r w:rsidRPr="00494A76">
              <w:rPr>
                <w:sz w:val="12"/>
                <w:szCs w:val="12"/>
              </w:rPr>
              <w:t xml:space="preserve">  10 GB/s ;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ապահովվի</w:t>
            </w:r>
            <w:r w:rsidRPr="00494A76">
              <w:rPr>
                <w:sz w:val="12"/>
                <w:szCs w:val="12"/>
              </w:rPr>
              <w:t xml:space="preserve"> Thunderbolt 2, HDMI, DVI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VGA;       Wi-Fi 802.11ac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համատեղելի</w:t>
            </w:r>
            <w:r w:rsidRPr="00494A76">
              <w:rPr>
                <w:sz w:val="12"/>
                <w:szCs w:val="12"/>
              </w:rPr>
              <w:t xml:space="preserve">  IEEE 802,11a/b/g/n; bluetooth 4,2 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Լրակազմ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1.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Մկնիկ</w:t>
            </w:r>
            <w:r w:rsidRPr="00494A76">
              <w:rPr>
                <w:sz w:val="12"/>
                <w:szCs w:val="12"/>
              </w:rPr>
              <w:t xml:space="preserve"> , Apple Magic Mouse 2,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94A76">
              <w:rPr>
                <w:sz w:val="12"/>
                <w:szCs w:val="12"/>
              </w:rPr>
              <w:t xml:space="preserve">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Մալուխ</w:t>
            </w:r>
            <w:r w:rsidRPr="00494A76">
              <w:rPr>
                <w:sz w:val="12"/>
                <w:szCs w:val="12"/>
              </w:rPr>
              <w:t xml:space="preserve"> Lightning/USB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Մասնագիր՝</w:t>
            </w:r>
            <w:r w:rsidRPr="00494A76">
              <w:rPr>
                <w:sz w:val="12"/>
                <w:szCs w:val="12"/>
              </w:rPr>
              <w:t xml:space="preserve"> 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կշիռը՝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Բարձրությունը</w:t>
            </w:r>
            <w:r w:rsidRPr="00494A76">
              <w:rPr>
                <w:sz w:val="12"/>
                <w:szCs w:val="12"/>
              </w:rPr>
              <w:t xml:space="preserve"> 2.16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սմ</w:t>
            </w:r>
            <w:r w:rsidRPr="00494A76">
              <w:rPr>
                <w:sz w:val="12"/>
                <w:szCs w:val="12"/>
              </w:rPr>
              <w:t xml:space="preserve">, 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                                 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494A76">
              <w:rPr>
                <w:sz w:val="12"/>
                <w:szCs w:val="12"/>
              </w:rPr>
              <w:t xml:space="preserve"> 11.35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սմ</w:t>
            </w:r>
            <w:r w:rsidRPr="00494A76">
              <w:rPr>
                <w:sz w:val="12"/>
                <w:szCs w:val="12"/>
              </w:rPr>
              <w:t>,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                                 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494A76">
              <w:rPr>
                <w:sz w:val="12"/>
                <w:szCs w:val="12"/>
              </w:rPr>
              <w:t xml:space="preserve"> 11.35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սմ</w:t>
            </w:r>
            <w:r w:rsidRPr="00494A76">
              <w:rPr>
                <w:sz w:val="12"/>
                <w:szCs w:val="12"/>
              </w:rPr>
              <w:t xml:space="preserve">, 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                                  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Կշիռը</w:t>
            </w:r>
            <w:r w:rsidRPr="00494A76">
              <w:rPr>
                <w:sz w:val="12"/>
                <w:szCs w:val="12"/>
              </w:rPr>
              <w:t xml:space="preserve"> 0.099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կգ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Հիմնական՝</w:t>
            </w:r>
            <w:r w:rsidRPr="00494A76">
              <w:rPr>
                <w:sz w:val="12"/>
                <w:szCs w:val="12"/>
              </w:rPr>
              <w:t xml:space="preserve">               Multi-Touch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Միացման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ընդլայնման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հնարավորությունները՝</w:t>
            </w:r>
            <w:r w:rsidRPr="00494A76">
              <w:rPr>
                <w:sz w:val="12"/>
                <w:szCs w:val="12"/>
              </w:rPr>
              <w:t xml:space="preserve"> Bluetooth,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Պորտ</w:t>
            </w:r>
            <w:r w:rsidRPr="00494A76">
              <w:rPr>
                <w:sz w:val="12"/>
                <w:szCs w:val="12"/>
              </w:rPr>
              <w:t xml:space="preserve">Lightning,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Անլար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միացում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rFonts w:ascii="Sylfaen" w:hAnsi="Sylfaen" w:cs="Sylfaen"/>
                <w:sz w:val="12"/>
                <w:szCs w:val="12"/>
              </w:rPr>
              <w:t>Համակարգային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պահանջները՝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Համակարգիչ</w:t>
            </w:r>
            <w:r w:rsidRPr="00494A76">
              <w:rPr>
                <w:sz w:val="12"/>
                <w:szCs w:val="12"/>
              </w:rPr>
              <w:t xml:space="preserve"> Mac Bluetooth-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ով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և</w:t>
            </w:r>
            <w:r w:rsidRPr="00494A76">
              <w:rPr>
                <w:sz w:val="12"/>
                <w:szCs w:val="12"/>
              </w:rPr>
              <w:t xml:space="preserve"> OS X 10.11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համակարգի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տեղադրումով</w:t>
            </w:r>
          </w:p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494A76">
              <w:rPr>
                <w:sz w:val="12"/>
                <w:szCs w:val="12"/>
              </w:rPr>
              <w:t xml:space="preserve">2. 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Ստեղնաշար՝</w:t>
            </w:r>
            <w:r w:rsidRPr="00494A76">
              <w:rPr>
                <w:sz w:val="12"/>
                <w:szCs w:val="12"/>
              </w:rPr>
              <w:t xml:space="preserve"> Apple Magic Keyboard,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94A76">
              <w:rPr>
                <w:sz w:val="12"/>
                <w:szCs w:val="12"/>
              </w:rPr>
              <w:t xml:space="preserve"> </w:t>
            </w:r>
            <w:r w:rsidRPr="00494A76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94A76">
              <w:rPr>
                <w:sz w:val="12"/>
                <w:szCs w:val="12"/>
              </w:rPr>
              <w:t>, /English/Russian/</w:t>
            </w:r>
          </w:p>
          <w:tbl>
            <w:tblPr>
              <w:tblStyle w:val="af4"/>
              <w:tblW w:w="18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82"/>
            </w:tblGrid>
            <w:tr w:rsidR="00494A76" w:rsidRPr="00494A76" w:rsidTr="00494A76">
              <w:trPr>
                <w:trHeight w:val="517"/>
              </w:trPr>
              <w:tc>
                <w:tcPr>
                  <w:tcW w:w="1882" w:type="dxa"/>
                  <w:shd w:val="clear" w:color="auto" w:fill="FFFFFF" w:themeFill="background1"/>
                </w:tcPr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Մատակարարման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լրակազմը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Ստեղնաշար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,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Մալուխ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Lightning/USB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Մասնագիր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Չափսերը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և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կշիռը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Բարձրությունը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0.41-1.09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սմ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Երկարությունը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27.9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սմ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Լայնությունը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11.49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սմ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Կշիռը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0.231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կգ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Հիմնական՝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ստեղները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մուլիմեդիա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Միացման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և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ընդլայնման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հնարավորությունները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>Bluetooth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Պորտ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>Lightning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Անլար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միացում</w:t>
                  </w:r>
                </w:p>
                <w:p w:rsidR="00494A76" w:rsidRPr="00C81F1A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  <w:lang w:val="en-US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Համակարգային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պահանջները՝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Համակարգիչ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Mac Bluetooth-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ով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և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OS X 10.11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կամ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ավելի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նոր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համակարգի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տեղադրումով</w:t>
                  </w:r>
                  <w:r w:rsidRPr="00C81F1A">
                    <w:rPr>
                      <w:rFonts w:eastAsiaTheme="minorEastAsia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:rsidR="00494A76" w:rsidRPr="00494A76" w:rsidRDefault="00494A76" w:rsidP="00494A76">
                  <w:pPr>
                    <w:pStyle w:val="af"/>
                    <w:spacing w:line="120" w:lineRule="exact"/>
                    <w:ind w:left="-64" w:right="-62"/>
                    <w:rPr>
                      <w:rFonts w:eastAsiaTheme="minorEastAsia"/>
                      <w:sz w:val="12"/>
                      <w:szCs w:val="12"/>
                    </w:rPr>
                  </w:pP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Օպերացիոն</w:t>
                  </w:r>
                  <w:r w:rsidRPr="00494A76">
                    <w:rPr>
                      <w:rFonts w:eastAsiaTheme="minorEastAsia"/>
                      <w:sz w:val="12"/>
                      <w:szCs w:val="12"/>
                    </w:rPr>
                    <w:t xml:space="preserve"> </w:t>
                  </w:r>
                  <w:r w:rsidRPr="00494A76">
                    <w:rPr>
                      <w:rFonts w:ascii="Sylfaen" w:eastAsiaTheme="minorEastAsia" w:hAnsi="Sylfaen" w:cs="Sylfaen"/>
                      <w:sz w:val="12"/>
                      <w:szCs w:val="12"/>
                    </w:rPr>
                    <w:t>համակարգ</w:t>
                  </w:r>
                  <w:r w:rsidRPr="00494A76">
                    <w:rPr>
                      <w:rFonts w:eastAsiaTheme="minorEastAsia"/>
                      <w:sz w:val="12"/>
                      <w:szCs w:val="12"/>
                    </w:rPr>
                    <w:t xml:space="preserve">    macOS</w:t>
                  </w:r>
                </w:p>
              </w:tc>
            </w:tr>
          </w:tbl>
          <w:p w:rsidR="00494A76" w:rsidRPr="00494A76" w:rsidRDefault="00494A76" w:rsidP="00494A76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 xml:space="preserve">iMAC </w:t>
            </w:r>
            <w:r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B47266">
              <w:rPr>
                <w:rFonts w:ascii="Sylfaen" w:hAnsi="Sylfaen"/>
                <w:sz w:val="12"/>
                <w:szCs w:val="12"/>
              </w:rPr>
              <w:t>Apple</w:t>
            </w:r>
          </w:p>
          <w:p w:rsid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Չինաստան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Monitor 27" 5K Retina, 5120×2880;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(065-C55G) – CPU 3.8GHz quad-core Intel Core i5, Turbo Boost up to 4.2GHz;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(065-C560) – RAM 16GB 2400MHz DDR4 SDRAM - 2x8GB;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(065-C564) – HDD 2TB Fusion Drive;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(065-C55M) – VC Radeon Pro 580 with 8GB video memory;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(065-C50H) - Apple Magic Mouse 2;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(RK065-C50V) - Apple Magic Keyboard (Russian); User's Guide (Russian/Kazakh);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Ականջակալների համար 3,5մմ ելք;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 xml:space="preserve"> SDXC միացուցիչ;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4x USB 3 (USB 2-ի հետ համատեղելի);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2x Thunderbolt 3 (USB-C), որոնցով ապահովվում է հետեւյալ ֆունկցիաները՝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DisplayPort, Thunderbolt ( 40Gb/sс),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2-րդ սերնդի USB 3.1 (մինչեւ 10 Gbit/sс),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Thunderbolt 2, HDMI, DVI и VGA — ի ապահովում լրացուցիչ ձեռք բերվելիք ադապտերի միջոցով,</w:t>
            </w:r>
          </w:p>
          <w:p w:rsidR="00B47266" w:rsidRPr="00B47266" w:rsidRDefault="00B47266" w:rsidP="00B47266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>10/</w:t>
            </w:r>
            <w:r w:rsidRPr="00B47266">
              <w:rPr>
                <w:rFonts w:ascii="Sylfaen"/>
                <w:sz w:val="12"/>
                <w:szCs w:val="12"/>
              </w:rPr>
              <w:t>﻿</w:t>
            </w:r>
            <w:r w:rsidRPr="00B47266">
              <w:rPr>
                <w:rFonts w:ascii="Sylfaen" w:hAnsi="Sylfaen"/>
                <w:sz w:val="12"/>
                <w:szCs w:val="12"/>
              </w:rPr>
              <w:t>100/</w:t>
            </w:r>
            <w:r w:rsidRPr="00B47266">
              <w:rPr>
                <w:rFonts w:ascii="Sylfaen"/>
                <w:sz w:val="12"/>
                <w:szCs w:val="12"/>
              </w:rPr>
              <w:t>﻿</w:t>
            </w:r>
            <w:r w:rsidRPr="00B47266">
              <w:rPr>
                <w:rFonts w:ascii="Sylfaen" w:hAnsi="Sylfaen"/>
                <w:sz w:val="12"/>
                <w:szCs w:val="12"/>
              </w:rPr>
              <w:t>1000 BASE-T Gigabit Ethernet (միացուցիչ RJ-45);</w:t>
            </w:r>
          </w:p>
          <w:p w:rsidR="00494A76" w:rsidRPr="00B47266" w:rsidRDefault="00B47266" w:rsidP="00B47266">
            <w:pPr>
              <w:pStyle w:val="af"/>
              <w:tabs>
                <w:tab w:val="left" w:pos="-9803"/>
              </w:tabs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B47266">
              <w:rPr>
                <w:rFonts w:ascii="Sylfaen" w:hAnsi="Sylfaen"/>
                <w:sz w:val="12"/>
                <w:szCs w:val="12"/>
              </w:rPr>
              <w:t xml:space="preserve"> Kensington միացուցիչ</w:t>
            </w:r>
          </w:p>
        </w:tc>
      </w:tr>
      <w:tr w:rsidR="00494A76" w:rsidRPr="00DF54D4" w:rsidTr="00255552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494A76" w:rsidRPr="00FF1545" w:rsidRDefault="00494A76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3A51F0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Համակարգիչ</w:t>
            </w:r>
            <w:r w:rsidRPr="007270AA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լրակազմ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494A76" w:rsidRDefault="00494A76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94A76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350 000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7270AA" w:rsidRDefault="00494A76" w:rsidP="007270AA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270AA">
              <w:rPr>
                <w:rFonts w:ascii="Sylfaen" w:hAnsi="Sylfaen" w:cs="Sylfaen"/>
                <w:sz w:val="14"/>
                <w:szCs w:val="14"/>
              </w:rPr>
              <w:t>350 000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 xml:space="preserve">Համակարգիչ սեղանի 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1. Պրոցեսոր</w:t>
            </w:r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 Intel Core i5-7400 (3.00GHz up to 3.50 GHz)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2. Մայրական սալիկ</w:t>
            </w:r>
            <w:r w:rsidRPr="00255552">
              <w:rPr>
                <w:rFonts w:ascii="Sylfaen" w:hAnsi="Sylfaen"/>
                <w:sz w:val="12"/>
                <w:szCs w:val="12"/>
              </w:rPr>
              <w:tab/>
              <w:t xml:space="preserve">                    7-րդ սերնմդի մայրական սալիկ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2. Օպերատիվ հիշողություն           (RAM)16 GB  RAM  DDR4  2133 MHz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3. Հիշողություն  (HDD)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1 TB  SATA 3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4. Կապ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10/100/1000 Ethernet Controller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 xml:space="preserve">5. Աքսեսուարներ  USB </w:t>
            </w:r>
            <w:r>
              <w:rPr>
                <w:rFonts w:ascii="Sylfaen" w:hAnsi="Sylfaen"/>
                <w:sz w:val="12"/>
                <w:szCs w:val="12"/>
              </w:rPr>
              <w:t>ս</w:t>
            </w:r>
            <w:r w:rsidRPr="00255552">
              <w:rPr>
                <w:rFonts w:ascii="Sylfaen" w:hAnsi="Sylfaen"/>
                <w:sz w:val="12"/>
                <w:szCs w:val="12"/>
              </w:rPr>
              <w:t>տեղնա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շար, մկնիկ 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6. Մոնիտոր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22 դյույմ  Full HD  1920x1080  LED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Հավելյալ աքսեսուարներ</w:t>
            </w:r>
          </w:p>
          <w:p w:rsidR="00255552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1. COM Port-ի լար, 1.5 մետր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10 </w:t>
            </w:r>
            <w:r>
              <w:rPr>
                <w:rFonts w:ascii="Sylfaen" w:hAnsi="Sylfaen"/>
                <w:sz w:val="12"/>
                <w:szCs w:val="12"/>
              </w:rPr>
              <w:t>հ</w:t>
            </w:r>
            <w:r w:rsidRPr="00255552">
              <w:rPr>
                <w:rFonts w:ascii="Sylfaen" w:hAnsi="Sylfaen"/>
                <w:sz w:val="12"/>
                <w:szCs w:val="12"/>
              </w:rPr>
              <w:t>ատ</w:t>
            </w:r>
          </w:p>
          <w:p w:rsidR="00494A76" w:rsidRPr="00255552" w:rsidRDefault="00255552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255552">
              <w:rPr>
                <w:rFonts w:ascii="Sylfaen" w:hAnsi="Sylfaen"/>
                <w:sz w:val="12"/>
                <w:szCs w:val="12"/>
              </w:rPr>
              <w:t>2.HDMI extender 60մետր</w:t>
            </w:r>
            <w:r>
              <w:rPr>
                <w:rFonts w:ascii="Sylfaen" w:hAnsi="Sylfaen"/>
                <w:sz w:val="12"/>
                <w:szCs w:val="12"/>
              </w:rPr>
              <w:t xml:space="preserve">     2</w:t>
            </w:r>
            <w:r w:rsidRPr="00255552">
              <w:rPr>
                <w:rFonts w:ascii="Sylfaen" w:hAnsi="Sylfaen"/>
                <w:sz w:val="12"/>
                <w:szCs w:val="12"/>
              </w:rPr>
              <w:t xml:space="preserve"> հատ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4A76" w:rsidRPr="00E14675" w:rsidRDefault="00494A76" w:rsidP="00ED1214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</w:p>
        </w:tc>
      </w:tr>
      <w:tr w:rsidR="00494A76" w:rsidRPr="00BF7713" w:rsidTr="00255552">
        <w:trPr>
          <w:gridAfter w:val="3"/>
          <w:wAfter w:w="377" w:type="dxa"/>
          <w:trHeight w:val="169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494A76" w:rsidRPr="00BF7713" w:rsidRDefault="00494A76" w:rsidP="003A51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494A76" w:rsidRPr="00EB2FF8" w:rsidTr="00255552">
        <w:trPr>
          <w:gridAfter w:val="3"/>
          <w:wAfter w:w="377" w:type="dxa"/>
          <w:trHeight w:val="144"/>
        </w:trPr>
        <w:tc>
          <w:tcPr>
            <w:tcW w:w="40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43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4A76" w:rsidRPr="001122B8" w:rsidRDefault="00494A76" w:rsidP="00CE47B0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494A76" w:rsidRPr="00EB2FF8" w:rsidTr="00255552"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4A76" w:rsidRPr="00EB2FF8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4A76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3E6" w:rsidRDefault="00255552" w:rsidP="0074004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</w:t>
            </w:r>
            <w:r w:rsidR="00494A76">
              <w:rPr>
                <w:rFonts w:ascii="Sylfaen" w:hAnsi="Sylfaen"/>
                <w:b/>
                <w:sz w:val="14"/>
                <w:szCs w:val="14"/>
                <w:lang w:val="ru-RU"/>
              </w:rPr>
              <w:t>.06.2017</w:t>
            </w:r>
          </w:p>
        </w:tc>
      </w:tr>
      <w:tr w:rsidR="00494A76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4A76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1B22EE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4A76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4A76" w:rsidRPr="00A3185B" w:rsidTr="00255552">
        <w:trPr>
          <w:gridAfter w:val="3"/>
          <w:wAfter w:w="377" w:type="dxa"/>
          <w:trHeight w:val="54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4A76" w:rsidRPr="00A3185B" w:rsidTr="00255552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94A76" w:rsidRPr="00A3185B" w:rsidTr="00255552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494A76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94A76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695BC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A76" w:rsidRPr="00A3185B" w:rsidRDefault="00494A76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94A76" w:rsidRPr="00A3185B" w:rsidTr="00255552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494A76" w:rsidRPr="00A3185B" w:rsidRDefault="00494A76" w:rsidP="001B23E6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2E39CA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2E39CA" w:rsidRPr="00266AC8" w:rsidRDefault="002E39CA" w:rsidP="005F3CEA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Տեխնոֆորում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2E39CA" w:rsidRPr="008E3813" w:rsidRDefault="002E39CA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2375000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2E39CA" w:rsidRPr="008E3813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2375000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2E39CA" w:rsidRPr="00396851" w:rsidRDefault="002E39CA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475000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2E39CA" w:rsidRPr="00396851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475000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2E39CA" w:rsidRPr="008E3813" w:rsidRDefault="002E39CA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2850000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2E39CA" w:rsidRPr="008E3813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2850000</w:t>
            </w:r>
          </w:p>
        </w:tc>
      </w:tr>
      <w:tr w:rsidR="002E39CA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2E39CA" w:rsidRPr="00266AC8" w:rsidRDefault="002E39CA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2E39CA" w:rsidRPr="00266AC8" w:rsidRDefault="002E39CA" w:rsidP="005F3CEA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Ինո-Թեքնոլոջի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2E39CA" w:rsidRPr="00396851" w:rsidRDefault="002E39CA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2012500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2E39CA" w:rsidRPr="00396851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2012500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2E39CA" w:rsidRPr="00396851" w:rsidRDefault="002E39CA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402500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2E39CA" w:rsidRPr="00396851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402500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2E39CA" w:rsidRPr="00396851" w:rsidRDefault="002E39CA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2415000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2E39CA" w:rsidRPr="00396851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2415000</w:t>
            </w:r>
          </w:p>
        </w:tc>
      </w:tr>
      <w:tr w:rsidR="002E39CA" w:rsidRPr="00A3185B" w:rsidTr="003A51F0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2E39CA" w:rsidRPr="002E39CA" w:rsidRDefault="002E39CA" w:rsidP="003A51F0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2E39CA" w:rsidRPr="00A3185B" w:rsidTr="003A51F0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2E39CA" w:rsidRPr="00A3185B" w:rsidRDefault="002E39CA" w:rsidP="003A51F0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2E39CA" w:rsidRPr="00266AC8" w:rsidRDefault="002E39CA" w:rsidP="003A51F0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Կոմպմարկետ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2E39CA" w:rsidRPr="008E3813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2650000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2E39CA" w:rsidRPr="002E39CA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2650000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2E39CA" w:rsidRPr="00396851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530000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2E39CA" w:rsidRPr="00EF61F3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530000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2E39CA" w:rsidRPr="008E3813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3180000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2E39CA" w:rsidRPr="002E39CA" w:rsidRDefault="002E39CA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3180000</w:t>
            </w:r>
          </w:p>
        </w:tc>
      </w:tr>
      <w:tr w:rsidR="00EF61F3" w:rsidRPr="00A3185B" w:rsidTr="003A51F0">
        <w:trPr>
          <w:gridAfter w:val="2"/>
          <w:wAfter w:w="349" w:type="dxa"/>
          <w:trHeight w:val="83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EF61F3" w:rsidRPr="002E39CA" w:rsidRDefault="00EF61F3" w:rsidP="003A51F0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EF61F3" w:rsidRPr="00A3185B" w:rsidTr="003A51F0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F61F3" w:rsidRPr="00A3185B" w:rsidRDefault="00EF61F3" w:rsidP="003A51F0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F61F3" w:rsidRPr="00266AC8" w:rsidRDefault="00EF61F3" w:rsidP="003A51F0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Էդվարդ Քոմփյութերս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EF61F3" w:rsidRPr="008E3813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315000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F61F3" w:rsidRPr="002E39CA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315000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F61F3" w:rsidRPr="00396851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F61F3" w:rsidRPr="00EF61F3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F61F3" w:rsidRPr="008E3813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378000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F61F3" w:rsidRPr="002E39CA" w:rsidRDefault="00EF61F3" w:rsidP="003A51F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378000</w:t>
            </w:r>
          </w:p>
        </w:tc>
      </w:tr>
      <w:tr w:rsidR="002E39CA" w:rsidRPr="00494A76" w:rsidTr="00255552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6F52FC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7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F66C1F" w:rsidRDefault="002E39CA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  <w:p w:rsidR="00F66C1F" w:rsidRPr="00F66C1F" w:rsidRDefault="00F66C1F" w:rsidP="00F66C1F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F66C1F">
              <w:rPr>
                <w:rFonts w:ascii="Sylfaen" w:hAnsi="Sylfaen" w:cs="Sylfaen"/>
                <w:sz w:val="14"/>
                <w:szCs w:val="14"/>
              </w:rPr>
              <w:t>«Տեխնոֆորում» ՍՊ, «Ինո-Թեքնոլոջի» ՍՊ  ընկերություններին 1 չափաբաժնով և «Էդվարդ Քոմփյութերս» ՍՊ ընկերությանը 3-րդ չափաբաժնով հրավիրել գների նվազեցման շուրջ միաժամանակյա բանակցությունների</w:t>
            </w:r>
          </w:p>
          <w:p w:rsidR="00F66C1F" w:rsidRPr="00F66C1F" w:rsidRDefault="00F66C1F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F66C1F">
              <w:rPr>
                <w:rFonts w:ascii="Sylfaen" w:hAnsi="Sylfaen" w:cs="Sylfaen"/>
                <w:sz w:val="14"/>
                <w:szCs w:val="14"/>
              </w:rPr>
              <w:t>Սահմանված ժամկետում մասնակիցները 1,3 չափաբաժիններով վերանայված գնային առաջարկներ չեն ներկայացրել. գներ չեն նվազեցվել:</w:t>
            </w:r>
          </w:p>
        </w:tc>
      </w:tr>
      <w:tr w:rsidR="002E39CA" w:rsidRPr="00494A76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2E39CA" w:rsidRPr="00A3185B" w:rsidTr="00255552">
        <w:trPr>
          <w:gridAfter w:val="2"/>
          <w:wAfter w:w="349" w:type="dxa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E39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E39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2E39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45058D" w:rsidRDefault="002E39CA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1E1F4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45058D" w:rsidRDefault="002E39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E39CA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2E39CA" w:rsidRPr="00D762E3" w:rsidRDefault="002E39CA" w:rsidP="00D762E3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3916B2" w:rsidRDefault="002E39CA" w:rsidP="00F66C1F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="006238ED"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2E39CA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D762E3" w:rsidRDefault="002E39CA" w:rsidP="00D762E3">
            <w:pPr>
              <w:pStyle w:val="af"/>
              <w:rPr>
                <w:sz w:val="14"/>
                <w:szCs w:val="14"/>
              </w:rPr>
            </w:pP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45058D" w:rsidRDefault="002E39CA" w:rsidP="00F66C1F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2E39CA" w:rsidRPr="00A3185B" w:rsidTr="00255552">
        <w:trPr>
          <w:gridAfter w:val="2"/>
          <w:wAfter w:w="349" w:type="dxa"/>
          <w:trHeight w:val="289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E39CA" w:rsidRPr="00A3185B" w:rsidTr="00255552">
        <w:trPr>
          <w:gridAfter w:val="2"/>
          <w:wAfter w:w="349" w:type="dxa"/>
          <w:trHeight w:val="346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45058D" w:rsidRDefault="006238ED" w:rsidP="00B06D46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12.07.2017</w:t>
            </w:r>
            <w:r w:rsidR="002E39CA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E39CA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2E39CA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45058D" w:rsidRDefault="006238ED" w:rsidP="006238E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2E39C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2E39CA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45058D" w:rsidRDefault="006238ED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2E39C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2E39CA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45058D" w:rsidRDefault="006238ED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</w:t>
            </w:r>
            <w:r w:rsidR="002E39C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2E39CA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E39CA" w:rsidRPr="0045058D" w:rsidRDefault="006238ED" w:rsidP="005044E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</w:t>
            </w:r>
            <w:r w:rsidR="002E39C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2E39CA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E39CA" w:rsidRPr="0045058D" w:rsidRDefault="006238ED" w:rsidP="00CE4CB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 w:rsidR="002E39C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2E39CA" w:rsidRPr="00A3185B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E39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05" w:type="dxa"/>
            <w:gridSpan w:val="46"/>
            <w:shd w:val="clear" w:color="auto" w:fill="auto"/>
            <w:vAlign w:val="center"/>
          </w:tcPr>
          <w:p w:rsidR="002E39CA" w:rsidRPr="00A3185B" w:rsidRDefault="002E39CA" w:rsidP="001E1F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2E39CA" w:rsidRPr="00A3185B" w:rsidTr="00255552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2E39CA" w:rsidRPr="00A3185B" w:rsidRDefault="002E39CA" w:rsidP="00203AF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2E39CA" w:rsidRPr="00A3185B" w:rsidTr="00255552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E39CA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238ED" w:rsidRPr="00A3185B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6238ED" w:rsidRPr="006238ED" w:rsidRDefault="006238ED" w:rsidP="00FE2FD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6238ED" w:rsidRPr="00266AC8" w:rsidRDefault="006238ED" w:rsidP="003A51F0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Կոմպմարկետ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6238ED" w:rsidRPr="006238ED" w:rsidRDefault="006238ED" w:rsidP="006238E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6238ED" w:rsidRPr="000553D1" w:rsidRDefault="006238ED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25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.07.2017թ.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6238ED" w:rsidRPr="000553D1" w:rsidRDefault="006238ED" w:rsidP="006238E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25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sz w:val="14"/>
                <w:szCs w:val="14"/>
              </w:rPr>
              <w:t>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6238ED" w:rsidRPr="000553D1" w:rsidRDefault="006238ED" w:rsidP="00157E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6238ED" w:rsidRPr="006238ED" w:rsidRDefault="006238ED" w:rsidP="00157E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3180000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6238ED" w:rsidRPr="006238ED" w:rsidRDefault="006238ED" w:rsidP="00CE47B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3180000</w:t>
            </w:r>
          </w:p>
        </w:tc>
      </w:tr>
      <w:tr w:rsidR="002E39CA" w:rsidRPr="00A3185B" w:rsidTr="00255552">
        <w:trPr>
          <w:gridAfter w:val="2"/>
          <w:wAfter w:w="349" w:type="dxa"/>
          <w:trHeight w:val="54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E39CA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3A51F0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A51F0" w:rsidRPr="00D24E14" w:rsidTr="00255552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A51F0" w:rsidRPr="003A51F0" w:rsidRDefault="003A51F0" w:rsidP="00CE47B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A51F0" w:rsidRPr="00266AC8" w:rsidRDefault="003A51F0" w:rsidP="003A51F0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Կոմպմարկետ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3A51F0" w:rsidRPr="00D24E14" w:rsidRDefault="003A51F0" w:rsidP="003A51F0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3A51F0">
              <w:rPr>
                <w:rFonts w:ascii="Sylfaen" w:hAnsi="Sylfaen" w:cs="Sylfaen"/>
                <w:sz w:val="14"/>
                <w:szCs w:val="14"/>
                <w:lang w:val="hy-AM"/>
              </w:rPr>
              <w:t>Դավիթաշեն 4-րդ թաղ, 2բ շ, 45բն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3A51F0" w:rsidRPr="0034572A" w:rsidRDefault="00DB2CD9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="0034572A" w:rsidRPr="0034572A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info@comp.am</w:t>
              </w:r>
            </w:hyperlink>
            <w:r w:rsidR="0034572A" w:rsidRPr="0034572A">
              <w:rPr>
                <w:rFonts w:ascii="Sylfaen" w:hAnsi="Sylfaen"/>
                <w:sz w:val="14"/>
                <w:szCs w:val="14"/>
                <w:lang w:val="fr-FR"/>
              </w:rPr>
              <w:t xml:space="preserve">, </w:t>
            </w:r>
            <w:hyperlink r:id="rId9" w:history="1">
              <w:r w:rsidR="0034572A" w:rsidRPr="0034572A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compyrvn@mail.ru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3A51F0" w:rsidRPr="00DA3EB1" w:rsidRDefault="003A51F0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1510002106830100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3A51F0" w:rsidRPr="0034572A" w:rsidRDefault="0034572A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34572A">
              <w:rPr>
                <w:rFonts w:ascii="Sylfaen" w:hAnsi="Sylfaen" w:cs="TimesArmenianPSMT"/>
                <w:sz w:val="14"/>
                <w:szCs w:val="14"/>
              </w:rPr>
              <w:t>02557321</w:t>
            </w:r>
          </w:p>
        </w:tc>
      </w:tr>
      <w:tr w:rsidR="002E39CA" w:rsidRPr="00DA3EB1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2E39CA" w:rsidRPr="00A3185B" w:rsidRDefault="002E39CA" w:rsidP="00203AF6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2E39CA" w:rsidRPr="00702A5F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9CA" w:rsidRPr="00702A5F" w:rsidRDefault="002E39CA" w:rsidP="00C81F1A">
            <w:pPr>
              <w:pStyle w:val="af"/>
              <w:spacing w:line="200" w:lineRule="exact"/>
              <w:rPr>
                <w:rFonts w:ascii="Sylfaen" w:hAnsi="Sylfaen" w:cs="Tahoma"/>
                <w:sz w:val="14"/>
                <w:szCs w:val="14"/>
                <w:lang w:val="ru-RU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Ը</w:t>
            </w:r>
            <w:r w:rsidRPr="00102C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նթացակարգը հայտարարել չկայացած </w:t>
            </w:r>
            <w:r w:rsidR="00C81F1A">
              <w:rPr>
                <w:rFonts w:ascii="Sylfaen" w:hAnsi="Sylfaen" w:cs="Sylfaen"/>
                <w:sz w:val="14"/>
                <w:szCs w:val="14"/>
              </w:rPr>
              <w:t>1 և 3</w:t>
            </w:r>
            <w:r w:rsidRPr="00102CA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չափաբաժիններով</w:t>
            </w:r>
          </w:p>
        </w:tc>
      </w:tr>
      <w:tr w:rsidR="002E39CA" w:rsidRPr="00702A5F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2E39CA" w:rsidRPr="00702A5F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2E39CA" w:rsidRPr="00C81F1A" w:rsidTr="00255552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39CA" w:rsidRPr="00A3185B" w:rsidRDefault="002E39CA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2E39CA" w:rsidRDefault="002E39CA" w:rsidP="00A3185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  <w:p w:rsidR="002E39CA" w:rsidRPr="00102CAB" w:rsidRDefault="002E39CA" w:rsidP="00102CAB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10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2E39CA" w:rsidRPr="00C81F1A" w:rsidTr="00255552">
        <w:trPr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2E39CA" w:rsidRPr="00102CAB" w:rsidRDefault="002E39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2E39CA" w:rsidRPr="00102CAB" w:rsidRDefault="002E39CA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E39CA" w:rsidRPr="00C81F1A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CE47B0" w:rsidRDefault="002E39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CE47B0" w:rsidRDefault="002E39CA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2E39CA" w:rsidRPr="00C81F1A" w:rsidTr="00255552">
        <w:trPr>
          <w:trHeight w:val="288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9CA" w:rsidRPr="00CE47B0" w:rsidRDefault="002E39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2E39CA" w:rsidRPr="00CE47B0" w:rsidRDefault="002E39CA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E39CA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CE47B0" w:rsidRDefault="002E39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2E39CA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E39CA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2E39CA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E39CA" w:rsidRPr="00A3185B" w:rsidTr="00255552">
        <w:trPr>
          <w:gridAfter w:val="2"/>
          <w:wAfter w:w="349" w:type="dxa"/>
          <w:trHeight w:val="227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E39CA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E39CA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3" w:type="dxa"/>
            <w:gridSpan w:val="23"/>
            <w:shd w:val="clear" w:color="auto" w:fill="auto"/>
            <w:vAlign w:val="center"/>
          </w:tcPr>
          <w:p w:rsidR="002E39CA" w:rsidRPr="00A3185B" w:rsidRDefault="002E39CA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2E39CA" w:rsidRPr="00790CB0" w:rsidRDefault="002E39CA" w:rsidP="00A3185B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11"/>
      <w:footerReference w:type="default" r:id="rId12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6A" w:rsidRDefault="00A47F6A" w:rsidP="002351E3">
      <w:pPr>
        <w:spacing w:after="0" w:line="240" w:lineRule="auto"/>
      </w:pPr>
      <w:r>
        <w:separator/>
      </w:r>
    </w:p>
  </w:endnote>
  <w:endnote w:type="continuationSeparator" w:id="1">
    <w:p w:rsidR="00A47F6A" w:rsidRDefault="00A47F6A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DB2CD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51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1F0" w:rsidRDefault="003A51F0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F0" w:rsidRDefault="00DB2CD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51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1F1A">
      <w:rPr>
        <w:rStyle w:val="a7"/>
        <w:noProof/>
      </w:rPr>
      <w:t>3</w:t>
    </w:r>
    <w:r>
      <w:rPr>
        <w:rStyle w:val="a7"/>
      </w:rPr>
      <w:fldChar w:fldCharType="end"/>
    </w:r>
  </w:p>
  <w:p w:rsidR="003A51F0" w:rsidRDefault="003A51F0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6A" w:rsidRDefault="00A47F6A" w:rsidP="002351E3">
      <w:pPr>
        <w:spacing w:after="0" w:line="240" w:lineRule="auto"/>
      </w:pPr>
      <w:r>
        <w:separator/>
      </w:r>
    </w:p>
  </w:footnote>
  <w:footnote w:type="continuationSeparator" w:id="1">
    <w:p w:rsidR="00A47F6A" w:rsidRDefault="00A47F6A" w:rsidP="002351E3">
      <w:pPr>
        <w:spacing w:after="0" w:line="240" w:lineRule="auto"/>
      </w:pPr>
      <w:r>
        <w:continuationSeparator/>
      </w:r>
    </w:p>
  </w:footnote>
  <w:footnote w:id="2">
    <w:p w:rsidR="003A51F0" w:rsidRPr="001A4657" w:rsidRDefault="003A51F0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3A51F0" w:rsidRPr="001A4657" w:rsidRDefault="003A51F0" w:rsidP="002351E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553D1"/>
    <w:rsid w:val="000553DB"/>
    <w:rsid w:val="00083397"/>
    <w:rsid w:val="000A24F2"/>
    <w:rsid w:val="000B3A6A"/>
    <w:rsid w:val="000C0A49"/>
    <w:rsid w:val="000C2201"/>
    <w:rsid w:val="000D4336"/>
    <w:rsid w:val="000F1529"/>
    <w:rsid w:val="000F489B"/>
    <w:rsid w:val="000F7A5F"/>
    <w:rsid w:val="00102CAB"/>
    <w:rsid w:val="00110DFD"/>
    <w:rsid w:val="00111EE5"/>
    <w:rsid w:val="001122B8"/>
    <w:rsid w:val="00115199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A0A20"/>
    <w:rsid w:val="001A4657"/>
    <w:rsid w:val="001B0107"/>
    <w:rsid w:val="001B22EE"/>
    <w:rsid w:val="001B23E6"/>
    <w:rsid w:val="001B6DCD"/>
    <w:rsid w:val="001C50C8"/>
    <w:rsid w:val="001D05DB"/>
    <w:rsid w:val="001D47E0"/>
    <w:rsid w:val="001D4FDC"/>
    <w:rsid w:val="001E0D7A"/>
    <w:rsid w:val="001E0EF6"/>
    <w:rsid w:val="001E1F4C"/>
    <w:rsid w:val="001E7B6C"/>
    <w:rsid w:val="00202D75"/>
    <w:rsid w:val="00203AF6"/>
    <w:rsid w:val="002170C9"/>
    <w:rsid w:val="002351E3"/>
    <w:rsid w:val="002365F2"/>
    <w:rsid w:val="00255552"/>
    <w:rsid w:val="00266AC8"/>
    <w:rsid w:val="002A1F9F"/>
    <w:rsid w:val="002C4167"/>
    <w:rsid w:val="002D1E92"/>
    <w:rsid w:val="002D40EE"/>
    <w:rsid w:val="002E39CA"/>
    <w:rsid w:val="002F18A5"/>
    <w:rsid w:val="00310EC7"/>
    <w:rsid w:val="003176D0"/>
    <w:rsid w:val="00325C3D"/>
    <w:rsid w:val="00343210"/>
    <w:rsid w:val="0034572A"/>
    <w:rsid w:val="00357261"/>
    <w:rsid w:val="00376DA8"/>
    <w:rsid w:val="003839AD"/>
    <w:rsid w:val="00383DF6"/>
    <w:rsid w:val="0039038D"/>
    <w:rsid w:val="0039080F"/>
    <w:rsid w:val="003916B2"/>
    <w:rsid w:val="00396851"/>
    <w:rsid w:val="003A14D2"/>
    <w:rsid w:val="003A51F0"/>
    <w:rsid w:val="003C4AA3"/>
    <w:rsid w:val="003D6F85"/>
    <w:rsid w:val="003E1CC5"/>
    <w:rsid w:val="004079B9"/>
    <w:rsid w:val="0042355B"/>
    <w:rsid w:val="00431E7F"/>
    <w:rsid w:val="00437D5B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529BC"/>
    <w:rsid w:val="00554502"/>
    <w:rsid w:val="00560338"/>
    <w:rsid w:val="00563D50"/>
    <w:rsid w:val="00565F13"/>
    <w:rsid w:val="00584337"/>
    <w:rsid w:val="005A370A"/>
    <w:rsid w:val="005B244E"/>
    <w:rsid w:val="005B7430"/>
    <w:rsid w:val="005C0172"/>
    <w:rsid w:val="005C279E"/>
    <w:rsid w:val="005E5EBF"/>
    <w:rsid w:val="005F3CEA"/>
    <w:rsid w:val="00601D63"/>
    <w:rsid w:val="006060D4"/>
    <w:rsid w:val="00616E1E"/>
    <w:rsid w:val="006238ED"/>
    <w:rsid w:val="00640AD4"/>
    <w:rsid w:val="00645D9B"/>
    <w:rsid w:val="00653C89"/>
    <w:rsid w:val="00660503"/>
    <w:rsid w:val="0066158D"/>
    <w:rsid w:val="00695BC6"/>
    <w:rsid w:val="006970DA"/>
    <w:rsid w:val="006A12E4"/>
    <w:rsid w:val="006A75EA"/>
    <w:rsid w:val="006B1DC2"/>
    <w:rsid w:val="006C6754"/>
    <w:rsid w:val="006D00DF"/>
    <w:rsid w:val="006D23B7"/>
    <w:rsid w:val="006F52FC"/>
    <w:rsid w:val="00702A5F"/>
    <w:rsid w:val="00715380"/>
    <w:rsid w:val="00716BCA"/>
    <w:rsid w:val="00720473"/>
    <w:rsid w:val="007270AA"/>
    <w:rsid w:val="0074004B"/>
    <w:rsid w:val="007578CF"/>
    <w:rsid w:val="00764FC4"/>
    <w:rsid w:val="00784F49"/>
    <w:rsid w:val="00790CB0"/>
    <w:rsid w:val="007924A9"/>
    <w:rsid w:val="007D3905"/>
    <w:rsid w:val="007D730E"/>
    <w:rsid w:val="007F643F"/>
    <w:rsid w:val="00807E8E"/>
    <w:rsid w:val="0081651B"/>
    <w:rsid w:val="00823B53"/>
    <w:rsid w:val="0084399E"/>
    <w:rsid w:val="00847FFC"/>
    <w:rsid w:val="0089462A"/>
    <w:rsid w:val="008B3658"/>
    <w:rsid w:val="008C3729"/>
    <w:rsid w:val="008E0A3F"/>
    <w:rsid w:val="008E3813"/>
    <w:rsid w:val="008E5DB8"/>
    <w:rsid w:val="008E7877"/>
    <w:rsid w:val="008F6199"/>
    <w:rsid w:val="0090193B"/>
    <w:rsid w:val="009042BA"/>
    <w:rsid w:val="00910F06"/>
    <w:rsid w:val="0092275E"/>
    <w:rsid w:val="00933ABB"/>
    <w:rsid w:val="00936036"/>
    <w:rsid w:val="009450BF"/>
    <w:rsid w:val="00951274"/>
    <w:rsid w:val="00964BE0"/>
    <w:rsid w:val="0097114F"/>
    <w:rsid w:val="00981E9C"/>
    <w:rsid w:val="00991F98"/>
    <w:rsid w:val="00993BD7"/>
    <w:rsid w:val="009A3CD4"/>
    <w:rsid w:val="009D7A07"/>
    <w:rsid w:val="009F71CA"/>
    <w:rsid w:val="00A04C8F"/>
    <w:rsid w:val="00A20EC7"/>
    <w:rsid w:val="00A3185B"/>
    <w:rsid w:val="00A34009"/>
    <w:rsid w:val="00A47F6A"/>
    <w:rsid w:val="00A62358"/>
    <w:rsid w:val="00A75BCA"/>
    <w:rsid w:val="00A80CC6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D80"/>
    <w:rsid w:val="00B37E5F"/>
    <w:rsid w:val="00B47266"/>
    <w:rsid w:val="00B517BD"/>
    <w:rsid w:val="00B71BE8"/>
    <w:rsid w:val="00B73185"/>
    <w:rsid w:val="00BC3200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65686"/>
    <w:rsid w:val="00C72696"/>
    <w:rsid w:val="00C81F1A"/>
    <w:rsid w:val="00C850F6"/>
    <w:rsid w:val="00C8664F"/>
    <w:rsid w:val="00C9331C"/>
    <w:rsid w:val="00C950B5"/>
    <w:rsid w:val="00CA2FD2"/>
    <w:rsid w:val="00CB05B2"/>
    <w:rsid w:val="00CB3629"/>
    <w:rsid w:val="00CB56D0"/>
    <w:rsid w:val="00CE47B0"/>
    <w:rsid w:val="00CE4CBC"/>
    <w:rsid w:val="00D027DB"/>
    <w:rsid w:val="00D1587F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2CD9"/>
    <w:rsid w:val="00DB529C"/>
    <w:rsid w:val="00DF09FA"/>
    <w:rsid w:val="00DF54D4"/>
    <w:rsid w:val="00E14675"/>
    <w:rsid w:val="00E15562"/>
    <w:rsid w:val="00E23C39"/>
    <w:rsid w:val="00E52636"/>
    <w:rsid w:val="00E72619"/>
    <w:rsid w:val="00E81727"/>
    <w:rsid w:val="00EB2FF8"/>
    <w:rsid w:val="00EC01F7"/>
    <w:rsid w:val="00ED1214"/>
    <w:rsid w:val="00ED2EC7"/>
    <w:rsid w:val="00ED7C35"/>
    <w:rsid w:val="00EE393E"/>
    <w:rsid w:val="00EE3FC7"/>
    <w:rsid w:val="00EF61F3"/>
    <w:rsid w:val="00F111B3"/>
    <w:rsid w:val="00F203EA"/>
    <w:rsid w:val="00F27BF7"/>
    <w:rsid w:val="00F335ED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yrv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3A4-A81C-4F6F-AEF3-CE322CF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Nikolyan</cp:lastModifiedBy>
  <cp:revision>165</cp:revision>
  <cp:lastPrinted>2016-09-27T07:48:00Z</cp:lastPrinted>
  <dcterms:created xsi:type="dcterms:W3CDTF">2015-06-01T06:16:00Z</dcterms:created>
  <dcterms:modified xsi:type="dcterms:W3CDTF">2017-07-26T13:07:00Z</dcterms:modified>
</cp:coreProperties>
</file>