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F49" w:rsidRPr="00570676" w:rsidRDefault="006A4F49" w:rsidP="006A4F49">
      <w:pPr>
        <w:pStyle w:val="a7"/>
        <w:spacing w:after="160" w:line="360" w:lineRule="auto"/>
        <w:ind w:firstLine="567"/>
        <w:jc w:val="right"/>
        <w:rPr>
          <w:rFonts w:ascii="GHEA Grapalat" w:hAnsi="GHEA Grapalat" w:cs="Sylfaen"/>
          <w:i/>
        </w:rPr>
      </w:pPr>
      <w:r w:rsidRPr="00570676">
        <w:rPr>
          <w:rFonts w:ascii="GHEA Grapalat" w:hAnsi="GHEA Grapalat"/>
          <w:i/>
        </w:rPr>
        <w:t xml:space="preserve">Annex 2 </w:t>
      </w:r>
    </w:p>
    <w:p w:rsidR="006A4F49" w:rsidRPr="00570676" w:rsidRDefault="006A4F49" w:rsidP="006A4F49">
      <w:pPr>
        <w:pStyle w:val="a7"/>
        <w:spacing w:after="160" w:line="360" w:lineRule="auto"/>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rsidR="006A4F49" w:rsidRPr="00570676" w:rsidRDefault="006A4F49" w:rsidP="006A4F49">
      <w:pPr>
        <w:pStyle w:val="a7"/>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rsidR="006A4F49" w:rsidRPr="00570676" w:rsidRDefault="006A4F49" w:rsidP="006A4F49">
      <w:pPr>
        <w:pStyle w:val="a7"/>
        <w:spacing w:after="160" w:line="360" w:lineRule="auto"/>
        <w:ind w:right="-7" w:firstLine="567"/>
        <w:jc w:val="right"/>
        <w:rPr>
          <w:rFonts w:ascii="GHEA Grapalat" w:hAnsi="GHEA Grapalat" w:cs="Sylfaen"/>
          <w:i/>
        </w:rPr>
      </w:pPr>
    </w:p>
    <w:p w:rsidR="006A4F49" w:rsidRPr="00570676" w:rsidRDefault="006A4F49" w:rsidP="006A4F49">
      <w:pPr>
        <w:pStyle w:val="a7"/>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6A4F49" w:rsidRPr="00570676" w:rsidRDefault="006A4F49" w:rsidP="006A4F49">
      <w:pPr>
        <w:pStyle w:val="a3"/>
        <w:spacing w:after="160"/>
        <w:ind w:left="567" w:right="565" w:firstLine="0"/>
        <w:jc w:val="center"/>
        <w:rPr>
          <w:rFonts w:ascii="GHEA Grapalat" w:hAnsi="GHEA Grapalat"/>
          <w:i w:val="0"/>
          <w:sz w:val="24"/>
          <w:szCs w:val="24"/>
        </w:rPr>
      </w:pPr>
    </w:p>
    <w:p w:rsidR="006A4F49" w:rsidRPr="00570676" w:rsidRDefault="006A4F49" w:rsidP="006A4F49">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Pr="00570676">
        <w:rPr>
          <w:rFonts w:ascii="GHEA Grapalat" w:hAnsi="GHEA Grapalat"/>
          <w:i w:val="0"/>
          <w:sz w:val="24"/>
          <w:szCs w:val="24"/>
          <w:lang w:val="en-US"/>
        </w:rPr>
        <w:br/>
      </w:r>
      <w:r w:rsidRPr="00570676">
        <w:rPr>
          <w:rFonts w:ascii="GHEA Grapalat" w:hAnsi="GHEA Grapalat"/>
          <w:i w:val="0"/>
          <w:sz w:val="24"/>
          <w:szCs w:val="24"/>
        </w:rPr>
        <w:t>ON PRICE QUOTATION</w:t>
      </w:r>
    </w:p>
    <w:p w:rsidR="006A4F49" w:rsidRPr="00570676" w:rsidRDefault="006A4F49" w:rsidP="006A4F49">
      <w:pPr>
        <w:pStyle w:val="a3"/>
        <w:spacing w:after="160"/>
        <w:ind w:left="567" w:right="565" w:firstLine="0"/>
        <w:jc w:val="center"/>
        <w:rPr>
          <w:rFonts w:ascii="GHEA Grapalat" w:hAnsi="GHEA Grapalat"/>
          <w:i w:val="0"/>
          <w:sz w:val="24"/>
          <w:szCs w:val="24"/>
        </w:rPr>
      </w:pPr>
    </w:p>
    <w:p w:rsidR="006A4F49" w:rsidRPr="00570676" w:rsidRDefault="006A4F49" w:rsidP="006A4F49">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Pr="00570676">
        <w:rPr>
          <w:rFonts w:ascii="GHEA Grapalat" w:hAnsi="GHEA Grapalat"/>
          <w:i w:val="0"/>
          <w:sz w:val="24"/>
          <w:szCs w:val="24"/>
          <w:lang w:val="en-US"/>
        </w:rPr>
        <w:t xml:space="preserve"> </w:t>
      </w:r>
      <w:r w:rsidRPr="00570676">
        <w:rPr>
          <w:rFonts w:ascii="GHEA Grapalat" w:hAnsi="GHEA Grapalat"/>
          <w:i w:val="0"/>
          <w:sz w:val="24"/>
          <w:szCs w:val="24"/>
        </w:rPr>
        <w:t>"number of the decision" of "</w:t>
      </w:r>
      <w:r w:rsidR="002C207D">
        <w:rPr>
          <w:rFonts w:ascii="GHEA Grapalat" w:hAnsi="GHEA Grapalat"/>
          <w:i w:val="0"/>
          <w:sz w:val="24"/>
          <w:szCs w:val="24"/>
        </w:rPr>
        <w:t>21</w:t>
      </w:r>
      <w:r w:rsidRPr="00570676">
        <w:rPr>
          <w:rFonts w:ascii="GHEA Grapalat" w:hAnsi="GHEA Grapalat"/>
          <w:i w:val="0"/>
          <w:sz w:val="24"/>
          <w:szCs w:val="24"/>
        </w:rPr>
        <w:t>" "</w:t>
      </w:r>
      <w:r w:rsidR="002C207D">
        <w:rPr>
          <w:rFonts w:ascii="GHEA Grapalat" w:hAnsi="GHEA Grapalat"/>
          <w:i w:val="0"/>
          <w:sz w:val="24"/>
          <w:szCs w:val="24"/>
        </w:rPr>
        <w:t>07</w:t>
      </w:r>
      <w:r w:rsidRPr="00570676">
        <w:rPr>
          <w:rFonts w:ascii="GHEA Grapalat" w:hAnsi="GHEA Grapalat"/>
          <w:i w:val="0"/>
          <w:sz w:val="24"/>
          <w:szCs w:val="24"/>
        </w:rPr>
        <w:t>" of 20</w:t>
      </w:r>
      <w:r w:rsidR="002C207D">
        <w:rPr>
          <w:rFonts w:ascii="GHEA Grapalat" w:hAnsi="GHEA Grapalat"/>
          <w:i w:val="0"/>
          <w:sz w:val="24"/>
          <w:szCs w:val="24"/>
        </w:rPr>
        <w:t>17</w:t>
      </w:r>
      <w:r w:rsidRPr="00570676">
        <w:rPr>
          <w:rFonts w:ascii="GHEA Grapalat" w:hAnsi="GHEA Grapalat"/>
          <w:i w:val="0"/>
          <w:sz w:val="24"/>
          <w:szCs w:val="24"/>
        </w:rPr>
        <w:t xml:space="preserve"> and is</w:t>
      </w:r>
      <w:r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Pr="00570676">
        <w:rPr>
          <w:rFonts w:ascii="GHEA Grapalat" w:hAnsi="GHEA Grapalat"/>
          <w:i w:val="0"/>
          <w:sz w:val="24"/>
          <w:szCs w:val="24"/>
          <w:lang w:val="en-US"/>
        </w:rPr>
        <w:t xml:space="preserve"> </w:t>
      </w:r>
      <w:r w:rsidRPr="00570676">
        <w:rPr>
          <w:rFonts w:ascii="GHEA Grapalat" w:hAnsi="GHEA Grapalat"/>
          <w:i w:val="0"/>
          <w:sz w:val="24"/>
          <w:szCs w:val="24"/>
        </w:rPr>
        <w:t>pursuant to Article 27 of the Law of the Republic of Armenia "On procurement"</w:t>
      </w:r>
    </w:p>
    <w:p w:rsidR="006A4F49" w:rsidRPr="00570676" w:rsidRDefault="006A4F49" w:rsidP="006A4F49">
      <w:pPr>
        <w:pStyle w:val="a3"/>
        <w:spacing w:after="160"/>
        <w:ind w:left="567" w:right="565" w:firstLine="0"/>
        <w:jc w:val="center"/>
        <w:rPr>
          <w:rFonts w:ascii="GHEA Grapalat" w:hAnsi="GHEA Grapalat"/>
          <w:i w:val="0"/>
          <w:sz w:val="24"/>
          <w:szCs w:val="24"/>
        </w:rPr>
      </w:pPr>
    </w:p>
    <w:p w:rsidR="006A4F49" w:rsidRPr="009D4B14" w:rsidRDefault="006A4F49" w:rsidP="006A4F49">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 xml:space="preserve">Code of the price quotation </w:t>
      </w:r>
      <w:r w:rsidR="005B0CBE" w:rsidRPr="005B0CBE">
        <w:rPr>
          <w:rFonts w:ascii="GHEA Grapalat" w:hAnsi="GHEA Grapalat"/>
          <w:i w:val="0"/>
          <w:sz w:val="24"/>
          <w:szCs w:val="24"/>
        </w:rPr>
        <w:t>AM</w:t>
      </w:r>
      <w:r w:rsidRPr="00570676">
        <w:rPr>
          <w:rFonts w:ascii="GHEA Grapalat" w:hAnsi="GHEA Grapalat"/>
          <w:i w:val="0"/>
          <w:sz w:val="24"/>
          <w:szCs w:val="24"/>
        </w:rPr>
        <w:t xml:space="preserve"> GHAShDzB </w:t>
      </w:r>
      <w:r w:rsidR="005B0CBE">
        <w:rPr>
          <w:rFonts w:ascii="GHEA Grapalat" w:hAnsi="GHEA Grapalat"/>
          <w:i w:val="0"/>
          <w:sz w:val="24"/>
          <w:szCs w:val="24"/>
        </w:rPr>
        <w:t>01</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6A4F49" w:rsidTr="00800811">
        <w:tc>
          <w:tcPr>
            <w:tcW w:w="9286" w:type="dxa"/>
            <w:gridSpan w:val="4"/>
            <w:hideMark/>
          </w:tcPr>
          <w:p w:rsidR="006A4F49" w:rsidRDefault="006A4F49" w:rsidP="009F5EDC">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9F5EDC" w:rsidRPr="009F5EDC">
              <w:rPr>
                <w:rFonts w:ascii="GHEA Grapalat" w:hAnsi="GHEA Grapalat"/>
                <w:i w:val="0"/>
                <w:sz w:val="24"/>
                <w:szCs w:val="24"/>
              </w:rPr>
              <w:t>Zartonk Village Administration</w:t>
            </w:r>
            <w:r>
              <w:rPr>
                <w:rFonts w:ascii="GHEA Grapalat" w:hAnsi="GHEA Grapalat"/>
                <w:i w:val="0"/>
                <w:sz w:val="24"/>
                <w:szCs w:val="24"/>
              </w:rPr>
              <w:t xml:space="preserve">, located at the following address: </w:t>
            </w:r>
            <w:r w:rsidR="009F5EDC" w:rsidRPr="009F5EDC">
              <w:rPr>
                <w:rFonts w:ascii="GHEA Grapalat" w:hAnsi="GHEA Grapalat"/>
                <w:i w:val="0"/>
                <w:sz w:val="24"/>
                <w:szCs w:val="24"/>
              </w:rPr>
              <w:t>Armavir Marz of RA, c. Zartonk 1 street  28</w:t>
            </w:r>
          </w:p>
        </w:tc>
      </w:tr>
      <w:tr w:rsidR="006A4F49" w:rsidTr="00800811">
        <w:tc>
          <w:tcPr>
            <w:tcW w:w="2660" w:type="dxa"/>
          </w:tcPr>
          <w:p w:rsidR="006A4F49" w:rsidRDefault="006A4F49" w:rsidP="00800811">
            <w:pPr>
              <w:pStyle w:val="a3"/>
              <w:spacing w:after="160"/>
              <w:ind w:firstLine="0"/>
              <w:rPr>
                <w:rFonts w:ascii="GHEA Grapalat" w:hAnsi="GHEA Grapalat"/>
                <w:i w:val="0"/>
                <w:sz w:val="24"/>
                <w:szCs w:val="24"/>
              </w:rPr>
            </w:pPr>
          </w:p>
        </w:tc>
        <w:tc>
          <w:tcPr>
            <w:tcW w:w="1843" w:type="dxa"/>
            <w:hideMark/>
          </w:tcPr>
          <w:p w:rsidR="006A4F49" w:rsidRDefault="006A4F49" w:rsidP="00800811">
            <w:pPr>
              <w:pStyle w:val="a3"/>
              <w:spacing w:line="240" w:lineRule="auto"/>
              <w:ind w:firstLine="0"/>
              <w:jc w:val="center"/>
              <w:rPr>
                <w:rFonts w:ascii="GHEA Grapalat" w:hAnsi="GHEA Grapalat"/>
                <w:i w:val="0"/>
                <w:sz w:val="24"/>
                <w:szCs w:val="24"/>
              </w:rPr>
            </w:pPr>
          </w:p>
        </w:tc>
        <w:tc>
          <w:tcPr>
            <w:tcW w:w="3260" w:type="dxa"/>
          </w:tcPr>
          <w:p w:rsidR="006A4F49" w:rsidRDefault="006A4F49" w:rsidP="00800811">
            <w:pPr>
              <w:pStyle w:val="a3"/>
              <w:spacing w:line="240" w:lineRule="auto"/>
              <w:ind w:firstLine="0"/>
              <w:rPr>
                <w:rFonts w:ascii="GHEA Grapalat" w:hAnsi="GHEA Grapalat"/>
                <w:i w:val="0"/>
                <w:sz w:val="24"/>
                <w:szCs w:val="24"/>
              </w:rPr>
            </w:pPr>
          </w:p>
        </w:tc>
        <w:tc>
          <w:tcPr>
            <w:tcW w:w="1523" w:type="dxa"/>
            <w:hideMark/>
          </w:tcPr>
          <w:p w:rsidR="006A4F49" w:rsidRDefault="006A4F49" w:rsidP="00800811">
            <w:pPr>
              <w:pStyle w:val="a3"/>
              <w:spacing w:line="240" w:lineRule="auto"/>
              <w:ind w:firstLine="0"/>
              <w:jc w:val="center"/>
              <w:rPr>
                <w:rFonts w:ascii="GHEA Grapalat" w:hAnsi="GHEA Grapalat"/>
                <w:i w:val="0"/>
                <w:sz w:val="24"/>
                <w:szCs w:val="24"/>
              </w:rPr>
            </w:pPr>
          </w:p>
        </w:tc>
      </w:tr>
    </w:tbl>
    <w:p w:rsidR="006A4F49" w:rsidRPr="00570676" w:rsidRDefault="006A4F49" w:rsidP="006A4F49">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6A4F49" w:rsidRPr="00570676" w:rsidRDefault="006A4F49" w:rsidP="006A4F49">
      <w:pPr>
        <w:pStyle w:val="a3"/>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performance of </w:t>
      </w:r>
      <w:r w:rsidR="009F5EDC" w:rsidRPr="009F5EDC">
        <w:rPr>
          <w:rFonts w:ascii="GHEA Grapalat" w:hAnsi="GHEA Grapalat"/>
          <w:i w:val="0"/>
          <w:sz w:val="24"/>
          <w:szCs w:val="24"/>
        </w:rPr>
        <w:t xml:space="preserve">Zartonk community external lighting network rehabilitation works </w:t>
      </w:r>
      <w:r w:rsidRPr="00570676">
        <w:rPr>
          <w:rFonts w:ascii="GHEA Grapalat" w:hAnsi="GHEA Grapalat"/>
          <w:i w:val="0"/>
          <w:sz w:val="24"/>
          <w:szCs w:val="24"/>
        </w:rPr>
        <w:t xml:space="preserve">works (hereinafter referred to as "the contract"). </w:t>
      </w:r>
    </w:p>
    <w:p w:rsidR="006A4F49" w:rsidRPr="00570676" w:rsidRDefault="006A4F49" w:rsidP="006A4F49">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6A4F49" w:rsidRPr="00570676" w:rsidRDefault="006A4F49" w:rsidP="006A4F49">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A4F49" w:rsidRPr="00570676" w:rsidRDefault="006A4F49" w:rsidP="006A4F49">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F5EDC" w:rsidRDefault="006A4F49" w:rsidP="006A4F49">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sidR="009F5EDC">
        <w:rPr>
          <w:rFonts w:ascii="GHEA Grapalat" w:hAnsi="GHEA Grapalat"/>
          <w:i w:val="0"/>
          <w:sz w:val="24"/>
          <w:szCs w:val="24"/>
        </w:rPr>
        <w:t>7</w:t>
      </w:r>
      <w:r w:rsidRPr="00570676">
        <w:rPr>
          <w:rFonts w:ascii="GHEA Grapalat" w:hAnsi="GHEA Grapalat"/>
          <w:i w:val="0"/>
          <w:sz w:val="24"/>
          <w:szCs w:val="24"/>
        </w:rPr>
        <w:t xml:space="preserve"> o'clock of the </w:t>
      </w:r>
      <w:r w:rsidR="009F5EDC">
        <w:rPr>
          <w:rFonts w:ascii="GHEA Grapalat" w:hAnsi="GHEA Grapalat"/>
          <w:i w:val="0"/>
          <w:sz w:val="24"/>
          <w:szCs w:val="24"/>
        </w:rPr>
        <w:t xml:space="preserve">10;00 </w:t>
      </w:r>
      <w:r w:rsidRPr="00570676">
        <w:rPr>
          <w:rFonts w:ascii="GHEA Grapalat" w:hAnsi="GHEA Grapalat"/>
          <w:i w:val="0"/>
          <w:sz w:val="24"/>
          <w:szCs w:val="24"/>
        </w:rPr>
        <w:t>day from the</w:t>
      </w:r>
      <w:r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 xml:space="preserve">The contracting authority shall ensure the free of charge provision of the hard copy of the invitation on the first working day following the receipt of such request. </w:t>
      </w:r>
    </w:p>
    <w:p w:rsidR="006A4F49" w:rsidRPr="00570676" w:rsidRDefault="006A4F49" w:rsidP="006A4F49">
      <w:pPr>
        <w:pStyle w:val="a3"/>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6A4F49" w:rsidRPr="00570676" w:rsidRDefault="006A4F49" w:rsidP="006A4F49">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6A4F49" w:rsidRPr="00570676" w:rsidRDefault="006A4F49" w:rsidP="006A4F49">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Pr="00570676">
        <w:rPr>
          <w:rFonts w:ascii="Courier New" w:hAnsi="Courier New" w:cs="Courier New"/>
          <w:i w:val="0"/>
          <w:sz w:val="24"/>
          <w:szCs w:val="24"/>
          <w:lang w:val="en-US"/>
        </w:rPr>
        <w:t> </w:t>
      </w:r>
      <w:r w:rsidR="009F5EDC" w:rsidRPr="009F5EDC">
        <w:rPr>
          <w:rFonts w:ascii="GHEA Grapalat" w:hAnsi="GHEA Grapalat"/>
          <w:i w:val="0"/>
          <w:sz w:val="24"/>
          <w:szCs w:val="24"/>
        </w:rPr>
        <w:t>Armavir Marz of RA, c. At Zartonk 1 str</w:t>
      </w:r>
    </w:p>
    <w:p w:rsidR="006A4F49" w:rsidRPr="00570676" w:rsidRDefault="006A4F49" w:rsidP="006A4F49">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in hard copy, by </w:t>
      </w:r>
      <w:r w:rsidR="009F5EDC">
        <w:rPr>
          <w:rFonts w:ascii="GHEA Grapalat" w:hAnsi="GHEA Grapalat"/>
          <w:i w:val="0"/>
          <w:sz w:val="24"/>
          <w:szCs w:val="24"/>
        </w:rPr>
        <w:t>7</w:t>
      </w:r>
      <w:r w:rsidRPr="00570676">
        <w:rPr>
          <w:rFonts w:ascii="GHEA Grapalat" w:hAnsi="GHEA Grapalat"/>
          <w:i w:val="0"/>
          <w:sz w:val="24"/>
          <w:szCs w:val="24"/>
        </w:rPr>
        <w:t xml:space="preserve"> o'clock of the</w:t>
      </w:r>
      <w:r w:rsidR="009F5EDC">
        <w:rPr>
          <w:rFonts w:ascii="GHEA Grapalat" w:hAnsi="GHEA Grapalat"/>
          <w:i w:val="0"/>
          <w:sz w:val="24"/>
          <w:szCs w:val="24"/>
        </w:rPr>
        <w:t xml:space="preserve"> 10:00 </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9F5EDC" w:rsidRDefault="006A4F49" w:rsidP="006A4F49">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9F5EDC" w:rsidRPr="009F5EDC">
        <w:rPr>
          <w:rFonts w:ascii="GHEA Grapalat" w:hAnsi="GHEA Grapalat"/>
          <w:i w:val="0"/>
          <w:sz w:val="24"/>
          <w:szCs w:val="24"/>
        </w:rPr>
        <w:t>"In 2017, »The" August "04:00 at 10:00.</w:t>
      </w:r>
    </w:p>
    <w:p w:rsidR="006A4F49" w:rsidRPr="00570676" w:rsidRDefault="006A4F49" w:rsidP="006A4F49">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The appeals concerning this procedure must by filed to the Procurement Appeals Board, to the following address: M</w:t>
      </w:r>
      <w:r>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9F5EDC" w:rsidRPr="009F5EDC" w:rsidRDefault="006A4F49" w:rsidP="009F5EDC">
      <w:pPr>
        <w:rPr>
          <w:rFonts w:ascii="GHEA Grapalat" w:hAnsi="GHEA Grapalat"/>
        </w:rPr>
      </w:pPr>
      <w:r w:rsidRPr="00570676">
        <w:rPr>
          <w:rFonts w:ascii="GHEA Grapalat" w:hAnsi="GHEA Grapalat"/>
        </w:rPr>
        <w:t>For receiving additional information concerning this notice, you may apply to</w:t>
      </w:r>
      <w:r w:rsidR="009F5EDC" w:rsidRPr="009F5EDC">
        <w:rPr>
          <w:rFonts w:ascii="GHEA Grapalat" w:hAnsi="GHEA Grapalat"/>
        </w:rPr>
        <w:t xml:space="preserve"> N. Martirosyan.</w:t>
      </w:r>
    </w:p>
    <w:p w:rsidR="006A4F49" w:rsidRPr="00570676" w:rsidRDefault="006A4F49" w:rsidP="006A4F49">
      <w:pPr>
        <w:pStyle w:val="a3"/>
        <w:ind w:firstLine="0"/>
        <w:rPr>
          <w:rFonts w:ascii="GHEA Grapalat" w:hAnsi="GHEA Grapalat"/>
          <w:i w:val="0"/>
          <w:sz w:val="24"/>
          <w:szCs w:val="24"/>
        </w:rPr>
      </w:pPr>
      <w:r w:rsidRPr="00570676">
        <w:rPr>
          <w:rFonts w:ascii="GHEA Grapalat" w:hAnsi="GHEA Grapalat"/>
          <w:i w:val="0"/>
          <w:sz w:val="24"/>
          <w:szCs w:val="24"/>
        </w:rPr>
        <w:t>, Secretary of the Evaluation Commission</w:t>
      </w:r>
    </w:p>
    <w:p w:rsidR="006A4F49" w:rsidRPr="00570676" w:rsidRDefault="006A4F49" w:rsidP="006A4F49">
      <w:pPr>
        <w:pStyle w:val="a3"/>
        <w:spacing w:after="160"/>
        <w:ind w:left="993" w:firstLine="0"/>
        <w:rPr>
          <w:rFonts w:ascii="GHEA Grapalat" w:hAnsi="GHEA Grapalat"/>
          <w:i w:val="0"/>
          <w:sz w:val="16"/>
          <w:szCs w:val="16"/>
        </w:rPr>
      </w:pPr>
      <w:r w:rsidRPr="00570676">
        <w:rPr>
          <w:rFonts w:ascii="GHEA Grapalat" w:hAnsi="GHEA Grapalat"/>
          <w:i w:val="0"/>
          <w:sz w:val="16"/>
          <w:szCs w:val="16"/>
        </w:rPr>
        <w:t>name, surname</w:t>
      </w:r>
    </w:p>
    <w:p w:rsidR="006A4F49" w:rsidRDefault="006A4F49" w:rsidP="006A4F49">
      <w:pPr>
        <w:pStyle w:val="a3"/>
        <w:spacing w:after="160"/>
        <w:rPr>
          <w:rFonts w:ascii="GHEA Grapalat" w:hAnsi="GHEA Grapalat"/>
          <w:i w:val="0"/>
          <w:sz w:val="24"/>
          <w:szCs w:val="24"/>
        </w:rPr>
      </w:pPr>
    </w:p>
    <w:p w:rsidR="009F5EDC" w:rsidRPr="009F5EDC" w:rsidRDefault="009F5EDC" w:rsidP="009F5EDC">
      <w:pPr>
        <w:rPr>
          <w:rFonts w:ascii="GHEA Grapalat" w:hAnsi="GHEA Grapalat"/>
        </w:rPr>
      </w:pPr>
      <w:r w:rsidRPr="009F5EDC">
        <w:rPr>
          <w:rFonts w:ascii="Courier New" w:hAnsi="Courier New" w:cs="Courier New"/>
        </w:rPr>
        <w:t>                                      </w:t>
      </w:r>
      <w:r w:rsidRPr="009F5EDC">
        <w:rPr>
          <w:rFonts w:ascii="GHEA Grapalat" w:hAnsi="GHEA Grapalat" w:cs="GHEA Grapalat"/>
        </w:rPr>
        <w:t xml:space="preserve"> Phone: 093-38-80-83.</w:t>
      </w:r>
    </w:p>
    <w:p w:rsidR="009F5EDC" w:rsidRPr="009F5EDC" w:rsidRDefault="009F5EDC" w:rsidP="009F5EDC">
      <w:pPr>
        <w:rPr>
          <w:rFonts w:ascii="GHEA Grapalat" w:hAnsi="GHEA Grapalat"/>
        </w:rPr>
      </w:pPr>
      <w:r w:rsidRPr="009F5EDC">
        <w:rPr>
          <w:rFonts w:ascii="Courier New" w:hAnsi="Courier New" w:cs="Courier New"/>
        </w:rPr>
        <w:t>                                        </w:t>
      </w:r>
      <w:r w:rsidRPr="009F5EDC">
        <w:rPr>
          <w:rFonts w:ascii="GHEA Grapalat" w:hAnsi="GHEA Grapalat" w:cs="GHEA Grapalat"/>
        </w:rPr>
        <w:t xml:space="preserve"> E-mail: zartonq. @ Mail.ru.</w:t>
      </w:r>
    </w:p>
    <w:p w:rsidR="009F5EDC" w:rsidRPr="009F5EDC" w:rsidRDefault="009F5EDC" w:rsidP="009F5EDC">
      <w:pPr>
        <w:rPr>
          <w:rFonts w:ascii="GHEA Grapalat" w:hAnsi="GHEA Grapalat"/>
        </w:rPr>
      </w:pPr>
      <w:r w:rsidRPr="009F5EDC">
        <w:rPr>
          <w:rFonts w:ascii="GHEA Grapalat" w:hAnsi="GHEA Grapalat"/>
        </w:rPr>
        <w:t>Other Information:</w:t>
      </w:r>
    </w:p>
    <w:p w:rsidR="00AD4CF2" w:rsidRDefault="009F5EDC" w:rsidP="009F5EDC">
      <w:r w:rsidRPr="009F5EDC">
        <w:rPr>
          <w:rFonts w:ascii="Courier New" w:hAnsi="Courier New" w:cs="Courier New"/>
        </w:rPr>
        <w:t>                            </w:t>
      </w:r>
      <w:r w:rsidRPr="009F5EDC">
        <w:rPr>
          <w:rFonts w:ascii="GHEA Grapalat" w:hAnsi="GHEA Grapalat" w:cs="GHEA Grapalat"/>
        </w:rPr>
        <w:t xml:space="preserve"> Client: Zartonk Village Municipality.</w:t>
      </w:r>
    </w:p>
    <w:sectPr w:rsidR="00AD4CF2" w:rsidSect="00570676">
      <w:footerReference w:type="default" r:id="rId6"/>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BBA" w:rsidRDefault="000D4BBA" w:rsidP="006A4F49">
      <w:r>
        <w:separator/>
      </w:r>
    </w:p>
  </w:endnote>
  <w:endnote w:type="continuationSeparator" w:id="0">
    <w:p w:rsidR="000D4BBA" w:rsidRDefault="000D4BBA" w:rsidP="006A4F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D47626">
        <w:pPr>
          <w:pStyle w:val="a5"/>
          <w:jc w:val="center"/>
          <w:rPr>
            <w:rFonts w:ascii="GHEA Grapalat" w:hAnsi="GHEA Grapalat"/>
            <w:sz w:val="24"/>
            <w:szCs w:val="24"/>
          </w:rPr>
        </w:pPr>
        <w:r w:rsidRPr="00570676">
          <w:rPr>
            <w:rFonts w:ascii="GHEA Grapalat" w:hAnsi="GHEA Grapalat"/>
            <w:sz w:val="24"/>
            <w:szCs w:val="24"/>
          </w:rPr>
          <w:fldChar w:fldCharType="begin"/>
        </w:r>
        <w:r w:rsidR="00CB35E7"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2C207D">
          <w:rPr>
            <w:rFonts w:ascii="GHEA Grapalat" w:hAnsi="GHEA Grapalat"/>
            <w:noProof/>
            <w:sz w:val="24"/>
            <w:szCs w:val="24"/>
          </w:rPr>
          <w:t>3</w:t>
        </w:r>
        <w:r w:rsidRPr="00570676">
          <w:rPr>
            <w:rFonts w:ascii="GHEA Grapalat" w:hAnsi="GHEA Grapalat"/>
            <w:sz w:val="24"/>
            <w:szCs w:val="24"/>
          </w:rPr>
          <w:fldChar w:fldCharType="end"/>
        </w:r>
      </w:p>
    </w:sdtContent>
  </w:sdt>
  <w:p w:rsidR="00570676" w:rsidRPr="00570676" w:rsidRDefault="000D4BBA">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BBA" w:rsidRDefault="000D4BBA" w:rsidP="006A4F49">
      <w:r>
        <w:separator/>
      </w:r>
    </w:p>
  </w:footnote>
  <w:footnote w:type="continuationSeparator" w:id="0">
    <w:p w:rsidR="000D4BBA" w:rsidRDefault="000D4BBA" w:rsidP="006A4F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AD4CF2"/>
    <w:rsid w:val="000D4BBA"/>
    <w:rsid w:val="002C207D"/>
    <w:rsid w:val="005B0CBE"/>
    <w:rsid w:val="006A4F49"/>
    <w:rsid w:val="007A2425"/>
    <w:rsid w:val="009F5EDC"/>
    <w:rsid w:val="00AD4CF2"/>
    <w:rsid w:val="00CB35E7"/>
    <w:rsid w:val="00D47626"/>
    <w:rsid w:val="00D91D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F49"/>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A4F4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A4F49"/>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6A4F49"/>
    <w:pPr>
      <w:tabs>
        <w:tab w:val="center" w:pos="4320"/>
        <w:tab w:val="right" w:pos="8640"/>
      </w:tabs>
    </w:pPr>
    <w:rPr>
      <w:sz w:val="20"/>
      <w:szCs w:val="20"/>
    </w:rPr>
  </w:style>
  <w:style w:type="character" w:customStyle="1" w:styleId="a6">
    <w:name w:val="Нижний колонтитул Знак"/>
    <w:basedOn w:val="a0"/>
    <w:link w:val="a5"/>
    <w:uiPriority w:val="99"/>
    <w:rsid w:val="006A4F49"/>
    <w:rPr>
      <w:rFonts w:ascii="Times New Roman" w:eastAsia="Times New Roman" w:hAnsi="Times New Roman" w:cs="Times New Roman"/>
      <w:sz w:val="20"/>
      <w:szCs w:val="20"/>
      <w:lang w:val="en-GB" w:eastAsia="en-GB" w:bidi="en-GB"/>
    </w:rPr>
  </w:style>
  <w:style w:type="paragraph" w:styleId="a7">
    <w:name w:val="Body Text"/>
    <w:basedOn w:val="a"/>
    <w:link w:val="a8"/>
    <w:rsid w:val="006A4F49"/>
    <w:pPr>
      <w:spacing w:after="120"/>
    </w:pPr>
  </w:style>
  <w:style w:type="character" w:customStyle="1" w:styleId="a8">
    <w:name w:val="Основной текст Знак"/>
    <w:basedOn w:val="a0"/>
    <w:link w:val="a7"/>
    <w:rsid w:val="006A4F49"/>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6A4F49"/>
    <w:rPr>
      <w:rFonts w:ascii="Times Armenian" w:hAnsi="Times Armenian"/>
      <w:sz w:val="20"/>
      <w:szCs w:val="20"/>
    </w:rPr>
  </w:style>
  <w:style w:type="character" w:customStyle="1" w:styleId="aa">
    <w:name w:val="Текст сноски Знак"/>
    <w:basedOn w:val="a0"/>
    <w:link w:val="a9"/>
    <w:semiHidden/>
    <w:rsid w:val="006A4F49"/>
    <w:rPr>
      <w:rFonts w:ascii="Times Armenian" w:eastAsia="Times New Roman" w:hAnsi="Times Armenian" w:cs="Times New Roman"/>
      <w:sz w:val="20"/>
      <w:szCs w:val="20"/>
      <w:lang w:val="en-GB" w:eastAsia="en-GB" w:bidi="en-GB"/>
    </w:rPr>
  </w:style>
  <w:style w:type="character" w:styleId="ab">
    <w:name w:val="footnote reference"/>
    <w:semiHidden/>
    <w:rsid w:val="006A4F49"/>
    <w:rPr>
      <w:vertAlign w:val="superscript"/>
    </w:rPr>
  </w:style>
  <w:style w:type="table" w:styleId="ac">
    <w:name w:val="Table Grid"/>
    <w:basedOn w:val="a1"/>
    <w:uiPriority w:val="59"/>
    <w:rsid w:val="006A4F49"/>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550</Words>
  <Characters>3137</Characters>
  <Application>Microsoft Office Word</Application>
  <DocSecurity>0</DocSecurity>
  <Lines>26</Lines>
  <Paragraphs>7</Paragraphs>
  <ScaleCrop>false</ScaleCrop>
  <Company>Home</Company>
  <LinksUpToDate>false</LinksUpToDate>
  <CharactersWithSpaces>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5</cp:revision>
  <dcterms:created xsi:type="dcterms:W3CDTF">2017-07-27T11:55:00Z</dcterms:created>
  <dcterms:modified xsi:type="dcterms:W3CDTF">2017-07-28T11:13:00Z</dcterms:modified>
</cp:coreProperties>
</file>