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4D38DF">
        <w:rPr>
          <w:rFonts w:ascii="GHEA Grapalat" w:hAnsi="GHEA Grapalat" w:cs="Sylfaen"/>
          <w:sz w:val="24"/>
          <w:szCs w:val="24"/>
          <w:lang w:val="en-US"/>
        </w:rPr>
        <w:t>2</w:t>
      </w:r>
      <w:r w:rsidR="007A7915">
        <w:rPr>
          <w:rFonts w:ascii="GHEA Grapalat" w:hAnsi="GHEA Grapalat" w:cs="Sylfaen"/>
          <w:sz w:val="24"/>
          <w:szCs w:val="24"/>
          <w:lang w:val="en-US"/>
        </w:rPr>
        <w:t>6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7A7915">
        <w:rPr>
          <w:rFonts w:ascii="GHEA Grapalat" w:hAnsi="GHEA Grapalat" w:cs="Sylfaen"/>
          <w:sz w:val="24"/>
          <w:szCs w:val="24"/>
          <w:lang w:val="en-US"/>
        </w:rPr>
        <w:t>31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4D38DF">
        <w:rPr>
          <w:rFonts w:ascii="GHEA Grapalat" w:hAnsi="GHEA Grapalat" w:cs="Sylfaen"/>
          <w:sz w:val="24"/>
          <w:szCs w:val="24"/>
          <w:lang w:val="en-US"/>
        </w:rPr>
        <w:t>7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«</w:t>
      </w:r>
      <w:r w:rsidR="007A7915">
        <w:rPr>
          <w:rFonts w:ascii="GHEA Grapalat" w:hAnsi="GHEA Grapalat" w:cs="Sylfaen"/>
          <w:sz w:val="24"/>
          <w:szCs w:val="24"/>
        </w:rPr>
        <w:t>Դերձակ</w:t>
      </w:r>
      <w:r w:rsidR="000303EF" w:rsidRPr="000303EF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Pr="000C2055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8588D" w:rsidRPr="0068588D">
        <w:rPr>
          <w:rFonts w:ascii="GHEA Grapalat" w:hAnsi="GHEA Grapalat" w:cs="Sylfaen"/>
          <w:sz w:val="24"/>
          <w:szCs w:val="24"/>
        </w:rPr>
        <w:t>ՀՀ</w:t>
      </w:r>
      <w:r w:rsidR="0068588D" w:rsidRPr="0068588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A7915">
        <w:rPr>
          <w:rFonts w:ascii="GHEA Grapalat" w:hAnsi="GHEA Grapalat" w:cs="Sylfaen"/>
          <w:sz w:val="24"/>
          <w:szCs w:val="24"/>
        </w:rPr>
        <w:t>Արտակարգ</w:t>
      </w:r>
      <w:r w:rsidR="007A7915" w:rsidRPr="007A791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A7915">
        <w:rPr>
          <w:rFonts w:ascii="GHEA Grapalat" w:hAnsi="GHEA Grapalat" w:cs="Sylfaen"/>
          <w:sz w:val="24"/>
          <w:szCs w:val="24"/>
        </w:rPr>
        <w:t>իրավիճակների</w:t>
      </w:r>
      <w:r w:rsidR="007A7915" w:rsidRPr="007A791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A7915">
        <w:rPr>
          <w:rFonts w:ascii="GHEA Grapalat" w:hAnsi="GHEA Grapalat" w:cs="Sylfaen"/>
          <w:sz w:val="24"/>
          <w:szCs w:val="24"/>
        </w:rPr>
        <w:t>նախարարություն</w:t>
      </w:r>
    </w:p>
    <w:p w:rsidR="00404935" w:rsidRPr="00404935" w:rsidRDefault="006F75BA" w:rsidP="00001C97">
      <w:pPr>
        <w:ind w:left="142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«</w:t>
      </w:r>
      <w:r w:rsidR="000C2055">
        <w:rPr>
          <w:rFonts w:ascii="GHEA Grapalat" w:hAnsi="GHEA Grapalat" w:cs="Sylfaen"/>
          <w:sz w:val="24"/>
          <w:szCs w:val="24"/>
        </w:rPr>
        <w:t>ԳՀԱՊՁԲ</w:t>
      </w:r>
      <w:r w:rsidR="000C2055" w:rsidRPr="000C2055">
        <w:rPr>
          <w:rFonts w:ascii="GHEA Grapalat" w:hAnsi="GHEA Grapalat" w:cs="Sylfaen"/>
          <w:sz w:val="24"/>
          <w:szCs w:val="24"/>
          <w:lang w:val="en-US"/>
        </w:rPr>
        <w:t>-</w:t>
      </w:r>
      <w:r w:rsidR="007A7915">
        <w:rPr>
          <w:rFonts w:ascii="GHEA Grapalat" w:hAnsi="GHEA Grapalat" w:cs="Sylfaen"/>
          <w:sz w:val="24"/>
          <w:szCs w:val="24"/>
        </w:rPr>
        <w:t>ԱԻՆ</w:t>
      </w:r>
      <w:r w:rsidR="007A7915" w:rsidRPr="007A7915">
        <w:rPr>
          <w:rFonts w:ascii="GHEA Grapalat" w:hAnsi="GHEA Grapalat" w:cs="Sylfaen"/>
          <w:sz w:val="24"/>
          <w:szCs w:val="24"/>
          <w:lang w:val="en-US"/>
        </w:rPr>
        <w:t>-</w:t>
      </w:r>
      <w:r w:rsidR="00404935">
        <w:rPr>
          <w:rFonts w:ascii="GHEA Grapalat" w:hAnsi="GHEA Grapalat" w:cs="Sylfaen"/>
          <w:sz w:val="24"/>
          <w:szCs w:val="24"/>
          <w:lang w:val="en-US"/>
        </w:rPr>
        <w:t>1</w:t>
      </w:r>
      <w:r w:rsidR="000C2055" w:rsidRPr="000C2055">
        <w:rPr>
          <w:rFonts w:ascii="GHEA Grapalat" w:hAnsi="GHEA Grapalat" w:cs="Sylfaen"/>
          <w:sz w:val="24"/>
          <w:szCs w:val="24"/>
          <w:lang w:val="en-US"/>
        </w:rPr>
        <w:t>7</w:t>
      </w:r>
      <w:r w:rsidR="00404935">
        <w:rPr>
          <w:rFonts w:ascii="GHEA Grapalat" w:hAnsi="GHEA Grapalat" w:cs="Sylfaen"/>
          <w:sz w:val="24"/>
          <w:szCs w:val="24"/>
          <w:lang w:val="en-US"/>
        </w:rPr>
        <w:t>/</w:t>
      </w:r>
      <w:r w:rsidR="007A7915" w:rsidRPr="007A7915">
        <w:rPr>
          <w:rFonts w:ascii="GHEA Grapalat" w:hAnsi="GHEA Grapalat" w:cs="Sylfaen"/>
          <w:sz w:val="24"/>
          <w:szCs w:val="24"/>
          <w:lang w:val="en-US"/>
        </w:rPr>
        <w:t>2</w:t>
      </w:r>
      <w:r w:rsidR="00404935" w:rsidRPr="00F33550">
        <w:rPr>
          <w:rFonts w:ascii="GHEA Grapalat" w:hAnsi="GHEA Grapalat"/>
          <w:sz w:val="24"/>
          <w:szCs w:val="24"/>
          <w:lang w:val="hy-AM"/>
        </w:rPr>
        <w:t>»</w:t>
      </w:r>
      <w:r w:rsidR="008B20CF">
        <w:rPr>
          <w:rFonts w:ascii="GHEA Grapalat" w:hAnsi="GHEA Grapalat"/>
          <w:sz w:val="24"/>
          <w:szCs w:val="24"/>
          <w:lang w:val="en-US"/>
        </w:rPr>
        <w:t xml:space="preserve"> </w:t>
      </w:r>
      <w:r w:rsidR="00404935">
        <w:rPr>
          <w:rFonts w:ascii="GHEA Grapalat" w:hAnsi="GHEA Grapalat"/>
          <w:sz w:val="24"/>
          <w:szCs w:val="24"/>
          <w:lang w:val="en-US"/>
        </w:rPr>
        <w:t>/</w:t>
      </w:r>
      <w:r w:rsidR="007A7915">
        <w:rPr>
          <w:rFonts w:ascii="GHEA Grapalat" w:hAnsi="GHEA Grapalat"/>
          <w:sz w:val="24"/>
          <w:szCs w:val="24"/>
        </w:rPr>
        <w:t>համազգեստի</w:t>
      </w:r>
      <w:r w:rsidR="000C2055" w:rsidRPr="000C2055">
        <w:rPr>
          <w:rFonts w:ascii="GHEA Grapalat" w:hAnsi="GHEA Grapalat"/>
          <w:sz w:val="24"/>
          <w:szCs w:val="24"/>
          <w:lang w:val="en-US"/>
        </w:rPr>
        <w:t xml:space="preserve"> </w:t>
      </w:r>
      <w:r w:rsidR="000C2055">
        <w:rPr>
          <w:rFonts w:ascii="GHEA Grapalat" w:hAnsi="GHEA Grapalat"/>
          <w:sz w:val="24"/>
          <w:szCs w:val="24"/>
        </w:rPr>
        <w:t>ձեռքբերում</w:t>
      </w:r>
      <w:r w:rsidR="008B20CF">
        <w:rPr>
          <w:rFonts w:ascii="GHEA Grapalat" w:hAnsi="GHEA Grapalat"/>
          <w:sz w:val="24"/>
          <w:szCs w:val="24"/>
          <w:lang w:val="en-US"/>
        </w:rPr>
        <w:t>/</w:t>
      </w:r>
    </w:p>
    <w:p w:rsidR="004E212D" w:rsidRPr="00001C97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C97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 w:rsidRPr="00001C97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01C9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C2055" w:rsidRPr="000C2055" w:rsidRDefault="007A7915" w:rsidP="000C2055">
      <w:pPr>
        <w:pStyle w:val="ListParagraph"/>
        <w:numPr>
          <w:ilvl w:val="0"/>
          <w:numId w:val="9"/>
        </w:numPr>
        <w:tabs>
          <w:tab w:val="left" w:pos="709"/>
          <w:tab w:val="left" w:pos="851"/>
        </w:tabs>
        <w:spacing w:after="0" w:line="360" w:lineRule="auto"/>
        <w:ind w:left="0" w:right="4" w:firstLine="567"/>
        <w:jc w:val="both"/>
        <w:rPr>
          <w:rFonts w:ascii="GHEA Grapalat" w:eastAsiaTheme="minorHAnsi" w:hAnsi="GHEA Grapalat" w:cstheme="minorBidi"/>
          <w:sz w:val="24"/>
          <w:lang w:val="hy-AM"/>
        </w:rPr>
      </w:pPr>
      <w:r>
        <w:rPr>
          <w:rFonts w:ascii="GHEA Grapalat" w:eastAsiaTheme="minorHAnsi" w:hAnsi="GHEA Grapalat" w:cstheme="minorBidi"/>
          <w:sz w:val="24"/>
          <w:lang w:val="hy-AM"/>
        </w:rPr>
        <w:t xml:space="preserve">Դադարեցնել </w:t>
      </w:r>
      <w:r w:rsidRPr="008B20CF">
        <w:rPr>
          <w:rFonts w:ascii="GHEA Grapalat" w:eastAsiaTheme="minorHAnsi" w:hAnsi="GHEA Grapalat" w:cstheme="minorBidi"/>
          <w:sz w:val="24"/>
          <w:lang w:val="hy-AM"/>
        </w:rPr>
        <w:t>գնահատող</w:t>
      </w:r>
      <w:r w:rsidRPr="008B20CF">
        <w:rPr>
          <w:rFonts w:ascii="GHEA Grapalat" w:eastAsiaTheme="minorHAnsi" w:hAnsi="GHEA Grapalat" w:cstheme="minorBidi"/>
          <w:sz w:val="24"/>
          <w:lang w:val="af-ZA"/>
        </w:rPr>
        <w:t xml:space="preserve"> </w:t>
      </w:r>
      <w:r w:rsidRPr="008B20CF">
        <w:rPr>
          <w:rFonts w:ascii="GHEA Grapalat" w:eastAsiaTheme="minorHAnsi" w:hAnsi="GHEA Grapalat" w:cstheme="minorBidi"/>
          <w:sz w:val="24"/>
          <w:lang w:val="hy-AM"/>
        </w:rPr>
        <w:t>հանձնաժողովի</w:t>
      </w:r>
      <w:r w:rsidRPr="00997F00">
        <w:rPr>
          <w:rFonts w:ascii="GHEA Grapalat" w:eastAsiaTheme="minorHAnsi" w:hAnsi="GHEA Grapalat" w:cstheme="minorBidi"/>
          <w:sz w:val="24"/>
          <w:lang w:val="hy-AM"/>
        </w:rPr>
        <w:t xml:space="preserve"> կողմից</w:t>
      </w:r>
      <w:r>
        <w:rPr>
          <w:rFonts w:ascii="GHEA Grapalat" w:eastAsiaTheme="minorHAnsi" w:hAnsi="GHEA Grapalat" w:cstheme="minorBidi"/>
          <w:sz w:val="24"/>
          <w:lang w:val="af-ZA"/>
        </w:rPr>
        <w:t xml:space="preserve"> կայացված՝ </w:t>
      </w:r>
      <w:r w:rsidRPr="000C2055">
        <w:rPr>
          <w:rFonts w:ascii="GHEA Grapalat" w:hAnsi="GHEA Grapalat" w:cs="Sylfaen"/>
          <w:sz w:val="24"/>
          <w:szCs w:val="24"/>
          <w:lang w:val="af-ZA"/>
        </w:rPr>
        <w:t>«</w:t>
      </w:r>
      <w:r w:rsidRPr="007A7915">
        <w:rPr>
          <w:rFonts w:ascii="GHEA Grapalat" w:hAnsi="GHEA Grapalat" w:cs="Sylfaen"/>
          <w:sz w:val="24"/>
          <w:szCs w:val="24"/>
          <w:lang w:val="hy-AM"/>
        </w:rPr>
        <w:t>Դերձակ</w:t>
      </w:r>
      <w:r w:rsidRPr="000C2055">
        <w:rPr>
          <w:rFonts w:ascii="GHEA Grapalat" w:hAnsi="GHEA Grapalat" w:cs="Sylfaen"/>
          <w:sz w:val="24"/>
          <w:szCs w:val="24"/>
          <w:lang w:val="af-ZA"/>
        </w:rPr>
        <w:t>»</w:t>
      </w:r>
      <w:r w:rsidRPr="000C2055">
        <w:rPr>
          <w:rFonts w:ascii="GHEA Grapalat" w:hAnsi="GHEA Grapalat" w:cs="Sylfaen"/>
          <w:sz w:val="24"/>
          <w:szCs w:val="24"/>
          <w:lang w:val="hy-AM"/>
        </w:rPr>
        <w:t xml:space="preserve"> ՍՊԸ-ի</w:t>
      </w:r>
      <w:r w:rsidRPr="007A7915">
        <w:rPr>
          <w:rFonts w:ascii="GHEA Grapalat" w:hAnsi="GHEA Grapalat" w:cs="Sylfaen"/>
          <w:sz w:val="24"/>
          <w:szCs w:val="24"/>
          <w:lang w:val="hy-AM"/>
        </w:rPr>
        <w:t xml:space="preserve"> հայտը մերժելու որոշումը</w:t>
      </w:r>
      <w:r w:rsidR="000C2055" w:rsidRPr="000C2055">
        <w:rPr>
          <w:rFonts w:ascii="GHEA Grapalat" w:eastAsiaTheme="minorHAnsi" w:hAnsi="GHEA Grapalat" w:cstheme="minorBidi"/>
          <w:sz w:val="24"/>
          <w:lang w:val="hy-AM"/>
        </w:rPr>
        <w:t>:</w:t>
      </w:r>
    </w:p>
    <w:p w:rsidR="007A7915" w:rsidRPr="007A7915" w:rsidRDefault="007A7915" w:rsidP="007A7915">
      <w:pPr>
        <w:pStyle w:val="ListParagraph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A7915">
        <w:rPr>
          <w:rFonts w:ascii="GHEA Grapalat" w:hAnsi="GHEA Grapalat" w:cs="Sylfaen"/>
          <w:sz w:val="24"/>
          <w:szCs w:val="24"/>
          <w:lang w:val="hy-AM"/>
        </w:rPr>
        <w:t>Արգելել պայմանագիր կնքել այլ ընկերության հետ, մինչև Խորհրդի կողմից սույն բողոքի վերաբերյալ որոշման ընդունումը:</w:t>
      </w:r>
    </w:p>
    <w:p w:rsidR="007A7915" w:rsidRPr="007A7915" w:rsidRDefault="007A7915" w:rsidP="007A7915">
      <w:pPr>
        <w:pStyle w:val="ListParagraph"/>
        <w:spacing w:after="0" w:line="360" w:lineRule="auto"/>
        <w:ind w:left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C3463" w:rsidRPr="00B825D2" w:rsidRDefault="000C3463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2D15E75"/>
    <w:multiLevelType w:val="hybridMultilevel"/>
    <w:tmpl w:val="9B3CF8CE"/>
    <w:lvl w:ilvl="0" w:tplc="9FC242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1C97"/>
    <w:rsid w:val="000303EF"/>
    <w:rsid w:val="00066510"/>
    <w:rsid w:val="000A30CC"/>
    <w:rsid w:val="000A3365"/>
    <w:rsid w:val="000B4AA2"/>
    <w:rsid w:val="000B7971"/>
    <w:rsid w:val="000C075E"/>
    <w:rsid w:val="000C2055"/>
    <w:rsid w:val="000C3463"/>
    <w:rsid w:val="0011363A"/>
    <w:rsid w:val="00137513"/>
    <w:rsid w:val="001A5F0B"/>
    <w:rsid w:val="001A6DAF"/>
    <w:rsid w:val="001C47B3"/>
    <w:rsid w:val="001C5A5F"/>
    <w:rsid w:val="002118E4"/>
    <w:rsid w:val="002132F9"/>
    <w:rsid w:val="002279C1"/>
    <w:rsid w:val="00235A09"/>
    <w:rsid w:val="00295553"/>
    <w:rsid w:val="002B55B8"/>
    <w:rsid w:val="00312E59"/>
    <w:rsid w:val="00317B06"/>
    <w:rsid w:val="00320CF1"/>
    <w:rsid w:val="00350C66"/>
    <w:rsid w:val="003809C9"/>
    <w:rsid w:val="003A7C0C"/>
    <w:rsid w:val="003E0F9B"/>
    <w:rsid w:val="003F5890"/>
    <w:rsid w:val="004032FD"/>
    <w:rsid w:val="00404935"/>
    <w:rsid w:val="004415E9"/>
    <w:rsid w:val="00496721"/>
    <w:rsid w:val="004A2FD6"/>
    <w:rsid w:val="004C0B09"/>
    <w:rsid w:val="004D38DF"/>
    <w:rsid w:val="004E212D"/>
    <w:rsid w:val="00533016"/>
    <w:rsid w:val="00543686"/>
    <w:rsid w:val="005D6223"/>
    <w:rsid w:val="005D7C18"/>
    <w:rsid w:val="00631C91"/>
    <w:rsid w:val="006740E8"/>
    <w:rsid w:val="00674242"/>
    <w:rsid w:val="0068588D"/>
    <w:rsid w:val="00693671"/>
    <w:rsid w:val="006A4FFC"/>
    <w:rsid w:val="006C2E7F"/>
    <w:rsid w:val="006F75BA"/>
    <w:rsid w:val="007029FB"/>
    <w:rsid w:val="00745959"/>
    <w:rsid w:val="007555BC"/>
    <w:rsid w:val="007627F0"/>
    <w:rsid w:val="00794E55"/>
    <w:rsid w:val="007A7915"/>
    <w:rsid w:val="007F49FE"/>
    <w:rsid w:val="00811018"/>
    <w:rsid w:val="008114F9"/>
    <w:rsid w:val="00815A50"/>
    <w:rsid w:val="00862673"/>
    <w:rsid w:val="008B20CF"/>
    <w:rsid w:val="008D54BF"/>
    <w:rsid w:val="008E4781"/>
    <w:rsid w:val="00927259"/>
    <w:rsid w:val="00931A6C"/>
    <w:rsid w:val="00937E06"/>
    <w:rsid w:val="00950B2B"/>
    <w:rsid w:val="00997F00"/>
    <w:rsid w:val="009B5FE4"/>
    <w:rsid w:val="009E568B"/>
    <w:rsid w:val="00A32555"/>
    <w:rsid w:val="00A6285D"/>
    <w:rsid w:val="00A6714F"/>
    <w:rsid w:val="00A75F3C"/>
    <w:rsid w:val="00B7575F"/>
    <w:rsid w:val="00B825D2"/>
    <w:rsid w:val="00BC6D17"/>
    <w:rsid w:val="00BE54CD"/>
    <w:rsid w:val="00C26B26"/>
    <w:rsid w:val="00D07CFF"/>
    <w:rsid w:val="00D473B6"/>
    <w:rsid w:val="00D60AD8"/>
    <w:rsid w:val="00D63F96"/>
    <w:rsid w:val="00D64E29"/>
    <w:rsid w:val="00D80461"/>
    <w:rsid w:val="00DF1217"/>
    <w:rsid w:val="00E8481F"/>
    <w:rsid w:val="00E87668"/>
    <w:rsid w:val="00ED5717"/>
    <w:rsid w:val="00F30178"/>
    <w:rsid w:val="00F71CF3"/>
    <w:rsid w:val="00F72F2A"/>
    <w:rsid w:val="00F736B7"/>
    <w:rsid w:val="00F75F54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51</cp:revision>
  <cp:lastPrinted>2017-07-11T06:36:00Z</cp:lastPrinted>
  <dcterms:created xsi:type="dcterms:W3CDTF">2016-04-19T09:12:00Z</dcterms:created>
  <dcterms:modified xsi:type="dcterms:W3CDTF">2017-07-31T13:15:00Z</dcterms:modified>
</cp:coreProperties>
</file>