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C020A" w:rsidRDefault="00642EFE" w:rsidP="008C020A">
      <w:pPr>
        <w:pStyle w:val="a3"/>
        <w:spacing w:after="160" w:line="240" w:lineRule="exact"/>
        <w:ind w:left="567" w:right="565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8C020A" w:rsidRDefault="004C5BC1" w:rsidP="008C020A">
      <w:pPr>
        <w:pStyle w:val="a3"/>
        <w:spacing w:after="160" w:line="240" w:lineRule="exact"/>
        <w:ind w:left="567" w:right="565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DE4E48" w:rsidRPr="0099363C" w:rsidRDefault="00642EFE" w:rsidP="00DE4E48">
      <w:pPr>
        <w:pStyle w:val="a3"/>
        <w:spacing w:after="160" w:line="240" w:lineRule="exact"/>
        <w:ind w:right="-2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Настоящий текст объявления утвержден решением </w:t>
      </w:r>
      <w:r w:rsidR="00DE4E48">
        <w:rPr>
          <w:rFonts w:ascii="Sylfaen" w:hAnsi="Sylfaen"/>
          <w:i w:val="0"/>
          <w:sz w:val="24"/>
          <w:szCs w:val="24"/>
          <w:lang w:val="en-US"/>
        </w:rPr>
        <w:t>N</w:t>
      </w:r>
      <w:r w:rsidR="00DE4E48" w:rsidRPr="00DE4E48">
        <w:rPr>
          <w:rFonts w:ascii="Sylfaen" w:hAnsi="Sylfaen"/>
          <w:i w:val="0"/>
          <w:sz w:val="24"/>
          <w:szCs w:val="24"/>
        </w:rPr>
        <w:t xml:space="preserve">1 </w:t>
      </w:r>
      <w:r w:rsidRPr="008C020A">
        <w:rPr>
          <w:rFonts w:ascii="Sylfaen" w:hAnsi="Sylfaen"/>
          <w:i w:val="0"/>
          <w:sz w:val="24"/>
          <w:szCs w:val="24"/>
        </w:rPr>
        <w:t>Комиссии по запросу котировок от "</w:t>
      </w:r>
      <w:r w:rsidR="00DE4E48" w:rsidRPr="00DE4E48">
        <w:rPr>
          <w:rFonts w:ascii="Sylfaen" w:hAnsi="Sylfaen"/>
          <w:i w:val="0"/>
          <w:sz w:val="24"/>
          <w:szCs w:val="24"/>
        </w:rPr>
        <w:t>4</w:t>
      </w:r>
      <w:r w:rsidRPr="008C020A">
        <w:rPr>
          <w:rFonts w:ascii="Sylfaen" w:hAnsi="Sylfaen"/>
          <w:i w:val="0"/>
          <w:sz w:val="24"/>
          <w:szCs w:val="24"/>
        </w:rPr>
        <w:t>" "</w:t>
      </w:r>
      <w:r w:rsidR="00DE4E48">
        <w:rPr>
          <w:rFonts w:ascii="Sylfaen" w:hAnsi="Sylfaen"/>
          <w:i w:val="0"/>
          <w:sz w:val="24"/>
          <w:szCs w:val="24"/>
        </w:rPr>
        <w:t>августа</w:t>
      </w:r>
      <w:r w:rsidRPr="008C020A">
        <w:rPr>
          <w:rFonts w:ascii="Sylfaen" w:hAnsi="Sylfaen"/>
          <w:i w:val="0"/>
          <w:sz w:val="24"/>
          <w:szCs w:val="24"/>
        </w:rPr>
        <w:t>" 20</w:t>
      </w:r>
      <w:r w:rsidR="00DE4E48">
        <w:rPr>
          <w:rFonts w:ascii="Sylfaen" w:hAnsi="Sylfaen"/>
          <w:i w:val="0"/>
          <w:sz w:val="24"/>
          <w:szCs w:val="24"/>
        </w:rPr>
        <w:t>17</w:t>
      </w:r>
      <w:r w:rsidRPr="008C020A">
        <w:rPr>
          <w:rFonts w:ascii="Sylfaen" w:hAnsi="Sylfaen"/>
          <w:i w:val="0"/>
          <w:sz w:val="24"/>
          <w:szCs w:val="24"/>
        </w:rPr>
        <w:t>года и публикуется в соответствии со статьей 27</w:t>
      </w:r>
    </w:p>
    <w:p w:rsidR="0091042F" w:rsidRPr="008C020A" w:rsidRDefault="00642EFE" w:rsidP="00DE4E48">
      <w:pPr>
        <w:pStyle w:val="a3"/>
        <w:spacing w:after="160" w:line="240" w:lineRule="exact"/>
        <w:ind w:right="-2" w:firstLine="0"/>
        <w:jc w:val="center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 Закона Республики Армения "О закупках"</w:t>
      </w:r>
    </w:p>
    <w:p w:rsidR="0091042F" w:rsidRPr="00CD38DD" w:rsidRDefault="004C5BC1" w:rsidP="008C020A">
      <w:pPr>
        <w:pStyle w:val="a3"/>
        <w:spacing w:after="160" w:line="240" w:lineRule="exact"/>
        <w:ind w:left="567" w:right="565" w:firstLine="0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Код запроса котировок  </w:t>
      </w:r>
      <w:r w:rsidR="008C020A" w:rsidRPr="008C020A">
        <w:rPr>
          <w:rFonts w:ascii="Sylfaen" w:hAnsi="Sylfaen"/>
          <w:i w:val="0"/>
          <w:sz w:val="24"/>
          <w:szCs w:val="24"/>
        </w:rPr>
        <w:t>HHRC-</w:t>
      </w:r>
      <w:r w:rsidRPr="008C020A">
        <w:rPr>
          <w:rFonts w:ascii="Sylfaen" w:hAnsi="Sylfaen"/>
          <w:i w:val="0"/>
          <w:sz w:val="24"/>
          <w:szCs w:val="24"/>
        </w:rPr>
        <w:t>GHAPDzB</w:t>
      </w:r>
      <w:r w:rsidR="008C020A" w:rsidRPr="008C020A">
        <w:rPr>
          <w:rFonts w:ascii="Sylfaen" w:hAnsi="Sylfaen"/>
          <w:i w:val="0"/>
          <w:sz w:val="24"/>
          <w:szCs w:val="24"/>
        </w:rPr>
        <w:t>-17/1</w:t>
      </w:r>
      <w:r w:rsidR="00CD38DD" w:rsidRPr="00CD38DD">
        <w:rPr>
          <w:rFonts w:ascii="Sylfaen" w:hAnsi="Sylfaen"/>
          <w:i w:val="0"/>
          <w:sz w:val="24"/>
          <w:szCs w:val="24"/>
        </w:rPr>
        <w:t>3</w:t>
      </w:r>
    </w:p>
    <w:p w:rsidR="00642EFE" w:rsidRPr="008C020A" w:rsidRDefault="00E246F3" w:rsidP="008C020A">
      <w:pPr>
        <w:pStyle w:val="a3"/>
        <w:spacing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Заказчик </w:t>
      </w:r>
      <w:r w:rsidR="008C020A" w:rsidRPr="008C020A">
        <w:rPr>
          <w:rFonts w:ascii="Sylfaen" w:hAnsi="Sylfaen"/>
          <w:i w:val="0"/>
          <w:sz w:val="24"/>
          <w:szCs w:val="24"/>
        </w:rPr>
        <w:t xml:space="preserve">ЗАО "Телевизионная и радиовещательная сеть Армении", находящийся по адресу: 0047,  г. Ереван, Норк, ул. Г. Овсепяна 95, </w:t>
      </w:r>
      <w:r w:rsidR="00642EFE" w:rsidRPr="008C020A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8C020A">
          <w:rPr>
            <w:rFonts w:ascii="Sylfaen" w:hAnsi="Sylfaen"/>
            <w:i w:val="0"/>
            <w:sz w:val="24"/>
            <w:szCs w:val="24"/>
            <w:u w:val="single"/>
          </w:rPr>
          <w:t>www.armeps.am</w:t>
        </w:r>
      </w:hyperlink>
      <w:r w:rsidR="00642EFE" w:rsidRPr="008C020A">
        <w:rPr>
          <w:rFonts w:ascii="Sylfaen" w:hAnsi="Sylfaen"/>
          <w:i w:val="0"/>
          <w:sz w:val="24"/>
          <w:szCs w:val="24"/>
        </w:rPr>
        <w:t>).</w:t>
      </w:r>
    </w:p>
    <w:p w:rsidR="00341A74" w:rsidRPr="008C020A" w:rsidRDefault="004C5BC1" w:rsidP="008C020A">
      <w:pPr>
        <w:pStyle w:val="a3"/>
        <w:spacing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CD38DD">
        <w:rPr>
          <w:rFonts w:ascii="Sylfaen" w:hAnsi="Sylfaen"/>
          <w:i w:val="0"/>
          <w:sz w:val="24"/>
          <w:szCs w:val="24"/>
        </w:rPr>
        <w:t>электрического оборудования</w:t>
      </w:r>
      <w:r w:rsidR="008C020A">
        <w:rPr>
          <w:rFonts w:ascii="Sylfaen" w:hAnsi="Sylfaen"/>
          <w:i w:val="0"/>
          <w:sz w:val="24"/>
          <w:szCs w:val="24"/>
        </w:rPr>
        <w:t xml:space="preserve"> </w:t>
      </w:r>
      <w:r w:rsidRPr="008C020A">
        <w:rPr>
          <w:rFonts w:ascii="Sylfaen" w:hAnsi="Sylfaen"/>
          <w:i w:val="0"/>
          <w:sz w:val="24"/>
          <w:szCs w:val="24"/>
        </w:rPr>
        <w:t>(далее — договор).</w:t>
      </w:r>
    </w:p>
    <w:p w:rsidR="00357D48" w:rsidRPr="008C020A" w:rsidRDefault="00A76C15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8C020A" w:rsidRDefault="004C5BC1" w:rsidP="008C020A">
      <w:pPr>
        <w:spacing w:after="160" w:line="240" w:lineRule="exact"/>
        <w:ind w:firstLine="567"/>
        <w:jc w:val="both"/>
        <w:rPr>
          <w:rFonts w:ascii="Sylfaen" w:hAnsi="Sylfaen"/>
        </w:rPr>
      </w:pPr>
      <w:r w:rsidRPr="008C020A">
        <w:rPr>
          <w:rFonts w:ascii="Sylfaen" w:hAnsi="Sylfaen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C020A" w:rsidRDefault="00EE73A8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</w:t>
      </w:r>
    </w:p>
    <w:p w:rsidR="00907B32" w:rsidRDefault="002963C0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907B32">
        <w:rPr>
          <w:rFonts w:ascii="Sylfaen" w:hAnsi="Sylfaen"/>
          <w:i w:val="0"/>
          <w:sz w:val="24"/>
          <w:szCs w:val="24"/>
        </w:rPr>
        <w:t>12</w:t>
      </w:r>
      <w:r w:rsidR="00A45ABE">
        <w:rPr>
          <w:rFonts w:ascii="Sylfaen" w:hAnsi="Sylfaen"/>
          <w:i w:val="0"/>
          <w:sz w:val="24"/>
          <w:szCs w:val="24"/>
        </w:rPr>
        <w:t>.00</w:t>
      </w:r>
      <w:r w:rsidRPr="008C020A">
        <w:rPr>
          <w:rFonts w:ascii="Sylfaen" w:hAnsi="Sylfaen"/>
          <w:i w:val="0"/>
          <w:sz w:val="24"/>
          <w:szCs w:val="24"/>
        </w:rPr>
        <w:t xml:space="preserve"> часов </w:t>
      </w:r>
      <w:r w:rsidR="00907B32">
        <w:rPr>
          <w:rFonts w:ascii="Sylfaen" w:hAnsi="Sylfaen"/>
          <w:i w:val="0"/>
          <w:sz w:val="24"/>
          <w:szCs w:val="24"/>
        </w:rPr>
        <w:t>1</w:t>
      </w:r>
      <w:r w:rsidR="00CD38DD">
        <w:rPr>
          <w:rFonts w:ascii="Sylfaen" w:hAnsi="Sylfaen"/>
          <w:i w:val="0"/>
          <w:sz w:val="24"/>
          <w:szCs w:val="24"/>
        </w:rPr>
        <w:t>4</w:t>
      </w:r>
      <w:r w:rsidR="00907B32">
        <w:rPr>
          <w:rFonts w:ascii="Sylfaen" w:hAnsi="Sylfaen"/>
          <w:i w:val="0"/>
          <w:sz w:val="24"/>
          <w:szCs w:val="24"/>
        </w:rPr>
        <w:t xml:space="preserve">-го </w:t>
      </w:r>
      <w:r w:rsidRPr="008C020A">
        <w:rPr>
          <w:rFonts w:ascii="Sylfaen" w:hAnsi="Sylfaen"/>
          <w:i w:val="0"/>
          <w:sz w:val="24"/>
          <w:szCs w:val="24"/>
        </w:rPr>
        <w:t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907B32">
        <w:rPr>
          <w:rFonts w:ascii="Sylfaen" w:hAnsi="Sylfaen"/>
          <w:i w:val="0"/>
          <w:sz w:val="24"/>
          <w:szCs w:val="24"/>
        </w:rPr>
        <w:t>.</w:t>
      </w:r>
    </w:p>
    <w:p w:rsidR="0067579A" w:rsidRPr="008C020A" w:rsidRDefault="00357D48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:rsidR="0067579A" w:rsidRPr="008C020A" w:rsidRDefault="00363E98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:rsidR="00357D48" w:rsidRPr="008C020A" w:rsidRDefault="002963C0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8C020A">
          <w:rPr>
            <w:rFonts w:ascii="Sylfaen" w:hAnsi="Sylfaen"/>
            <w:i w:val="0"/>
            <w:sz w:val="24"/>
            <w:szCs w:val="24"/>
            <w:u w:val="single"/>
          </w:rPr>
          <w:t>www.armeps.am</w:t>
        </w:r>
      </w:hyperlink>
      <w:r w:rsidRPr="008C020A">
        <w:rPr>
          <w:rFonts w:ascii="Sylfaen" w:hAnsi="Sylfaen"/>
          <w:i w:val="0"/>
          <w:sz w:val="24"/>
          <w:szCs w:val="24"/>
        </w:rPr>
        <w:t>), до</w:t>
      </w:r>
      <w:r w:rsidR="00A45ABE">
        <w:rPr>
          <w:rFonts w:ascii="Sylfaen" w:hAnsi="Sylfaen"/>
          <w:i w:val="0"/>
          <w:sz w:val="24"/>
          <w:szCs w:val="24"/>
        </w:rPr>
        <w:t xml:space="preserve"> 12.00</w:t>
      </w:r>
      <w:r w:rsidRPr="008C020A">
        <w:rPr>
          <w:rFonts w:ascii="Sylfaen" w:hAnsi="Sylfaen"/>
          <w:i w:val="0"/>
          <w:sz w:val="24"/>
          <w:szCs w:val="24"/>
        </w:rPr>
        <w:t xml:space="preserve"> часов </w:t>
      </w:r>
      <w:r w:rsidR="00A45ABE">
        <w:rPr>
          <w:rFonts w:ascii="Sylfaen" w:hAnsi="Sylfaen"/>
          <w:i w:val="0"/>
          <w:sz w:val="24"/>
          <w:szCs w:val="24"/>
        </w:rPr>
        <w:t>1</w:t>
      </w:r>
      <w:r w:rsidR="00CD38DD">
        <w:rPr>
          <w:rFonts w:ascii="Sylfaen" w:hAnsi="Sylfaen"/>
          <w:i w:val="0"/>
          <w:sz w:val="24"/>
          <w:szCs w:val="24"/>
        </w:rPr>
        <w:t>4</w:t>
      </w:r>
      <w:r w:rsidR="00A45ABE">
        <w:rPr>
          <w:rFonts w:ascii="Sylfaen" w:hAnsi="Sylfaen"/>
          <w:i w:val="0"/>
          <w:sz w:val="24"/>
          <w:szCs w:val="24"/>
        </w:rPr>
        <w:t>-го</w:t>
      </w:r>
      <w:r w:rsidRPr="008C020A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</w:t>
      </w:r>
      <w:r w:rsidR="00361FC4" w:rsidRPr="008C020A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D45917" w:rsidRDefault="00606A9F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D45917" w:rsidRPr="00D45917">
        <w:rPr>
          <w:rFonts w:ascii="Sylfaen" w:hAnsi="Sylfaen"/>
          <w:i w:val="0"/>
          <w:sz w:val="24"/>
          <w:szCs w:val="24"/>
        </w:rPr>
        <w:t>1</w:t>
      </w:r>
      <w:r w:rsidR="00CD38DD">
        <w:rPr>
          <w:rFonts w:ascii="Sylfaen" w:hAnsi="Sylfaen"/>
          <w:i w:val="0"/>
          <w:sz w:val="24"/>
          <w:szCs w:val="24"/>
        </w:rPr>
        <w:t>8</w:t>
      </w:r>
      <w:r w:rsidR="00D45917" w:rsidRPr="00D45917">
        <w:rPr>
          <w:rFonts w:ascii="Sylfaen" w:hAnsi="Sylfaen"/>
          <w:i w:val="0"/>
          <w:sz w:val="24"/>
          <w:szCs w:val="24"/>
        </w:rPr>
        <w:t xml:space="preserve">.08.2017 </w:t>
      </w:r>
      <w:r w:rsidR="00D45917">
        <w:rPr>
          <w:rFonts w:ascii="Sylfaen" w:hAnsi="Sylfaen"/>
          <w:i w:val="0"/>
          <w:sz w:val="24"/>
          <w:szCs w:val="24"/>
        </w:rPr>
        <w:t xml:space="preserve">в </w:t>
      </w:r>
      <w:r w:rsidR="00A45ABE">
        <w:rPr>
          <w:rFonts w:ascii="Sylfaen" w:hAnsi="Sylfaen"/>
          <w:i w:val="0"/>
          <w:sz w:val="24"/>
          <w:szCs w:val="24"/>
        </w:rPr>
        <w:t>12.00</w:t>
      </w:r>
      <w:r w:rsidRPr="008C020A">
        <w:rPr>
          <w:rFonts w:ascii="Sylfaen" w:hAnsi="Sylfaen"/>
          <w:i w:val="0"/>
          <w:sz w:val="24"/>
          <w:szCs w:val="24"/>
        </w:rPr>
        <w:t xml:space="preserve"> часов</w:t>
      </w:r>
      <w:r w:rsidR="00D45917">
        <w:rPr>
          <w:rFonts w:ascii="Sylfaen" w:hAnsi="Sylfaen"/>
          <w:i w:val="0"/>
          <w:sz w:val="24"/>
          <w:szCs w:val="24"/>
        </w:rPr>
        <w:t>.</w:t>
      </w:r>
    </w:p>
    <w:p w:rsidR="00357D48" w:rsidRPr="008C020A" w:rsidRDefault="001305C6" w:rsidP="008C020A">
      <w:pPr>
        <w:pStyle w:val="a3"/>
        <w:spacing w:after="160" w:line="240" w:lineRule="exact"/>
        <w:ind w:firstLine="567"/>
        <w:rPr>
          <w:rFonts w:ascii="Sylfaen" w:hAnsi="Sylfaen"/>
          <w:i w:val="0"/>
          <w:sz w:val="24"/>
          <w:szCs w:val="24"/>
        </w:rPr>
      </w:pPr>
      <w:r w:rsidRPr="008C020A">
        <w:rPr>
          <w:rFonts w:ascii="Sylfaen" w:hAnsi="Sylfaen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</w:t>
      </w:r>
    </w:p>
    <w:p w:rsidR="00606A9F" w:rsidRPr="008C020A" w:rsidRDefault="00606A9F" w:rsidP="00A45ABE">
      <w:pPr>
        <w:pStyle w:val="a3"/>
        <w:spacing w:line="240" w:lineRule="exact"/>
        <w:ind w:firstLine="567"/>
        <w:rPr>
          <w:rFonts w:ascii="Sylfaen" w:hAnsi="Sylfaen"/>
          <w:i w:val="0"/>
          <w:sz w:val="16"/>
          <w:szCs w:val="16"/>
        </w:rPr>
      </w:pPr>
      <w:r w:rsidRPr="008C020A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 w:rsidRPr="008C020A">
        <w:rPr>
          <w:rFonts w:ascii="Sylfaen" w:hAnsi="Sylfaen"/>
          <w:i w:val="0"/>
          <w:sz w:val="24"/>
          <w:szCs w:val="24"/>
        </w:rPr>
        <w:t>можно</w:t>
      </w:r>
      <w:r w:rsidRPr="008C020A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A45ABE">
        <w:rPr>
          <w:rFonts w:ascii="Sylfaen" w:hAnsi="Sylfaen"/>
          <w:i w:val="0"/>
          <w:sz w:val="24"/>
          <w:szCs w:val="24"/>
        </w:rPr>
        <w:t xml:space="preserve"> Марине Николян.</w:t>
      </w:r>
    </w:p>
    <w:p w:rsidR="000A2EEC" w:rsidRPr="008C020A" w:rsidRDefault="000A2EEC" w:rsidP="008C020A">
      <w:pPr>
        <w:pStyle w:val="a3"/>
        <w:spacing w:after="160" w:line="240" w:lineRule="exact"/>
        <w:ind w:left="4536" w:firstLine="0"/>
        <w:rPr>
          <w:rFonts w:ascii="Sylfaen" w:hAnsi="Sylfaen"/>
          <w:i w:val="0"/>
          <w:sz w:val="24"/>
          <w:szCs w:val="24"/>
        </w:rPr>
      </w:pPr>
    </w:p>
    <w:p w:rsidR="00A45ABE" w:rsidRDefault="00A45ABE" w:rsidP="008C020A">
      <w:pPr>
        <w:pStyle w:val="a3"/>
        <w:spacing w:after="160" w:line="240" w:lineRule="exact"/>
        <w:ind w:firstLine="0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  <w:lang w:val="en-US"/>
        </w:rPr>
        <w:tab/>
      </w:r>
      <w:r w:rsidR="00606A9F" w:rsidRPr="008C020A">
        <w:rPr>
          <w:rFonts w:ascii="Sylfaen" w:hAnsi="Sylfaen"/>
          <w:i w:val="0"/>
          <w:sz w:val="24"/>
          <w:szCs w:val="24"/>
        </w:rPr>
        <w:t>Телефон</w:t>
      </w:r>
      <w:r>
        <w:rPr>
          <w:rFonts w:ascii="Sylfaen" w:hAnsi="Sylfaen"/>
          <w:i w:val="0"/>
          <w:sz w:val="24"/>
          <w:szCs w:val="24"/>
        </w:rPr>
        <w:t xml:space="preserve"> 010 65 40 73</w:t>
      </w:r>
    </w:p>
    <w:p w:rsidR="00A45ABE" w:rsidRPr="00A45ABE" w:rsidRDefault="00A45ABE" w:rsidP="00A45ABE">
      <w:pPr>
        <w:pStyle w:val="a3"/>
        <w:spacing w:after="160" w:line="240" w:lineRule="exact"/>
        <w:ind w:firstLine="0"/>
        <w:rPr>
          <w:rFonts w:ascii="Sylfaen" w:hAnsi="Sylfaen"/>
          <w:i w:val="0"/>
          <w:sz w:val="24"/>
          <w:szCs w:val="24"/>
        </w:rPr>
      </w:pPr>
      <w:r w:rsidRPr="00DE4E48">
        <w:rPr>
          <w:rFonts w:ascii="Sylfaen" w:hAnsi="Sylfaen"/>
          <w:i w:val="0"/>
          <w:sz w:val="24"/>
          <w:szCs w:val="24"/>
        </w:rPr>
        <w:tab/>
      </w:r>
      <w:r w:rsidR="00606A9F" w:rsidRPr="008C020A">
        <w:rPr>
          <w:rFonts w:ascii="Sylfaen" w:hAnsi="Sylfaen"/>
          <w:i w:val="0"/>
          <w:sz w:val="24"/>
          <w:szCs w:val="24"/>
        </w:rPr>
        <w:t xml:space="preserve">Электронная почта </w:t>
      </w:r>
      <w:r>
        <w:rPr>
          <w:rFonts w:ascii="Sylfaen" w:hAnsi="Sylfaen"/>
          <w:i w:val="0"/>
          <w:sz w:val="24"/>
          <w:szCs w:val="24"/>
        </w:rPr>
        <w:t xml:space="preserve"> </w:t>
      </w:r>
      <w:hyperlink r:id="rId10" w:history="1"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hhrc</w:t>
        </w:r>
        <w:r w:rsidRPr="00670DEB">
          <w:rPr>
            <w:rStyle w:val="a9"/>
            <w:rFonts w:ascii="Sylfaen" w:hAnsi="Sylfaen"/>
            <w:i w:val="0"/>
            <w:sz w:val="24"/>
            <w:szCs w:val="24"/>
          </w:rPr>
          <w:t>.</w:t>
        </w:r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gnumner</w:t>
        </w:r>
        <w:r w:rsidRPr="00670DEB">
          <w:rPr>
            <w:rStyle w:val="a9"/>
            <w:rFonts w:ascii="Sylfaen" w:hAnsi="Sylfaen"/>
            <w:i w:val="0"/>
            <w:sz w:val="24"/>
            <w:szCs w:val="24"/>
          </w:rPr>
          <w:t>@</w:t>
        </w:r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tna</w:t>
        </w:r>
        <w:r w:rsidRPr="00670DEB">
          <w:rPr>
            <w:rStyle w:val="a9"/>
            <w:rFonts w:ascii="Sylfaen" w:hAnsi="Sylfaen"/>
            <w:i w:val="0"/>
            <w:sz w:val="24"/>
            <w:szCs w:val="24"/>
          </w:rPr>
          <w:t>.</w:t>
        </w:r>
        <w:r w:rsidRPr="00670DEB">
          <w:rPr>
            <w:rStyle w:val="a9"/>
            <w:rFonts w:ascii="Sylfaen" w:hAnsi="Sylfaen"/>
            <w:i w:val="0"/>
            <w:sz w:val="24"/>
            <w:szCs w:val="24"/>
            <w:lang w:val="en-US"/>
          </w:rPr>
          <w:t>am</w:t>
        </w:r>
      </w:hyperlink>
    </w:p>
    <w:p w:rsidR="00606A9F" w:rsidRPr="008C020A" w:rsidRDefault="00606A9F" w:rsidP="00A45ABE">
      <w:pPr>
        <w:pStyle w:val="aa"/>
        <w:ind w:right="-7" w:firstLine="567"/>
        <w:jc w:val="both"/>
        <w:rPr>
          <w:rFonts w:ascii="Sylfaen" w:hAnsi="Sylfaen"/>
          <w:i/>
          <w:sz w:val="16"/>
        </w:rPr>
      </w:pPr>
      <w:r w:rsidRPr="008C020A">
        <w:rPr>
          <w:rFonts w:ascii="Sylfaen" w:hAnsi="Sylfaen"/>
        </w:rPr>
        <w:t xml:space="preserve">Заказчик </w:t>
      </w:r>
      <w:r w:rsidR="00A45ABE" w:rsidRPr="009A4202">
        <w:rPr>
          <w:rFonts w:ascii="Sylfaen" w:hAnsi="Sylfaen"/>
          <w:color w:val="000000"/>
          <w:sz w:val="22"/>
          <w:szCs w:val="22"/>
          <w:shd w:val="clear" w:color="auto" w:fill="FFFFFF"/>
        </w:rPr>
        <w:t>ЗАО "Телевизионная и радиовещательная сеть Армении"</w:t>
      </w:r>
    </w:p>
    <w:sectPr w:rsidR="00606A9F" w:rsidRPr="008C020A" w:rsidSect="0097697E">
      <w:pgSz w:w="11906" w:h="16838" w:code="9"/>
      <w:pgMar w:top="709" w:right="707" w:bottom="709" w:left="113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6B" w:rsidRDefault="008F766B">
      <w:r>
        <w:separator/>
      </w:r>
    </w:p>
  </w:endnote>
  <w:endnote w:type="continuationSeparator" w:id="1">
    <w:p w:rsidR="008F766B" w:rsidRDefault="008F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6B" w:rsidRDefault="008F766B">
      <w:r>
        <w:separator/>
      </w:r>
    </w:p>
  </w:footnote>
  <w:footnote w:type="continuationSeparator" w:id="1">
    <w:p w:rsidR="008F766B" w:rsidRDefault="008F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348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58D2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86E91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237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020A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8F766B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07B32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697E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63C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5ABE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249D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324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1D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38DD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5917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4E4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hrc.gnumner@tn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88DB-74CA-4A09-AA9B-2B418013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Marina Nikolyan</cp:lastModifiedBy>
  <cp:revision>14</cp:revision>
  <cp:lastPrinted>2017-08-04T11:23:00Z</cp:lastPrinted>
  <dcterms:created xsi:type="dcterms:W3CDTF">2017-06-08T07:11:00Z</dcterms:created>
  <dcterms:modified xsi:type="dcterms:W3CDTF">2017-08-04T11:41:00Z</dcterms:modified>
</cp:coreProperties>
</file>