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ՍՑ-ԷՍ-2017/27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9354A" w:rsidRPr="0009354A">
        <w:rPr>
          <w:rFonts w:ascii="GHEA Grapalat" w:hAnsi="GHEA Grapalat" w:cs="GHEA Grapalat"/>
          <w:sz w:val="24"/>
          <w:szCs w:val="24"/>
          <w:lang w:val="hy-AM"/>
        </w:rPr>
        <w:t>Արա-Հաս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9354A" w:rsidRPr="0009354A">
        <w:rPr>
          <w:rFonts w:ascii="GHEA Grapalat" w:hAnsi="GHEA Grapalat" w:cs="Sylfaen"/>
          <w:sz w:val="24"/>
          <w:szCs w:val="24"/>
          <w:lang w:val="hy-AM"/>
        </w:rPr>
        <w:t>«Սյունիքի մարզային նյարդահոգեբուժական դիսպանսեր» 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877C1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09354A">
        <w:rPr>
          <w:rFonts w:ascii="GHEA Grapalat" w:hAnsi="GHEA Grapalat"/>
          <w:b/>
          <w:sz w:val="24"/>
          <w:szCs w:val="24"/>
          <w:lang w:val="hy-AM"/>
        </w:rPr>
        <w:t>2</w:t>
      </w:r>
      <w:r w:rsidR="0009354A">
        <w:rPr>
          <w:rFonts w:ascii="GHEA Grapalat" w:hAnsi="GHEA Grapalat"/>
          <w:b/>
          <w:sz w:val="24"/>
          <w:szCs w:val="24"/>
          <w:lang w:val="ru-RU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09354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2017-07-18T10:36:00Z</cp:lastPrinted>
  <dcterms:created xsi:type="dcterms:W3CDTF">2015-12-16T10:40:00Z</dcterms:created>
  <dcterms:modified xsi:type="dcterms:W3CDTF">2017-08-08T12:49:00Z</dcterms:modified>
</cp:coreProperties>
</file>