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B7" w:rsidRPr="00302442" w:rsidRDefault="00376D97" w:rsidP="00302442">
      <w:pPr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333500" cy="1276350"/>
            <wp:effectExtent l="19050" t="0" r="0" b="0"/>
            <wp:docPr id="2" name="Picture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1B7" w:rsidRPr="00302442" w:rsidRDefault="00E701B7" w:rsidP="00302442">
      <w:pPr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376D97" w:rsidRPr="005819B1" w:rsidRDefault="00376D97" w:rsidP="00302442">
      <w:pPr>
        <w:pStyle w:val="mechtex"/>
        <w:spacing w:after="160" w:line="360" w:lineRule="auto"/>
        <w:ind w:left="567" w:right="568"/>
        <w:rPr>
          <w:rFonts w:ascii="GHEA Grapalat" w:hAnsi="GHEA Grapalat"/>
          <w:b/>
          <w:sz w:val="24"/>
          <w:szCs w:val="24"/>
        </w:rPr>
      </w:pPr>
      <w:r w:rsidRPr="00302442">
        <w:rPr>
          <w:rFonts w:ascii="GHEA Grapalat" w:hAnsi="GHEA Grapalat"/>
          <w:b/>
          <w:sz w:val="24"/>
          <w:szCs w:val="24"/>
        </w:rPr>
        <w:t>ПРАВИТЕЛЬСТВО РЕСПУБЛИКИ АРМЕНИЯ</w:t>
      </w:r>
    </w:p>
    <w:p w:rsidR="00302442" w:rsidRPr="005819B1" w:rsidRDefault="00302442" w:rsidP="00302442">
      <w:pPr>
        <w:pStyle w:val="mechtex"/>
        <w:spacing w:after="160" w:line="360" w:lineRule="auto"/>
        <w:ind w:left="567" w:right="568"/>
        <w:rPr>
          <w:rFonts w:ascii="GHEA Grapalat" w:hAnsi="GHEA Grapalat" w:cs="Arial Armenian"/>
          <w:b/>
          <w:sz w:val="24"/>
          <w:szCs w:val="24"/>
        </w:rPr>
      </w:pPr>
    </w:p>
    <w:p w:rsidR="00376D97" w:rsidRPr="005819B1" w:rsidRDefault="00376D97" w:rsidP="00302442">
      <w:pPr>
        <w:pStyle w:val="mechtex"/>
        <w:spacing w:after="160" w:line="360" w:lineRule="auto"/>
        <w:ind w:left="567" w:right="568"/>
        <w:rPr>
          <w:rFonts w:ascii="GHEA Grapalat" w:hAnsi="GHEA Grapalat"/>
          <w:b/>
          <w:sz w:val="24"/>
          <w:szCs w:val="24"/>
        </w:rPr>
      </w:pPr>
      <w:r w:rsidRPr="00302442">
        <w:rPr>
          <w:rFonts w:ascii="GHEA Grapalat" w:hAnsi="GHEA Grapalat"/>
          <w:b/>
          <w:sz w:val="24"/>
          <w:szCs w:val="24"/>
        </w:rPr>
        <w:t>ПОСТАНОВЛЕНИЕ</w:t>
      </w:r>
    </w:p>
    <w:p w:rsidR="00302442" w:rsidRPr="005819B1" w:rsidRDefault="00302442" w:rsidP="00302442">
      <w:pPr>
        <w:pStyle w:val="mechtex"/>
        <w:spacing w:after="160" w:line="360" w:lineRule="auto"/>
        <w:ind w:left="567" w:right="568"/>
        <w:rPr>
          <w:rFonts w:ascii="GHEA Grapalat" w:hAnsi="GHEA Grapalat" w:cs="Arial Armenian"/>
          <w:b/>
          <w:sz w:val="24"/>
          <w:szCs w:val="24"/>
        </w:rPr>
      </w:pPr>
    </w:p>
    <w:p w:rsidR="00E701B7" w:rsidRPr="00302442" w:rsidRDefault="006F6D6B" w:rsidP="00302442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 xml:space="preserve">№ 759-N </w:t>
      </w:r>
      <w:r w:rsidR="00E701B7" w:rsidRPr="00302442">
        <w:rPr>
          <w:rFonts w:ascii="GHEA Grapalat" w:hAnsi="GHEA Grapalat"/>
          <w:sz w:val="24"/>
          <w:szCs w:val="24"/>
        </w:rPr>
        <w:t xml:space="preserve">от 29 июня 2017 года </w:t>
      </w:r>
    </w:p>
    <w:p w:rsidR="00E701B7" w:rsidRPr="00302442" w:rsidRDefault="00E701B7" w:rsidP="00302442">
      <w:pPr>
        <w:pStyle w:val="mechtex"/>
        <w:spacing w:after="160" w:line="360" w:lineRule="auto"/>
        <w:rPr>
          <w:rFonts w:ascii="GHEA Grapalat" w:hAnsi="GHEA Grapalat" w:cs="Arial"/>
          <w:sz w:val="24"/>
          <w:szCs w:val="24"/>
        </w:rPr>
      </w:pPr>
    </w:p>
    <w:p w:rsidR="00E701B7" w:rsidRPr="00302442" w:rsidRDefault="00E701B7" w:rsidP="00302442">
      <w:pPr>
        <w:pStyle w:val="mechtex"/>
        <w:spacing w:after="160" w:line="360" w:lineRule="auto"/>
        <w:ind w:left="567"/>
        <w:rPr>
          <w:rFonts w:ascii="GHEA Grapalat" w:hAnsi="GHEA Grapalat" w:cs="Arial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ОБ УТВЕРЖДЕНИИ ПОРЯДКА ПРИСВОЕНИЯ КВАЛИФИКАЦИИ КООРДИНАТОРОВ ЗАКУПОК И ПРОВЕДЕНИЯ ИХ ПОСТОЯННОЙ ПРОФЕССИОНАЛЬНОЙ ПЕРЕПОДГОТОВКИ И О ПРИЗНАНИИ УТРАТИВШИМ СИЛУ ПОСТАНОВЛЕНИЯ ПРАВИТЕЛЬСТВА РЕСПУБЛИКИ</w:t>
      </w:r>
      <w:r w:rsidR="00302442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АРМЕНИЯ № 99-N ОТ 12 ФЕВРАЛЯ 2015 ГОДА</w:t>
      </w:r>
    </w:p>
    <w:p w:rsidR="00E701B7" w:rsidRPr="00302442" w:rsidRDefault="00E701B7" w:rsidP="00302442">
      <w:pPr>
        <w:pStyle w:val="mechtex"/>
        <w:spacing w:after="160" w:line="360" w:lineRule="auto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---------------------------------------------------------------------------------------------------------------</w:t>
      </w:r>
    </w:p>
    <w:p w:rsidR="00E701B7" w:rsidRPr="00302442" w:rsidRDefault="00E701B7" w:rsidP="00302442">
      <w:pPr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E701B7" w:rsidRPr="00302442" w:rsidRDefault="00E701B7" w:rsidP="00137C78">
      <w:pPr>
        <w:pStyle w:val="norm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 xml:space="preserve">Принимая за основание </w:t>
      </w:r>
      <w:r w:rsidR="006F6D6B" w:rsidRPr="00302442">
        <w:rPr>
          <w:rFonts w:ascii="GHEA Grapalat" w:hAnsi="GHEA Grapalat"/>
          <w:sz w:val="24"/>
          <w:szCs w:val="24"/>
        </w:rPr>
        <w:t xml:space="preserve">требования </w:t>
      </w:r>
      <w:r w:rsidRPr="00302442">
        <w:rPr>
          <w:rFonts w:ascii="GHEA Grapalat" w:hAnsi="GHEA Grapalat"/>
          <w:sz w:val="24"/>
          <w:szCs w:val="24"/>
        </w:rPr>
        <w:t>пункт</w:t>
      </w:r>
      <w:r w:rsidR="006F6D6B" w:rsidRPr="00302442">
        <w:rPr>
          <w:rFonts w:ascii="GHEA Grapalat" w:hAnsi="GHEA Grapalat"/>
          <w:sz w:val="24"/>
          <w:szCs w:val="24"/>
        </w:rPr>
        <w:t>а</w:t>
      </w:r>
      <w:r w:rsidRPr="00302442">
        <w:rPr>
          <w:rFonts w:ascii="GHEA Grapalat" w:hAnsi="GHEA Grapalat"/>
          <w:sz w:val="24"/>
          <w:szCs w:val="24"/>
        </w:rPr>
        <w:t xml:space="preserve"> 10 части 1 статьи 5 Закона Республики Армения "О закупках", Правительство Республики Армения постановляет:</w:t>
      </w:r>
    </w:p>
    <w:p w:rsidR="00E701B7" w:rsidRPr="00302442" w:rsidRDefault="00E701B7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1.</w:t>
      </w:r>
      <w:r w:rsidRPr="00302442">
        <w:rPr>
          <w:rFonts w:ascii="GHEA Grapalat" w:hAnsi="GHEA Grapalat"/>
          <w:sz w:val="24"/>
          <w:szCs w:val="24"/>
        </w:rPr>
        <w:tab/>
        <w:t>Утвердить порядок присвоения квалификации координаторов закупок и проведения их постоянной профессиональной переподготовки</w:t>
      </w:r>
      <w:r w:rsidR="006F6D6B" w:rsidRPr="00302442">
        <w:rPr>
          <w:rFonts w:ascii="GHEA Grapalat" w:hAnsi="GHEA Grapalat"/>
          <w:sz w:val="24"/>
          <w:szCs w:val="24"/>
        </w:rPr>
        <w:t xml:space="preserve"> —</w:t>
      </w:r>
      <w:r w:rsidRPr="00302442">
        <w:rPr>
          <w:rFonts w:ascii="GHEA Grapalat" w:hAnsi="GHEA Grapalat"/>
          <w:sz w:val="24"/>
          <w:szCs w:val="24"/>
        </w:rPr>
        <w:t xml:space="preserve"> согласно приложению.</w:t>
      </w:r>
    </w:p>
    <w:p w:rsidR="00E701B7" w:rsidRPr="00302442" w:rsidRDefault="00E701B7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2.</w:t>
      </w:r>
      <w:r w:rsidRPr="00302442">
        <w:rPr>
          <w:rFonts w:ascii="GHEA Grapalat" w:hAnsi="GHEA Grapalat"/>
          <w:sz w:val="24"/>
          <w:szCs w:val="24"/>
        </w:rPr>
        <w:tab/>
        <w:t xml:space="preserve">Министру финансов Республики Армения </w:t>
      </w:r>
      <w:r w:rsidR="006F6D6B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>в целях организации постоянной профессиональной переподготовки в 2017 году</w:t>
      </w:r>
      <w:r w:rsidR="006F6D6B" w:rsidRPr="00302442">
        <w:rPr>
          <w:rFonts w:ascii="GHEA Grapalat" w:hAnsi="GHEA Grapalat"/>
          <w:sz w:val="24"/>
          <w:szCs w:val="24"/>
        </w:rPr>
        <w:t xml:space="preserve"> —</w:t>
      </w:r>
      <w:r w:rsidRPr="00302442">
        <w:rPr>
          <w:rFonts w:ascii="GHEA Grapalat" w:hAnsi="GHEA Grapalat"/>
          <w:sz w:val="24"/>
          <w:szCs w:val="24"/>
        </w:rPr>
        <w:t xml:space="preserve"> со дня вступления в силу настоящего </w:t>
      </w:r>
      <w:r w:rsidR="006F6D6B" w:rsidRPr="00302442">
        <w:rPr>
          <w:rFonts w:ascii="GHEA Grapalat" w:hAnsi="GHEA Grapalat"/>
          <w:sz w:val="24"/>
          <w:szCs w:val="24"/>
        </w:rPr>
        <w:t>Постановления</w:t>
      </w:r>
      <w:r w:rsidRPr="00302442">
        <w:rPr>
          <w:rFonts w:ascii="GHEA Grapalat" w:hAnsi="GHEA Grapalat"/>
          <w:sz w:val="24"/>
          <w:szCs w:val="24"/>
        </w:rPr>
        <w:t xml:space="preserve">: </w:t>
      </w:r>
    </w:p>
    <w:p w:rsidR="00E701B7" w:rsidRPr="00302442" w:rsidRDefault="00302442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302442">
        <w:rPr>
          <w:rFonts w:ascii="GHEA Grapalat" w:hAnsi="GHEA Grapalat"/>
          <w:sz w:val="24"/>
          <w:szCs w:val="24"/>
        </w:rPr>
        <w:tab/>
      </w:r>
      <w:r w:rsidR="00E701B7" w:rsidRPr="00302442">
        <w:rPr>
          <w:rFonts w:ascii="GHEA Grapalat" w:hAnsi="GHEA Grapalat"/>
          <w:sz w:val="24"/>
          <w:szCs w:val="24"/>
        </w:rPr>
        <w:t>в месячный срок утвердить программу и темы переподготовок;</w:t>
      </w:r>
    </w:p>
    <w:p w:rsidR="00E701B7" w:rsidRPr="00302442" w:rsidRDefault="00302442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302442">
        <w:rPr>
          <w:rFonts w:ascii="GHEA Grapalat" w:hAnsi="GHEA Grapalat"/>
          <w:sz w:val="24"/>
          <w:szCs w:val="24"/>
        </w:rPr>
        <w:tab/>
      </w:r>
      <w:r w:rsidR="00E701B7" w:rsidRPr="00302442">
        <w:rPr>
          <w:rFonts w:ascii="GHEA Grapalat" w:hAnsi="GHEA Grapalat"/>
          <w:sz w:val="24"/>
          <w:szCs w:val="24"/>
        </w:rPr>
        <w:t>в двухмесячный срок утвердить график проведения курсов переподготовки и группы.</w:t>
      </w:r>
    </w:p>
    <w:p w:rsidR="00E701B7" w:rsidRPr="00302442" w:rsidRDefault="00E701B7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3.</w:t>
      </w:r>
      <w:r w:rsidRPr="00302442">
        <w:rPr>
          <w:rFonts w:ascii="GHEA Grapalat" w:hAnsi="GHEA Grapalat"/>
          <w:sz w:val="24"/>
          <w:szCs w:val="24"/>
        </w:rPr>
        <w:tab/>
        <w:t xml:space="preserve">С момента вступления в силу настоящего </w:t>
      </w:r>
      <w:r w:rsidR="006F6D6B" w:rsidRPr="00302442">
        <w:rPr>
          <w:rFonts w:ascii="GHEA Grapalat" w:hAnsi="GHEA Grapalat"/>
          <w:sz w:val="24"/>
          <w:szCs w:val="24"/>
        </w:rPr>
        <w:t xml:space="preserve">Постановления </w:t>
      </w:r>
      <w:r w:rsidRPr="00302442">
        <w:rPr>
          <w:rFonts w:ascii="GHEA Grapalat" w:hAnsi="GHEA Grapalat"/>
          <w:sz w:val="24"/>
          <w:szCs w:val="24"/>
        </w:rPr>
        <w:t xml:space="preserve">признать утратившим силу </w:t>
      </w:r>
      <w:r w:rsidR="006F6D6B" w:rsidRPr="00302442">
        <w:rPr>
          <w:rFonts w:ascii="GHEA Grapalat" w:hAnsi="GHEA Grapalat"/>
          <w:sz w:val="24"/>
          <w:szCs w:val="24"/>
        </w:rPr>
        <w:t xml:space="preserve">Постановление </w:t>
      </w:r>
      <w:r w:rsidRPr="00302442">
        <w:rPr>
          <w:rFonts w:ascii="GHEA Grapalat" w:hAnsi="GHEA Grapalat"/>
          <w:sz w:val="24"/>
          <w:szCs w:val="24"/>
        </w:rPr>
        <w:t>Правительства Республики Армения № 99-N от</w:t>
      </w:r>
      <w:r w:rsidR="00302442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12 февраля 2015 года "Об утверждении </w:t>
      </w:r>
      <w:r w:rsidR="006F6D6B" w:rsidRPr="00302442">
        <w:rPr>
          <w:rFonts w:ascii="GHEA Grapalat" w:hAnsi="GHEA Grapalat"/>
          <w:sz w:val="24"/>
          <w:szCs w:val="24"/>
        </w:rPr>
        <w:t xml:space="preserve">Порядков </w:t>
      </w:r>
      <w:r w:rsidRPr="00302442">
        <w:rPr>
          <w:rFonts w:ascii="GHEA Grapalat" w:hAnsi="GHEA Grapalat"/>
          <w:sz w:val="24"/>
          <w:szCs w:val="24"/>
        </w:rPr>
        <w:t>присвоения квалификации координаторов закупок и проведения постоянной профессиональной переподготовки квалифицированных специалистов по закупкам".</w:t>
      </w:r>
    </w:p>
    <w:p w:rsidR="00E701B7" w:rsidRPr="005819B1" w:rsidRDefault="00E701B7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4.</w:t>
      </w:r>
      <w:r w:rsidRPr="00302442">
        <w:rPr>
          <w:rFonts w:ascii="GHEA Grapalat" w:hAnsi="GHEA Grapalat"/>
          <w:sz w:val="24"/>
          <w:szCs w:val="24"/>
        </w:rPr>
        <w:tab/>
        <w:t xml:space="preserve">Настоящее </w:t>
      </w:r>
      <w:r w:rsidR="00E70D31" w:rsidRPr="00302442">
        <w:rPr>
          <w:rFonts w:ascii="GHEA Grapalat" w:hAnsi="GHEA Grapalat"/>
          <w:sz w:val="24"/>
          <w:szCs w:val="24"/>
        </w:rPr>
        <w:t xml:space="preserve">Постановление </w:t>
      </w:r>
      <w:r w:rsidRPr="00302442">
        <w:rPr>
          <w:rFonts w:ascii="GHEA Grapalat" w:hAnsi="GHEA Grapalat"/>
          <w:sz w:val="24"/>
          <w:szCs w:val="24"/>
        </w:rPr>
        <w:t>вступает в силу на десятый день после его официального опубликования.</w:t>
      </w:r>
    </w:p>
    <w:p w:rsidR="00337BE7" w:rsidRPr="005819B1" w:rsidRDefault="00337BE7" w:rsidP="0030244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5"/>
      </w:tblGrid>
      <w:tr w:rsidR="00376D97" w:rsidRPr="00523647" w:rsidTr="00302442">
        <w:tc>
          <w:tcPr>
            <w:tcW w:w="4644" w:type="dxa"/>
            <w:vAlign w:val="bottom"/>
          </w:tcPr>
          <w:p w:rsidR="00376D97" w:rsidRPr="00523647" w:rsidRDefault="00376D97" w:rsidP="00302442">
            <w:pPr>
              <w:pStyle w:val="mechtex"/>
              <w:spacing w:after="160" w:line="360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23647">
              <w:rPr>
                <w:rFonts w:ascii="GHEA Grapalat" w:hAnsi="GHEA Grapalat"/>
                <w:sz w:val="24"/>
                <w:szCs w:val="24"/>
              </w:rPr>
              <w:t xml:space="preserve">ПРЕМЬЕР-МИНИСТР </w:t>
            </w:r>
            <w:r w:rsidR="00302442" w:rsidRPr="00523647">
              <w:rPr>
                <w:rFonts w:ascii="GHEA Grapalat" w:hAnsi="GHEA Grapalat"/>
                <w:sz w:val="24"/>
                <w:szCs w:val="24"/>
              </w:rPr>
              <w:br/>
            </w:r>
            <w:r w:rsidRPr="00523647">
              <w:rPr>
                <w:rFonts w:ascii="GHEA Grapalat" w:hAnsi="GHEA Grapalat"/>
                <w:sz w:val="24"/>
                <w:szCs w:val="24"/>
              </w:rPr>
              <w:t>РЕСПУБЛИКИ АРМЕНИЯ</w:t>
            </w:r>
          </w:p>
        </w:tc>
        <w:tc>
          <w:tcPr>
            <w:tcW w:w="4645" w:type="dxa"/>
            <w:vAlign w:val="bottom"/>
          </w:tcPr>
          <w:p w:rsidR="00376D97" w:rsidRPr="00523647" w:rsidRDefault="00376D97" w:rsidP="00302442">
            <w:pPr>
              <w:pStyle w:val="mechtex"/>
              <w:spacing w:after="160" w:line="360" w:lineRule="auto"/>
              <w:jc w:val="right"/>
              <w:rPr>
                <w:rFonts w:ascii="GHEA Grapalat" w:hAnsi="GHEA Grapalat" w:cs="Arial"/>
                <w:sz w:val="24"/>
                <w:szCs w:val="24"/>
              </w:rPr>
            </w:pPr>
            <w:r w:rsidRPr="00523647">
              <w:rPr>
                <w:rFonts w:ascii="GHEA Grapalat" w:hAnsi="GHEA Grapalat"/>
                <w:sz w:val="24"/>
                <w:szCs w:val="24"/>
              </w:rPr>
              <w:t>К. КАРАПЕТЯН</w:t>
            </w:r>
          </w:p>
        </w:tc>
      </w:tr>
      <w:tr w:rsidR="00376D97" w:rsidRPr="00523647" w:rsidTr="00302442">
        <w:tc>
          <w:tcPr>
            <w:tcW w:w="4644" w:type="dxa"/>
            <w:vAlign w:val="bottom"/>
          </w:tcPr>
          <w:p w:rsidR="00376D97" w:rsidRPr="00523647" w:rsidRDefault="00376D97" w:rsidP="00302442">
            <w:pPr>
              <w:spacing w:after="160" w:line="36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23647">
              <w:rPr>
                <w:rFonts w:ascii="GHEA Grapalat" w:hAnsi="GHEA Grapalat"/>
                <w:sz w:val="24"/>
                <w:szCs w:val="24"/>
              </w:rPr>
              <w:t>4 июля 2017г.</w:t>
            </w:r>
            <w:r w:rsidR="00302442" w:rsidRPr="00523647">
              <w:rPr>
                <w:rFonts w:ascii="GHEA Grapalat" w:hAnsi="GHEA Grapalat"/>
                <w:sz w:val="24"/>
                <w:szCs w:val="24"/>
              </w:rPr>
              <w:br/>
            </w:r>
            <w:r w:rsidRPr="00523647">
              <w:rPr>
                <w:rFonts w:ascii="GHEA Grapalat" w:hAnsi="GHEA Grapalat"/>
                <w:sz w:val="24"/>
                <w:szCs w:val="24"/>
              </w:rPr>
              <w:t>Ереван</w:t>
            </w:r>
          </w:p>
        </w:tc>
        <w:tc>
          <w:tcPr>
            <w:tcW w:w="4645" w:type="dxa"/>
          </w:tcPr>
          <w:p w:rsidR="00376D97" w:rsidRPr="00523647" w:rsidRDefault="00376D97" w:rsidP="00302442">
            <w:pPr>
              <w:pStyle w:val="mechtex"/>
              <w:spacing w:after="160" w:line="36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:rsidR="00302442" w:rsidRDefault="00302442" w:rsidP="00302442">
      <w:pPr>
        <w:spacing w:after="160" w:line="360" w:lineRule="auto"/>
        <w:rPr>
          <w:rFonts w:ascii="GHEA Grapalat" w:hAnsi="GHEA Grapalat"/>
          <w:sz w:val="24"/>
          <w:szCs w:val="24"/>
        </w:rPr>
        <w:sectPr w:rsidR="00302442" w:rsidSect="00137C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9" w:h="16834" w:code="9"/>
          <w:pgMar w:top="1418" w:right="1418" w:bottom="1418" w:left="1418" w:header="567" w:footer="784" w:gutter="0"/>
          <w:pgNumType w:start="1"/>
          <w:cols w:space="720"/>
          <w:noEndnote/>
          <w:titlePg/>
          <w:docGrid w:linePitch="272"/>
        </w:sectPr>
      </w:pPr>
    </w:p>
    <w:p w:rsidR="008E0EC4" w:rsidRPr="00302442" w:rsidRDefault="008E0EC4" w:rsidP="00302442">
      <w:pPr>
        <w:spacing w:after="160" w:line="360" w:lineRule="auto"/>
        <w:ind w:left="5387"/>
        <w:jc w:val="center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Приложение</w:t>
      </w:r>
    </w:p>
    <w:p w:rsidR="008E0EC4" w:rsidRPr="00302442" w:rsidRDefault="008E0EC4" w:rsidP="00302442">
      <w:pPr>
        <w:pStyle w:val="mechtex"/>
        <w:spacing w:after="160" w:line="360" w:lineRule="auto"/>
        <w:ind w:left="538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к Постановлению Правительства Республики Армения № 759-N от</w:t>
      </w:r>
      <w:r w:rsidR="00A95689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29 июня 2017 года</w:t>
      </w:r>
    </w:p>
    <w:p w:rsidR="008E0EC4" w:rsidRPr="00302442" w:rsidRDefault="008E0EC4" w:rsidP="00A95689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</w:p>
    <w:p w:rsidR="008E0EC4" w:rsidRPr="005819B1" w:rsidRDefault="008E0EC4" w:rsidP="00A95689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ПОРЯДОК</w:t>
      </w:r>
    </w:p>
    <w:p w:rsidR="008E0EC4" w:rsidRPr="00302442" w:rsidRDefault="008E0EC4" w:rsidP="00337BE7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 xml:space="preserve">ПРИСВОЕНИЯ КВАЛИФИКАЦИИ КООРДИНАТОРОВ ЗАКУПОК И ПРОВЕДЕНИЯ ИХ ПОСТОЯННОЙ ПРОФЕССИОНАЛЬНОЙ ПЕРЕПОДГОТОВКИ </w:t>
      </w:r>
    </w:p>
    <w:p w:rsidR="008E0EC4" w:rsidRPr="00302442" w:rsidRDefault="008E0EC4" w:rsidP="00A95689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</w:p>
    <w:p w:rsidR="008E0EC4" w:rsidRPr="00302442" w:rsidRDefault="008E0EC4" w:rsidP="00A95689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I. ОБЩИЕ ПОЛОЖЕНИЯ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1.</w:t>
      </w:r>
      <w:r w:rsidRPr="00302442">
        <w:rPr>
          <w:rFonts w:ascii="GHEA Grapalat" w:hAnsi="GHEA Grapalat"/>
          <w:sz w:val="24"/>
          <w:szCs w:val="24"/>
        </w:rPr>
        <w:tab/>
        <w:t xml:space="preserve">Настоящим </w:t>
      </w:r>
      <w:r w:rsidR="00E70D31" w:rsidRPr="00302442">
        <w:rPr>
          <w:rFonts w:ascii="GHEA Grapalat" w:hAnsi="GHEA Grapalat"/>
          <w:sz w:val="24"/>
          <w:szCs w:val="24"/>
        </w:rPr>
        <w:t xml:space="preserve">Порядком </w:t>
      </w:r>
      <w:r w:rsidRPr="00302442">
        <w:rPr>
          <w:rFonts w:ascii="GHEA Grapalat" w:hAnsi="GHEA Grapalat"/>
          <w:sz w:val="24"/>
          <w:szCs w:val="24"/>
        </w:rPr>
        <w:t>регулируются отношения, связанные с</w:t>
      </w:r>
      <w:r w:rsidR="00A95689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присвоением квалификации координаторов закупок и проведением их постоянной профессиональной переподготовки.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2.</w:t>
      </w:r>
      <w:r w:rsidRPr="00302442">
        <w:rPr>
          <w:rFonts w:ascii="GHEA Grapalat" w:hAnsi="GHEA Grapalat"/>
          <w:sz w:val="24"/>
          <w:szCs w:val="24"/>
        </w:rPr>
        <w:tab/>
        <w:t xml:space="preserve">Квалификация координатора закупок присваивается лицу руководителем уполномоченного органа или уполномоченным им должностным лицом в случае успешной сдачи экзамена, организованного с целью оценки знания законодательства Республики Армения о закупках. 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3.</w:t>
      </w:r>
      <w:r w:rsidRPr="00302442">
        <w:rPr>
          <w:rFonts w:ascii="GHEA Grapalat" w:hAnsi="GHEA Grapalat"/>
          <w:sz w:val="24"/>
          <w:szCs w:val="24"/>
        </w:rPr>
        <w:tab/>
        <w:t xml:space="preserve">Уполномоченный орган ведет учет и публикует в бюллетене списки лиц, имеющих квалификацию координатора закупок, и лиц, данная квалификация которых прекращена. </w:t>
      </w:r>
    </w:p>
    <w:p w:rsidR="00523647" w:rsidRDefault="00523647">
      <w:pPr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br w:type="page"/>
      </w:r>
    </w:p>
    <w:p w:rsidR="008E0EC4" w:rsidRPr="00302442" w:rsidRDefault="008E0EC4" w:rsidP="00A95689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II. ОРГАНИЗАЦИЯ ЭКЗАМЕНА НА ПРИСВОЕНИЕ КВАЛИФИКАЦИИ КООРДИНАТОРА ЗАКУПОК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4.</w:t>
      </w:r>
      <w:r w:rsidRPr="00302442">
        <w:rPr>
          <w:rFonts w:ascii="GHEA Grapalat" w:hAnsi="GHEA Grapalat"/>
          <w:sz w:val="24"/>
          <w:szCs w:val="24"/>
        </w:rPr>
        <w:tab/>
        <w:t>Квалификация координатора закупок присваивается лицам, успешно сдавшим экзамен на условиях, установленных настоящим Порядком.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 xml:space="preserve">Экзамен </w:t>
      </w:r>
      <w:r w:rsidRPr="00A95689">
        <w:rPr>
          <w:rFonts w:ascii="GHEA Grapalat" w:hAnsi="GHEA Grapalat"/>
          <w:spacing w:val="-6"/>
          <w:sz w:val="24"/>
          <w:szCs w:val="24"/>
        </w:rPr>
        <w:t>на</w:t>
      </w:r>
      <w:r w:rsidR="00A95689" w:rsidRPr="00A95689">
        <w:rPr>
          <w:rFonts w:ascii="Courier New" w:hAnsi="Courier New" w:cs="Courier New"/>
          <w:spacing w:val="-6"/>
          <w:sz w:val="24"/>
          <w:szCs w:val="24"/>
        </w:rPr>
        <w:t> </w:t>
      </w:r>
      <w:r w:rsidRPr="00A95689">
        <w:rPr>
          <w:rFonts w:ascii="GHEA Grapalat" w:hAnsi="GHEA Grapalat"/>
          <w:spacing w:val="-6"/>
          <w:sz w:val="24"/>
          <w:szCs w:val="24"/>
        </w:rPr>
        <w:t xml:space="preserve">присвоение квалификации координатора закупок (далее </w:t>
      </w:r>
      <w:r w:rsidR="00E70D31" w:rsidRPr="00A95689">
        <w:rPr>
          <w:rFonts w:ascii="GHEA Grapalat" w:hAnsi="GHEA Grapalat"/>
          <w:spacing w:val="-6"/>
          <w:sz w:val="24"/>
          <w:szCs w:val="24"/>
        </w:rPr>
        <w:t xml:space="preserve">— </w:t>
      </w:r>
      <w:r w:rsidRPr="00A95689">
        <w:rPr>
          <w:rFonts w:ascii="GHEA Grapalat" w:hAnsi="GHEA Grapalat"/>
          <w:spacing w:val="-6"/>
          <w:sz w:val="24"/>
          <w:szCs w:val="24"/>
        </w:rPr>
        <w:t xml:space="preserve">экзамен) организует и проводит созданная уполномоченным органом комиссия (далее </w:t>
      </w:r>
      <w:r w:rsidR="00E70D31" w:rsidRPr="00A95689">
        <w:rPr>
          <w:rFonts w:ascii="GHEA Grapalat" w:hAnsi="GHEA Grapalat"/>
          <w:spacing w:val="-6"/>
          <w:sz w:val="24"/>
          <w:szCs w:val="24"/>
        </w:rPr>
        <w:t xml:space="preserve">— </w:t>
      </w:r>
      <w:r w:rsidRPr="00A95689">
        <w:rPr>
          <w:rFonts w:ascii="GHEA Grapalat" w:hAnsi="GHEA Grapalat"/>
          <w:spacing w:val="-6"/>
          <w:sz w:val="24"/>
          <w:szCs w:val="24"/>
        </w:rPr>
        <w:t>Комиссия).</w:t>
      </w:r>
      <w:r w:rsidRPr="00302442">
        <w:rPr>
          <w:rFonts w:ascii="GHEA Grapalat" w:hAnsi="GHEA Grapalat"/>
          <w:sz w:val="24"/>
          <w:szCs w:val="24"/>
        </w:rPr>
        <w:t xml:space="preserve"> 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5.</w:t>
      </w:r>
      <w:r w:rsidRPr="00302442">
        <w:rPr>
          <w:rFonts w:ascii="GHEA Grapalat" w:hAnsi="GHEA Grapalat"/>
          <w:sz w:val="24"/>
          <w:szCs w:val="24"/>
        </w:rPr>
        <w:tab/>
        <w:t xml:space="preserve">Состав и порядок деятельности Комиссии утверждает руководитель уполномоченного органа. 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6.</w:t>
      </w:r>
      <w:r w:rsidRPr="00302442">
        <w:rPr>
          <w:rFonts w:ascii="GHEA Grapalat" w:hAnsi="GHEA Grapalat"/>
          <w:sz w:val="24"/>
          <w:szCs w:val="24"/>
        </w:rPr>
        <w:tab/>
        <w:t>Экзамен проводится на армянском языке, методом тестирования, посредством электронной системы.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7.</w:t>
      </w:r>
      <w:r w:rsidRPr="00302442">
        <w:rPr>
          <w:rFonts w:ascii="GHEA Grapalat" w:hAnsi="GHEA Grapalat"/>
          <w:sz w:val="24"/>
          <w:szCs w:val="24"/>
        </w:rPr>
        <w:tab/>
        <w:t xml:space="preserve">Экзаменационный </w:t>
      </w:r>
      <w:r w:rsidR="00B500AE" w:rsidRPr="00302442">
        <w:rPr>
          <w:rFonts w:ascii="GHEA Grapalat" w:hAnsi="GHEA Grapalat"/>
          <w:sz w:val="24"/>
          <w:szCs w:val="24"/>
        </w:rPr>
        <w:t>в</w:t>
      </w:r>
      <w:r w:rsidRPr="00302442">
        <w:rPr>
          <w:rFonts w:ascii="GHEA Grapalat" w:hAnsi="GHEA Grapalat"/>
          <w:sz w:val="24"/>
          <w:szCs w:val="24"/>
        </w:rPr>
        <w:t>опросник включает вопросы с четырьмя предположительными ответами на каждый вопрос, только один из которых является однозначно правильным ответом, ссылки на соответствующие законодательные акты, а также перечень правовых актов, послуживших основой для составления вопросов.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 xml:space="preserve">Экзаменационный </w:t>
      </w:r>
      <w:r w:rsidR="00117352" w:rsidRPr="00302442">
        <w:rPr>
          <w:rFonts w:ascii="GHEA Grapalat" w:hAnsi="GHEA Grapalat"/>
          <w:sz w:val="24"/>
          <w:szCs w:val="24"/>
        </w:rPr>
        <w:t>в</w:t>
      </w:r>
      <w:r w:rsidRPr="00302442">
        <w:rPr>
          <w:rFonts w:ascii="GHEA Grapalat" w:hAnsi="GHEA Grapalat"/>
          <w:sz w:val="24"/>
          <w:szCs w:val="24"/>
        </w:rPr>
        <w:t>опросник, включая произведенные в нем изменения и (или) дополнения, утверждается приказом руководителя уполномоченного органа и в течение двух рабочих дней после утверждения публикуется в бюллетене. При этом:</w:t>
      </w:r>
    </w:p>
    <w:p w:rsidR="008E0EC4" w:rsidRPr="00302442" w:rsidRDefault="00A95689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в бюллетене публикуется вопрос, правильный ответ и ссылка на</w:t>
      </w:r>
      <w:r>
        <w:rPr>
          <w:rFonts w:ascii="Courier New" w:hAnsi="Courier New" w:cs="Courier New"/>
          <w:sz w:val="24"/>
          <w:szCs w:val="24"/>
        </w:rPr>
        <w:t> </w:t>
      </w:r>
      <w:r w:rsidR="008E0EC4" w:rsidRPr="00302442">
        <w:rPr>
          <w:rFonts w:ascii="GHEA Grapalat" w:hAnsi="GHEA Grapalat"/>
          <w:sz w:val="24"/>
          <w:szCs w:val="24"/>
        </w:rPr>
        <w:t>соответствующую статью или пункт законодательного акта;</w:t>
      </w:r>
    </w:p>
    <w:p w:rsidR="008E0EC4" w:rsidRPr="00302442" w:rsidRDefault="00A95689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 xml:space="preserve">в случае внесения в экзаменационный </w:t>
      </w:r>
      <w:r w:rsidR="00EE6662" w:rsidRPr="00302442">
        <w:rPr>
          <w:rFonts w:ascii="GHEA Grapalat" w:hAnsi="GHEA Grapalat"/>
          <w:sz w:val="24"/>
          <w:szCs w:val="24"/>
        </w:rPr>
        <w:t>в</w:t>
      </w:r>
      <w:r w:rsidR="008E0EC4" w:rsidRPr="00302442">
        <w:rPr>
          <w:rFonts w:ascii="GHEA Grapalat" w:hAnsi="GHEA Grapalat"/>
          <w:sz w:val="24"/>
          <w:szCs w:val="24"/>
        </w:rPr>
        <w:t>опросник изменений и (или) дополнений, они включаются в электронную систему проведения экзамена</w:t>
      </w:r>
      <w:r w:rsidR="00E70D31" w:rsidRPr="00302442">
        <w:rPr>
          <w:rFonts w:ascii="GHEA Grapalat" w:hAnsi="GHEA Grapalat"/>
          <w:sz w:val="24"/>
          <w:szCs w:val="24"/>
        </w:rPr>
        <w:t>,</w:t>
      </w:r>
      <w:r w:rsidR="008E0EC4" w:rsidRPr="00302442">
        <w:rPr>
          <w:rFonts w:ascii="GHEA Grapalat" w:hAnsi="GHEA Grapalat"/>
          <w:sz w:val="24"/>
          <w:szCs w:val="24"/>
        </w:rPr>
        <w:t xml:space="preserve"> начиная с 60-го дня, следующего за днем опубликования, за исключением случаев, предусмотренных подпунктом 3 настоящего пункта;</w:t>
      </w:r>
    </w:p>
    <w:p w:rsidR="008E0EC4" w:rsidRPr="00302442" w:rsidRDefault="00A95689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 xml:space="preserve">если в законодательство Республики Армения о закупках вносятся изменения, в результате которых вопросы, включенные в экзаменационный </w:t>
      </w:r>
      <w:r w:rsidR="00EE6662" w:rsidRPr="00302442">
        <w:rPr>
          <w:rFonts w:ascii="GHEA Grapalat" w:hAnsi="GHEA Grapalat"/>
          <w:sz w:val="24"/>
          <w:szCs w:val="24"/>
        </w:rPr>
        <w:lastRenderedPageBreak/>
        <w:t>в</w:t>
      </w:r>
      <w:r w:rsidR="008E0EC4" w:rsidRPr="00302442">
        <w:rPr>
          <w:rFonts w:ascii="GHEA Grapalat" w:hAnsi="GHEA Grapalat"/>
          <w:sz w:val="24"/>
          <w:szCs w:val="24"/>
        </w:rPr>
        <w:t xml:space="preserve">опросник, становятся неактуальными, то </w:t>
      </w:r>
      <w:r w:rsidR="00E70D31" w:rsidRPr="00302442">
        <w:rPr>
          <w:rFonts w:ascii="GHEA Grapalat" w:hAnsi="GHEA Grapalat"/>
          <w:sz w:val="24"/>
          <w:szCs w:val="24"/>
        </w:rPr>
        <w:t xml:space="preserve">они </w:t>
      </w:r>
      <w:r w:rsidR="008E0EC4" w:rsidRPr="00302442">
        <w:rPr>
          <w:rFonts w:ascii="GHEA Grapalat" w:hAnsi="GHEA Grapalat"/>
          <w:sz w:val="24"/>
          <w:szCs w:val="24"/>
        </w:rPr>
        <w:t xml:space="preserve">снимаются из экзаменационного </w:t>
      </w:r>
      <w:r w:rsidR="00EE6662" w:rsidRPr="00302442">
        <w:rPr>
          <w:rFonts w:ascii="GHEA Grapalat" w:hAnsi="GHEA Grapalat"/>
          <w:sz w:val="24"/>
          <w:szCs w:val="24"/>
        </w:rPr>
        <w:t>в</w:t>
      </w:r>
      <w:r w:rsidR="008E0EC4" w:rsidRPr="00302442">
        <w:rPr>
          <w:rFonts w:ascii="GHEA Grapalat" w:hAnsi="GHEA Grapalat"/>
          <w:sz w:val="24"/>
          <w:szCs w:val="24"/>
        </w:rPr>
        <w:t>опросника в течение двух рабочих дней, следующих за вступлением в силу данного правового акта.</w:t>
      </w:r>
    </w:p>
    <w:p w:rsidR="008E0EC4" w:rsidRPr="00302442" w:rsidRDefault="008E0EC4" w:rsidP="00A95689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8.</w:t>
      </w:r>
      <w:r w:rsidRPr="00302442">
        <w:rPr>
          <w:rFonts w:ascii="GHEA Grapalat" w:hAnsi="GHEA Grapalat"/>
          <w:sz w:val="24"/>
          <w:szCs w:val="24"/>
        </w:rPr>
        <w:tab/>
        <w:t>Экзамен проводится ежемесячно, как минимум один раз, если имеется хотя бы одно заявление, соответствующее требованиям настоящего Порядка.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>Информация о дате, времени и месте проведения экзамена публикуется в</w:t>
      </w:r>
      <w:r w:rsidR="00A95689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бюллетене как минимум за три рабочих дня до даты проведения экзамена. </w:t>
      </w:r>
    </w:p>
    <w:p w:rsidR="008E0EC4" w:rsidRPr="00302442" w:rsidRDefault="008E0EC4" w:rsidP="00A95689">
      <w:pPr>
        <w:spacing w:after="160"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8E0EC4" w:rsidRPr="00302442" w:rsidRDefault="008E0EC4" w:rsidP="00A95689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III. ПОРЯДОК УЧАСТИЯ В ЭКЗАМЕНЕ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9.</w:t>
      </w:r>
      <w:r w:rsidRPr="00302442">
        <w:rPr>
          <w:rFonts w:ascii="GHEA Grapalat" w:hAnsi="GHEA Grapalat"/>
          <w:sz w:val="24"/>
          <w:szCs w:val="24"/>
        </w:rPr>
        <w:tab/>
        <w:t>В экзамене может принять участие лицо, которое по состоянию на день регистрации в электронной системе для участия в экзамене:</w:t>
      </w:r>
    </w:p>
    <w:p w:rsidR="008E0EC4" w:rsidRPr="00302442" w:rsidRDefault="00A95689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имеет высшее образование;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2)</w:t>
      </w:r>
      <w:r w:rsidR="00A95689">
        <w:rPr>
          <w:rFonts w:ascii="GHEA Grapalat" w:hAnsi="GHEA Grapalat"/>
          <w:sz w:val="24"/>
          <w:szCs w:val="24"/>
        </w:rPr>
        <w:tab/>
      </w:r>
      <w:r w:rsidRPr="00302442">
        <w:rPr>
          <w:rFonts w:ascii="GHEA Grapalat" w:hAnsi="GHEA Grapalat"/>
          <w:sz w:val="24"/>
          <w:szCs w:val="24"/>
        </w:rPr>
        <w:t>не признано в судебном порядке недееспособным или ограниченно дееспособным;</w:t>
      </w:r>
    </w:p>
    <w:p w:rsidR="008E0EC4" w:rsidRPr="00302442" w:rsidRDefault="00A95689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не осуждено или не было осуждено за преднамеренно совершенное преступление, за исключением случая, когда судимость снята или погашена в</w:t>
      </w:r>
      <w:r>
        <w:rPr>
          <w:rFonts w:ascii="Courier New" w:hAnsi="Courier New" w:cs="Courier New"/>
          <w:sz w:val="24"/>
          <w:szCs w:val="24"/>
        </w:rPr>
        <w:t> </w:t>
      </w:r>
      <w:r w:rsidR="008E0EC4" w:rsidRPr="00302442">
        <w:rPr>
          <w:rFonts w:ascii="GHEA Grapalat" w:hAnsi="GHEA Grapalat"/>
          <w:sz w:val="24"/>
          <w:szCs w:val="24"/>
        </w:rPr>
        <w:t>установленном законом порядке;</w:t>
      </w:r>
    </w:p>
    <w:p w:rsidR="008E0EC4" w:rsidRPr="00302442" w:rsidRDefault="00A95689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 xml:space="preserve">не лишено в судебном порядке права занимать должности </w:t>
      </w:r>
      <w:r w:rsidR="00E70D31" w:rsidRPr="00302442">
        <w:rPr>
          <w:rFonts w:ascii="GHEA Grapalat" w:hAnsi="GHEA Grapalat"/>
          <w:sz w:val="24"/>
          <w:szCs w:val="24"/>
        </w:rPr>
        <w:t xml:space="preserve">государственной </w:t>
      </w:r>
      <w:r w:rsidR="008E0EC4" w:rsidRPr="00302442">
        <w:rPr>
          <w:rFonts w:ascii="GHEA Grapalat" w:hAnsi="GHEA Grapalat"/>
          <w:sz w:val="24"/>
          <w:szCs w:val="24"/>
        </w:rPr>
        <w:t>службы;</w:t>
      </w:r>
    </w:p>
    <w:p w:rsidR="008E0EC4" w:rsidRPr="00302442" w:rsidRDefault="00A95689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не включено в список лиц, у которых прекращена квалификация координатора закупок.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10.</w:t>
      </w:r>
      <w:r w:rsidRPr="00302442">
        <w:rPr>
          <w:rFonts w:ascii="GHEA Grapalat" w:hAnsi="GHEA Grapalat"/>
          <w:sz w:val="24"/>
          <w:szCs w:val="24"/>
        </w:rPr>
        <w:tab/>
        <w:t>Для участия в экзамене лицо заполняет посредством имеющейся на</w:t>
      </w:r>
      <w:r w:rsidR="00337BE7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действующих интернет-сайтах www.minfin.am или www.procurement.am электронной системы регистрации экзаменов адресованное уполномоченному органу заявление и прилагает в системе в </w:t>
      </w:r>
      <w:r w:rsidR="00E70D31" w:rsidRPr="00302442">
        <w:rPr>
          <w:rFonts w:ascii="GHEA Grapalat" w:hAnsi="GHEA Grapalat"/>
          <w:sz w:val="24"/>
          <w:szCs w:val="24"/>
        </w:rPr>
        <w:t xml:space="preserve">воспроизведенном </w:t>
      </w:r>
      <w:r w:rsidRPr="00302442">
        <w:rPr>
          <w:rFonts w:ascii="GHEA Grapalat" w:hAnsi="GHEA Grapalat"/>
          <w:sz w:val="24"/>
          <w:szCs w:val="24"/>
        </w:rPr>
        <w:t>(отсканированном) с</w:t>
      </w:r>
      <w:r w:rsidR="00137C78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оригинала виде:</w:t>
      </w:r>
    </w:p>
    <w:p w:rsidR="008E0EC4" w:rsidRPr="00302442" w:rsidRDefault="002C19C5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копию диплома о высшем образовании;</w:t>
      </w:r>
    </w:p>
    <w:p w:rsidR="008E0EC4" w:rsidRPr="00302442" w:rsidRDefault="002C19C5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подписанное им объявление о соответствии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="008E0EC4" w:rsidRPr="00302442">
        <w:rPr>
          <w:rFonts w:ascii="GHEA Grapalat" w:hAnsi="GHEA Grapalat"/>
          <w:sz w:val="24"/>
          <w:szCs w:val="24"/>
        </w:rPr>
        <w:t xml:space="preserve">условиям, установленным подпунктами 2, 3 и 4 пункта 9 настоящего Порядка, </w:t>
      </w:r>
      <w:r w:rsidR="008C2B15" w:rsidRPr="00302442">
        <w:rPr>
          <w:rFonts w:ascii="GHEA Grapalat" w:hAnsi="GHEA Grapalat"/>
          <w:sz w:val="24"/>
          <w:szCs w:val="24"/>
        </w:rPr>
        <w:t xml:space="preserve">— </w:t>
      </w:r>
      <w:r w:rsidR="008E0EC4" w:rsidRPr="00302442">
        <w:rPr>
          <w:rFonts w:ascii="GHEA Grapalat" w:hAnsi="GHEA Grapalat"/>
          <w:sz w:val="24"/>
          <w:szCs w:val="24"/>
        </w:rPr>
        <w:t xml:space="preserve">согласно форме. 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11.</w:t>
      </w:r>
      <w:r w:rsidRPr="00302442">
        <w:rPr>
          <w:rFonts w:ascii="GHEA Grapalat" w:hAnsi="GHEA Grapalat"/>
          <w:sz w:val="24"/>
          <w:szCs w:val="24"/>
        </w:rPr>
        <w:tab/>
        <w:t xml:space="preserve">Соответствующее подразделение уполномоченного органа (далее </w:t>
      </w:r>
      <w:r w:rsidR="008C2B15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 xml:space="preserve">Подразделение) </w:t>
      </w:r>
      <w:r w:rsidR="008C2B15" w:rsidRPr="00302442">
        <w:rPr>
          <w:rFonts w:ascii="GHEA Grapalat" w:hAnsi="GHEA Grapalat"/>
          <w:sz w:val="24"/>
          <w:szCs w:val="24"/>
        </w:rPr>
        <w:t xml:space="preserve">рассматривает </w:t>
      </w:r>
      <w:r w:rsidRPr="00302442">
        <w:rPr>
          <w:rFonts w:ascii="GHEA Grapalat" w:hAnsi="GHEA Grapalat"/>
          <w:sz w:val="24"/>
          <w:szCs w:val="24"/>
        </w:rPr>
        <w:t xml:space="preserve">предусмотренные пунктом 10 настоящего Порядка документы (далее </w:t>
      </w:r>
      <w:r w:rsidR="008C2B15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>документы) и в течение трех рабочих дней, исчисленных со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>дня отправки в уполномоченный орган по электронной системе документов, предусмотренных пунктом 10 настоящего Порядка, включает лицо в перечень имеющих разрешение на участие в экзамене</w:t>
      </w:r>
      <w:r w:rsidR="008C2B15" w:rsidRPr="00302442">
        <w:rPr>
          <w:rFonts w:ascii="GHEA Grapalat" w:hAnsi="GHEA Grapalat"/>
          <w:sz w:val="24"/>
          <w:szCs w:val="24"/>
        </w:rPr>
        <w:t xml:space="preserve"> лиц</w:t>
      </w:r>
      <w:r w:rsidRPr="00302442">
        <w:rPr>
          <w:rFonts w:ascii="GHEA Grapalat" w:hAnsi="GHEA Grapalat"/>
          <w:sz w:val="24"/>
          <w:szCs w:val="24"/>
        </w:rPr>
        <w:t xml:space="preserve"> либо отказывает ему.</w:t>
      </w:r>
      <w:r w:rsidR="00A95689">
        <w:rPr>
          <w:rFonts w:ascii="GHEA Grapalat" w:hAnsi="GHEA Grapalat"/>
          <w:sz w:val="24"/>
          <w:szCs w:val="24"/>
        </w:rPr>
        <w:t xml:space="preserve"> 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12.</w:t>
      </w:r>
      <w:r w:rsidRPr="00302442">
        <w:rPr>
          <w:rFonts w:ascii="GHEA Grapalat" w:hAnsi="GHEA Grapalat"/>
          <w:sz w:val="24"/>
          <w:szCs w:val="24"/>
        </w:rPr>
        <w:tab/>
        <w:t>В случае</w:t>
      </w:r>
      <w:r w:rsidR="008C2B15" w:rsidRPr="00302442">
        <w:rPr>
          <w:rFonts w:ascii="GHEA Grapalat" w:hAnsi="GHEA Grapalat"/>
          <w:sz w:val="24"/>
          <w:szCs w:val="24"/>
        </w:rPr>
        <w:t>,</w:t>
      </w:r>
      <w:r w:rsidRPr="00302442">
        <w:rPr>
          <w:rFonts w:ascii="GHEA Grapalat" w:hAnsi="GHEA Grapalat"/>
          <w:sz w:val="24"/>
          <w:szCs w:val="24"/>
        </w:rPr>
        <w:t xml:space="preserve"> если лицу отказано в участии в экзамене, Подразделение информирует об этом заявителя посредством электронной системы регистрации экзаменов (по электронной почте, указанной в системе при регистрации), с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указанием причин и правовых оснований </w:t>
      </w:r>
      <w:r w:rsidR="008C2B15" w:rsidRPr="00302442">
        <w:rPr>
          <w:rFonts w:ascii="GHEA Grapalat" w:hAnsi="GHEA Grapalat"/>
          <w:sz w:val="24"/>
          <w:szCs w:val="24"/>
        </w:rPr>
        <w:t xml:space="preserve">для </w:t>
      </w:r>
      <w:r w:rsidRPr="00302442">
        <w:rPr>
          <w:rFonts w:ascii="GHEA Grapalat" w:hAnsi="GHEA Grapalat"/>
          <w:sz w:val="24"/>
          <w:szCs w:val="24"/>
        </w:rPr>
        <w:t>отказа.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>Лицу отказывают в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>участии в экзамене, если предусмотренные настоящим Порядком документы представлены не</w:t>
      </w:r>
      <w:r w:rsidR="008C2B15" w:rsidRPr="00302442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>полно</w:t>
      </w:r>
      <w:r w:rsidR="008C2B15" w:rsidRPr="00302442">
        <w:rPr>
          <w:rFonts w:ascii="GHEA Grapalat" w:hAnsi="GHEA Grapalat"/>
          <w:sz w:val="24"/>
          <w:szCs w:val="24"/>
        </w:rPr>
        <w:t>стью</w:t>
      </w:r>
      <w:r w:rsidRPr="00302442">
        <w:rPr>
          <w:rFonts w:ascii="GHEA Grapalat" w:hAnsi="GHEA Grapalat"/>
          <w:sz w:val="24"/>
          <w:szCs w:val="24"/>
        </w:rPr>
        <w:t xml:space="preserve"> либо лицо не соответствует требованиям, установленным пунктом 9 настоящего Порядка.</w:t>
      </w:r>
    </w:p>
    <w:p w:rsidR="008E0EC4" w:rsidRPr="00302442" w:rsidRDefault="008E0EC4" w:rsidP="00302442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8E0EC4" w:rsidRPr="00302442" w:rsidRDefault="008E0EC4" w:rsidP="002C19C5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IV. ПРОВЕДЕНИЕ ЭКЗАМЕНА И ПРИСВОЕНИЕ КВАЛИФИКАЦИИ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13.</w:t>
      </w:r>
      <w:r w:rsidRPr="00302442">
        <w:rPr>
          <w:rFonts w:ascii="GHEA Grapalat" w:hAnsi="GHEA Grapalat"/>
          <w:sz w:val="24"/>
          <w:szCs w:val="24"/>
        </w:rPr>
        <w:tab/>
        <w:t>Экзаменационные тесты составляются непосредственно перед проведением экзамена. При этом тест состоит из 50-ти вопросов, составляется посредством компьютерной программы по принципу случайной выборки из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предусмотренного пунктом 7 настоящего Порядка экзаменационного </w:t>
      </w:r>
      <w:r w:rsidR="007E3DA0" w:rsidRPr="00302442">
        <w:rPr>
          <w:rFonts w:ascii="GHEA Grapalat" w:hAnsi="GHEA Grapalat"/>
          <w:sz w:val="24"/>
          <w:szCs w:val="24"/>
        </w:rPr>
        <w:t>в</w:t>
      </w:r>
      <w:r w:rsidRPr="00302442">
        <w:rPr>
          <w:rFonts w:ascii="GHEA Grapalat" w:hAnsi="GHEA Grapalat"/>
          <w:sz w:val="24"/>
          <w:szCs w:val="24"/>
        </w:rPr>
        <w:t xml:space="preserve">опросника. Для каждого участника экзамена электронная система генерирует отдельный тест, который заполняется участником (далее </w:t>
      </w:r>
      <w:r w:rsidR="008C2B15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>участник) посредством компьютера.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14.</w:t>
      </w:r>
      <w:r w:rsidRPr="00302442">
        <w:rPr>
          <w:rFonts w:ascii="GHEA Grapalat" w:hAnsi="GHEA Grapalat"/>
          <w:sz w:val="24"/>
          <w:szCs w:val="24"/>
        </w:rPr>
        <w:tab/>
        <w:t>Продолжительность экзамена — 75 минут. Результаты экзаменационного теста оцениваются автоматически посредством электронной системы сразу после завершения участником теста раньше установленного времени или по истечении времени, установленного для сдачи теста.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>При этом сразу по завершении теста полученная участником оценка автоматически отображается на экране данного компьютера.</w:t>
      </w:r>
    </w:p>
    <w:p w:rsidR="008E0EC4" w:rsidRPr="00137C78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pacing w:val="4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15.</w:t>
      </w:r>
      <w:r w:rsidRPr="00302442">
        <w:rPr>
          <w:rFonts w:ascii="GHEA Grapalat" w:hAnsi="GHEA Grapalat"/>
          <w:sz w:val="24"/>
          <w:szCs w:val="24"/>
        </w:rPr>
        <w:tab/>
        <w:t xml:space="preserve">Вход участника в экзаменационную комнату разрешается только при предъявлении документа, удостоверяющего личность: идентификационной карты либо </w:t>
      </w:r>
      <w:r w:rsidRPr="00137C78">
        <w:rPr>
          <w:rFonts w:ascii="GHEA Grapalat" w:hAnsi="GHEA Grapalat"/>
          <w:spacing w:val="4"/>
          <w:sz w:val="24"/>
          <w:szCs w:val="24"/>
        </w:rPr>
        <w:t>действующего паспорта или социальной карты.</w:t>
      </w:r>
      <w:r w:rsidR="00A95689" w:rsidRPr="00137C78">
        <w:rPr>
          <w:rFonts w:ascii="GHEA Grapalat" w:hAnsi="GHEA Grapalat"/>
          <w:spacing w:val="4"/>
          <w:sz w:val="24"/>
          <w:szCs w:val="24"/>
        </w:rPr>
        <w:t xml:space="preserve"> </w:t>
      </w:r>
      <w:r w:rsidRPr="00137C78">
        <w:rPr>
          <w:rFonts w:ascii="GHEA Grapalat" w:hAnsi="GHEA Grapalat"/>
          <w:spacing w:val="4"/>
          <w:sz w:val="24"/>
          <w:szCs w:val="24"/>
        </w:rPr>
        <w:t xml:space="preserve">Секретарь Комиссии проверят личность участника и, при достоверности </w:t>
      </w:r>
      <w:r w:rsidR="008C2B15" w:rsidRPr="00137C78">
        <w:rPr>
          <w:rFonts w:ascii="GHEA Grapalat" w:hAnsi="GHEA Grapalat"/>
          <w:spacing w:val="4"/>
          <w:sz w:val="24"/>
          <w:szCs w:val="24"/>
        </w:rPr>
        <w:t xml:space="preserve">его </w:t>
      </w:r>
      <w:r w:rsidRPr="00137C78">
        <w:rPr>
          <w:rFonts w:ascii="GHEA Grapalat" w:hAnsi="GHEA Grapalat"/>
          <w:spacing w:val="4"/>
          <w:sz w:val="24"/>
          <w:szCs w:val="24"/>
        </w:rPr>
        <w:t>персональных данных разрешает ему участвовать в экзамене. Вход в экзаменационную комнату прекращается за 10 минут до начала экзамена. В ходе экзамена участнику запрещается вступать в диалог с другими участниками, пользоваться иным компьютером</w:t>
      </w:r>
      <w:r w:rsidR="008C2B15" w:rsidRPr="00137C78">
        <w:rPr>
          <w:rFonts w:ascii="GHEA Grapalat" w:hAnsi="GHEA Grapalat"/>
          <w:spacing w:val="4"/>
          <w:sz w:val="24"/>
          <w:szCs w:val="24"/>
        </w:rPr>
        <w:t>,</w:t>
      </w:r>
      <w:r w:rsidRPr="00137C78">
        <w:rPr>
          <w:rFonts w:ascii="GHEA Grapalat" w:hAnsi="GHEA Grapalat"/>
          <w:spacing w:val="4"/>
          <w:sz w:val="24"/>
          <w:szCs w:val="24"/>
        </w:rPr>
        <w:t xml:space="preserve"> кроме того, который предназначен для теста, средствами коммуникации, правовыми актами и иными документами, профессиональной литературой, справочниками, шпаргалками, а также выходить из</w:t>
      </w:r>
      <w:r w:rsidR="002C19C5" w:rsidRPr="00137C78">
        <w:rPr>
          <w:rFonts w:ascii="Courier New" w:hAnsi="Courier New" w:cs="Courier New"/>
          <w:spacing w:val="4"/>
          <w:sz w:val="24"/>
          <w:szCs w:val="24"/>
        </w:rPr>
        <w:t> </w:t>
      </w:r>
      <w:r w:rsidRPr="00137C78">
        <w:rPr>
          <w:rFonts w:ascii="GHEA Grapalat" w:hAnsi="GHEA Grapalat"/>
          <w:spacing w:val="4"/>
          <w:sz w:val="24"/>
          <w:szCs w:val="24"/>
        </w:rPr>
        <w:t xml:space="preserve">экзаменационной комнаты. 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16.</w:t>
      </w:r>
      <w:r w:rsidRPr="00302442">
        <w:rPr>
          <w:rFonts w:ascii="GHEA Grapalat" w:hAnsi="GHEA Grapalat"/>
          <w:sz w:val="24"/>
          <w:szCs w:val="24"/>
        </w:rPr>
        <w:tab/>
        <w:t xml:space="preserve">В случае нарушения какого-либо из требований пункта 15 настоящего Порядка Комиссия </w:t>
      </w:r>
      <w:r w:rsidR="008C2B15" w:rsidRPr="00302442">
        <w:rPr>
          <w:rFonts w:ascii="GHEA Grapalat" w:hAnsi="GHEA Grapalat"/>
          <w:sz w:val="24"/>
          <w:szCs w:val="24"/>
        </w:rPr>
        <w:t xml:space="preserve">просит </w:t>
      </w:r>
      <w:r w:rsidRPr="00302442">
        <w:rPr>
          <w:rFonts w:ascii="GHEA Grapalat" w:hAnsi="GHEA Grapalat"/>
          <w:sz w:val="24"/>
          <w:szCs w:val="24"/>
        </w:rPr>
        <w:t xml:space="preserve">участника </w:t>
      </w:r>
      <w:r w:rsidR="008C2B15" w:rsidRPr="00302442">
        <w:rPr>
          <w:rFonts w:ascii="GHEA Grapalat" w:hAnsi="GHEA Grapalat"/>
          <w:sz w:val="24"/>
          <w:szCs w:val="24"/>
        </w:rPr>
        <w:t xml:space="preserve">выйти </w:t>
      </w:r>
      <w:r w:rsidRPr="00302442">
        <w:rPr>
          <w:rFonts w:ascii="GHEA Grapalat" w:hAnsi="GHEA Grapalat"/>
          <w:sz w:val="24"/>
          <w:szCs w:val="24"/>
        </w:rPr>
        <w:t>из экзаменационной комнаты, о чем составляется протокол в двух экземплярах, которые в обязательном порядке подписывают присутствующие на экзамене члены Комиссии и секретарь. Один экземпляр протокола выдается участнику. В предусмотренном настоящим пунктом случае работа участника признается недействительной и оценивается в 0 баллов.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17.</w:t>
      </w:r>
      <w:r w:rsidRPr="00302442">
        <w:rPr>
          <w:rFonts w:ascii="GHEA Grapalat" w:hAnsi="GHEA Grapalat"/>
          <w:sz w:val="24"/>
          <w:szCs w:val="24"/>
        </w:rPr>
        <w:tab/>
        <w:t>Компьютерная программа оценивает правильный ответ на каждый из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вопросов теста в 1 балл, а неправильный </w:t>
      </w:r>
      <w:r w:rsidR="008C2B15" w:rsidRPr="00302442">
        <w:rPr>
          <w:rFonts w:ascii="GHEA Grapalat" w:hAnsi="GHEA Grapalat"/>
          <w:sz w:val="24"/>
          <w:szCs w:val="24"/>
        </w:rPr>
        <w:t xml:space="preserve">— в </w:t>
      </w:r>
      <w:r w:rsidRPr="00302442">
        <w:rPr>
          <w:rFonts w:ascii="GHEA Grapalat" w:hAnsi="GHEA Grapalat"/>
          <w:sz w:val="24"/>
          <w:szCs w:val="24"/>
        </w:rPr>
        <w:t xml:space="preserve">0 баллов. Неправильными ответами считаются выбор неверного ответа либо отсутствие выбора какого-либо ответа. Считается, что участник успешно сдал экзамен, если он ответил правильно </w:t>
      </w:r>
      <w:r w:rsidR="008C2B15" w:rsidRPr="00302442">
        <w:rPr>
          <w:rFonts w:ascii="GHEA Grapalat" w:hAnsi="GHEA Grapalat"/>
          <w:sz w:val="24"/>
          <w:szCs w:val="24"/>
        </w:rPr>
        <w:t>как минимум</w:t>
      </w:r>
      <w:r w:rsidRPr="00302442">
        <w:rPr>
          <w:rFonts w:ascii="GHEA Grapalat" w:hAnsi="GHEA Grapalat"/>
          <w:sz w:val="24"/>
          <w:szCs w:val="24"/>
        </w:rPr>
        <w:t xml:space="preserve"> на 45 вопросов.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18.</w:t>
      </w:r>
      <w:r w:rsidRPr="00302442">
        <w:rPr>
          <w:rFonts w:ascii="GHEA Grapalat" w:hAnsi="GHEA Grapalat"/>
          <w:sz w:val="24"/>
          <w:szCs w:val="24"/>
        </w:rPr>
        <w:tab/>
        <w:t>Результаты экзамена обобщаются в день его проведения на основании протокола, генерированного из электронной системы. Присутствующие на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>экзамене члены Комиссии в обязательном порядке подписывают генерированный протокол.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19.</w:t>
      </w:r>
      <w:r w:rsidRPr="00302442">
        <w:rPr>
          <w:rFonts w:ascii="GHEA Grapalat" w:hAnsi="GHEA Grapalat"/>
          <w:sz w:val="24"/>
          <w:szCs w:val="24"/>
        </w:rPr>
        <w:tab/>
        <w:t>Данные участника, успешно сдавшего экзамен, в течение пяти рабочих дней со дня проведения экзамена вносятся в опубликованный в бюллетене список лиц, получивших квалификацию координатора закупок.</w:t>
      </w:r>
    </w:p>
    <w:p w:rsidR="008E0EC4" w:rsidRPr="002C19C5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2C19C5">
        <w:rPr>
          <w:rFonts w:ascii="GHEA Grapalat" w:hAnsi="GHEA Grapalat"/>
          <w:spacing w:val="-6"/>
          <w:sz w:val="24"/>
          <w:szCs w:val="24"/>
        </w:rPr>
        <w:t>20.</w:t>
      </w:r>
      <w:r w:rsidRPr="002C19C5">
        <w:rPr>
          <w:rFonts w:ascii="GHEA Grapalat" w:hAnsi="GHEA Grapalat"/>
          <w:spacing w:val="-6"/>
          <w:sz w:val="24"/>
          <w:szCs w:val="24"/>
        </w:rPr>
        <w:tab/>
        <w:t>Участник считается получившим квалификацию координатора закупок со</w:t>
      </w:r>
      <w:r w:rsidR="00337BE7">
        <w:rPr>
          <w:rFonts w:ascii="Courier New" w:hAnsi="Courier New" w:cs="Courier New"/>
          <w:spacing w:val="-6"/>
          <w:sz w:val="24"/>
          <w:szCs w:val="24"/>
          <w:lang w:val="en-US"/>
        </w:rPr>
        <w:t> </w:t>
      </w:r>
      <w:r w:rsidRPr="002C19C5">
        <w:rPr>
          <w:rFonts w:ascii="GHEA Grapalat" w:hAnsi="GHEA Grapalat"/>
          <w:spacing w:val="-6"/>
          <w:sz w:val="24"/>
          <w:szCs w:val="24"/>
        </w:rPr>
        <w:t>дня включения его данных в список, указанный в пункте 19 настоящего Порядка.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21.</w:t>
      </w:r>
      <w:r w:rsidRPr="00302442">
        <w:rPr>
          <w:rFonts w:ascii="GHEA Grapalat" w:hAnsi="GHEA Grapalat"/>
          <w:sz w:val="24"/>
          <w:szCs w:val="24"/>
        </w:rPr>
        <w:tab/>
        <w:t>Не сдавший экзамен успешно либо не получивший права на участие в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>экзамене участник</w:t>
      </w:r>
      <w:r w:rsidR="008C2B15" w:rsidRPr="00302442">
        <w:rPr>
          <w:rFonts w:ascii="GHEA Grapalat" w:hAnsi="GHEA Grapalat"/>
          <w:sz w:val="24"/>
          <w:szCs w:val="24"/>
        </w:rPr>
        <w:t>,</w:t>
      </w:r>
      <w:r w:rsidRPr="00302442">
        <w:rPr>
          <w:rFonts w:ascii="GHEA Grapalat" w:hAnsi="GHEA Grapalat"/>
          <w:sz w:val="24"/>
          <w:szCs w:val="24"/>
        </w:rPr>
        <w:t xml:space="preserve"> или не явившийся на экзамен заявитель могут принять участие в экзамене на общих основаниях, согласно установленным настоящим Порядком требованиям.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22.</w:t>
      </w:r>
      <w:r w:rsidRPr="00302442">
        <w:rPr>
          <w:rFonts w:ascii="GHEA Grapalat" w:hAnsi="GHEA Grapalat"/>
          <w:sz w:val="24"/>
          <w:szCs w:val="24"/>
        </w:rPr>
        <w:tab/>
        <w:t>Отношения, связанные с обжалованием результатов экзамена, регулируются Законом Республики Армения "Об основах администрирования и административном производстве".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23.</w:t>
      </w:r>
      <w:r w:rsidRPr="00302442">
        <w:rPr>
          <w:rFonts w:ascii="GHEA Grapalat" w:hAnsi="GHEA Grapalat"/>
          <w:sz w:val="24"/>
          <w:szCs w:val="24"/>
        </w:rPr>
        <w:tab/>
        <w:t>Связанные с проведением экзамена материалы и документы хранятся в</w:t>
      </w:r>
      <w:r w:rsidR="002C19C5">
        <w:rPr>
          <w:rFonts w:ascii="Courier New" w:hAnsi="Courier New" w:cs="Courier New"/>
          <w:sz w:val="24"/>
          <w:szCs w:val="24"/>
        </w:rPr>
        <w:t> </w:t>
      </w:r>
      <w:r w:rsidRPr="00302442">
        <w:rPr>
          <w:rFonts w:ascii="GHEA Grapalat" w:hAnsi="GHEA Grapalat"/>
          <w:sz w:val="24"/>
          <w:szCs w:val="24"/>
        </w:rPr>
        <w:t>уполномоченном органе в течение пяти лет, после чего архивируются в</w:t>
      </w:r>
      <w:r w:rsidR="002C19C5">
        <w:rPr>
          <w:rFonts w:ascii="Courier New" w:hAnsi="Courier New" w:cs="Courier New"/>
          <w:sz w:val="24"/>
          <w:szCs w:val="24"/>
          <w:lang w:val="hy-AM"/>
        </w:rPr>
        <w:t> </w:t>
      </w:r>
      <w:r w:rsidRPr="00302442">
        <w:rPr>
          <w:rFonts w:ascii="GHEA Grapalat" w:hAnsi="GHEA Grapalat"/>
          <w:sz w:val="24"/>
          <w:szCs w:val="24"/>
        </w:rPr>
        <w:t>порядке, установленном законодательством Республики Армения.</w:t>
      </w:r>
    </w:p>
    <w:p w:rsidR="008E0EC4" w:rsidRPr="00302442" w:rsidRDefault="008E0EC4" w:rsidP="00E30BDD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8E0EC4" w:rsidRPr="00302442" w:rsidRDefault="008E0EC4" w:rsidP="002C19C5">
      <w:pPr>
        <w:pStyle w:val="mechtex"/>
        <w:spacing w:after="160" w:line="360" w:lineRule="auto"/>
        <w:ind w:left="567" w:right="568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V. ПРЕКРАЩЕНИЕ КВАЛИФИКАЦИИ КООРДИНАТОРА ЗАКУПОК</w:t>
      </w:r>
    </w:p>
    <w:p w:rsidR="008E0EC4" w:rsidRPr="00302442" w:rsidRDefault="008E0EC4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24.</w:t>
      </w:r>
      <w:r w:rsidRPr="00302442">
        <w:rPr>
          <w:rFonts w:ascii="GHEA Grapalat" w:hAnsi="GHEA Grapalat"/>
          <w:sz w:val="24"/>
          <w:szCs w:val="24"/>
        </w:rPr>
        <w:tab/>
        <w:t>Квалификация координатора закупок прекращается руководителем уполномоченного органа или уполномоченным им должностным лицом в случае, когда становится известным один из следующих фактов:</w:t>
      </w:r>
    </w:p>
    <w:p w:rsidR="008E0EC4" w:rsidRPr="00302442" w:rsidRDefault="002C19C5" w:rsidP="002C19C5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представление подложных документов или недостоверной информации с целью участия в экзамене;</w:t>
      </w:r>
    </w:p>
    <w:p w:rsidR="008E0EC4" w:rsidRPr="00302442" w:rsidRDefault="002C19C5" w:rsidP="002C19C5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2)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F55BE2" w:rsidRPr="00302442">
        <w:rPr>
          <w:rFonts w:ascii="GHEA Grapalat" w:hAnsi="GHEA Grapalat"/>
          <w:sz w:val="24"/>
          <w:szCs w:val="24"/>
        </w:rPr>
        <w:t>не</w:t>
      </w:r>
      <w:r w:rsidR="007400E9" w:rsidRPr="00302442">
        <w:rPr>
          <w:rFonts w:ascii="GHEA Grapalat" w:hAnsi="GHEA Grapalat"/>
          <w:sz w:val="24"/>
          <w:szCs w:val="24"/>
        </w:rPr>
        <w:t xml:space="preserve">удовлетворительное </w:t>
      </w:r>
      <w:r w:rsidR="008E0EC4" w:rsidRPr="00302442">
        <w:rPr>
          <w:rFonts w:ascii="GHEA Grapalat" w:hAnsi="GHEA Grapalat"/>
          <w:sz w:val="24"/>
          <w:szCs w:val="24"/>
        </w:rPr>
        <w:t>окончание очередной программы постоянной профессиональной переподготовки;</w:t>
      </w:r>
    </w:p>
    <w:p w:rsidR="008E0EC4" w:rsidRPr="00302442" w:rsidRDefault="002C19C5" w:rsidP="002C19C5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1361E7" w:rsidRPr="00302442">
        <w:rPr>
          <w:rFonts w:ascii="GHEA Grapalat" w:hAnsi="GHEA Grapalat"/>
          <w:sz w:val="24"/>
          <w:szCs w:val="24"/>
        </w:rPr>
        <w:t xml:space="preserve">в течение одного календарного года </w:t>
      </w:r>
      <w:r w:rsidR="008E0EC4" w:rsidRPr="00302442">
        <w:rPr>
          <w:rFonts w:ascii="GHEA Grapalat" w:hAnsi="GHEA Grapalat"/>
          <w:sz w:val="24"/>
          <w:szCs w:val="24"/>
        </w:rPr>
        <w:t>число представленных в Совет по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8E0EC4" w:rsidRPr="00302442">
        <w:rPr>
          <w:rFonts w:ascii="GHEA Grapalat" w:hAnsi="GHEA Grapalat"/>
          <w:sz w:val="24"/>
          <w:szCs w:val="24"/>
        </w:rPr>
        <w:t xml:space="preserve">обжалованию закупок, и удовлетворенных </w:t>
      </w:r>
      <w:r w:rsidR="001361E7" w:rsidRPr="00302442">
        <w:rPr>
          <w:rFonts w:ascii="GHEA Grapalat" w:hAnsi="GHEA Grapalat"/>
          <w:sz w:val="24"/>
          <w:szCs w:val="24"/>
        </w:rPr>
        <w:t xml:space="preserve">жалоб на данного координатора закупок одного и того же заказчика в качестве секретаря Оценочной комиссии </w:t>
      </w:r>
      <w:r w:rsidR="008E0EC4" w:rsidRPr="00302442">
        <w:rPr>
          <w:rFonts w:ascii="GHEA Grapalat" w:hAnsi="GHEA Grapalat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 w:rsidR="008E0EC4" w:rsidRPr="00302442">
        <w:rPr>
          <w:rFonts w:ascii="GHEA Grapalat" w:hAnsi="GHEA Grapalat"/>
          <w:sz w:val="24"/>
          <w:szCs w:val="24"/>
        </w:rPr>
        <w:t>результате ненадлежащего исполнения</w:t>
      </w:r>
      <w:r w:rsidR="001361E7" w:rsidRPr="00302442">
        <w:rPr>
          <w:rFonts w:ascii="GHEA Grapalat" w:hAnsi="GHEA Grapalat"/>
          <w:sz w:val="24"/>
          <w:szCs w:val="24"/>
        </w:rPr>
        <w:t xml:space="preserve"> им</w:t>
      </w:r>
      <w:r w:rsidR="008E0EC4" w:rsidRPr="00302442">
        <w:rPr>
          <w:rFonts w:ascii="GHEA Grapalat" w:hAnsi="GHEA Grapalat"/>
          <w:sz w:val="24"/>
          <w:szCs w:val="24"/>
        </w:rPr>
        <w:t xml:space="preserve"> отведенных законодательством Республики Армения о закупках полномочий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="008E0EC4" w:rsidRPr="00302442">
        <w:rPr>
          <w:rFonts w:ascii="GHEA Grapalat" w:hAnsi="GHEA Grapalat"/>
          <w:sz w:val="24"/>
          <w:szCs w:val="24"/>
        </w:rPr>
        <w:t>превышает 30 процентов от общего числа процедур закупки, организованных этим координатором.</w:t>
      </w:r>
      <w:r w:rsidR="00A95689">
        <w:rPr>
          <w:rFonts w:ascii="GHEA Grapalat" w:hAnsi="GHEA Grapalat"/>
          <w:sz w:val="24"/>
          <w:szCs w:val="24"/>
        </w:rPr>
        <w:t xml:space="preserve"> </w:t>
      </w:r>
    </w:p>
    <w:p w:rsidR="008E0EC4" w:rsidRPr="002C19C5" w:rsidRDefault="008E0EC4" w:rsidP="00E30BDD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25.</w:t>
      </w:r>
      <w:r w:rsidRPr="00302442">
        <w:rPr>
          <w:rFonts w:ascii="GHEA Grapalat" w:hAnsi="GHEA Grapalat"/>
          <w:sz w:val="24"/>
          <w:szCs w:val="24"/>
        </w:rPr>
        <w:tab/>
        <w:t>В случае</w:t>
      </w:r>
      <w:r w:rsidR="007400E9" w:rsidRPr="00302442">
        <w:rPr>
          <w:rFonts w:ascii="GHEA Grapalat" w:hAnsi="GHEA Grapalat"/>
          <w:sz w:val="24"/>
          <w:szCs w:val="24"/>
        </w:rPr>
        <w:t>,</w:t>
      </w:r>
      <w:r w:rsidRPr="00302442">
        <w:rPr>
          <w:rFonts w:ascii="GHEA Grapalat" w:hAnsi="GHEA Grapalat"/>
          <w:sz w:val="24"/>
          <w:szCs w:val="24"/>
        </w:rPr>
        <w:t xml:space="preserve"> когда становится известным один из фактов, предусмотренных пунктом 24 настоящего Порядка, уполномоченный орган в</w:t>
      </w:r>
      <w:r w:rsidR="002C19C5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письменном виде </w:t>
      </w:r>
      <w:r w:rsidR="007400E9" w:rsidRPr="00302442">
        <w:rPr>
          <w:rFonts w:ascii="GHEA Grapalat" w:hAnsi="GHEA Grapalat"/>
          <w:sz w:val="24"/>
          <w:szCs w:val="24"/>
        </w:rPr>
        <w:t xml:space="preserve">уведомляет </w:t>
      </w:r>
      <w:r w:rsidRPr="00302442">
        <w:rPr>
          <w:rFonts w:ascii="GHEA Grapalat" w:hAnsi="GHEA Grapalat"/>
          <w:sz w:val="24"/>
          <w:szCs w:val="24"/>
        </w:rPr>
        <w:t xml:space="preserve">данного координатора закупок и одновременно публикует указанное </w:t>
      </w:r>
      <w:r w:rsidR="007400E9" w:rsidRPr="00302442">
        <w:rPr>
          <w:rFonts w:ascii="GHEA Grapalat" w:hAnsi="GHEA Grapalat"/>
          <w:sz w:val="24"/>
          <w:szCs w:val="24"/>
        </w:rPr>
        <w:t xml:space="preserve">уведомление </w:t>
      </w:r>
      <w:r w:rsidRPr="00302442">
        <w:rPr>
          <w:rFonts w:ascii="GHEA Grapalat" w:hAnsi="GHEA Grapalat"/>
          <w:sz w:val="24"/>
          <w:szCs w:val="24"/>
        </w:rPr>
        <w:t xml:space="preserve">в бюллетене с отметкой о дате опубликования. Если в течение пяти рабочих дней со дня опубликования указанного </w:t>
      </w:r>
      <w:r w:rsidR="007400E9" w:rsidRPr="00302442">
        <w:rPr>
          <w:rFonts w:ascii="GHEA Grapalat" w:hAnsi="GHEA Grapalat"/>
          <w:sz w:val="24"/>
          <w:szCs w:val="24"/>
        </w:rPr>
        <w:t xml:space="preserve">уведомления </w:t>
      </w:r>
      <w:r w:rsidRPr="00302442">
        <w:rPr>
          <w:rFonts w:ascii="GHEA Grapalat" w:hAnsi="GHEA Grapalat"/>
          <w:sz w:val="24"/>
          <w:szCs w:val="24"/>
        </w:rPr>
        <w:t>в бюллетене координатор закупок не представляет разъяснения или же</w:t>
      </w:r>
      <w:r w:rsidR="00337BE7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представленные разъяснения не принимаются уполномоченным органом, то руководителем уполномоченного органа или уполномоченным им должностным лицом принимается решение о прекращении квалификации координатора закупок, которое в течение трех рабочих дней после его принятия публикуется в</w:t>
      </w:r>
      <w:r w:rsidR="002C19C5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бюллетене.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>Квалификация лица считается прекращенной со дня опубликования указанного в настоящем пункте решения в бюллетене.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 xml:space="preserve">Решение содержит </w:t>
      </w:r>
      <w:r w:rsidRPr="002C19C5">
        <w:rPr>
          <w:rFonts w:ascii="GHEA Grapalat" w:hAnsi="GHEA Grapalat"/>
          <w:spacing w:val="-6"/>
          <w:sz w:val="24"/>
          <w:szCs w:val="24"/>
        </w:rPr>
        <w:t>сведения относительно оснований</w:t>
      </w:r>
      <w:r w:rsidR="007400E9" w:rsidRPr="002C19C5">
        <w:rPr>
          <w:rFonts w:ascii="GHEA Grapalat" w:hAnsi="GHEA Grapalat"/>
          <w:spacing w:val="-6"/>
          <w:sz w:val="24"/>
          <w:szCs w:val="24"/>
        </w:rPr>
        <w:t xml:space="preserve"> для</w:t>
      </w:r>
      <w:r w:rsidRPr="002C19C5">
        <w:rPr>
          <w:rFonts w:ascii="GHEA Grapalat" w:hAnsi="GHEA Grapalat"/>
          <w:spacing w:val="-6"/>
          <w:sz w:val="24"/>
          <w:szCs w:val="24"/>
        </w:rPr>
        <w:t xml:space="preserve"> прекращения квалификации. Лицо включается в список лиц, квалификация которых прекращена, сроком на 365 календарных дней.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26.</w:t>
      </w:r>
      <w:r w:rsidRPr="00302442">
        <w:rPr>
          <w:rFonts w:ascii="GHEA Grapalat" w:hAnsi="GHEA Grapalat"/>
          <w:sz w:val="24"/>
          <w:szCs w:val="24"/>
        </w:rPr>
        <w:tab/>
        <w:t xml:space="preserve">В случае прекращения квалификации лица </w:t>
      </w:r>
      <w:r w:rsidR="007400E9" w:rsidRPr="00302442">
        <w:rPr>
          <w:rFonts w:ascii="GHEA Grapalat" w:hAnsi="GHEA Grapalat"/>
          <w:sz w:val="24"/>
          <w:szCs w:val="24"/>
        </w:rPr>
        <w:t xml:space="preserve">оно </w:t>
      </w:r>
      <w:r w:rsidRPr="00302442">
        <w:rPr>
          <w:rFonts w:ascii="GHEA Grapalat" w:hAnsi="GHEA Grapalat"/>
          <w:sz w:val="24"/>
          <w:szCs w:val="24"/>
        </w:rPr>
        <w:t xml:space="preserve">может подать заявление на получение новой квалификации только через 365 календарных дней, исчисленных со дня прекращения квалификации. При этом в случае прекращения квалификации координатора закупок по основаниям условия, предусмотренного подпунктом 2 пункта 24 настоящего Порядка, установленный настоящим пунктом срок не применяется, если в период прохождения программы постоянной профессиональной переподготовки данное лицо не является работником заказчика. </w:t>
      </w:r>
    </w:p>
    <w:p w:rsidR="008E0EC4" w:rsidRPr="00302442" w:rsidRDefault="008E0EC4" w:rsidP="00E30BDD">
      <w:pPr>
        <w:pStyle w:val="mechtex"/>
        <w:spacing w:after="160" w:line="360" w:lineRule="auto"/>
        <w:ind w:left="567" w:right="568"/>
        <w:rPr>
          <w:rFonts w:ascii="GHEA Grapalat" w:hAnsi="GHEA Grapalat"/>
          <w:b/>
          <w:color w:val="000000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VI. ПОСТОЯННАЯ ПРОФЕССИОНАЛЬНАЯ ПЕРЕПОДГОТОВКА КООРДИНАТОРОВ ЗАКУПОК</w:t>
      </w:r>
    </w:p>
    <w:p w:rsidR="008E0EC4" w:rsidRPr="00302442" w:rsidRDefault="008E0EC4" w:rsidP="009E7449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27.</w:t>
      </w:r>
      <w:r w:rsidRPr="00302442">
        <w:rPr>
          <w:rFonts w:ascii="GHEA Grapalat" w:hAnsi="GHEA Grapalat"/>
          <w:sz w:val="24"/>
          <w:szCs w:val="24"/>
        </w:rPr>
        <w:tab/>
        <w:t xml:space="preserve">Постоянная профессиональная переподготовка координаторов закупок (далее </w:t>
      </w:r>
      <w:r w:rsidR="007400E9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 xml:space="preserve">переподготовка) </w:t>
      </w:r>
      <w:r w:rsidR="007400E9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 xml:space="preserve">это постоянное и последовательное усовершенствование их профессиональных знаний и </w:t>
      </w:r>
      <w:r w:rsidR="007400E9" w:rsidRPr="00302442">
        <w:rPr>
          <w:rFonts w:ascii="GHEA Grapalat" w:hAnsi="GHEA Grapalat"/>
          <w:sz w:val="24"/>
          <w:szCs w:val="24"/>
        </w:rPr>
        <w:t xml:space="preserve">трудовых </w:t>
      </w:r>
      <w:r w:rsidRPr="00302442">
        <w:rPr>
          <w:rFonts w:ascii="GHEA Grapalat" w:hAnsi="GHEA Grapalat"/>
          <w:sz w:val="24"/>
          <w:szCs w:val="24"/>
        </w:rPr>
        <w:t>навыков.</w:t>
      </w:r>
    </w:p>
    <w:p w:rsidR="008E0EC4" w:rsidRPr="00302442" w:rsidRDefault="008E0EC4" w:rsidP="009E7449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28.</w:t>
      </w:r>
      <w:r w:rsidRPr="00302442">
        <w:rPr>
          <w:rFonts w:ascii="GHEA Grapalat" w:hAnsi="GHEA Grapalat"/>
          <w:sz w:val="24"/>
          <w:szCs w:val="24"/>
        </w:rPr>
        <w:tab/>
        <w:t xml:space="preserve">Координатор закупок должен в обязательном порядке проходить переподготовку </w:t>
      </w:r>
      <w:r w:rsidR="00F55BE2" w:rsidRPr="00302442">
        <w:rPr>
          <w:rFonts w:ascii="GHEA Grapalat" w:hAnsi="GHEA Grapalat"/>
          <w:sz w:val="24"/>
          <w:szCs w:val="24"/>
        </w:rPr>
        <w:t>на каждый третий год,</w:t>
      </w:r>
      <w:r w:rsidRPr="00302442">
        <w:rPr>
          <w:rFonts w:ascii="GHEA Grapalat" w:hAnsi="GHEA Grapalat"/>
          <w:sz w:val="24"/>
          <w:szCs w:val="24"/>
        </w:rPr>
        <w:t xml:space="preserve"> следующий за получением квалификации. </w:t>
      </w:r>
    </w:p>
    <w:p w:rsidR="008E0EC4" w:rsidRPr="00E30BDD" w:rsidRDefault="008E0EC4" w:rsidP="009E7449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pacing w:val="4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29.</w:t>
      </w:r>
      <w:r w:rsidRPr="00302442">
        <w:rPr>
          <w:rFonts w:ascii="GHEA Grapalat" w:hAnsi="GHEA Grapalat"/>
          <w:sz w:val="24"/>
          <w:szCs w:val="24"/>
        </w:rPr>
        <w:tab/>
      </w:r>
      <w:r w:rsidRPr="00E30BDD">
        <w:rPr>
          <w:rFonts w:ascii="GHEA Grapalat" w:hAnsi="GHEA Grapalat"/>
          <w:spacing w:val="4"/>
          <w:sz w:val="24"/>
          <w:szCs w:val="24"/>
        </w:rPr>
        <w:t xml:space="preserve">Процесс переподготовки регламентирует, организует и координирует </w:t>
      </w:r>
      <w:r w:rsidRPr="00337BE7">
        <w:rPr>
          <w:rFonts w:ascii="GHEA Grapalat" w:hAnsi="GHEA Grapalat"/>
          <w:spacing w:val="-6"/>
          <w:sz w:val="24"/>
          <w:szCs w:val="24"/>
        </w:rPr>
        <w:t>уполномоченный орган за счет средств государственного бюджета Республики</w:t>
      </w:r>
      <w:r w:rsidR="00E30BDD" w:rsidRPr="00337BE7">
        <w:rPr>
          <w:rFonts w:ascii="Courier New" w:hAnsi="Courier New" w:cs="Courier New"/>
          <w:spacing w:val="-6"/>
          <w:sz w:val="24"/>
          <w:szCs w:val="24"/>
          <w:lang w:val="en-US"/>
        </w:rPr>
        <w:t> </w:t>
      </w:r>
      <w:r w:rsidRPr="00337BE7">
        <w:rPr>
          <w:rFonts w:ascii="GHEA Grapalat" w:hAnsi="GHEA Grapalat"/>
          <w:spacing w:val="-6"/>
          <w:sz w:val="24"/>
          <w:szCs w:val="24"/>
        </w:rPr>
        <w:t>Армения, а также иных средств, не запрещенных</w:t>
      </w:r>
      <w:r w:rsidRPr="00E30BDD">
        <w:rPr>
          <w:rFonts w:ascii="GHEA Grapalat" w:hAnsi="GHEA Grapalat"/>
          <w:spacing w:val="4"/>
          <w:sz w:val="24"/>
          <w:szCs w:val="24"/>
        </w:rPr>
        <w:t xml:space="preserve"> законодательством Республики Армения.</w:t>
      </w:r>
    </w:p>
    <w:p w:rsidR="008E0EC4" w:rsidRPr="00302442" w:rsidRDefault="008E0EC4" w:rsidP="00337BE7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30.</w:t>
      </w:r>
      <w:r w:rsidRPr="00302442">
        <w:rPr>
          <w:rFonts w:ascii="GHEA Grapalat" w:hAnsi="GHEA Grapalat"/>
          <w:sz w:val="24"/>
          <w:szCs w:val="24"/>
        </w:rPr>
        <w:tab/>
        <w:t>В аппарате заказчика за обеспечение участия в процессе переподготовки координатора закупок ответственно должностное лицо, имеющее полномочия по назначению этого координатора на должность, а в организации по</w:t>
      </w:r>
      <w:r w:rsidR="00137C78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предоставлению услуг координатора закупок </w:t>
      </w:r>
      <w:r w:rsidR="007400E9" w:rsidRPr="00302442">
        <w:rPr>
          <w:rFonts w:ascii="GHEA Grapalat" w:hAnsi="GHEA Grapalat"/>
          <w:sz w:val="24"/>
          <w:szCs w:val="24"/>
        </w:rPr>
        <w:t xml:space="preserve">— </w:t>
      </w:r>
      <w:r w:rsidRPr="00302442">
        <w:rPr>
          <w:rFonts w:ascii="GHEA Grapalat" w:hAnsi="GHEA Grapalat"/>
          <w:sz w:val="24"/>
          <w:szCs w:val="24"/>
        </w:rPr>
        <w:t xml:space="preserve">руководитель данной организации. </w:t>
      </w:r>
    </w:p>
    <w:p w:rsidR="008E0EC4" w:rsidRPr="00302442" w:rsidRDefault="008E0EC4" w:rsidP="009E7449">
      <w:pPr>
        <w:pStyle w:val="norm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31.</w:t>
      </w:r>
      <w:r w:rsidRPr="00302442">
        <w:rPr>
          <w:rFonts w:ascii="GHEA Grapalat" w:hAnsi="GHEA Grapalat"/>
          <w:sz w:val="24"/>
          <w:szCs w:val="24"/>
        </w:rPr>
        <w:tab/>
        <w:t>В период участия в курсах переподготовки для координатора закупок в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порядке, установленном законодательством Республики Армения, оформляется командировка, а координатор освобождается от выполнения своих служебных обязанностей с сохранением занимаемой должности, стажа и зарплаты. 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32.</w:t>
      </w:r>
      <w:r w:rsidRPr="00302442">
        <w:rPr>
          <w:rFonts w:ascii="GHEA Grapalat" w:hAnsi="GHEA Grapalat"/>
          <w:sz w:val="24"/>
          <w:szCs w:val="24"/>
        </w:rPr>
        <w:tab/>
        <w:t>Общая продолжительность курсов переподготовки должна составлять не менее 12 часов. При этом в структуре курса переподготовки 30 процентов каждой темы должны включать практические занятия. До 15-го марта каждого года руководителем уполномоченного органа утверждаются и публикуются в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бюллетене программы и темы переподготовки.</w:t>
      </w:r>
    </w:p>
    <w:p w:rsidR="008E0EC4" w:rsidRPr="00302442" w:rsidRDefault="008E0EC4" w:rsidP="00E30BDD">
      <w:pPr>
        <w:pStyle w:val="norm"/>
        <w:widowControl w:val="0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33.</w:t>
      </w:r>
      <w:r w:rsidRPr="00302442">
        <w:rPr>
          <w:rFonts w:ascii="GHEA Grapalat" w:hAnsi="GHEA Grapalat"/>
          <w:sz w:val="24"/>
          <w:szCs w:val="24"/>
        </w:rPr>
        <w:tab/>
        <w:t>Лицо, предусмотренное пунктом 30 настоящего Порядка, подает в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уполномоченный орган заявку относительно подлежащих прохождению переподготовки</w:t>
      </w:r>
      <w:r w:rsidR="007400E9" w:rsidRPr="00302442">
        <w:rPr>
          <w:rFonts w:ascii="GHEA Grapalat" w:hAnsi="GHEA Grapalat"/>
          <w:sz w:val="24"/>
          <w:szCs w:val="24"/>
        </w:rPr>
        <w:t xml:space="preserve"> координаторов закупок</w:t>
      </w:r>
      <w:r w:rsidRPr="00302442">
        <w:rPr>
          <w:rFonts w:ascii="GHEA Grapalat" w:hAnsi="GHEA Grapalat"/>
          <w:sz w:val="24"/>
          <w:szCs w:val="24"/>
        </w:rPr>
        <w:t xml:space="preserve"> до 1-го марта каждого года. </w:t>
      </w:r>
      <w:r w:rsidR="007400E9" w:rsidRPr="00302442">
        <w:rPr>
          <w:rFonts w:ascii="GHEA Grapalat" w:hAnsi="GHEA Grapalat"/>
          <w:sz w:val="24"/>
          <w:szCs w:val="24"/>
        </w:rPr>
        <w:t xml:space="preserve">Физические </w:t>
      </w:r>
      <w:r w:rsidRPr="00302442">
        <w:rPr>
          <w:rFonts w:ascii="GHEA Grapalat" w:hAnsi="GHEA Grapalat"/>
          <w:sz w:val="24"/>
          <w:szCs w:val="24"/>
        </w:rPr>
        <w:lastRenderedPageBreak/>
        <w:t>лица, которые имеют квалификацию координатора закупок, однако не являются работниками какого-либо заказчика или организации, предоставляющей услуги координатора закупок, для участия в курсах переподготовки подают в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уполномоченный орган письменное заявление, приложив к нему копию паспорта или идентификационной карты. </w:t>
      </w:r>
    </w:p>
    <w:p w:rsidR="008E0EC4" w:rsidRPr="00302442" w:rsidRDefault="008E0EC4" w:rsidP="00E30BDD">
      <w:pPr>
        <w:pStyle w:val="norm"/>
        <w:widowControl w:val="0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34.</w:t>
      </w:r>
      <w:r w:rsidRPr="00302442">
        <w:rPr>
          <w:rFonts w:ascii="GHEA Grapalat" w:hAnsi="GHEA Grapalat"/>
          <w:sz w:val="24"/>
          <w:szCs w:val="24"/>
        </w:rPr>
        <w:tab/>
        <w:t xml:space="preserve">До 1-го апреля каждого года руководителем уполномоченного органа </w:t>
      </w:r>
      <w:r w:rsidR="00FC6C7C" w:rsidRPr="00302442">
        <w:rPr>
          <w:rFonts w:ascii="GHEA Grapalat" w:hAnsi="GHEA Grapalat"/>
          <w:sz w:val="24"/>
          <w:szCs w:val="24"/>
        </w:rPr>
        <w:t xml:space="preserve">утверждается </w:t>
      </w:r>
      <w:r w:rsidRPr="00302442">
        <w:rPr>
          <w:rFonts w:ascii="GHEA Grapalat" w:hAnsi="GHEA Grapalat"/>
          <w:sz w:val="24"/>
          <w:szCs w:val="24"/>
        </w:rPr>
        <w:t xml:space="preserve">и </w:t>
      </w:r>
      <w:r w:rsidR="00FC6C7C" w:rsidRPr="00302442">
        <w:rPr>
          <w:rFonts w:ascii="GHEA Grapalat" w:hAnsi="GHEA Grapalat"/>
          <w:sz w:val="24"/>
          <w:szCs w:val="24"/>
        </w:rPr>
        <w:t xml:space="preserve">публикуется </w:t>
      </w:r>
      <w:r w:rsidRPr="00302442">
        <w:rPr>
          <w:rFonts w:ascii="GHEA Grapalat" w:hAnsi="GHEA Grapalat"/>
          <w:sz w:val="24"/>
          <w:szCs w:val="24"/>
        </w:rPr>
        <w:t>в бюллетене график проведения курсов переподготовки и группы.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35.</w:t>
      </w:r>
      <w:r w:rsidRPr="00302442">
        <w:rPr>
          <w:rFonts w:ascii="GHEA Grapalat" w:hAnsi="GHEA Grapalat"/>
          <w:sz w:val="24"/>
          <w:szCs w:val="24"/>
        </w:rPr>
        <w:tab/>
        <w:t xml:space="preserve">Если координатор закупок не </w:t>
      </w:r>
      <w:r w:rsidR="001361E7" w:rsidRPr="00302442">
        <w:rPr>
          <w:rFonts w:ascii="GHEA Grapalat" w:hAnsi="GHEA Grapalat"/>
          <w:sz w:val="24"/>
          <w:szCs w:val="24"/>
        </w:rPr>
        <w:t>прослушал какую</w:t>
      </w:r>
      <w:r w:rsidRPr="00302442">
        <w:rPr>
          <w:rFonts w:ascii="GHEA Grapalat" w:hAnsi="GHEA Grapalat"/>
          <w:sz w:val="24"/>
          <w:szCs w:val="24"/>
        </w:rPr>
        <w:t xml:space="preserve">-либо </w:t>
      </w:r>
      <w:r w:rsidR="001361E7" w:rsidRPr="00302442">
        <w:rPr>
          <w:rFonts w:ascii="GHEA Grapalat" w:hAnsi="GHEA Grapalat"/>
          <w:sz w:val="24"/>
          <w:szCs w:val="24"/>
        </w:rPr>
        <w:t xml:space="preserve">тему </w:t>
      </w:r>
      <w:r w:rsidRPr="00302442">
        <w:rPr>
          <w:rFonts w:ascii="GHEA Grapalat" w:hAnsi="GHEA Grapalat"/>
          <w:sz w:val="24"/>
          <w:szCs w:val="24"/>
        </w:rPr>
        <w:t>курса переподготовки, то ему предоставляется возможность принять участие в одном из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 xml:space="preserve">трех последующих </w:t>
      </w:r>
      <w:r w:rsidR="001361E7" w:rsidRPr="00302442">
        <w:rPr>
          <w:rFonts w:ascii="GHEA Grapalat" w:hAnsi="GHEA Grapalat"/>
          <w:sz w:val="24"/>
          <w:szCs w:val="24"/>
        </w:rPr>
        <w:t>курсов</w:t>
      </w:r>
      <w:r w:rsidRPr="00302442">
        <w:rPr>
          <w:rFonts w:ascii="GHEA Grapalat" w:hAnsi="GHEA Grapalat"/>
          <w:sz w:val="24"/>
          <w:szCs w:val="24"/>
        </w:rPr>
        <w:t>, проводимых по той же теме, но не позднее чем до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окончания данного года.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36.</w:t>
      </w:r>
      <w:r w:rsidRPr="00302442">
        <w:rPr>
          <w:rFonts w:ascii="GHEA Grapalat" w:hAnsi="GHEA Grapalat"/>
          <w:sz w:val="24"/>
          <w:szCs w:val="24"/>
        </w:rPr>
        <w:tab/>
        <w:t xml:space="preserve">Координатор закупок </w:t>
      </w:r>
      <w:r w:rsidR="00F55BE2" w:rsidRPr="00302442">
        <w:rPr>
          <w:rFonts w:ascii="GHEA Grapalat" w:hAnsi="GHEA Grapalat"/>
          <w:sz w:val="24"/>
          <w:szCs w:val="24"/>
        </w:rPr>
        <w:t>считается не закончившим успешно</w:t>
      </w:r>
      <w:r w:rsidRPr="00302442">
        <w:rPr>
          <w:rFonts w:ascii="GHEA Grapalat" w:hAnsi="GHEA Grapalat"/>
          <w:sz w:val="24"/>
          <w:szCs w:val="24"/>
        </w:rPr>
        <w:t xml:space="preserve"> переподготовку, а его квалификация прекращается, если он пропустил как минимум 80 процентов от общей продолжительности курса переподготовки.</w:t>
      </w:r>
    </w:p>
    <w:p w:rsidR="008E0EC4" w:rsidRPr="005819B1" w:rsidRDefault="008E0EC4" w:rsidP="00E30BDD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37.</w:t>
      </w:r>
      <w:r w:rsidRPr="00302442">
        <w:rPr>
          <w:rFonts w:ascii="GHEA Grapalat" w:hAnsi="GHEA Grapalat"/>
          <w:sz w:val="24"/>
          <w:szCs w:val="24"/>
        </w:rPr>
        <w:tab/>
        <w:t>Подлежащий переподготовке, однако</w:t>
      </w:r>
      <w:r w:rsidR="001361E7" w:rsidRPr="00302442">
        <w:rPr>
          <w:rFonts w:ascii="GHEA Grapalat" w:hAnsi="GHEA Grapalat"/>
          <w:sz w:val="24"/>
          <w:szCs w:val="24"/>
        </w:rPr>
        <w:t>,</w:t>
      </w:r>
      <w:r w:rsidRPr="00302442">
        <w:rPr>
          <w:rFonts w:ascii="GHEA Grapalat" w:hAnsi="GHEA Grapalat"/>
          <w:sz w:val="24"/>
          <w:szCs w:val="24"/>
        </w:rPr>
        <w:t xml:space="preserve"> находящийся в отпуске, в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отпуске по беременности и родам, по уходу за ребенком, на обязательной военной службе или в командировке, а также временно недееспособный координатор закупок подлежит переподготовке в шестимесячный срок после явки на работу.</w:t>
      </w:r>
      <w:r w:rsidR="00A95689">
        <w:rPr>
          <w:rFonts w:ascii="GHEA Grapalat" w:hAnsi="GHEA Grapalat"/>
          <w:sz w:val="24"/>
          <w:szCs w:val="24"/>
        </w:rPr>
        <w:t xml:space="preserve"> </w:t>
      </w:r>
      <w:r w:rsidRPr="00302442">
        <w:rPr>
          <w:rFonts w:ascii="GHEA Grapalat" w:hAnsi="GHEA Grapalat"/>
          <w:sz w:val="24"/>
          <w:szCs w:val="24"/>
        </w:rPr>
        <w:t>При этом в течение трех рабочих дней, следующих за возникновением предусмотренных настоящим пунктом оснований, лицо, указанное в пункте 30</w:t>
      </w:r>
      <w:r w:rsidR="00E30BDD">
        <w:rPr>
          <w:rFonts w:ascii="Courier New" w:hAnsi="Courier New" w:cs="Courier New"/>
          <w:sz w:val="24"/>
          <w:szCs w:val="24"/>
          <w:lang w:val="en-US"/>
        </w:rPr>
        <w:t> </w:t>
      </w:r>
      <w:r w:rsidRPr="00302442">
        <w:rPr>
          <w:rFonts w:ascii="GHEA Grapalat" w:hAnsi="GHEA Grapalat"/>
          <w:sz w:val="24"/>
          <w:szCs w:val="24"/>
        </w:rPr>
        <w:t>настоящего Порядка, письменно извещает о них уполномоченный орган.</w:t>
      </w:r>
    </w:p>
    <w:p w:rsidR="009E7449" w:rsidRPr="005819B1" w:rsidRDefault="009E7449" w:rsidP="00E30BDD">
      <w:pPr>
        <w:pStyle w:val="norm"/>
        <w:tabs>
          <w:tab w:val="left" w:pos="1134"/>
        </w:tabs>
        <w:spacing w:after="160" w:line="346" w:lineRule="auto"/>
        <w:ind w:firstLine="567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5"/>
      </w:tblGrid>
      <w:tr w:rsidR="00376D97" w:rsidRPr="00523647" w:rsidTr="00376D97">
        <w:tc>
          <w:tcPr>
            <w:tcW w:w="4644" w:type="dxa"/>
          </w:tcPr>
          <w:p w:rsidR="00376D97" w:rsidRPr="00523647" w:rsidRDefault="00376D97" w:rsidP="00E30BDD">
            <w:pPr>
              <w:spacing w:after="160" w:line="34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23647">
              <w:rPr>
                <w:rFonts w:ascii="GHEA Grapalat" w:hAnsi="GHEA Grapalat"/>
                <w:sz w:val="24"/>
                <w:szCs w:val="24"/>
              </w:rPr>
              <w:t xml:space="preserve">РУКОВОДИТЕЛЬ </w:t>
            </w:r>
            <w:r w:rsidR="009E7449" w:rsidRPr="00523647">
              <w:rPr>
                <w:rFonts w:ascii="GHEA Grapalat" w:hAnsi="GHEA Grapalat"/>
                <w:sz w:val="24"/>
                <w:szCs w:val="24"/>
              </w:rPr>
              <w:br/>
            </w:r>
            <w:r w:rsidRPr="00523647">
              <w:rPr>
                <w:rFonts w:ascii="GHEA Grapalat" w:hAnsi="GHEA Grapalat"/>
                <w:sz w:val="24"/>
                <w:szCs w:val="24"/>
              </w:rPr>
              <w:t>АППАРАТА ПРАВИТЕЛЬСТВА РЕСПУБЛИКИ АРМЕНИЯ</w:t>
            </w:r>
          </w:p>
        </w:tc>
        <w:tc>
          <w:tcPr>
            <w:tcW w:w="4645" w:type="dxa"/>
            <w:vAlign w:val="bottom"/>
          </w:tcPr>
          <w:p w:rsidR="00376D97" w:rsidRPr="00523647" w:rsidRDefault="00376D97" w:rsidP="00E30BDD">
            <w:pPr>
              <w:pStyle w:val="NormalWeb"/>
              <w:spacing w:before="0" w:beforeAutospacing="0" w:after="160" w:afterAutospacing="0" w:line="346" w:lineRule="auto"/>
              <w:jc w:val="right"/>
              <w:rPr>
                <w:rFonts w:ascii="GHEA Grapalat" w:hAnsi="GHEA Grapalat"/>
                <w:color w:val="000000"/>
              </w:rPr>
            </w:pPr>
            <w:r w:rsidRPr="00523647">
              <w:rPr>
                <w:rFonts w:ascii="GHEA Grapalat" w:hAnsi="GHEA Grapalat"/>
              </w:rPr>
              <w:t>В. СТЕПАНЯН</w:t>
            </w:r>
          </w:p>
        </w:tc>
      </w:tr>
    </w:tbl>
    <w:p w:rsidR="009E7449" w:rsidRDefault="009E7449" w:rsidP="00302442">
      <w:pPr>
        <w:spacing w:after="160" w:line="360" w:lineRule="auto"/>
        <w:rPr>
          <w:rFonts w:ascii="GHEA Grapalat" w:hAnsi="GHEA Grapalat"/>
          <w:sz w:val="24"/>
          <w:szCs w:val="24"/>
        </w:rPr>
        <w:sectPr w:rsidR="009E7449" w:rsidSect="00137C78">
          <w:pgSz w:w="11909" w:h="16834" w:code="9"/>
          <w:pgMar w:top="1418" w:right="1418" w:bottom="1418" w:left="1418" w:header="567" w:footer="784" w:gutter="0"/>
          <w:pgNumType w:start="1"/>
          <w:cols w:space="720"/>
          <w:noEndnote/>
          <w:titlePg/>
          <w:docGrid w:linePitch="272"/>
        </w:sectPr>
      </w:pPr>
    </w:p>
    <w:p w:rsidR="008E0EC4" w:rsidRPr="00302442" w:rsidRDefault="008E0EC4" w:rsidP="009E7449">
      <w:pPr>
        <w:spacing w:after="160" w:line="360" w:lineRule="auto"/>
        <w:ind w:right="568"/>
        <w:jc w:val="right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lastRenderedPageBreak/>
        <w:t>Форма</w:t>
      </w:r>
    </w:p>
    <w:p w:rsidR="008E0EC4" w:rsidRPr="00302442" w:rsidRDefault="008E0EC4" w:rsidP="00302442">
      <w:pPr>
        <w:spacing w:after="160"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8E0EC4" w:rsidRPr="009E7449" w:rsidRDefault="008E0EC4" w:rsidP="00E30BDD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ОБЪЯВЛЕНИЕ</w:t>
      </w:r>
    </w:p>
    <w:p w:rsidR="00E30BDD" w:rsidRPr="009E7449" w:rsidRDefault="00E30BDD" w:rsidP="00702743">
      <w:pPr>
        <w:spacing w:after="160" w:line="360" w:lineRule="auto"/>
        <w:ind w:left="567" w:right="567"/>
        <w:jc w:val="center"/>
        <w:rPr>
          <w:rFonts w:ascii="GHEA Grapalat" w:hAnsi="GHEA Grapalat" w:cs="Sylfaen"/>
          <w:sz w:val="24"/>
          <w:szCs w:val="24"/>
        </w:rPr>
      </w:pPr>
    </w:p>
    <w:p w:rsidR="008E0EC4" w:rsidRPr="00E30BDD" w:rsidRDefault="00E30BDD" w:rsidP="00702743">
      <w:pPr>
        <w:widowControl w:val="0"/>
        <w:spacing w:after="160" w:line="360" w:lineRule="auto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Я,</w:t>
      </w:r>
      <w:r w:rsidR="008E0EC4" w:rsidRPr="00302442">
        <w:rPr>
          <w:rFonts w:ascii="GHEA Grapalat" w:hAnsi="GHEA Grapalat"/>
          <w:sz w:val="24"/>
          <w:szCs w:val="24"/>
        </w:rPr>
        <w:t>___________________________________________</w:t>
      </w:r>
      <w:r>
        <w:rPr>
          <w:rFonts w:ascii="GHEA Grapalat" w:hAnsi="GHEA Grapalat"/>
          <w:sz w:val="24"/>
          <w:szCs w:val="24"/>
        </w:rPr>
        <w:t>________________________</w:t>
      </w:r>
      <w:r w:rsidR="0015523A" w:rsidRPr="00302442">
        <w:rPr>
          <w:rFonts w:ascii="GHEA Grapalat" w:hAnsi="GHEA Grapalat"/>
          <w:sz w:val="24"/>
          <w:szCs w:val="24"/>
        </w:rPr>
        <w:t>(</w:t>
      </w:r>
      <w:r w:rsidR="0015523A" w:rsidRPr="00E30BDD">
        <w:rPr>
          <w:rFonts w:ascii="GHEA Grapalat" w:hAnsi="GHEA Grapalat"/>
        </w:rPr>
        <w:t>имя, фамилия)</w:t>
      </w:r>
    </w:p>
    <w:p w:rsidR="008E0EC4" w:rsidRPr="00302442" w:rsidRDefault="008E0EC4" w:rsidP="00E30BD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объявляю, что по состоянию на день регистрации в электронной системе для участия в экзамене на получение квалификации координатора закупок:</w:t>
      </w:r>
    </w:p>
    <w:p w:rsidR="008E0EC4" w:rsidRPr="00302442" w:rsidRDefault="008E0EC4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1)</w:t>
      </w:r>
      <w:r w:rsidR="009E7449" w:rsidRPr="009E7449">
        <w:rPr>
          <w:rFonts w:ascii="GHEA Grapalat" w:hAnsi="GHEA Grapalat"/>
          <w:sz w:val="24"/>
          <w:szCs w:val="24"/>
        </w:rPr>
        <w:tab/>
      </w:r>
      <w:r w:rsidRPr="00302442">
        <w:rPr>
          <w:rFonts w:ascii="GHEA Grapalat" w:hAnsi="GHEA Grapalat"/>
          <w:sz w:val="24"/>
          <w:szCs w:val="24"/>
        </w:rPr>
        <w:t>не признан в судебном порядке недееспособным или ограниченно дееспособным;</w:t>
      </w:r>
    </w:p>
    <w:p w:rsidR="008E0EC4" w:rsidRPr="00302442" w:rsidRDefault="009E7449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9E7449"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>не осужден и не был осужден за предумышленно совершенное преступление;</w:t>
      </w:r>
    </w:p>
    <w:p w:rsidR="008E0EC4" w:rsidRPr="00302442" w:rsidRDefault="009E7449" w:rsidP="00E30BDD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Pr="009E7449">
        <w:rPr>
          <w:rFonts w:ascii="GHEA Grapalat" w:hAnsi="GHEA Grapalat"/>
          <w:sz w:val="24"/>
          <w:szCs w:val="24"/>
        </w:rPr>
        <w:tab/>
      </w:r>
      <w:r w:rsidR="008E0EC4" w:rsidRPr="00302442">
        <w:rPr>
          <w:rFonts w:ascii="GHEA Grapalat" w:hAnsi="GHEA Grapalat"/>
          <w:sz w:val="24"/>
          <w:szCs w:val="24"/>
        </w:rPr>
        <w:t xml:space="preserve">не лишен в судебном порядке права занимать должности </w:t>
      </w:r>
      <w:r w:rsidR="001361E7" w:rsidRPr="00302442">
        <w:rPr>
          <w:rFonts w:ascii="GHEA Grapalat" w:hAnsi="GHEA Grapalat"/>
          <w:sz w:val="24"/>
          <w:szCs w:val="24"/>
        </w:rPr>
        <w:t xml:space="preserve">государственной </w:t>
      </w:r>
      <w:r w:rsidR="008E0EC4" w:rsidRPr="00302442">
        <w:rPr>
          <w:rFonts w:ascii="GHEA Grapalat" w:hAnsi="GHEA Grapalat"/>
          <w:sz w:val="24"/>
          <w:szCs w:val="24"/>
        </w:rPr>
        <w:t>службы.</w:t>
      </w:r>
    </w:p>
    <w:p w:rsidR="008E0EC4" w:rsidRPr="005819B1" w:rsidRDefault="008E0EC4" w:rsidP="009E7449">
      <w:pPr>
        <w:spacing w:after="16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8E0EC4" w:rsidRPr="009E7449" w:rsidRDefault="00F55BE2" w:rsidP="009E7449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02442">
        <w:rPr>
          <w:rFonts w:ascii="GHEA Grapalat" w:hAnsi="GHEA Grapalat"/>
          <w:sz w:val="24"/>
          <w:szCs w:val="24"/>
        </w:rPr>
        <w:t>Податель объявления</w:t>
      </w:r>
      <w:r w:rsidR="00702743">
        <w:rPr>
          <w:rFonts w:ascii="GHEA Grapalat" w:hAnsi="GHEA Grapalat"/>
          <w:sz w:val="24"/>
          <w:szCs w:val="24"/>
        </w:rPr>
        <w:t xml:space="preserve">  </w:t>
      </w:r>
      <w:r w:rsidR="009E7449" w:rsidRPr="009E7449">
        <w:rPr>
          <w:rFonts w:ascii="GHEA Grapalat" w:hAnsi="GHEA Grapalat"/>
          <w:sz w:val="24"/>
          <w:szCs w:val="24"/>
        </w:rPr>
        <w:t xml:space="preserve"> </w:t>
      </w:r>
      <w:r w:rsidR="009E7449">
        <w:rPr>
          <w:rFonts w:ascii="GHEA Grapalat" w:hAnsi="GHEA Grapalat"/>
          <w:sz w:val="24"/>
          <w:szCs w:val="24"/>
        </w:rPr>
        <w:t>……………………</w:t>
      </w:r>
      <w:r w:rsidR="00702743">
        <w:rPr>
          <w:rFonts w:ascii="GHEA Grapalat" w:hAnsi="GHEA Grapalat"/>
          <w:sz w:val="24"/>
          <w:szCs w:val="24"/>
        </w:rPr>
        <w:t xml:space="preserve">   </w:t>
      </w:r>
      <w:r w:rsidR="009E7449" w:rsidRPr="009E7449">
        <w:rPr>
          <w:rFonts w:ascii="GHEA Grapalat" w:hAnsi="GHEA Grapalat"/>
          <w:sz w:val="24"/>
          <w:szCs w:val="24"/>
        </w:rPr>
        <w:t>…</w:t>
      </w:r>
      <w:r w:rsidR="009E7449">
        <w:rPr>
          <w:rFonts w:ascii="GHEA Grapalat" w:hAnsi="GHEA Grapalat"/>
          <w:sz w:val="24"/>
          <w:szCs w:val="24"/>
        </w:rPr>
        <w:t xml:space="preserve">…………………… </w:t>
      </w:r>
    </w:p>
    <w:p w:rsidR="008E0EC4" w:rsidRPr="00302442" w:rsidRDefault="008E0EC4" w:rsidP="009E7449">
      <w:pPr>
        <w:tabs>
          <w:tab w:val="left" w:pos="5954"/>
        </w:tabs>
        <w:ind w:left="3544"/>
        <w:rPr>
          <w:rFonts w:ascii="GHEA Grapalat" w:hAnsi="GHEA Grapalat" w:cs="Sylfaen"/>
          <w:sz w:val="24"/>
          <w:szCs w:val="24"/>
        </w:rPr>
      </w:pPr>
      <w:r w:rsidRPr="00E30BDD">
        <w:rPr>
          <w:rFonts w:ascii="GHEA Grapalat" w:hAnsi="GHEA Grapalat"/>
        </w:rPr>
        <w:t>(имя, фамилия</w:t>
      </w:r>
      <w:r w:rsidR="009E7449">
        <w:rPr>
          <w:rFonts w:ascii="GHEA Grapalat" w:hAnsi="GHEA Grapalat"/>
          <w:sz w:val="24"/>
          <w:szCs w:val="24"/>
        </w:rPr>
        <w:t>)</w:t>
      </w:r>
      <w:r w:rsidR="009E7449" w:rsidRPr="009E7449">
        <w:rPr>
          <w:rFonts w:ascii="GHEA Grapalat" w:hAnsi="GHEA Grapalat"/>
          <w:sz w:val="24"/>
          <w:szCs w:val="24"/>
        </w:rPr>
        <w:tab/>
      </w:r>
      <w:r w:rsidRPr="00302442">
        <w:rPr>
          <w:rFonts w:ascii="GHEA Grapalat" w:hAnsi="GHEA Grapalat"/>
          <w:sz w:val="24"/>
          <w:szCs w:val="24"/>
        </w:rPr>
        <w:t>(</w:t>
      </w:r>
      <w:r w:rsidRPr="009E7449">
        <w:rPr>
          <w:rFonts w:ascii="GHEA Grapalat" w:hAnsi="GHEA Grapalat"/>
        </w:rPr>
        <w:t>подпись</w:t>
      </w:r>
      <w:r w:rsidRPr="00302442">
        <w:rPr>
          <w:rFonts w:ascii="GHEA Grapalat" w:hAnsi="GHEA Grapalat"/>
          <w:sz w:val="24"/>
          <w:szCs w:val="24"/>
        </w:rPr>
        <w:t>)</w:t>
      </w:r>
    </w:p>
    <w:p w:rsidR="008E0EC4" w:rsidRPr="00302442" w:rsidRDefault="008E0EC4" w:rsidP="00302442">
      <w:pPr>
        <w:spacing w:after="160" w:line="360" w:lineRule="auto"/>
        <w:rPr>
          <w:rFonts w:ascii="GHEA Grapalat" w:hAnsi="GHEA Grapalat" w:cs="Sylfaen"/>
          <w:sz w:val="24"/>
          <w:szCs w:val="24"/>
        </w:rPr>
      </w:pPr>
    </w:p>
    <w:sectPr w:rsidR="008E0EC4" w:rsidRPr="00302442" w:rsidSect="00137C78">
      <w:pgSz w:w="11909" w:h="16834" w:code="9"/>
      <w:pgMar w:top="1418" w:right="1418" w:bottom="1418" w:left="1418" w:header="567" w:footer="499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08" w:rsidRDefault="00CD6F08">
      <w:r>
        <w:separator/>
      </w:r>
    </w:p>
  </w:endnote>
  <w:endnote w:type="continuationSeparator" w:id="0">
    <w:p w:rsidR="00CD6F08" w:rsidRDefault="00CD6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D97" w:rsidRPr="00FC6C7C" w:rsidRDefault="00B90DBE">
    <w:pPr>
      <w:pStyle w:val="Footer"/>
      <w:rPr>
        <w:lang w:val="en-US"/>
      </w:rPr>
    </w:pPr>
    <w:fldSimple w:instr=" FILENAME  \* MERGEFORMAT ">
      <w:r w:rsidR="00F55BE2" w:rsidRPr="00F55BE2">
        <w:rPr>
          <w:noProof/>
          <w:sz w:val="18"/>
          <w:lang w:val="en-US"/>
        </w:rPr>
        <w:t>009-0009-2017_759k_</w:t>
      </w:r>
      <w:r w:rsidR="00F55BE2" w:rsidRPr="00F55BE2">
        <w:rPr>
          <w:noProof/>
          <w:lang w:val="en-US"/>
        </w:rPr>
        <w:t>voroshum_pre_Yeva_Gohar_RU.docx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78" w:rsidRPr="00137C78" w:rsidRDefault="00B90DBE" w:rsidP="00137C78">
    <w:pPr>
      <w:pStyle w:val="Footer"/>
      <w:rPr>
        <w:rFonts w:ascii="GHEA Grapalat" w:hAnsi="GHEA Grapalat"/>
        <w:sz w:val="24"/>
        <w:szCs w:val="24"/>
      </w:rPr>
    </w:pPr>
    <w:r w:rsidRPr="00137C78">
      <w:rPr>
        <w:rFonts w:ascii="GHEA Grapalat" w:hAnsi="GHEA Grapalat"/>
        <w:snapToGrid w:val="0"/>
        <w:sz w:val="24"/>
        <w:szCs w:val="24"/>
      </w:rPr>
      <w:fldChar w:fldCharType="begin"/>
    </w:r>
    <w:r w:rsidR="00137C78" w:rsidRPr="00137C78">
      <w:rPr>
        <w:rFonts w:ascii="GHEA Grapalat" w:hAnsi="GHEA Grapalat"/>
        <w:snapToGrid w:val="0"/>
        <w:sz w:val="24"/>
        <w:szCs w:val="24"/>
      </w:rPr>
      <w:instrText xml:space="preserve"> FILENAME </w:instrText>
    </w:r>
    <w:r w:rsidRPr="00137C78">
      <w:rPr>
        <w:rFonts w:ascii="GHEA Grapalat" w:hAnsi="GHEA Grapalat"/>
        <w:snapToGrid w:val="0"/>
        <w:sz w:val="24"/>
        <w:szCs w:val="24"/>
      </w:rPr>
      <w:fldChar w:fldCharType="separate"/>
    </w:r>
    <w:r w:rsidR="00137C78" w:rsidRPr="00137C78">
      <w:rPr>
        <w:rFonts w:ascii="GHEA Grapalat" w:hAnsi="GHEA Grapalat"/>
        <w:noProof/>
        <w:snapToGrid w:val="0"/>
        <w:sz w:val="24"/>
        <w:szCs w:val="24"/>
      </w:rPr>
      <w:t>voroshumNrk166(1)</w:t>
    </w:r>
    <w:r w:rsidRPr="00137C78">
      <w:rPr>
        <w:rFonts w:ascii="GHEA Grapalat" w:hAnsi="GHEA Grapalat"/>
        <w:snapToGrid w:val="0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78" w:rsidRPr="00137C78" w:rsidRDefault="00B90DBE" w:rsidP="00137C78">
    <w:pPr>
      <w:pStyle w:val="Footer"/>
      <w:rPr>
        <w:rFonts w:ascii="GHEA Grapalat" w:hAnsi="GHEA Grapalat"/>
        <w:sz w:val="24"/>
        <w:szCs w:val="24"/>
      </w:rPr>
    </w:pPr>
    <w:r w:rsidRPr="00137C78">
      <w:rPr>
        <w:rFonts w:ascii="GHEA Grapalat" w:hAnsi="GHEA Grapalat"/>
        <w:snapToGrid w:val="0"/>
        <w:sz w:val="24"/>
        <w:szCs w:val="24"/>
      </w:rPr>
      <w:fldChar w:fldCharType="begin"/>
    </w:r>
    <w:r w:rsidR="00137C78" w:rsidRPr="00137C78">
      <w:rPr>
        <w:rFonts w:ascii="GHEA Grapalat" w:hAnsi="GHEA Grapalat"/>
        <w:snapToGrid w:val="0"/>
        <w:sz w:val="24"/>
        <w:szCs w:val="24"/>
      </w:rPr>
      <w:instrText xml:space="preserve"> FILENAME </w:instrText>
    </w:r>
    <w:r w:rsidRPr="00137C78">
      <w:rPr>
        <w:rFonts w:ascii="GHEA Grapalat" w:hAnsi="GHEA Grapalat"/>
        <w:snapToGrid w:val="0"/>
        <w:sz w:val="24"/>
        <w:szCs w:val="24"/>
      </w:rPr>
      <w:fldChar w:fldCharType="separate"/>
    </w:r>
    <w:r w:rsidR="00137C78" w:rsidRPr="00137C78">
      <w:rPr>
        <w:rFonts w:ascii="GHEA Grapalat" w:hAnsi="GHEA Grapalat"/>
        <w:noProof/>
        <w:snapToGrid w:val="0"/>
        <w:sz w:val="24"/>
        <w:szCs w:val="24"/>
      </w:rPr>
      <w:t>voroshumNrk166(1)</w:t>
    </w:r>
    <w:r w:rsidRPr="00137C78">
      <w:rPr>
        <w:rFonts w:ascii="GHEA Grapalat" w:hAnsi="GHEA Grapalat"/>
        <w:snapToGrid w:val="0"/>
        <w:sz w:val="24"/>
        <w:szCs w:val="24"/>
      </w:rPr>
      <w:fldChar w:fldCharType="end"/>
    </w:r>
  </w:p>
  <w:p w:rsidR="00376D97" w:rsidRPr="00137C78" w:rsidRDefault="00376D97" w:rsidP="00137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08" w:rsidRDefault="00CD6F08">
      <w:r>
        <w:separator/>
      </w:r>
    </w:p>
  </w:footnote>
  <w:footnote w:type="continuationSeparator" w:id="0">
    <w:p w:rsidR="00CD6F08" w:rsidRDefault="00CD6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D97" w:rsidRDefault="00B90D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6D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D97">
      <w:rPr>
        <w:rStyle w:val="PageNumber"/>
        <w:noProof/>
      </w:rPr>
      <w:t>2</w:t>
    </w:r>
    <w:r>
      <w:rPr>
        <w:rStyle w:val="PageNumber"/>
      </w:rPr>
      <w:fldChar w:fldCharType="end"/>
    </w:r>
  </w:p>
  <w:p w:rsidR="00376D97" w:rsidRDefault="00376D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3020"/>
      <w:docPartObj>
        <w:docPartGallery w:val="Page Numbers (Top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37C78" w:rsidRPr="00137C78" w:rsidRDefault="00B90DBE">
        <w:pPr>
          <w:pStyle w:val="Header"/>
          <w:jc w:val="center"/>
          <w:rPr>
            <w:rFonts w:ascii="GHEA Grapalat" w:hAnsi="GHEA Grapalat"/>
            <w:sz w:val="24"/>
            <w:szCs w:val="24"/>
          </w:rPr>
        </w:pPr>
        <w:r w:rsidRPr="00137C78">
          <w:rPr>
            <w:rFonts w:ascii="GHEA Grapalat" w:hAnsi="GHEA Grapalat"/>
            <w:sz w:val="24"/>
            <w:szCs w:val="24"/>
          </w:rPr>
          <w:fldChar w:fldCharType="begin"/>
        </w:r>
        <w:r w:rsidR="00137C78" w:rsidRPr="00137C78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137C78">
          <w:rPr>
            <w:rFonts w:ascii="GHEA Grapalat" w:hAnsi="GHEA Grapalat"/>
            <w:sz w:val="24"/>
            <w:szCs w:val="24"/>
          </w:rPr>
          <w:fldChar w:fldCharType="separate"/>
        </w:r>
        <w:r w:rsidR="00523647">
          <w:rPr>
            <w:rFonts w:ascii="GHEA Grapalat" w:hAnsi="GHEA Grapalat"/>
            <w:noProof/>
            <w:sz w:val="24"/>
            <w:szCs w:val="24"/>
          </w:rPr>
          <w:t>9</w:t>
        </w:r>
        <w:r w:rsidRPr="00137C78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137C78" w:rsidRDefault="00137C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B752BA"/>
    <w:multiLevelType w:val="hybridMultilevel"/>
    <w:tmpl w:val="F8080838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701B7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2DF8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918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D5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2F"/>
    <w:rsid w:val="000A77FD"/>
    <w:rsid w:val="000A7932"/>
    <w:rsid w:val="000A79BD"/>
    <w:rsid w:val="000A7A19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50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35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4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589"/>
    <w:rsid w:val="001359E3"/>
    <w:rsid w:val="00135D57"/>
    <w:rsid w:val="00136104"/>
    <w:rsid w:val="001361E7"/>
    <w:rsid w:val="001365FA"/>
    <w:rsid w:val="001367E5"/>
    <w:rsid w:val="00136CFC"/>
    <w:rsid w:val="00137C78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2FD5"/>
    <w:rsid w:val="00143590"/>
    <w:rsid w:val="00143C1A"/>
    <w:rsid w:val="001445D1"/>
    <w:rsid w:val="00144EBB"/>
    <w:rsid w:val="00144F9B"/>
    <w:rsid w:val="00145870"/>
    <w:rsid w:val="001458F7"/>
    <w:rsid w:val="001466CC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23A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B95"/>
    <w:rsid w:val="0016111B"/>
    <w:rsid w:val="00161328"/>
    <w:rsid w:val="00161461"/>
    <w:rsid w:val="00161856"/>
    <w:rsid w:val="0016190F"/>
    <w:rsid w:val="00161DF0"/>
    <w:rsid w:val="00161E9D"/>
    <w:rsid w:val="00162309"/>
    <w:rsid w:val="001623C9"/>
    <w:rsid w:val="00162841"/>
    <w:rsid w:val="00162CCC"/>
    <w:rsid w:val="00162D06"/>
    <w:rsid w:val="00162D65"/>
    <w:rsid w:val="0016354F"/>
    <w:rsid w:val="001638C9"/>
    <w:rsid w:val="001639D2"/>
    <w:rsid w:val="00163B69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0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BD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FB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1D01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04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A5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FF7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B7F"/>
    <w:rsid w:val="002812FA"/>
    <w:rsid w:val="002813B5"/>
    <w:rsid w:val="00281CBE"/>
    <w:rsid w:val="00281D7C"/>
    <w:rsid w:val="002824B5"/>
    <w:rsid w:val="0028266C"/>
    <w:rsid w:val="00282734"/>
    <w:rsid w:val="00282854"/>
    <w:rsid w:val="00282CEC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18E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9C5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3FFA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ED6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442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676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1A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37BE7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79F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04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97"/>
    <w:rsid w:val="00376DDD"/>
    <w:rsid w:val="00377361"/>
    <w:rsid w:val="00377973"/>
    <w:rsid w:val="00377F2A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3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7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3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0C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83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274"/>
    <w:rsid w:val="0046650D"/>
    <w:rsid w:val="00466A1F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15A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E4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0B4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2F2D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00A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647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9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B71"/>
    <w:rsid w:val="005721AB"/>
    <w:rsid w:val="00572E4E"/>
    <w:rsid w:val="005741EC"/>
    <w:rsid w:val="0057443F"/>
    <w:rsid w:val="0057451A"/>
    <w:rsid w:val="00574686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B1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CBE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BB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93A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4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B85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C21"/>
    <w:rsid w:val="006B2958"/>
    <w:rsid w:val="006B309F"/>
    <w:rsid w:val="006B36E8"/>
    <w:rsid w:val="006B42DC"/>
    <w:rsid w:val="006B433E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35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3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6D6B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24"/>
    <w:rsid w:val="00702593"/>
    <w:rsid w:val="00702743"/>
    <w:rsid w:val="00702750"/>
    <w:rsid w:val="00702A63"/>
    <w:rsid w:val="00702E45"/>
    <w:rsid w:val="00703C78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0E9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0BE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497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A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26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4E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0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A0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51C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0DC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B15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0EC4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0AD"/>
    <w:rsid w:val="008E72D7"/>
    <w:rsid w:val="008E7396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17C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0B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AED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48D"/>
    <w:rsid w:val="009D7DE4"/>
    <w:rsid w:val="009E0425"/>
    <w:rsid w:val="009E0A9E"/>
    <w:rsid w:val="009E0B7F"/>
    <w:rsid w:val="009E0CCA"/>
    <w:rsid w:val="009E0CDB"/>
    <w:rsid w:val="009E0EF9"/>
    <w:rsid w:val="009E12BA"/>
    <w:rsid w:val="009E1D69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449"/>
    <w:rsid w:val="009F0A74"/>
    <w:rsid w:val="009F0ADF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5F8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E1F"/>
    <w:rsid w:val="00A15695"/>
    <w:rsid w:val="00A1576B"/>
    <w:rsid w:val="00A15AB3"/>
    <w:rsid w:val="00A16749"/>
    <w:rsid w:val="00A16CE2"/>
    <w:rsid w:val="00A16E94"/>
    <w:rsid w:val="00A16FB2"/>
    <w:rsid w:val="00A17051"/>
    <w:rsid w:val="00A17100"/>
    <w:rsid w:val="00A176E7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B5B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E1F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8E5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98E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974"/>
    <w:rsid w:val="00A66259"/>
    <w:rsid w:val="00A6658E"/>
    <w:rsid w:val="00A66765"/>
    <w:rsid w:val="00A66831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03"/>
    <w:rsid w:val="00A93260"/>
    <w:rsid w:val="00A932A4"/>
    <w:rsid w:val="00A9340B"/>
    <w:rsid w:val="00A939F0"/>
    <w:rsid w:val="00A93F66"/>
    <w:rsid w:val="00A940DF"/>
    <w:rsid w:val="00A94D27"/>
    <w:rsid w:val="00A950D0"/>
    <w:rsid w:val="00A9568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A9D"/>
    <w:rsid w:val="00AE1B74"/>
    <w:rsid w:val="00AE1C20"/>
    <w:rsid w:val="00AE210B"/>
    <w:rsid w:val="00AE22CE"/>
    <w:rsid w:val="00AE2354"/>
    <w:rsid w:val="00AE27FC"/>
    <w:rsid w:val="00AE2EA9"/>
    <w:rsid w:val="00AE3068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DB7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ADB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C0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AE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09"/>
    <w:rsid w:val="00B86E5E"/>
    <w:rsid w:val="00B870D3"/>
    <w:rsid w:val="00B87407"/>
    <w:rsid w:val="00B874B2"/>
    <w:rsid w:val="00B875EC"/>
    <w:rsid w:val="00B900BF"/>
    <w:rsid w:val="00B90AB8"/>
    <w:rsid w:val="00B90DBE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08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3"/>
    <w:rsid w:val="00BB458B"/>
    <w:rsid w:val="00BB46CA"/>
    <w:rsid w:val="00BB4A41"/>
    <w:rsid w:val="00BB4F28"/>
    <w:rsid w:val="00BB514F"/>
    <w:rsid w:val="00BB5299"/>
    <w:rsid w:val="00BB5325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97B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EA5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41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07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E9C"/>
    <w:rsid w:val="00CC6FA7"/>
    <w:rsid w:val="00CC7038"/>
    <w:rsid w:val="00CC7699"/>
    <w:rsid w:val="00CC7B51"/>
    <w:rsid w:val="00CC7F8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6F08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F1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212"/>
    <w:rsid w:val="00CF699D"/>
    <w:rsid w:val="00CF6A1D"/>
    <w:rsid w:val="00CF6E85"/>
    <w:rsid w:val="00CF7289"/>
    <w:rsid w:val="00D00399"/>
    <w:rsid w:val="00D00B9B"/>
    <w:rsid w:val="00D00BDC"/>
    <w:rsid w:val="00D00CF4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78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7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D7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E1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7CC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A6C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97DE0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34"/>
    <w:rsid w:val="00DE5DAE"/>
    <w:rsid w:val="00DE5FE0"/>
    <w:rsid w:val="00DE6474"/>
    <w:rsid w:val="00DE6B9A"/>
    <w:rsid w:val="00DE6CE1"/>
    <w:rsid w:val="00DE6F2C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C3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A65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BB"/>
    <w:rsid w:val="00E17F8B"/>
    <w:rsid w:val="00E208AC"/>
    <w:rsid w:val="00E209AE"/>
    <w:rsid w:val="00E20DB1"/>
    <w:rsid w:val="00E2129C"/>
    <w:rsid w:val="00E21426"/>
    <w:rsid w:val="00E22D5D"/>
    <w:rsid w:val="00E22E65"/>
    <w:rsid w:val="00E237FA"/>
    <w:rsid w:val="00E240EF"/>
    <w:rsid w:val="00E243CF"/>
    <w:rsid w:val="00E247F5"/>
    <w:rsid w:val="00E24D3C"/>
    <w:rsid w:val="00E24DC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1EC"/>
    <w:rsid w:val="00E30556"/>
    <w:rsid w:val="00E3066F"/>
    <w:rsid w:val="00E30BDD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1B7"/>
    <w:rsid w:val="00E7053C"/>
    <w:rsid w:val="00E7062A"/>
    <w:rsid w:val="00E70879"/>
    <w:rsid w:val="00E7089B"/>
    <w:rsid w:val="00E708D4"/>
    <w:rsid w:val="00E70B1E"/>
    <w:rsid w:val="00E70D31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1D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B8A"/>
    <w:rsid w:val="00E90CCC"/>
    <w:rsid w:val="00E90D82"/>
    <w:rsid w:val="00E90D97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179"/>
    <w:rsid w:val="00EA468C"/>
    <w:rsid w:val="00EA4855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300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66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5D7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8C3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FF0"/>
    <w:rsid w:val="00F554C9"/>
    <w:rsid w:val="00F554F1"/>
    <w:rsid w:val="00F55583"/>
    <w:rsid w:val="00F5584B"/>
    <w:rsid w:val="00F55BE2"/>
    <w:rsid w:val="00F56846"/>
    <w:rsid w:val="00F56B28"/>
    <w:rsid w:val="00F57775"/>
    <w:rsid w:val="00F57860"/>
    <w:rsid w:val="00F578D2"/>
    <w:rsid w:val="00F5795C"/>
    <w:rsid w:val="00F57BD8"/>
    <w:rsid w:val="00F57D9E"/>
    <w:rsid w:val="00F603B5"/>
    <w:rsid w:val="00F6053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C7C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93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3FB6"/>
    <w:rsid w:val="00FF47C2"/>
    <w:rsid w:val="00FF4D48"/>
    <w:rsid w:val="00FF57B3"/>
    <w:rsid w:val="00FF637E"/>
    <w:rsid w:val="00FF65B8"/>
    <w:rsid w:val="00FF6A4D"/>
    <w:rsid w:val="00FF6C5F"/>
    <w:rsid w:val="00FF6F2A"/>
    <w:rsid w:val="00FF7165"/>
    <w:rsid w:val="00FF73E6"/>
    <w:rsid w:val="00FF78F7"/>
    <w:rsid w:val="00FF79D1"/>
    <w:rsid w:val="00FF7C80"/>
    <w:rsid w:val="00F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855"/>
    <w:rPr>
      <w:rFonts w:ascii="Arial Armenian" w:hAnsi="Arial Armeni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48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A48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4855"/>
  </w:style>
  <w:style w:type="paragraph" w:customStyle="1" w:styleId="norm">
    <w:name w:val="norm"/>
    <w:basedOn w:val="Normal"/>
    <w:link w:val="normChar"/>
    <w:rsid w:val="00EA48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A48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A4855"/>
    <w:pPr>
      <w:jc w:val="both"/>
    </w:pPr>
  </w:style>
  <w:style w:type="paragraph" w:customStyle="1" w:styleId="russtyle">
    <w:name w:val="russtyle"/>
    <w:basedOn w:val="Normal"/>
    <w:rsid w:val="00EA4855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E701B7"/>
    <w:rPr>
      <w:rFonts w:ascii="Arial Armenian" w:hAnsi="Arial Armenian"/>
      <w:sz w:val="22"/>
      <w:lang w:val="ru-RU" w:eastAsia="ru-RU" w:bidi="ru-RU"/>
    </w:rPr>
  </w:style>
  <w:style w:type="paragraph" w:styleId="NormalWeb">
    <w:name w:val="Normal (Web)"/>
    <w:basedOn w:val="Normal"/>
    <w:unhideWhenUsed/>
    <w:rsid w:val="008E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8E0EC4"/>
    <w:rPr>
      <w:b/>
      <w:bCs/>
    </w:rPr>
  </w:style>
  <w:style w:type="character" w:styleId="Emphasis">
    <w:name w:val="Emphasis"/>
    <w:qFormat/>
    <w:rsid w:val="008E0EC4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8E0EC4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E0EC4"/>
    <w:rPr>
      <w:rFonts w:ascii="Tahoma" w:eastAsia="Calibri" w:hAnsi="Tahoma" w:cs="Tahoma"/>
      <w:sz w:val="16"/>
      <w:szCs w:val="16"/>
      <w:lang w:val="ru-RU" w:eastAsia="ru-RU" w:bidi="ru-RU"/>
    </w:rPr>
  </w:style>
  <w:style w:type="character" w:customStyle="1" w:styleId="showhide">
    <w:name w:val="showhide"/>
    <w:rsid w:val="008E0EC4"/>
  </w:style>
  <w:style w:type="character" w:styleId="Hyperlink">
    <w:name w:val="Hyperlink"/>
    <w:unhideWhenUsed/>
    <w:rsid w:val="008E0EC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E0EC4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link w:val="Footer"/>
    <w:rsid w:val="008E0EC4"/>
    <w:rPr>
      <w:rFonts w:ascii="Arial Armenian" w:hAnsi="Arial Armenian"/>
      <w:lang w:val="ru-RU" w:eastAsia="ru-RU" w:bidi="ru-RU"/>
    </w:rPr>
  </w:style>
  <w:style w:type="character" w:customStyle="1" w:styleId="normChar">
    <w:name w:val="norm Char"/>
    <w:link w:val="norm"/>
    <w:rsid w:val="008E0EC4"/>
    <w:rPr>
      <w:rFonts w:ascii="Arial Armenian" w:hAnsi="Arial Armenian"/>
      <w:sz w:val="22"/>
      <w:lang w:val="ru-RU" w:eastAsia="ru-RU" w:bidi="ru-RU"/>
    </w:rPr>
  </w:style>
  <w:style w:type="table" w:styleId="TableGrid">
    <w:name w:val="Table Grid"/>
    <w:basedOn w:val="TableNormal"/>
    <w:rsid w:val="00376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EA4855"/>
  </w:style>
  <w:style w:type="character" w:customStyle="1" w:styleId="CommentTextChar">
    <w:name w:val="Comment Text Char"/>
    <w:basedOn w:val="DefaultParagraphFont"/>
    <w:link w:val="CommentText"/>
    <w:rsid w:val="00EA4855"/>
    <w:rPr>
      <w:rFonts w:ascii="Arial Armenian" w:hAnsi="Arial Armenian"/>
    </w:rPr>
  </w:style>
  <w:style w:type="character" w:styleId="CommentReference">
    <w:name w:val="annotation reference"/>
    <w:basedOn w:val="DefaultParagraphFont"/>
    <w:rsid w:val="00EA485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հունիսի 2017 թվականի  N              - Ն</vt:lpstr>
    </vt:vector>
  </TitlesOfParts>
  <Company>home</Company>
  <LinksUpToDate>false</LinksUpToDate>
  <CharactersWithSpaces>15978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հունիսի 2017 թվականի  N              - Ն</dc:title>
  <dc:creator>NuneO</dc:creator>
  <cp:lastModifiedBy>anush</cp:lastModifiedBy>
  <cp:revision>9</cp:revision>
  <cp:lastPrinted>2017-07-31T09:55:00Z</cp:lastPrinted>
  <dcterms:created xsi:type="dcterms:W3CDTF">2017-07-31T06:44:00Z</dcterms:created>
  <dcterms:modified xsi:type="dcterms:W3CDTF">2017-08-01T13:35:00Z</dcterms:modified>
</cp:coreProperties>
</file>