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32841" w:rsidRDefault="00432841" w:rsidP="004E7AFA">
      <w:pPr>
        <w:spacing w:after="0" w:line="240" w:lineRule="auto"/>
        <w:jc w:val="center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Pr="00E43B50" w:rsidRDefault="00674B47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8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432841" w:rsidRPr="00432841" w:rsidRDefault="00F50510" w:rsidP="0043284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F50510">
                    <w:rPr>
                      <w:b/>
                      <w:sz w:val="32"/>
                      <w:szCs w:val="32"/>
                    </w:rPr>
                    <w:t>Открытая квалификация  ARM-Q 018/17 сроком на 3 года, направленная на формирование списка участников конкурентного выбора поставщиков телевизоров и мониторов  для нужд  ЗАО «АрменТел»</w:t>
                  </w:r>
                </w:p>
              </w:txbxContent>
            </v:textbox>
          </v:shape>
        </w:pict>
      </w: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59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432841" w:rsidRPr="00432841" w:rsidRDefault="00510B8E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2017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5B094F" w:rsidRDefault="00A66E4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57905732" w:history="1">
            <w:r w:rsidR="005B094F" w:rsidRPr="00142CE2">
              <w:rPr>
                <w:rStyle w:val="Hyperlink"/>
                <w:noProof/>
              </w:rPr>
              <w:t>1.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Действия Участника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674B47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5B094F" w:rsidRPr="00142CE2">
              <w:rPr>
                <w:rStyle w:val="Hyperlink"/>
                <w:noProof/>
              </w:rPr>
              <w:t>2.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подачи пакета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 w:rsidR="00A66E42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_Toc457905733 \h </w:instrText>
            </w:r>
            <w:r w:rsidR="00A66E42">
              <w:rPr>
                <w:noProof/>
                <w:webHidden/>
              </w:rPr>
            </w:r>
            <w:r w:rsidR="00A66E42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6</w:t>
            </w:r>
            <w:r w:rsidR="00A66E42">
              <w:rPr>
                <w:noProof/>
                <w:webHidden/>
              </w:rPr>
              <w:fldChar w:fldCharType="end"/>
            </w:r>
          </w:hyperlink>
        </w:p>
        <w:p w:rsidR="005B094F" w:rsidRDefault="00674B47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5B094F" w:rsidRPr="00142CE2">
              <w:rPr>
                <w:rStyle w:val="Hyperlink"/>
                <w:noProof/>
              </w:rPr>
              <w:t>3.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оценки полученных пакетов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 w:rsidR="00A66E42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_Toc457905734 \h </w:instrText>
            </w:r>
            <w:r w:rsidR="00A66E42">
              <w:rPr>
                <w:noProof/>
                <w:webHidden/>
              </w:rPr>
            </w:r>
            <w:r w:rsidR="00A66E42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6</w:t>
            </w:r>
            <w:r w:rsidR="00A66E42">
              <w:rPr>
                <w:noProof/>
                <w:webHidden/>
              </w:rPr>
              <w:fldChar w:fldCharType="end"/>
            </w:r>
          </w:hyperlink>
        </w:p>
        <w:p w:rsidR="005B094F" w:rsidRDefault="00674B47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5B094F" w:rsidRPr="00142CE2">
              <w:rPr>
                <w:rStyle w:val="Hyperlink"/>
                <w:noProof/>
              </w:rPr>
              <w:t>4.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Результаты Квалификации</w:t>
            </w:r>
            <w:r w:rsidR="005B094F">
              <w:rPr>
                <w:noProof/>
                <w:webHidden/>
              </w:rPr>
              <w:tab/>
            </w:r>
            <w:r w:rsidR="00A66E42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_Toc457905735 \h </w:instrText>
            </w:r>
            <w:r w:rsidR="00A66E42">
              <w:rPr>
                <w:noProof/>
                <w:webHidden/>
              </w:rPr>
            </w:r>
            <w:r w:rsidR="00A66E42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8</w:t>
            </w:r>
            <w:r w:rsidR="00A66E42">
              <w:rPr>
                <w:noProof/>
                <w:webHidden/>
              </w:rPr>
              <w:fldChar w:fldCharType="end"/>
            </w:r>
          </w:hyperlink>
        </w:p>
        <w:p w:rsidR="005B094F" w:rsidRDefault="00674B47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5B094F" w:rsidRPr="00142CE2">
              <w:rPr>
                <w:rStyle w:val="Hyperlink"/>
                <w:noProof/>
              </w:rPr>
              <w:t>5.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Контактная информация</w:t>
            </w:r>
            <w:r w:rsidR="005B094F">
              <w:rPr>
                <w:noProof/>
                <w:webHidden/>
              </w:rPr>
              <w:tab/>
            </w:r>
            <w:r w:rsidR="00A66E42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_Toc457905736 \h </w:instrText>
            </w:r>
            <w:r w:rsidR="00A66E42">
              <w:rPr>
                <w:noProof/>
                <w:webHidden/>
              </w:rPr>
            </w:r>
            <w:r w:rsidR="00A66E42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8</w:t>
            </w:r>
            <w:r w:rsidR="00A66E42">
              <w:rPr>
                <w:noProof/>
                <w:webHidden/>
              </w:rPr>
              <w:fldChar w:fldCharType="end"/>
            </w:r>
          </w:hyperlink>
        </w:p>
        <w:p w:rsidR="00E43B50" w:rsidRDefault="00A66E42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588"/>
        <w:gridCol w:w="6588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674B47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</w:tcPr>
          <w:p w:rsidR="00CD5FB9" w:rsidRPr="00CD5FB9" w:rsidRDefault="00510B8E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510B8E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https://beeline.am/ru-ru/about/partners/tenders/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674B47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</w:tcPr>
          <w:p w:rsidR="00CD5FB9" w:rsidRPr="00CD5FB9" w:rsidRDefault="00510B8E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510B8E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https://beeline.am/ru-ru/about/partners/tenders/</w:t>
            </w:r>
            <w:bookmarkStart w:id="0" w:name="_GoBack"/>
            <w:bookmarkEnd w:id="0"/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</w:tcPr>
          <w:p w:rsidR="00CD5FB9" w:rsidRPr="00CD5FB9" w:rsidRDefault="00510B8E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510B8E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https://beeline.am/ru-ru/about/partners/tenders/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F50510" w:rsidRPr="008900A5" w:rsidRDefault="00F50510" w:rsidP="00F50510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FB5C3C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lastRenderedPageBreak/>
        <w:t xml:space="preserve">ЗАО </w:t>
      </w:r>
      <w:r w:rsidRPr="00CF424D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“</w:t>
      </w:r>
      <w:r w:rsidRPr="00FB5C3C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АрменТел</w:t>
      </w:r>
      <w:r w:rsidRPr="00CF424D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”</w:t>
      </w:r>
      <w:r w:rsidRPr="00FB5C3C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 приглашает организации к участию в процедуре открытой квалификации, направленной на формирование списка участников конкурентного выбора </w:t>
      </w:r>
      <w:r w:rsidRPr="0091686B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поставщиков телевизоров и мониторов  для нужд  ЗАО «АрменТел»</w:t>
      </w:r>
      <w:r w:rsidRPr="00CF424D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 в течение </w:t>
      </w:r>
      <w:r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3</w:t>
      </w:r>
      <w:r w:rsidRPr="00CF424D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 лет</w:t>
      </w: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F50510" w:rsidRDefault="00F50510" w:rsidP="00F50510">
      <w:pPr>
        <w:pStyle w:val="NormalWeb"/>
        <w:spacing w:before="100"/>
        <w:ind w:firstLine="720"/>
        <w:jc w:val="both"/>
        <w:textAlignment w:val="top"/>
        <w:rPr>
          <w:rStyle w:val="bigger2"/>
          <w:rFonts w:ascii="Times New Roman" w:hAnsi="Times New Roman"/>
          <w:sz w:val="22"/>
          <w:szCs w:val="22"/>
        </w:rPr>
      </w:pPr>
      <w:bookmarkStart w:id="1" w:name="_Toc457905732"/>
      <w:r w:rsidRPr="00FB5C3C">
        <w:rPr>
          <w:rStyle w:val="bigger2"/>
          <w:rFonts w:ascii="Times New Roman" w:hAnsi="Times New Roman"/>
          <w:sz w:val="22"/>
          <w:szCs w:val="22"/>
        </w:rPr>
        <w:t xml:space="preserve">ЗАО </w:t>
      </w:r>
      <w:r w:rsidRPr="00CF424D">
        <w:rPr>
          <w:rStyle w:val="bigger2"/>
          <w:rFonts w:ascii="Times New Roman" w:hAnsi="Times New Roman"/>
          <w:sz w:val="22"/>
          <w:szCs w:val="22"/>
        </w:rPr>
        <w:t>“</w:t>
      </w:r>
      <w:r w:rsidRPr="00FB5C3C">
        <w:rPr>
          <w:rStyle w:val="bigger2"/>
          <w:rFonts w:ascii="Times New Roman" w:hAnsi="Times New Roman"/>
          <w:sz w:val="22"/>
          <w:szCs w:val="22"/>
        </w:rPr>
        <w:t>АрменТел</w:t>
      </w:r>
      <w:r w:rsidRPr="00CF424D">
        <w:rPr>
          <w:rStyle w:val="bigger2"/>
          <w:rFonts w:ascii="Times New Roman" w:hAnsi="Times New Roman"/>
          <w:sz w:val="22"/>
          <w:szCs w:val="22"/>
        </w:rPr>
        <w:t>”</w:t>
      </w:r>
      <w:r w:rsidRPr="008900A5">
        <w:rPr>
          <w:rStyle w:val="bigger2"/>
          <w:rFonts w:ascii="Times New Roman" w:hAnsi="Times New Roman"/>
          <w:sz w:val="22"/>
          <w:szCs w:val="22"/>
        </w:rPr>
        <w:t xml:space="preserve"> (далее – Заказчик) </w:t>
      </w:r>
      <w:r w:rsidRPr="00FB5C3C">
        <w:rPr>
          <w:rStyle w:val="bigger2"/>
          <w:rFonts w:ascii="Times New Roman" w:hAnsi="Times New Roman"/>
          <w:sz w:val="22"/>
          <w:szCs w:val="22"/>
        </w:rPr>
        <w:t xml:space="preserve"> приглашает организации к участию в открытой процедуре квалификации (далее - Квалификация), направленной на формирование списка участников конкурентного выбора поставщиков </w:t>
      </w:r>
      <w:r w:rsidRPr="0091686B">
        <w:rPr>
          <w:rStyle w:val="bigger2"/>
          <w:rFonts w:ascii="Times New Roman" w:hAnsi="Times New Roman"/>
          <w:sz w:val="22"/>
          <w:szCs w:val="22"/>
        </w:rPr>
        <w:t>телевизоров и мониторов  для нужд  ЗАО «АрменТел» в течение 3 лет</w:t>
      </w:r>
      <w:r>
        <w:rPr>
          <w:rStyle w:val="bigger2"/>
          <w:rFonts w:ascii="Times New Roman" w:hAnsi="Times New Roman"/>
          <w:sz w:val="22"/>
          <w:szCs w:val="22"/>
        </w:rPr>
        <w:t>.</w:t>
      </w:r>
    </w:p>
    <w:p w:rsidR="00F50510" w:rsidRPr="00FB5C3C" w:rsidRDefault="00F50510" w:rsidP="00F50510">
      <w:pPr>
        <w:pStyle w:val="NormalWeb"/>
        <w:spacing w:before="100"/>
        <w:ind w:firstLine="720"/>
        <w:jc w:val="both"/>
        <w:textAlignment w:val="top"/>
        <w:rPr>
          <w:rStyle w:val="bigger2"/>
          <w:rFonts w:ascii="Times New Roman" w:hAnsi="Times New Roman"/>
          <w:color w:val="auto"/>
          <w:sz w:val="22"/>
          <w:szCs w:val="22"/>
        </w:rPr>
      </w:pPr>
      <w:r w:rsidRPr="00CF424D">
        <w:rPr>
          <w:rStyle w:val="bigger2"/>
          <w:rFonts w:ascii="Times New Roman" w:hAnsi="Times New Roman"/>
          <w:b/>
          <w:color w:val="auto"/>
          <w:sz w:val="22"/>
          <w:szCs w:val="22"/>
        </w:rPr>
        <w:t>Срок действия результатов Квалификации</w:t>
      </w:r>
      <w:r w:rsidRPr="00FB5C3C">
        <w:rPr>
          <w:rStyle w:val="bigger2"/>
          <w:rFonts w:ascii="Times New Roman" w:hAnsi="Times New Roman"/>
          <w:color w:val="auto"/>
          <w:sz w:val="22"/>
          <w:szCs w:val="22"/>
        </w:rPr>
        <w:t xml:space="preserve">: </w:t>
      </w:r>
      <w:r>
        <w:rPr>
          <w:rStyle w:val="bigger2"/>
          <w:rFonts w:ascii="Times New Roman" w:hAnsi="Times New Roman"/>
          <w:color w:val="auto"/>
          <w:sz w:val="22"/>
          <w:szCs w:val="22"/>
        </w:rPr>
        <w:t>3</w:t>
      </w:r>
      <w:r w:rsidRPr="00FB5C3C">
        <w:rPr>
          <w:rStyle w:val="bigger2"/>
          <w:rFonts w:ascii="Times New Roman" w:hAnsi="Times New Roman"/>
          <w:color w:val="auto"/>
          <w:sz w:val="22"/>
          <w:szCs w:val="22"/>
        </w:rPr>
        <w:t xml:space="preserve"> год</w:t>
      </w:r>
      <w:r w:rsidRPr="00CF424D">
        <w:rPr>
          <w:rStyle w:val="bigger2"/>
          <w:rFonts w:ascii="Times New Roman" w:hAnsi="Times New Roman"/>
          <w:color w:val="auto"/>
          <w:sz w:val="22"/>
          <w:szCs w:val="22"/>
        </w:rPr>
        <w:t>а</w:t>
      </w:r>
      <w:r w:rsidRPr="00FB5C3C">
        <w:rPr>
          <w:rStyle w:val="bigger2"/>
          <w:rFonts w:ascii="Times New Roman" w:hAnsi="Times New Roman"/>
          <w:color w:val="auto"/>
          <w:sz w:val="22"/>
          <w:szCs w:val="22"/>
        </w:rPr>
        <w:t xml:space="preserve"> с момента утверждения списка квалифицированных поставщиков (Заказчик оставляет за собой право пров</w:t>
      </w:r>
      <w:r w:rsidRPr="008900A5">
        <w:rPr>
          <w:rStyle w:val="bigger2"/>
          <w:rFonts w:ascii="Times New Roman" w:hAnsi="Times New Roman"/>
          <w:color w:val="auto"/>
          <w:sz w:val="22"/>
          <w:szCs w:val="22"/>
        </w:rPr>
        <w:t xml:space="preserve">ести дополнительную </w:t>
      </w:r>
      <w:r w:rsidRPr="00FB5C3C">
        <w:rPr>
          <w:rStyle w:val="bigger2"/>
          <w:rFonts w:ascii="Times New Roman" w:hAnsi="Times New Roman"/>
          <w:color w:val="auto"/>
          <w:sz w:val="22"/>
          <w:szCs w:val="22"/>
        </w:rPr>
        <w:t>квалификаци</w:t>
      </w:r>
      <w:r w:rsidRPr="008900A5">
        <w:rPr>
          <w:rStyle w:val="bigger2"/>
          <w:rFonts w:ascii="Times New Roman" w:hAnsi="Times New Roman"/>
          <w:color w:val="auto"/>
          <w:sz w:val="22"/>
          <w:szCs w:val="22"/>
        </w:rPr>
        <w:t>ю</w:t>
      </w:r>
      <w:r w:rsidRPr="00FB5C3C">
        <w:rPr>
          <w:rStyle w:val="bigger2"/>
          <w:rFonts w:ascii="Times New Roman" w:hAnsi="Times New Roman"/>
          <w:color w:val="auto"/>
          <w:sz w:val="22"/>
          <w:szCs w:val="22"/>
        </w:rPr>
        <w:t xml:space="preserve"> </w:t>
      </w:r>
      <w:r w:rsidRPr="008900A5">
        <w:rPr>
          <w:rStyle w:val="bigger2"/>
          <w:rFonts w:ascii="Times New Roman" w:hAnsi="Times New Roman"/>
          <w:color w:val="auto"/>
          <w:sz w:val="22"/>
          <w:szCs w:val="22"/>
        </w:rPr>
        <w:t>через</w:t>
      </w:r>
      <w:r>
        <w:rPr>
          <w:rStyle w:val="bigger2"/>
          <w:rFonts w:ascii="Times New Roman" w:hAnsi="Times New Roman"/>
          <w:color w:val="auto"/>
          <w:sz w:val="22"/>
          <w:szCs w:val="22"/>
        </w:rPr>
        <w:t xml:space="preserve"> 1 год)</w:t>
      </w:r>
      <w:r w:rsidRPr="00FB5C3C">
        <w:rPr>
          <w:rStyle w:val="bigger2"/>
          <w:rFonts w:ascii="Times New Roman" w:hAnsi="Times New Roman"/>
          <w:color w:val="auto"/>
          <w:sz w:val="22"/>
          <w:szCs w:val="22"/>
        </w:rPr>
        <w:t>.</w:t>
      </w:r>
    </w:p>
    <w:p w:rsidR="00F50510" w:rsidRPr="0091686B" w:rsidRDefault="00F50510" w:rsidP="00F50510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b/>
          <w:color w:val="auto"/>
          <w:sz w:val="14"/>
          <w:szCs w:val="22"/>
          <w:lang w:eastAsia="ru-RU"/>
        </w:rPr>
      </w:pPr>
    </w:p>
    <w:p w:rsidR="00F50510" w:rsidRPr="003C0BC4" w:rsidRDefault="00F50510" w:rsidP="00F50510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b/>
          <w:color w:val="auto"/>
          <w:sz w:val="22"/>
          <w:szCs w:val="22"/>
          <w:lang w:eastAsia="ru-RU"/>
        </w:rPr>
      </w:pPr>
      <w:r w:rsidRPr="003C0BC4">
        <w:rPr>
          <w:rStyle w:val="bigger2"/>
          <w:rFonts w:ascii="Times New Roman" w:eastAsia="Times New Roman" w:hAnsi="Times New Roman"/>
          <w:b/>
          <w:color w:val="auto"/>
          <w:sz w:val="22"/>
          <w:szCs w:val="22"/>
          <w:lang w:eastAsia="ru-RU"/>
        </w:rPr>
        <w:t>В рамках Квалификации разыгрывается 2 Лота:</w:t>
      </w:r>
    </w:p>
    <w:p w:rsidR="00F50510" w:rsidRPr="0091686B" w:rsidRDefault="00F50510" w:rsidP="00F50510">
      <w:pPr>
        <w:pStyle w:val="ListParagraph"/>
        <w:numPr>
          <w:ilvl w:val="0"/>
          <w:numId w:val="13"/>
        </w:numPr>
        <w:jc w:val="both"/>
        <w:rPr>
          <w:rStyle w:val="bigger2"/>
          <w:rFonts w:ascii="Times New Roman" w:hAnsi="Times New Roman"/>
          <w:sz w:val="22"/>
          <w:szCs w:val="22"/>
        </w:rPr>
      </w:pPr>
      <w:r w:rsidRPr="003A3112">
        <w:rPr>
          <w:rStyle w:val="bigger2"/>
          <w:rFonts w:ascii="Times New Roman" w:hAnsi="Times New Roman"/>
          <w:b/>
          <w:color w:val="auto"/>
          <w:sz w:val="22"/>
          <w:szCs w:val="22"/>
        </w:rPr>
        <w:t>Лот 1:</w:t>
      </w:r>
      <w:r w:rsidRPr="00CF424D">
        <w:rPr>
          <w:rStyle w:val="bigger2"/>
          <w:rFonts w:ascii="Times New Roman" w:hAnsi="Times New Roman"/>
          <w:color w:val="auto"/>
          <w:sz w:val="22"/>
          <w:szCs w:val="22"/>
        </w:rPr>
        <w:t xml:space="preserve"> </w:t>
      </w:r>
      <w:r>
        <w:rPr>
          <w:rStyle w:val="bigger2"/>
          <w:rFonts w:ascii="Times New Roman" w:hAnsi="Times New Roman"/>
          <w:color w:val="auto"/>
          <w:sz w:val="22"/>
          <w:szCs w:val="22"/>
        </w:rPr>
        <w:t xml:space="preserve"> Телевизоры </w:t>
      </w:r>
    </w:p>
    <w:p w:rsidR="00F50510" w:rsidRPr="005B779B" w:rsidRDefault="00F50510" w:rsidP="00F50510">
      <w:pPr>
        <w:pStyle w:val="ListParagraph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auto"/>
          <w:sz w:val="22"/>
          <w:szCs w:val="22"/>
        </w:rPr>
      </w:pPr>
      <w:r w:rsidRPr="003A3112">
        <w:rPr>
          <w:rStyle w:val="bigger2"/>
          <w:rFonts w:ascii="Times New Roman" w:hAnsi="Times New Roman"/>
          <w:b/>
          <w:color w:val="auto"/>
          <w:sz w:val="22"/>
          <w:szCs w:val="22"/>
        </w:rPr>
        <w:t>Лот 2:</w:t>
      </w:r>
      <w:r w:rsidRPr="005B779B">
        <w:rPr>
          <w:rStyle w:val="bigger2"/>
          <w:rFonts w:ascii="Times New Roman" w:hAnsi="Times New Roman"/>
          <w:color w:val="auto"/>
          <w:sz w:val="22"/>
          <w:szCs w:val="22"/>
        </w:rPr>
        <w:t xml:space="preserve"> </w:t>
      </w:r>
      <w:r>
        <w:rPr>
          <w:rStyle w:val="bigger2"/>
          <w:rFonts w:ascii="Times New Roman" w:hAnsi="Times New Roman"/>
          <w:color w:val="auto"/>
          <w:sz w:val="22"/>
          <w:szCs w:val="22"/>
        </w:rPr>
        <w:t xml:space="preserve"> Мониторы </w:t>
      </w:r>
    </w:p>
    <w:p w:rsidR="00F50510" w:rsidRDefault="00F50510" w:rsidP="00F50510">
      <w:pPr>
        <w:pStyle w:val="ListParagraph"/>
        <w:jc w:val="both"/>
        <w:rPr>
          <w:rStyle w:val="bigger2"/>
          <w:rFonts w:ascii="Times New Roman" w:hAnsi="Times New Roman"/>
          <w:b/>
          <w:color w:val="auto"/>
          <w:sz w:val="22"/>
          <w:szCs w:val="22"/>
        </w:rPr>
      </w:pPr>
    </w:p>
    <w:p w:rsidR="00F50510" w:rsidRPr="00233FD3" w:rsidRDefault="00F50510" w:rsidP="00F50510">
      <w:pPr>
        <w:pStyle w:val="ListParagraph"/>
        <w:jc w:val="both"/>
        <w:rPr>
          <w:rStyle w:val="bigger2"/>
          <w:rFonts w:ascii="Times New Roman" w:hAnsi="Times New Roman"/>
          <w:sz w:val="22"/>
          <w:szCs w:val="22"/>
        </w:rPr>
      </w:pPr>
      <w:r w:rsidRPr="00233FD3">
        <w:rPr>
          <w:rStyle w:val="bigger2"/>
          <w:rFonts w:ascii="Times New Roman" w:hAnsi="Times New Roman"/>
          <w:sz w:val="22"/>
          <w:szCs w:val="22"/>
        </w:rPr>
        <w:t xml:space="preserve">В результате проведения Квалификации Заказчик по </w:t>
      </w:r>
      <w:r w:rsidRPr="00CF424D">
        <w:rPr>
          <w:rStyle w:val="bigger2"/>
          <w:rFonts w:ascii="Times New Roman" w:hAnsi="Times New Roman"/>
          <w:sz w:val="22"/>
          <w:szCs w:val="22"/>
        </w:rPr>
        <w:t>обоим</w:t>
      </w:r>
      <w:r w:rsidRPr="00233FD3">
        <w:rPr>
          <w:rStyle w:val="bigger2"/>
          <w:rFonts w:ascii="Times New Roman" w:hAnsi="Times New Roman"/>
          <w:sz w:val="22"/>
          <w:szCs w:val="22"/>
        </w:rPr>
        <w:t xml:space="preserve"> Лотам выберет всех участников, которые соответствуют квалификационным требованиям. </w:t>
      </w:r>
    </w:p>
    <w:p w:rsidR="00F50510" w:rsidRPr="005B779B" w:rsidRDefault="00F50510" w:rsidP="00F50510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color w:val="auto"/>
          <w:sz w:val="22"/>
          <w:szCs w:val="22"/>
        </w:rPr>
      </w:pPr>
      <w:r w:rsidRPr="00233FD3">
        <w:rPr>
          <w:rStyle w:val="bigger2"/>
          <w:rFonts w:ascii="Times New Roman" w:hAnsi="Times New Roman"/>
          <w:sz w:val="22"/>
          <w:szCs w:val="22"/>
        </w:rPr>
        <w:t>Один</w:t>
      </w:r>
      <w:r w:rsidRPr="005B779B">
        <w:rPr>
          <w:rStyle w:val="bigger2"/>
          <w:rFonts w:ascii="Times New Roman" w:hAnsi="Times New Roman"/>
          <w:color w:val="auto"/>
          <w:sz w:val="22"/>
          <w:szCs w:val="22"/>
        </w:rPr>
        <w:t xml:space="preserve"> и тот же участник может быть признан квалифицированным поставщиком как по одному, так и по </w:t>
      </w:r>
      <w:r w:rsidRPr="00CF424D">
        <w:rPr>
          <w:rStyle w:val="bigger2"/>
          <w:rFonts w:ascii="Times New Roman" w:hAnsi="Times New Roman"/>
          <w:color w:val="auto"/>
          <w:sz w:val="22"/>
          <w:szCs w:val="22"/>
        </w:rPr>
        <w:t>обоим</w:t>
      </w:r>
      <w:r w:rsidRPr="005B779B">
        <w:rPr>
          <w:rStyle w:val="bigger2"/>
          <w:rFonts w:ascii="Times New Roman" w:hAnsi="Times New Roman"/>
          <w:color w:val="auto"/>
          <w:sz w:val="22"/>
          <w:szCs w:val="22"/>
        </w:rPr>
        <w:t xml:space="preserve"> Лотам одновременно. </w:t>
      </w:r>
    </w:p>
    <w:p w:rsidR="00F50510" w:rsidRPr="005B779B" w:rsidRDefault="00F50510" w:rsidP="00F50510">
      <w:pPr>
        <w:pStyle w:val="NormalWeb"/>
        <w:spacing w:before="100"/>
        <w:jc w:val="both"/>
        <w:textAlignment w:val="top"/>
        <w:rPr>
          <w:rStyle w:val="bigger2"/>
          <w:rFonts w:ascii="Times New Roman" w:hAnsi="Times New Roman"/>
          <w:color w:val="auto"/>
          <w:sz w:val="22"/>
          <w:szCs w:val="22"/>
        </w:rPr>
      </w:pPr>
      <w:r w:rsidRPr="005B779B">
        <w:rPr>
          <w:rStyle w:val="bigger2"/>
          <w:rFonts w:ascii="Times New Roman" w:hAnsi="Times New Roman"/>
          <w:color w:val="auto"/>
          <w:sz w:val="22"/>
          <w:szCs w:val="22"/>
        </w:rPr>
        <w:t> После формирования списка квалифицированных поставщиков для выбора поставщика по каждому конкретному заказу все квалифицированные поставщики по Лоту, к которому относится заказ, будут приглашены на участие в процедуре конкурентного выбора поставщиков, которая будет проведена</w:t>
      </w:r>
      <w:r>
        <w:rPr>
          <w:rStyle w:val="bigger2"/>
          <w:rFonts w:ascii="Times New Roman" w:hAnsi="Times New Roman"/>
          <w:color w:val="auto"/>
          <w:sz w:val="22"/>
          <w:szCs w:val="22"/>
        </w:rPr>
        <w:t xml:space="preserve"> в формате электронных торгов</w:t>
      </w:r>
      <w:r w:rsidRPr="008900A5">
        <w:rPr>
          <w:rStyle w:val="bigger2"/>
          <w:rFonts w:ascii="Times New Roman" w:hAnsi="Times New Roman"/>
          <w:color w:val="auto"/>
          <w:sz w:val="22"/>
          <w:szCs w:val="22"/>
        </w:rPr>
        <w:t xml:space="preserve">. </w:t>
      </w:r>
    </w:p>
    <w:p w:rsidR="00F50510" w:rsidRPr="00F50510" w:rsidRDefault="00F50510" w:rsidP="00F50510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r>
        <w:rPr>
          <w:sz w:val="24"/>
          <w:szCs w:val="24"/>
          <w:u w:val="single"/>
        </w:rPr>
        <w:t>Действия Участника</w:t>
      </w:r>
      <w:bookmarkEnd w:id="1"/>
    </w:p>
    <w:p w:rsidR="00C745F6" w:rsidRPr="00C745F6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E025B9">
        <w:t>,</w:t>
      </w:r>
      <w:r w:rsidRPr="00C745F6">
        <w:t xml:space="preserve"> чтобы принять участие в Квалификации, </w:t>
      </w:r>
      <w:r w:rsidR="005B779B" w:rsidRPr="00C745F6">
        <w:t>участнику Квалификации</w:t>
      </w:r>
      <w:r w:rsidRPr="00C745F6">
        <w:t xml:space="preserve"> </w:t>
      </w:r>
      <w:r w:rsidR="005B779B" w:rsidRPr="00C745F6">
        <w:t xml:space="preserve">(далее – Участнику) </w:t>
      </w:r>
      <w:r w:rsidRPr="00C745F6">
        <w:t>необходимо</w:t>
      </w:r>
    </w:p>
    <w:p w:rsidR="00E8087A" w:rsidRPr="0083253A" w:rsidRDefault="00E8087A" w:rsidP="00385EC7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F50510" w:rsidRPr="00057459" w:rsidRDefault="00F50510" w:rsidP="00F50510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lastRenderedPageBreak/>
        <w:t xml:space="preserve">Ознакомиться </w:t>
      </w:r>
      <w:r w:rsidRPr="00057459">
        <w:rPr>
          <w:rStyle w:val="bigger2"/>
          <w:rFonts w:ascii="Times New Roman" w:hAnsi="Times New Roman"/>
          <w:sz w:val="22"/>
          <w:szCs w:val="22"/>
        </w:rPr>
        <w:t>с</w:t>
      </w:r>
      <w:r w:rsidRPr="00FB5C3C">
        <w:rPr>
          <w:rStyle w:val="bigger2"/>
          <w:rFonts w:ascii="Times New Roman" w:hAnsi="Times New Roman"/>
          <w:b/>
          <w:sz w:val="22"/>
          <w:szCs w:val="22"/>
        </w:rPr>
        <w:t xml:space="preserve"> </w:t>
      </w:r>
      <w:r w:rsidRPr="00057459">
        <w:rPr>
          <w:rStyle w:val="bigger2"/>
          <w:rFonts w:ascii="Times New Roman" w:hAnsi="Times New Roman"/>
          <w:b/>
          <w:sz w:val="22"/>
          <w:szCs w:val="22"/>
        </w:rPr>
        <w:t xml:space="preserve"> шаблонами договоров</w:t>
      </w:r>
      <w:r w:rsidRPr="00057459">
        <w:rPr>
          <w:rStyle w:val="bigger2"/>
          <w:rFonts w:ascii="Times New Roman" w:hAnsi="Times New Roman"/>
          <w:sz w:val="22"/>
          <w:szCs w:val="22"/>
        </w:rPr>
        <w:t xml:space="preserve"> </w:t>
      </w:r>
    </w:p>
    <w:p w:rsidR="00F50510" w:rsidRPr="00057459" w:rsidRDefault="00F50510" w:rsidP="00F50510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F50510" w:rsidRPr="00057459" w:rsidRDefault="00F50510" w:rsidP="00F50510">
      <w:pPr>
        <w:pStyle w:val="NormalWeb"/>
        <w:ind w:left="357"/>
        <w:textAlignment w:val="top"/>
        <w:rPr>
          <w:rStyle w:val="bigger2"/>
          <w:rFonts w:ascii="Times New Roman" w:hAnsi="Times New Roman"/>
          <w:b/>
          <w:sz w:val="22"/>
          <w:szCs w:val="22"/>
        </w:rPr>
      </w:pPr>
      <w:r>
        <w:rPr>
          <w:rStyle w:val="bigger2"/>
          <w:rFonts w:ascii="Times New Roman" w:hAnsi="Times New Roman"/>
          <w:b/>
          <w:sz w:val="22"/>
          <w:szCs w:val="22"/>
          <w:lang w:val="en-US"/>
        </w:rPr>
        <w:t xml:space="preserve">                                </w:t>
      </w:r>
      <w:bookmarkStart w:id="2" w:name="_MON_1564229623"/>
      <w:bookmarkEnd w:id="2"/>
      <w:r>
        <w:rPr>
          <w:rStyle w:val="bigger2"/>
          <w:rFonts w:ascii="Times New Roman" w:hAnsi="Times New Roman"/>
          <w:b/>
          <w:sz w:val="22"/>
          <w:szCs w:val="22"/>
        </w:rPr>
        <w:object w:dxaOrig="1530" w:dyaOrig="9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76.5pt;height:50.25pt" o:ole="">
            <v:imagedata r:id="rId10" o:title=""/>
          </v:shape>
          <o:OLEObject Type="Embed" ProgID="Word.Document.8" ShapeID="_x0000_i1029" DrawAspect="Icon" ObjectID="_1564389793" r:id="rId11">
            <o:FieldCodes>\s</o:FieldCodes>
          </o:OLEObject>
        </w:object>
      </w:r>
      <w:bookmarkStart w:id="3" w:name="_MON_1564229669"/>
      <w:bookmarkEnd w:id="3"/>
      <w:r>
        <w:rPr>
          <w:rStyle w:val="bigger2"/>
          <w:rFonts w:ascii="Times New Roman" w:hAnsi="Times New Roman"/>
          <w:b/>
          <w:sz w:val="22"/>
          <w:szCs w:val="22"/>
        </w:rPr>
        <w:object w:dxaOrig="1530" w:dyaOrig="999">
          <v:shape id="_x0000_i1030" type="#_x0000_t75" style="width:76.5pt;height:50.25pt" o:ole="">
            <v:imagedata r:id="rId12" o:title=""/>
          </v:shape>
          <o:OLEObject Type="Embed" ProgID="Word.Document.8" ShapeID="_x0000_i1030" DrawAspect="Icon" ObjectID="_1564389794" r:id="rId13">
            <o:FieldCodes>\s</o:FieldCodes>
          </o:OLEObject>
        </w:object>
      </w:r>
    </w:p>
    <w:p w:rsidR="006E5A68" w:rsidRPr="0083253A" w:rsidRDefault="006E5A68" w:rsidP="006E5A68">
      <w:pPr>
        <w:pStyle w:val="NormalWeb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</w:p>
    <w:p w:rsidR="006E5A68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F50510" w:rsidRPr="0083253A" w:rsidRDefault="00F50510" w:rsidP="00F50510">
      <w:pPr>
        <w:pStyle w:val="NormalWeb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bookmarkStart w:id="4" w:name="_MON_1528554464"/>
    <w:bookmarkEnd w:id="4"/>
    <w:p w:rsidR="006E5A68" w:rsidRDefault="00F50510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  <w:r>
        <w:rPr>
          <w:lang w:val="en-US"/>
        </w:rPr>
        <w:object w:dxaOrig="1530" w:dyaOrig="1002">
          <v:shape id="_x0000_i1033" type="#_x0000_t75" style="width:76.5pt;height:50.25pt" o:ole="">
            <v:imagedata r:id="rId14" o:title=""/>
          </v:shape>
          <o:OLEObject Type="Embed" ProgID="Excel.Sheet.8" ShapeID="_x0000_i1033" DrawAspect="Icon" ObjectID="_1564389795" r:id="rId15"/>
        </w:object>
      </w:r>
    </w:p>
    <w:p w:rsidR="005B779B" w:rsidRPr="0083253A" w:rsidRDefault="005B779B" w:rsidP="005B779B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E7AFA" w:rsidRPr="0083253A" w:rsidRDefault="004E7AFA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bookmarkStart w:id="5" w:name="_MON_1403681362"/>
    <w:bookmarkEnd w:id="5"/>
    <w:bookmarkStart w:id="6" w:name="_MON_1526972261"/>
    <w:bookmarkStart w:id="7" w:name="_MON_1528554476"/>
    <w:bookmarkStart w:id="8" w:name="_MON_1528629280"/>
    <w:bookmarkEnd w:id="6"/>
    <w:bookmarkEnd w:id="7"/>
    <w:bookmarkEnd w:id="8"/>
    <w:p w:rsidR="00CC345B" w:rsidRPr="0083253A" w:rsidRDefault="00F50510" w:rsidP="004E7AFA">
      <w:pPr>
        <w:pStyle w:val="NormalWeb"/>
        <w:ind w:left="357"/>
        <w:jc w:val="center"/>
        <w:textAlignment w:val="top"/>
        <w:rPr>
          <w:rFonts w:ascii="Calibri" w:hAnsi="Calibri" w:cs="Calibri"/>
        </w:rPr>
      </w:pPr>
      <w:r>
        <w:rPr>
          <w:rFonts w:ascii="Times New Roman" w:hAnsi="Times New Roman"/>
          <w:color w:val="000000"/>
          <w:sz w:val="22"/>
          <w:szCs w:val="22"/>
        </w:rPr>
        <w:object w:dxaOrig="1530" w:dyaOrig="1002">
          <v:shape id="_x0000_i1042" type="#_x0000_t75" style="width:76.5pt;height:50.25pt" o:ole="">
            <v:imagedata r:id="rId16" o:title=""/>
          </v:shape>
          <o:OLEObject Type="Embed" ProgID="Word.Document.8" ShapeID="_x0000_i1042" DrawAspect="Icon" ObjectID="_1564389796" r:id="rId17">
            <o:FieldCodes>\s</o:FieldCodes>
          </o:OLEObject>
        </w:object>
      </w:r>
    </w:p>
    <w:p w:rsidR="004E7AFA" w:rsidRPr="0083253A" w:rsidRDefault="004E7AF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027A7A" w:rsidRPr="0083253A" w:rsidRDefault="00027A7A" w:rsidP="00027A7A">
      <w:pPr>
        <w:pStyle w:val="NormalWeb"/>
        <w:ind w:left="502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A07190" w:rsidRPr="00AD29CE" w:rsidRDefault="00A07190" w:rsidP="006E5A68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F53A72" w:rsidRPr="0083253A" w:rsidRDefault="00F73F2C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документы для проведения квалификации поставщика: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F53A72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частника;</w:t>
      </w:r>
    </w:p>
    <w:p w:rsidR="00E43B50" w:rsidRPr="00E43B50" w:rsidRDefault="00E43B50" w:rsidP="00F50510">
      <w:pPr>
        <w:pStyle w:val="NormalWeb"/>
        <w:spacing w:before="100"/>
        <w:ind w:left="1440"/>
        <w:textAlignment w:val="top"/>
        <w:rPr>
          <w:rStyle w:val="bigger2"/>
          <w:rFonts w:ascii="Calibri" w:hAnsi="Calibri" w:cs="Calibri"/>
          <w:color w:val="FF0000"/>
          <w:sz w:val="22"/>
          <w:szCs w:val="22"/>
        </w:rPr>
      </w:pP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AC43A5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AC43A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AC43A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CD5FB9" w:rsidRDefault="00FA7B6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AC43A5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AC43A5" w:rsidRPr="00CD5FB9" w:rsidRDefault="00F50510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AC43A5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C43A5" w:rsidRPr="00CD5FB9" w:rsidRDefault="00F50510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</w:tbl>
    <w:p w:rsidR="00FA7B65" w:rsidRDefault="00FA7B65" w:rsidP="00D54BC2">
      <w:pPr>
        <w:jc w:val="both"/>
        <w:rPr>
          <w:rFonts w:cs="Calibri"/>
          <w:b/>
          <w:lang w:val="en-US"/>
        </w:rPr>
      </w:pPr>
    </w:p>
    <w:p w:rsidR="00F50510" w:rsidRPr="00F50510" w:rsidRDefault="00F50510" w:rsidP="00F50510">
      <w:pPr>
        <w:pStyle w:val="ListParagraph"/>
        <w:numPr>
          <w:ilvl w:val="0"/>
          <w:numId w:val="18"/>
        </w:numPr>
        <w:jc w:val="both"/>
        <w:rPr>
          <w:b/>
        </w:rPr>
      </w:pPr>
      <w:bookmarkStart w:id="9" w:name="_Toc457905733"/>
      <w:r w:rsidRPr="00F50510">
        <w:rPr>
          <w:b/>
        </w:rPr>
        <w:t xml:space="preserve">Участник объединяет все требуемые файлы в один архив формата </w:t>
      </w:r>
      <w:r w:rsidRPr="00F50510">
        <w:rPr>
          <w:b/>
          <w:lang w:val="en-US"/>
        </w:rPr>
        <w:t>RAR</w:t>
      </w:r>
      <w:r w:rsidRPr="00F50510">
        <w:rPr>
          <w:b/>
        </w:rPr>
        <w:t xml:space="preserve"> (имя файла «”</w:t>
      </w:r>
      <w:r w:rsidRPr="00F50510">
        <w:rPr>
          <w:b/>
          <w:i/>
        </w:rPr>
        <w:t xml:space="preserve">Название Участника” </w:t>
      </w:r>
      <w:r w:rsidRPr="00F50510">
        <w:rPr>
          <w:b/>
        </w:rPr>
        <w:t>– Телевизоры—Мониторы»).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r w:rsidRPr="00C745F6">
        <w:rPr>
          <w:sz w:val="24"/>
          <w:szCs w:val="24"/>
          <w:u w:val="single"/>
        </w:rPr>
        <w:t xml:space="preserve">Порядок подачи </w:t>
      </w:r>
      <w:r w:rsidR="00040570" w:rsidRPr="00C745F6">
        <w:rPr>
          <w:sz w:val="24"/>
          <w:szCs w:val="24"/>
          <w:u w:val="single"/>
        </w:rPr>
        <w:t>пакета квалификационной информации</w:t>
      </w:r>
      <w:bookmarkEnd w:id="9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F50510" w:rsidRPr="00FB5C3C" w:rsidRDefault="00E51459" w:rsidP="00F50510">
      <w:pPr>
        <w:jc w:val="both"/>
        <w:rPr>
          <w:rFonts w:ascii="Times New Roman" w:hAnsi="Times New Roman"/>
          <w:b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ый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пакет квалификационной информации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>пакетов квалификационной информации</w:t>
      </w:r>
      <w:r w:rsidRPr="0083253A">
        <w:rPr>
          <w:rStyle w:val="bigger2"/>
          <w:rFonts w:ascii="Calibri" w:hAnsi="Calibri" w:cs="Calibri"/>
          <w:sz w:val="22"/>
          <w:szCs w:val="22"/>
        </w:rPr>
        <w:t>) в срок не позднее</w:t>
      </w:r>
      <w:r w:rsidR="00F50510" w:rsidRPr="00F50510">
        <w:rPr>
          <w:rStyle w:val="bigger2"/>
          <w:rFonts w:ascii="Calibri" w:hAnsi="Calibri" w:cs="Calibri"/>
          <w:sz w:val="22"/>
          <w:szCs w:val="22"/>
        </w:rPr>
        <w:t xml:space="preserve">  </w:t>
      </w:r>
      <w:r w:rsidR="00F50510" w:rsidRPr="00FB5C3C">
        <w:rPr>
          <w:rFonts w:ascii="Times New Roman" w:hAnsi="Times New Roman"/>
          <w:b/>
        </w:rPr>
        <w:t xml:space="preserve">15:00 (время местное) </w:t>
      </w:r>
      <w:r w:rsidR="00F50510">
        <w:rPr>
          <w:rFonts w:ascii="Times New Roman" w:hAnsi="Times New Roman"/>
          <w:b/>
        </w:rPr>
        <w:t>28</w:t>
      </w:r>
      <w:r w:rsidR="00F50510" w:rsidRPr="00FB5C3C">
        <w:rPr>
          <w:rFonts w:ascii="Times New Roman" w:hAnsi="Times New Roman"/>
          <w:b/>
        </w:rPr>
        <w:t>.0</w:t>
      </w:r>
      <w:r w:rsidR="00F50510">
        <w:rPr>
          <w:rFonts w:ascii="Times New Roman" w:hAnsi="Times New Roman"/>
          <w:b/>
        </w:rPr>
        <w:t>8.2017</w:t>
      </w:r>
      <w:r w:rsidR="00F50510" w:rsidRPr="00FB5C3C">
        <w:rPr>
          <w:rFonts w:ascii="Times New Roman" w:hAnsi="Times New Roman"/>
          <w:b/>
        </w:rPr>
        <w:t>.</w:t>
      </w:r>
    </w:p>
    <w:bookmarkStart w:id="10" w:name="_MON_1526997977"/>
    <w:bookmarkStart w:id="11" w:name="_MON_1528554341"/>
    <w:bookmarkStart w:id="12" w:name="_MON_1528629039"/>
    <w:bookmarkStart w:id="13" w:name="_MON_1528629337"/>
    <w:bookmarkEnd w:id="10"/>
    <w:bookmarkEnd w:id="11"/>
    <w:bookmarkEnd w:id="12"/>
    <w:bookmarkEnd w:id="13"/>
    <w:p w:rsidR="00F50510" w:rsidRPr="00FB5C3C" w:rsidRDefault="00F50510" w:rsidP="00F50510">
      <w:pPr>
        <w:jc w:val="center"/>
        <w:rPr>
          <w:rStyle w:val="Hyperlink"/>
          <w:rFonts w:ascii="Times New Roman" w:hAnsi="Times New Roman"/>
          <w:lang w:val="en-US"/>
        </w:rPr>
      </w:pPr>
      <w:r>
        <w:rPr>
          <w:rStyle w:val="Hyperlink"/>
          <w:rFonts w:ascii="Times New Roman" w:hAnsi="Times New Roman"/>
          <w:lang w:val="en-US"/>
        </w:rPr>
        <w:object w:dxaOrig="1530" w:dyaOrig="1002">
          <v:shape id="_x0000_i1044" type="#_x0000_t75" style="width:76.5pt;height:50.25pt" o:ole="">
            <v:imagedata r:id="rId18" o:title=""/>
          </v:shape>
          <o:OLEObject Type="Embed" ProgID="Word.Document.12" ShapeID="_x0000_i1044" DrawAspect="Icon" ObjectID="_1564389797" r:id="rId19"/>
        </w:object>
      </w:r>
    </w:p>
    <w:p w:rsidR="00193C47" w:rsidRPr="00C745F6" w:rsidRDefault="00C745F6" w:rsidP="00F50510">
      <w:pPr>
        <w:pStyle w:val="NormalWeb"/>
        <w:textAlignment w:val="top"/>
        <w:rPr>
          <w:rStyle w:val="bigger2"/>
          <w:rFonts w:ascii="Calibri" w:hAnsi="Calibri" w:cs="Calibri"/>
          <w:bCs/>
          <w:sz w:val="22"/>
          <w:szCs w:val="22"/>
        </w:rPr>
      </w:pPr>
      <w:r w:rsidRPr="00C745F6">
        <w:rPr>
          <w:rStyle w:val="bigger2"/>
          <w:rFonts w:ascii="Calibri" w:hAnsi="Calibri" w:cs="Calibri"/>
          <w:bCs/>
          <w:sz w:val="22"/>
          <w:szCs w:val="22"/>
        </w:rPr>
        <w:lastRenderedPageBreak/>
        <w:t>Порядок подачи вопросов</w:t>
      </w:r>
      <w:r w:rsidR="00217EE6" w:rsidRPr="00C745F6">
        <w:rPr>
          <w:rStyle w:val="bigger2"/>
          <w:rFonts w:ascii="Calibri" w:hAnsi="Calibri" w:cs="Calibri"/>
          <w:bCs/>
          <w:sz w:val="22"/>
          <w:szCs w:val="22"/>
        </w:rPr>
        <w:t xml:space="preserve">, </w:t>
      </w:r>
      <w:r w:rsidRPr="00C745F6">
        <w:rPr>
          <w:rStyle w:val="bigger2"/>
          <w:rFonts w:ascii="Calibri" w:hAnsi="Calibri" w:cs="Calibri"/>
          <w:bCs/>
          <w:sz w:val="22"/>
          <w:szCs w:val="22"/>
        </w:rPr>
        <w:t>получения уточнений</w:t>
      </w:r>
      <w:r w:rsidR="00217EE6" w:rsidRPr="00C745F6">
        <w:rPr>
          <w:rStyle w:val="bigger2"/>
          <w:rFonts w:ascii="Calibri" w:hAnsi="Calibri" w:cs="Calibri"/>
          <w:bCs/>
          <w:sz w:val="22"/>
          <w:szCs w:val="22"/>
        </w:rPr>
        <w:t xml:space="preserve"> и</w:t>
      </w:r>
      <w:r w:rsidRPr="00C745F6">
        <w:rPr>
          <w:rStyle w:val="bigger2"/>
          <w:rFonts w:ascii="Calibri" w:hAnsi="Calibri" w:cs="Calibri"/>
          <w:bCs/>
          <w:sz w:val="22"/>
          <w:szCs w:val="22"/>
        </w:rPr>
        <w:t xml:space="preserve"> изменений</w:t>
      </w:r>
      <w:r w:rsidR="00193C47" w:rsidRPr="00C745F6">
        <w:rPr>
          <w:rStyle w:val="bigger2"/>
          <w:rFonts w:ascii="Calibri" w:hAnsi="Calibri" w:cs="Calibri"/>
          <w:bCs/>
          <w:sz w:val="22"/>
          <w:szCs w:val="22"/>
        </w:rPr>
        <w:t xml:space="preserve"> пакета квалификационной информации</w:t>
      </w:r>
      <w:r w:rsidRPr="00C745F6">
        <w:rPr>
          <w:rStyle w:val="bigger2"/>
          <w:rFonts w:ascii="Calibri" w:hAnsi="Calibri" w:cs="Calibri"/>
          <w:bCs/>
          <w:sz w:val="22"/>
          <w:szCs w:val="22"/>
        </w:rPr>
        <w:t xml:space="preserve"> опубликован по ссылке </w:t>
      </w:r>
      <w:r w:rsidRPr="00AC43A5">
        <w:rPr>
          <w:rStyle w:val="bigger2"/>
          <w:rFonts w:ascii="Calibri" w:hAnsi="Calibri" w:cs="Calibri"/>
          <w:bCs/>
          <w:color w:val="FF0000"/>
          <w:sz w:val="22"/>
          <w:szCs w:val="22"/>
        </w:rPr>
        <w:t xml:space="preserve">------ </w:t>
      </w:r>
      <w:r w:rsidRPr="00C745F6">
        <w:rPr>
          <w:rStyle w:val="bigger2"/>
          <w:rFonts w:ascii="Calibri" w:hAnsi="Calibri" w:cs="Calibri"/>
          <w:bCs/>
          <w:sz w:val="22"/>
          <w:szCs w:val="22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4" w:name="_Toc457905734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Порядок оценки полученных пакетов квалификационной информации</w:t>
      </w:r>
      <w:bookmarkEnd w:id="14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p w:rsidR="00FB5C3C" w:rsidRPr="0083253A" w:rsidRDefault="00157F7F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1550" w:dyaOrig="991">
          <v:shape id="_x0000_i1027" type="#_x0000_t75" style="width:77.25pt;height:49.5pt" o:ole="">
            <v:imagedata r:id="rId20" o:title=""/>
          </v:shape>
          <o:OLEObject Type="Embed" ProgID="Word.Document.8" ShapeID="_x0000_i1027" DrawAspect="Icon" ObjectID="_1564389798" r:id="rId21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83253A">
        <w:rPr>
          <w:rFonts w:eastAsia="Times New Roman" w:cs="Calibri"/>
          <w:b/>
          <w:sz w:val="24"/>
          <w:szCs w:val="24"/>
          <w:lang w:eastAsia="ru-RU"/>
        </w:rPr>
        <w:t xml:space="preserve">дальнейших </w:t>
      </w:r>
      <w:r w:rsidRPr="0083253A">
        <w:rPr>
          <w:rFonts w:cs="Calibri"/>
          <w:b/>
        </w:rPr>
        <w:t>этапах Квалификации.</w:t>
      </w:r>
    </w:p>
    <w:p w:rsidR="00FB5C3C" w:rsidRPr="0083253A" w:rsidRDefault="004C52A4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E43B50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1B31A5" w:rsidRPr="001B31A5">
        <w:rPr>
          <w:rFonts w:ascii="Calibri" w:eastAsia="Calibri" w:hAnsi="Calibri" w:cs="Calibri"/>
          <w:sz w:val="22"/>
          <w:szCs w:val="22"/>
          <w:lang w:val="ru-RU" w:eastAsia="en-US"/>
        </w:rPr>
        <w:t xml:space="preserve">Участник либо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пакет</w:t>
      </w:r>
      <w:r w:rsidR="005B4E03" w:rsidRPr="005B4E03">
        <w:rPr>
          <w:rFonts w:ascii="Calibri" w:eastAsia="Calibri" w:hAnsi="Calibri" w:cs="Calibri"/>
          <w:sz w:val="22"/>
          <w:szCs w:val="22"/>
          <w:lang w:val="ru-RU" w:eastAsia="en-US"/>
        </w:rPr>
        <w:t>а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квалификационной информации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Заказчик оставляет за собой право не рассматривать такой пакет.</w:t>
      </w:r>
    </w:p>
    <w:p w:rsidR="00E43B50" w:rsidRDefault="00E43B50" w:rsidP="00E43B5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Style w:val="bigger2"/>
          <w:rFonts w:ascii="Times New Roman" w:hAnsi="Times New Roman"/>
          <w:color w:val="auto"/>
          <w:sz w:val="22"/>
          <w:szCs w:val="22"/>
        </w:rPr>
      </w:pPr>
    </w:p>
    <w:p w:rsidR="00E43B50" w:rsidRDefault="00E43B50" w:rsidP="00E43B5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center"/>
        <w:rPr>
          <w:rStyle w:val="bigger2"/>
          <w:rFonts w:ascii="Times New Roman" w:hAnsi="Times New Roman"/>
          <w:color w:val="auto"/>
          <w:sz w:val="22"/>
          <w:szCs w:val="22"/>
        </w:rPr>
      </w:pPr>
    </w:p>
    <w:p w:rsidR="00E43B50" w:rsidRPr="00CD5FB9" w:rsidRDefault="00E43B50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lastRenderedPageBreak/>
        <w:t>Если  по результатам проверки уровень риска участника высокий, то Заказчик оставляет за собой право не допускать Участника до участия в дальнейших этапах Квалификации.</w:t>
      </w:r>
    </w:p>
    <w:p w:rsidR="00AC43A5" w:rsidRPr="00A63E69" w:rsidRDefault="00AC43A5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Style w:val="bigger2"/>
          <w:rFonts w:ascii="Times New Roman" w:eastAsia="Calibri" w:hAnsi="Times New Roman"/>
          <w:color w:val="auto"/>
          <w:sz w:val="22"/>
          <w:szCs w:val="22"/>
          <w:lang w:val="ru-RU" w:eastAsia="en-US"/>
        </w:rPr>
      </w:pPr>
    </w:p>
    <w:p w:rsidR="00FB5C3C" w:rsidRPr="0083253A" w:rsidRDefault="004C52A4" w:rsidP="00FB5C3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Fonts w:cs="Calibri"/>
        </w:rPr>
        <w:t>Все У</w:t>
      </w:r>
      <w:r w:rsidR="00FB5C3C" w:rsidRPr="0083253A">
        <w:rPr>
          <w:rFonts w:cs="Calibri"/>
        </w:rPr>
        <w:t>частники проходят комплексную проверку Бизнес Партнера</w:t>
      </w:r>
      <w:r w:rsidR="002B7BF1" w:rsidRPr="002B7BF1">
        <w:rPr>
          <w:rFonts w:cs="Calibri"/>
        </w:rPr>
        <w:t xml:space="preserve"> </w:t>
      </w:r>
      <w:r w:rsidR="00FB5C3C" w:rsidRPr="0083253A">
        <w:rPr>
          <w:rFonts w:cs="Calibri"/>
        </w:rPr>
        <w:t xml:space="preserve">исходя из информации, предоставленной </w:t>
      </w:r>
      <w:r w:rsidR="002B7BF1">
        <w:rPr>
          <w:rFonts w:cs="Calibri"/>
        </w:rPr>
        <w:t>поставщиком</w:t>
      </w:r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>.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5" w:name="_Toc457905735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Результаты Квалификации</w:t>
      </w:r>
      <w:bookmarkEnd w:id="15"/>
    </w:p>
    <w:p w:rsidR="00510B8E" w:rsidRPr="00FB5C3C" w:rsidRDefault="00510B8E" w:rsidP="00510B8E">
      <w:pPr>
        <w:pStyle w:val="NormalWeb"/>
        <w:numPr>
          <w:ilvl w:val="0"/>
          <w:numId w:val="12"/>
        </w:numPr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  <w:r w:rsidRPr="00D32622">
        <w:rPr>
          <w:rStyle w:val="bigger2"/>
          <w:rFonts w:ascii="Times New Roman" w:hAnsi="Times New Roman"/>
          <w:sz w:val="22"/>
          <w:szCs w:val="22"/>
        </w:rPr>
        <w:t xml:space="preserve">По результатам Квалификации будет сформирован список квалифицированных Участников по каждому Лоту, </w:t>
      </w:r>
      <w:r w:rsidRPr="00FB5C3C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Pr="008900A5">
        <w:rPr>
          <w:rStyle w:val="bigger2"/>
          <w:rFonts w:ascii="Times New Roman" w:hAnsi="Times New Roman"/>
          <w:sz w:val="22"/>
          <w:szCs w:val="22"/>
        </w:rPr>
        <w:t xml:space="preserve">которые будут приглашены на участие в процессе </w:t>
      </w:r>
      <w:r w:rsidRPr="00FB5C3C">
        <w:rPr>
          <w:rStyle w:val="bigger2"/>
          <w:rFonts w:ascii="Times New Roman" w:hAnsi="Times New Roman"/>
          <w:sz w:val="22"/>
          <w:szCs w:val="22"/>
        </w:rPr>
        <w:t xml:space="preserve"> конкурентного выбора поставщиков </w:t>
      </w:r>
      <w:r>
        <w:rPr>
          <w:rStyle w:val="bigger2"/>
          <w:rFonts w:ascii="Times New Roman" w:hAnsi="Times New Roman"/>
          <w:sz w:val="22"/>
          <w:szCs w:val="22"/>
        </w:rPr>
        <w:t xml:space="preserve">телевизоров и мониторов для нужд </w:t>
      </w:r>
      <w:r w:rsidRPr="00CF424D">
        <w:rPr>
          <w:rStyle w:val="bigger2"/>
          <w:rFonts w:ascii="Times New Roman" w:hAnsi="Times New Roman"/>
          <w:sz w:val="22"/>
          <w:szCs w:val="22"/>
        </w:rPr>
        <w:t xml:space="preserve"> ЗАО “АрменТел” в течение </w:t>
      </w:r>
      <w:r>
        <w:rPr>
          <w:rStyle w:val="bigger2"/>
          <w:rFonts w:ascii="Times New Roman" w:hAnsi="Times New Roman"/>
          <w:sz w:val="22"/>
          <w:szCs w:val="22"/>
        </w:rPr>
        <w:t>3</w:t>
      </w:r>
      <w:r w:rsidRPr="00CF424D">
        <w:rPr>
          <w:rStyle w:val="bigger2"/>
          <w:rFonts w:ascii="Times New Roman" w:hAnsi="Times New Roman"/>
          <w:sz w:val="22"/>
          <w:szCs w:val="22"/>
        </w:rPr>
        <w:t xml:space="preserve"> лет</w:t>
      </w:r>
      <w:r w:rsidRPr="008900A5">
        <w:rPr>
          <w:rStyle w:val="bigger2"/>
          <w:rFonts w:ascii="Times New Roman" w:hAnsi="Times New Roman"/>
          <w:sz w:val="22"/>
          <w:szCs w:val="22"/>
        </w:rPr>
        <w:t>.</w:t>
      </w:r>
    </w:p>
    <w:p w:rsidR="00BD2B8B" w:rsidRPr="0083253A" w:rsidRDefault="00BD2B8B" w:rsidP="00C34E30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Список Квалифицированных поставщиков будет опубликован на сайтах </w:t>
      </w:r>
      <w:hyperlink r:id="rId22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beeline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3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gnumner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.</w:t>
      </w:r>
    </w:p>
    <w:p w:rsidR="00BD2B8B" w:rsidRPr="0083253A" w:rsidRDefault="004E7AFA" w:rsidP="004E7AFA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</w:p>
    <w:p w:rsidR="00510B8E" w:rsidRPr="00C96A83" w:rsidRDefault="004E7AFA" w:rsidP="00510B8E">
      <w:pPr>
        <w:pStyle w:val="NormalWeb"/>
        <w:spacing w:before="100"/>
        <w:textAlignment w:val="top"/>
        <w:rPr>
          <w:rStyle w:val="Strong"/>
          <w:rFonts w:ascii="Times New Roman" w:hAnsi="Times New Roman"/>
          <w:color w:val="000000"/>
          <w:sz w:val="22"/>
          <w:szCs w:val="22"/>
          <w:u w:val="single"/>
          <w:lang w:val="en-US"/>
        </w:rPr>
      </w:pP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</w:t>
      </w:r>
      <w:r w:rsidR="00510B8E" w:rsidRPr="00C96A83">
        <w:rPr>
          <w:rStyle w:val="Strong"/>
          <w:rFonts w:ascii="Times New Roman" w:hAnsi="Times New Roman"/>
          <w:color w:val="000000"/>
          <w:sz w:val="22"/>
          <w:szCs w:val="22"/>
          <w:u w:val="single"/>
        </w:rPr>
        <w:t>Контактная информация:</w:t>
      </w:r>
    </w:p>
    <w:p w:rsidR="00510B8E" w:rsidRPr="00C96A83" w:rsidRDefault="00510B8E" w:rsidP="00510B8E">
      <w:pPr>
        <w:pStyle w:val="ListParagraph"/>
        <w:numPr>
          <w:ilvl w:val="0"/>
          <w:numId w:val="4"/>
        </w:numPr>
      </w:pPr>
      <w:r w:rsidRPr="00C96A83">
        <w:rPr>
          <w:b/>
        </w:rPr>
        <w:t>Фамилия Имя:</w:t>
      </w:r>
      <w:r w:rsidRPr="00C96A83">
        <w:t xml:space="preserve"> Асмик Авакян</w:t>
      </w:r>
    </w:p>
    <w:p w:rsidR="00510B8E" w:rsidRPr="00C96A83" w:rsidRDefault="00510B8E" w:rsidP="00510B8E">
      <w:pPr>
        <w:pStyle w:val="ListParagraph"/>
        <w:numPr>
          <w:ilvl w:val="0"/>
          <w:numId w:val="4"/>
        </w:numPr>
      </w:pPr>
      <w:r w:rsidRPr="00C96A83">
        <w:rPr>
          <w:b/>
        </w:rPr>
        <w:t xml:space="preserve">Должность: </w:t>
      </w:r>
      <w:r w:rsidRPr="00C96A83">
        <w:rPr>
          <w:lang w:val="en-US"/>
        </w:rPr>
        <w:t>Ведущий специалист</w:t>
      </w:r>
    </w:p>
    <w:p w:rsidR="00510B8E" w:rsidRPr="00C96A83" w:rsidRDefault="00510B8E" w:rsidP="00510B8E">
      <w:pPr>
        <w:pStyle w:val="ListParagraph"/>
        <w:numPr>
          <w:ilvl w:val="0"/>
          <w:numId w:val="4"/>
        </w:numPr>
      </w:pPr>
      <w:r w:rsidRPr="00C96A83">
        <w:rPr>
          <w:b/>
        </w:rPr>
        <w:t>Адрес:</w:t>
      </w:r>
      <w:r w:rsidRPr="00C96A83">
        <w:t xml:space="preserve"> г. Ереван, ул. Азатутяна 24/1</w:t>
      </w:r>
    </w:p>
    <w:p w:rsidR="00510B8E" w:rsidRPr="00C96A83" w:rsidRDefault="00510B8E" w:rsidP="00510B8E">
      <w:pPr>
        <w:pStyle w:val="ListParagraph"/>
        <w:numPr>
          <w:ilvl w:val="0"/>
          <w:numId w:val="4"/>
        </w:numPr>
        <w:rPr>
          <w:rStyle w:val="Hyperlink"/>
        </w:rPr>
      </w:pPr>
      <w:r w:rsidRPr="00C96A83">
        <w:rPr>
          <w:b/>
        </w:rPr>
        <w:t xml:space="preserve">Электронная почта:  </w:t>
      </w:r>
      <w:r w:rsidRPr="00C96A83">
        <w:rPr>
          <w:rStyle w:val="Hyperlink"/>
        </w:rPr>
        <w:t>Hasavagyan@beeline.am</w:t>
      </w:r>
    </w:p>
    <w:p w:rsidR="00510B8E" w:rsidRPr="00C96A83" w:rsidRDefault="00510B8E" w:rsidP="00510B8E">
      <w:pPr>
        <w:pStyle w:val="ListParagraph"/>
        <w:numPr>
          <w:ilvl w:val="0"/>
          <w:numId w:val="4"/>
        </w:numPr>
        <w:rPr>
          <w:color w:val="000000"/>
        </w:rPr>
      </w:pPr>
      <w:r w:rsidRPr="00C96A83">
        <w:rPr>
          <w:b/>
        </w:rPr>
        <w:t xml:space="preserve">Телефон: </w:t>
      </w:r>
      <w:r w:rsidRPr="00C96A83">
        <w:t xml:space="preserve">(+374) </w:t>
      </w:r>
      <w:r w:rsidRPr="00C96A83">
        <w:rPr>
          <w:lang w:val="en-US"/>
        </w:rPr>
        <w:t>91 88 99 88</w:t>
      </w:r>
    </w:p>
    <w:p w:rsidR="00C34E30" w:rsidRPr="00AD29CE" w:rsidRDefault="00C34E30" w:rsidP="00510B8E">
      <w:pPr>
        <w:pStyle w:val="Heading1"/>
        <w:ind w:left="644"/>
        <w:rPr>
          <w:rFonts w:cs="Calibri"/>
          <w:color w:val="000000"/>
        </w:rPr>
      </w:pPr>
    </w:p>
    <w:p w:rsidR="00432841" w:rsidRPr="00432841" w:rsidRDefault="00432841" w:rsidP="00432841">
      <w:pPr>
        <w:jc w:val="center"/>
        <w:rPr>
          <w:rFonts w:cs="Calibri"/>
          <w:b/>
          <w:color w:val="000000"/>
        </w:rPr>
      </w:pPr>
      <w:r w:rsidRPr="00432841">
        <w:rPr>
          <w:rFonts w:cs="Calibri"/>
          <w:b/>
          <w:color w:val="000000"/>
        </w:rPr>
        <w:t>Подавая предложение,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7A563B">
        <w:rPr>
          <w:rFonts w:cs="Calibri"/>
          <w:b/>
          <w:color w:val="000000"/>
        </w:rPr>
        <w:t xml:space="preserve">, </w:t>
      </w:r>
      <w:r w:rsidR="007A563B">
        <w:rPr>
          <w:rFonts w:cs="Calibri"/>
          <w:b/>
          <w:color w:val="000000"/>
        </w:rPr>
        <w:t xml:space="preserve">опубликованным по ссылке </w:t>
      </w:r>
      <w:hyperlink r:id="rId24" w:history="1">
        <w:r w:rsidR="0066025C" w:rsidRPr="00A819C7">
          <w:rPr>
            <w:rStyle w:val="Hyperlink"/>
            <w:rFonts w:cs="Calibri"/>
            <w:b/>
          </w:rPr>
          <w:t>https://beeline.am/am/nav/partners</w:t>
        </w:r>
      </w:hyperlink>
      <w:r w:rsidR="0066025C">
        <w:rPr>
          <w:rFonts w:cs="Calibri"/>
          <w:b/>
          <w:color w:val="000000"/>
        </w:rPr>
        <w:t xml:space="preserve"> </w:t>
      </w:r>
      <w:r w:rsidRPr="00432841">
        <w:rPr>
          <w:rFonts w:cs="Calibri"/>
          <w:b/>
          <w:color w:val="000000"/>
        </w:rPr>
        <w:t xml:space="preserve"> и не имеет возражений к данному документу.</w:t>
      </w:r>
    </w:p>
    <w:p w:rsidR="00AB7758" w:rsidRPr="0083253A" w:rsidRDefault="00C76B5E" w:rsidP="00FB5C3C">
      <w:pPr>
        <w:pStyle w:val="NormalWeb"/>
        <w:spacing w:before="100" w:after="100"/>
        <w:jc w:val="center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Fonts w:ascii="Calibri" w:hAnsi="Calibri" w:cs="Calibri"/>
          <w:b/>
          <w:color w:val="000000"/>
          <w:sz w:val="22"/>
          <w:szCs w:val="22"/>
          <w:u w:val="single"/>
        </w:rPr>
        <w:lastRenderedPageBreak/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25"/>
      <w:footerReference w:type="default" r:id="rId26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74B47" w:rsidRDefault="00674B47" w:rsidP="00AE1136">
      <w:pPr>
        <w:spacing w:after="0" w:line="240" w:lineRule="auto"/>
      </w:pPr>
      <w:r>
        <w:separator/>
      </w:r>
    </w:p>
  </w:endnote>
  <w:endnote w:type="continuationSeparator" w:id="0">
    <w:p w:rsidR="00674B47" w:rsidRDefault="00674B47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19591799"/>
      <w:docPartObj>
        <w:docPartGallery w:val="Page Numbers (Bottom of Page)"/>
        <w:docPartUnique/>
      </w:docPartObj>
    </w:sdtPr>
    <w:sdtEndPr/>
    <w:sdtContent>
      <w:p w:rsidR="005B094F" w:rsidRDefault="00674B47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10B8E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5B094F" w:rsidRDefault="005B094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74B47" w:rsidRDefault="00674B47" w:rsidP="00AE1136">
      <w:pPr>
        <w:spacing w:after="0" w:line="240" w:lineRule="auto"/>
      </w:pPr>
      <w:r>
        <w:separator/>
      </w:r>
    </w:p>
  </w:footnote>
  <w:footnote w:type="continuationSeparator" w:id="0">
    <w:p w:rsidR="00674B47" w:rsidRDefault="00674B47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AE1136" w:rsidTr="00CD5FB9">
      <w:trPr>
        <w:trHeight w:val="1400"/>
      </w:trPr>
      <w:tc>
        <w:tcPr>
          <w:tcW w:w="1701" w:type="dxa"/>
        </w:tcPr>
        <w:p w:rsidR="00AE1136" w:rsidRDefault="005A2D2F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8752" behindDoc="1" locked="0" layoutInCell="1" allowOverlap="1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AE1136" w:rsidRPr="00A739CE" w:rsidRDefault="00F50510" w:rsidP="00DE2D4E">
          <w:pPr>
            <w:pStyle w:val="Header"/>
            <w:jc w:val="center"/>
          </w:pPr>
          <w:r w:rsidRPr="0091686B">
            <w:t>ОТКРЫТАЯ КВАЛИФИКАЦИЯ  ARM-Q 018/17 СРОКОМ НА 3 ГОДА, НАПРАВЛЕННАЯ НА ФОРМИРОВАНИЕ СПИСКА УЧАСТНИКОВ КОНКУРЕНТНОГО ВЫБОРА ПОСТАВЩИКОВ ТЕЛЕВИЗОРОВ И МОНИТОРОВ  ДЛЯ НУЖД  ЗАО «АРМЕНТЕЛ»</w:t>
          </w:r>
        </w:p>
      </w:tc>
      <w:tc>
        <w:tcPr>
          <w:tcW w:w="3119" w:type="dxa"/>
          <w:vAlign w:val="center"/>
        </w:tcPr>
        <w:p w:rsidR="00AE1136" w:rsidRPr="0024020F" w:rsidRDefault="00AE1136" w:rsidP="00D95BD0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 w:rsidR="00CD5FB9">
            <w:rPr>
              <w:caps/>
            </w:rPr>
            <w:t xml:space="preserve">        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AE1136" w:rsidRPr="00AE1136" w:rsidRDefault="00AE1136" w:rsidP="00AE113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AFB4BF1"/>
    <w:multiLevelType w:val="hybridMultilevel"/>
    <w:tmpl w:val="9212410A"/>
    <w:lvl w:ilvl="0" w:tplc="AE509E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D46AB1"/>
    <w:multiLevelType w:val="hybridMultilevel"/>
    <w:tmpl w:val="8CE255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17"/>
  </w:num>
  <w:num w:numId="4">
    <w:abstractNumId w:val="4"/>
  </w:num>
  <w:num w:numId="5">
    <w:abstractNumId w:val="15"/>
  </w:num>
  <w:num w:numId="6">
    <w:abstractNumId w:val="16"/>
  </w:num>
  <w:num w:numId="7">
    <w:abstractNumId w:val="11"/>
  </w:num>
  <w:num w:numId="8">
    <w:abstractNumId w:val="9"/>
  </w:num>
  <w:num w:numId="9">
    <w:abstractNumId w:val="2"/>
  </w:num>
  <w:num w:numId="10">
    <w:abstractNumId w:val="3"/>
  </w:num>
  <w:num w:numId="11">
    <w:abstractNumId w:val="7"/>
  </w:num>
  <w:num w:numId="12">
    <w:abstractNumId w:val="0"/>
  </w:num>
  <w:num w:numId="13">
    <w:abstractNumId w:val="14"/>
  </w:num>
  <w:num w:numId="14">
    <w:abstractNumId w:val="6"/>
  </w:num>
  <w:num w:numId="15">
    <w:abstractNumId w:val="5"/>
  </w:num>
  <w:num w:numId="16">
    <w:abstractNumId w:val="8"/>
  </w:num>
  <w:num w:numId="17">
    <w:abstractNumId w:val="1"/>
  </w:num>
  <w:num w:numId="1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13891"/>
    <w:rsid w:val="0002736B"/>
    <w:rsid w:val="00027A7A"/>
    <w:rsid w:val="00037BDC"/>
    <w:rsid w:val="00040570"/>
    <w:rsid w:val="0004126A"/>
    <w:rsid w:val="00043AA7"/>
    <w:rsid w:val="00045FA9"/>
    <w:rsid w:val="000474BF"/>
    <w:rsid w:val="00055E7B"/>
    <w:rsid w:val="00072854"/>
    <w:rsid w:val="00076D67"/>
    <w:rsid w:val="000774E3"/>
    <w:rsid w:val="00077E24"/>
    <w:rsid w:val="00092623"/>
    <w:rsid w:val="00097058"/>
    <w:rsid w:val="000A056F"/>
    <w:rsid w:val="000A27F6"/>
    <w:rsid w:val="000A2F47"/>
    <w:rsid w:val="000B0822"/>
    <w:rsid w:val="000B1D75"/>
    <w:rsid w:val="000B1ECA"/>
    <w:rsid w:val="000B72CB"/>
    <w:rsid w:val="000C3C03"/>
    <w:rsid w:val="000C3C17"/>
    <w:rsid w:val="000D2A1D"/>
    <w:rsid w:val="000D409B"/>
    <w:rsid w:val="000E2207"/>
    <w:rsid w:val="000E2F39"/>
    <w:rsid w:val="000E4011"/>
    <w:rsid w:val="000F372A"/>
    <w:rsid w:val="000F4732"/>
    <w:rsid w:val="000F5937"/>
    <w:rsid w:val="000F6135"/>
    <w:rsid w:val="000F7EF2"/>
    <w:rsid w:val="0010216C"/>
    <w:rsid w:val="00115B4C"/>
    <w:rsid w:val="00116A49"/>
    <w:rsid w:val="001170DE"/>
    <w:rsid w:val="001242F4"/>
    <w:rsid w:val="001264DE"/>
    <w:rsid w:val="001306FD"/>
    <w:rsid w:val="001524D2"/>
    <w:rsid w:val="00156CE5"/>
    <w:rsid w:val="00157F7F"/>
    <w:rsid w:val="00166FD1"/>
    <w:rsid w:val="001905B1"/>
    <w:rsid w:val="001929F0"/>
    <w:rsid w:val="00193C47"/>
    <w:rsid w:val="00196AD5"/>
    <w:rsid w:val="001B11E9"/>
    <w:rsid w:val="001B31A5"/>
    <w:rsid w:val="001B4507"/>
    <w:rsid w:val="001D55AB"/>
    <w:rsid w:val="001E2967"/>
    <w:rsid w:val="00201D79"/>
    <w:rsid w:val="00204C1E"/>
    <w:rsid w:val="00207295"/>
    <w:rsid w:val="002105BE"/>
    <w:rsid w:val="00212040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8BC"/>
    <w:rsid w:val="00254E26"/>
    <w:rsid w:val="002647C0"/>
    <w:rsid w:val="0026722C"/>
    <w:rsid w:val="00273211"/>
    <w:rsid w:val="002745CB"/>
    <w:rsid w:val="00277EDC"/>
    <w:rsid w:val="00282DC3"/>
    <w:rsid w:val="00284456"/>
    <w:rsid w:val="002906A4"/>
    <w:rsid w:val="0029188B"/>
    <w:rsid w:val="00294010"/>
    <w:rsid w:val="002B44C7"/>
    <w:rsid w:val="002B7BF1"/>
    <w:rsid w:val="002C0E60"/>
    <w:rsid w:val="002C569D"/>
    <w:rsid w:val="002C6308"/>
    <w:rsid w:val="002C6EC2"/>
    <w:rsid w:val="002D1120"/>
    <w:rsid w:val="002F43E7"/>
    <w:rsid w:val="002F7A10"/>
    <w:rsid w:val="003101D7"/>
    <w:rsid w:val="00311C90"/>
    <w:rsid w:val="00314112"/>
    <w:rsid w:val="00321117"/>
    <w:rsid w:val="00321EB9"/>
    <w:rsid w:val="00332763"/>
    <w:rsid w:val="00334122"/>
    <w:rsid w:val="00336ACC"/>
    <w:rsid w:val="0034162E"/>
    <w:rsid w:val="003444AB"/>
    <w:rsid w:val="003614A7"/>
    <w:rsid w:val="00361990"/>
    <w:rsid w:val="00364516"/>
    <w:rsid w:val="00364D17"/>
    <w:rsid w:val="0036549C"/>
    <w:rsid w:val="00367ED2"/>
    <w:rsid w:val="00371821"/>
    <w:rsid w:val="003723E3"/>
    <w:rsid w:val="00372D66"/>
    <w:rsid w:val="00374B38"/>
    <w:rsid w:val="00376B1D"/>
    <w:rsid w:val="00376EEE"/>
    <w:rsid w:val="00385EC7"/>
    <w:rsid w:val="0039417E"/>
    <w:rsid w:val="00394194"/>
    <w:rsid w:val="003966E1"/>
    <w:rsid w:val="00396947"/>
    <w:rsid w:val="00396C4C"/>
    <w:rsid w:val="003A670F"/>
    <w:rsid w:val="003B09CF"/>
    <w:rsid w:val="003B1CE3"/>
    <w:rsid w:val="003B340C"/>
    <w:rsid w:val="003B7FFC"/>
    <w:rsid w:val="003C09F1"/>
    <w:rsid w:val="003C2601"/>
    <w:rsid w:val="003C77D5"/>
    <w:rsid w:val="003C7EE9"/>
    <w:rsid w:val="003D3D6F"/>
    <w:rsid w:val="003D476F"/>
    <w:rsid w:val="003D542E"/>
    <w:rsid w:val="003D673F"/>
    <w:rsid w:val="003D6FF8"/>
    <w:rsid w:val="003E2368"/>
    <w:rsid w:val="003E27D2"/>
    <w:rsid w:val="003F596E"/>
    <w:rsid w:val="00401DB4"/>
    <w:rsid w:val="00406531"/>
    <w:rsid w:val="00406A94"/>
    <w:rsid w:val="00406E53"/>
    <w:rsid w:val="004073C6"/>
    <w:rsid w:val="00416292"/>
    <w:rsid w:val="00422643"/>
    <w:rsid w:val="0042317E"/>
    <w:rsid w:val="00432841"/>
    <w:rsid w:val="0043307D"/>
    <w:rsid w:val="00456AB9"/>
    <w:rsid w:val="00457F92"/>
    <w:rsid w:val="00461586"/>
    <w:rsid w:val="00466565"/>
    <w:rsid w:val="004779E9"/>
    <w:rsid w:val="00477BCB"/>
    <w:rsid w:val="0048114E"/>
    <w:rsid w:val="00494BBE"/>
    <w:rsid w:val="004A19C2"/>
    <w:rsid w:val="004A23D2"/>
    <w:rsid w:val="004B51ED"/>
    <w:rsid w:val="004C3D4C"/>
    <w:rsid w:val="004C52A4"/>
    <w:rsid w:val="004E6C97"/>
    <w:rsid w:val="004E7AFA"/>
    <w:rsid w:val="004F0C7E"/>
    <w:rsid w:val="004F3C7F"/>
    <w:rsid w:val="0050022D"/>
    <w:rsid w:val="00502E62"/>
    <w:rsid w:val="00503953"/>
    <w:rsid w:val="00504143"/>
    <w:rsid w:val="00505298"/>
    <w:rsid w:val="00510B8E"/>
    <w:rsid w:val="00521FEC"/>
    <w:rsid w:val="005248DE"/>
    <w:rsid w:val="00524F50"/>
    <w:rsid w:val="00527BCB"/>
    <w:rsid w:val="00535977"/>
    <w:rsid w:val="0054098F"/>
    <w:rsid w:val="005432C9"/>
    <w:rsid w:val="00557E6E"/>
    <w:rsid w:val="0056116F"/>
    <w:rsid w:val="0057080F"/>
    <w:rsid w:val="00582662"/>
    <w:rsid w:val="00593AB9"/>
    <w:rsid w:val="00594BC8"/>
    <w:rsid w:val="005A2D2F"/>
    <w:rsid w:val="005A3269"/>
    <w:rsid w:val="005B094F"/>
    <w:rsid w:val="005B2A62"/>
    <w:rsid w:val="005B35DA"/>
    <w:rsid w:val="005B4E03"/>
    <w:rsid w:val="005B779B"/>
    <w:rsid w:val="005D3634"/>
    <w:rsid w:val="005D521D"/>
    <w:rsid w:val="005D644C"/>
    <w:rsid w:val="005E2E4E"/>
    <w:rsid w:val="006001CA"/>
    <w:rsid w:val="0060052F"/>
    <w:rsid w:val="00622AFD"/>
    <w:rsid w:val="006319CE"/>
    <w:rsid w:val="006339EE"/>
    <w:rsid w:val="0065122A"/>
    <w:rsid w:val="0066025C"/>
    <w:rsid w:val="006628F0"/>
    <w:rsid w:val="00665DAD"/>
    <w:rsid w:val="00670444"/>
    <w:rsid w:val="00672E39"/>
    <w:rsid w:val="006745AF"/>
    <w:rsid w:val="00674B47"/>
    <w:rsid w:val="00693232"/>
    <w:rsid w:val="00693E80"/>
    <w:rsid w:val="006A39FF"/>
    <w:rsid w:val="006A6220"/>
    <w:rsid w:val="006B0CF0"/>
    <w:rsid w:val="006C3162"/>
    <w:rsid w:val="006C3599"/>
    <w:rsid w:val="006C6DAC"/>
    <w:rsid w:val="006E41F2"/>
    <w:rsid w:val="006E58D9"/>
    <w:rsid w:val="006E5A68"/>
    <w:rsid w:val="00703BDA"/>
    <w:rsid w:val="00720366"/>
    <w:rsid w:val="0072698B"/>
    <w:rsid w:val="00732F70"/>
    <w:rsid w:val="00744C3E"/>
    <w:rsid w:val="00747AA5"/>
    <w:rsid w:val="00754FFD"/>
    <w:rsid w:val="00765A68"/>
    <w:rsid w:val="00765C01"/>
    <w:rsid w:val="00782D74"/>
    <w:rsid w:val="007962B5"/>
    <w:rsid w:val="007A43B8"/>
    <w:rsid w:val="007A563B"/>
    <w:rsid w:val="007A6232"/>
    <w:rsid w:val="007B038D"/>
    <w:rsid w:val="007C41BA"/>
    <w:rsid w:val="007C425E"/>
    <w:rsid w:val="007C45CC"/>
    <w:rsid w:val="007C4D7D"/>
    <w:rsid w:val="007C78E3"/>
    <w:rsid w:val="007D5CA1"/>
    <w:rsid w:val="007F2611"/>
    <w:rsid w:val="00813951"/>
    <w:rsid w:val="00820520"/>
    <w:rsid w:val="00820B9E"/>
    <w:rsid w:val="0083253A"/>
    <w:rsid w:val="0083436C"/>
    <w:rsid w:val="008346D7"/>
    <w:rsid w:val="008462D3"/>
    <w:rsid w:val="0084756D"/>
    <w:rsid w:val="00853848"/>
    <w:rsid w:val="00863079"/>
    <w:rsid w:val="00874E4F"/>
    <w:rsid w:val="00880CD7"/>
    <w:rsid w:val="00886DB4"/>
    <w:rsid w:val="00893253"/>
    <w:rsid w:val="008960C5"/>
    <w:rsid w:val="008A4D97"/>
    <w:rsid w:val="008B5F76"/>
    <w:rsid w:val="008B78D6"/>
    <w:rsid w:val="008C10FE"/>
    <w:rsid w:val="008E1AAE"/>
    <w:rsid w:val="008E57F0"/>
    <w:rsid w:val="008E60DD"/>
    <w:rsid w:val="008E791B"/>
    <w:rsid w:val="008F0C68"/>
    <w:rsid w:val="00901DD2"/>
    <w:rsid w:val="00905D35"/>
    <w:rsid w:val="00907A37"/>
    <w:rsid w:val="0092069E"/>
    <w:rsid w:val="00921670"/>
    <w:rsid w:val="00940F3D"/>
    <w:rsid w:val="00943B62"/>
    <w:rsid w:val="00946A79"/>
    <w:rsid w:val="009528C3"/>
    <w:rsid w:val="00953814"/>
    <w:rsid w:val="00954F6A"/>
    <w:rsid w:val="009559D4"/>
    <w:rsid w:val="009608AE"/>
    <w:rsid w:val="0096580B"/>
    <w:rsid w:val="00973372"/>
    <w:rsid w:val="0098127E"/>
    <w:rsid w:val="00995453"/>
    <w:rsid w:val="009A0D1E"/>
    <w:rsid w:val="009A2138"/>
    <w:rsid w:val="009A3BE4"/>
    <w:rsid w:val="009A5DDB"/>
    <w:rsid w:val="009B427A"/>
    <w:rsid w:val="009C5C4D"/>
    <w:rsid w:val="009D5101"/>
    <w:rsid w:val="009E18A9"/>
    <w:rsid w:val="009E6CE4"/>
    <w:rsid w:val="009F07B9"/>
    <w:rsid w:val="00A021F9"/>
    <w:rsid w:val="00A07190"/>
    <w:rsid w:val="00A11314"/>
    <w:rsid w:val="00A1351E"/>
    <w:rsid w:val="00A162C1"/>
    <w:rsid w:val="00A263D1"/>
    <w:rsid w:val="00A42301"/>
    <w:rsid w:val="00A4313A"/>
    <w:rsid w:val="00A46F39"/>
    <w:rsid w:val="00A61D64"/>
    <w:rsid w:val="00A66E42"/>
    <w:rsid w:val="00A739CE"/>
    <w:rsid w:val="00A74E86"/>
    <w:rsid w:val="00A8387E"/>
    <w:rsid w:val="00AA205F"/>
    <w:rsid w:val="00AA2880"/>
    <w:rsid w:val="00AA5C33"/>
    <w:rsid w:val="00AB2AAD"/>
    <w:rsid w:val="00AB7758"/>
    <w:rsid w:val="00AC43A5"/>
    <w:rsid w:val="00AC5FA2"/>
    <w:rsid w:val="00AC65FA"/>
    <w:rsid w:val="00AD29CE"/>
    <w:rsid w:val="00AD4833"/>
    <w:rsid w:val="00AE0A76"/>
    <w:rsid w:val="00AE1136"/>
    <w:rsid w:val="00AF067C"/>
    <w:rsid w:val="00AF121C"/>
    <w:rsid w:val="00AF67EB"/>
    <w:rsid w:val="00AF7B09"/>
    <w:rsid w:val="00B03DD8"/>
    <w:rsid w:val="00B141FB"/>
    <w:rsid w:val="00B15B78"/>
    <w:rsid w:val="00B260EA"/>
    <w:rsid w:val="00B33867"/>
    <w:rsid w:val="00B41895"/>
    <w:rsid w:val="00B45836"/>
    <w:rsid w:val="00B52482"/>
    <w:rsid w:val="00B52531"/>
    <w:rsid w:val="00B62B52"/>
    <w:rsid w:val="00B630A1"/>
    <w:rsid w:val="00B6690F"/>
    <w:rsid w:val="00B7162D"/>
    <w:rsid w:val="00B7364A"/>
    <w:rsid w:val="00B85C60"/>
    <w:rsid w:val="00B865D1"/>
    <w:rsid w:val="00B90F38"/>
    <w:rsid w:val="00BA45C1"/>
    <w:rsid w:val="00BA4863"/>
    <w:rsid w:val="00BA669D"/>
    <w:rsid w:val="00BB1E8C"/>
    <w:rsid w:val="00BC105E"/>
    <w:rsid w:val="00BC283A"/>
    <w:rsid w:val="00BD1561"/>
    <w:rsid w:val="00BD2AC5"/>
    <w:rsid w:val="00BD2B8B"/>
    <w:rsid w:val="00BD4378"/>
    <w:rsid w:val="00BE1C63"/>
    <w:rsid w:val="00BE3467"/>
    <w:rsid w:val="00C06F08"/>
    <w:rsid w:val="00C14F82"/>
    <w:rsid w:val="00C34E30"/>
    <w:rsid w:val="00C35E76"/>
    <w:rsid w:val="00C37562"/>
    <w:rsid w:val="00C37E70"/>
    <w:rsid w:val="00C437D9"/>
    <w:rsid w:val="00C5033F"/>
    <w:rsid w:val="00C6176F"/>
    <w:rsid w:val="00C63F05"/>
    <w:rsid w:val="00C70FD7"/>
    <w:rsid w:val="00C710B6"/>
    <w:rsid w:val="00C73E6D"/>
    <w:rsid w:val="00C745F6"/>
    <w:rsid w:val="00C76B5E"/>
    <w:rsid w:val="00C85FE8"/>
    <w:rsid w:val="00CB0C2C"/>
    <w:rsid w:val="00CB4E9E"/>
    <w:rsid w:val="00CC345B"/>
    <w:rsid w:val="00CC5474"/>
    <w:rsid w:val="00CD26C0"/>
    <w:rsid w:val="00CD2E72"/>
    <w:rsid w:val="00CD5BEE"/>
    <w:rsid w:val="00CD5FB9"/>
    <w:rsid w:val="00CE1976"/>
    <w:rsid w:val="00CF28E7"/>
    <w:rsid w:val="00D07EAA"/>
    <w:rsid w:val="00D140E2"/>
    <w:rsid w:val="00D16858"/>
    <w:rsid w:val="00D273C5"/>
    <w:rsid w:val="00D3146B"/>
    <w:rsid w:val="00D33162"/>
    <w:rsid w:val="00D412EC"/>
    <w:rsid w:val="00D54BC2"/>
    <w:rsid w:val="00D66E98"/>
    <w:rsid w:val="00D67440"/>
    <w:rsid w:val="00D714F8"/>
    <w:rsid w:val="00D72216"/>
    <w:rsid w:val="00D76848"/>
    <w:rsid w:val="00D7722D"/>
    <w:rsid w:val="00D77E6C"/>
    <w:rsid w:val="00D80E50"/>
    <w:rsid w:val="00D95BD0"/>
    <w:rsid w:val="00DB75E6"/>
    <w:rsid w:val="00DE2CAC"/>
    <w:rsid w:val="00DE2D4E"/>
    <w:rsid w:val="00DE631B"/>
    <w:rsid w:val="00E025B9"/>
    <w:rsid w:val="00E02F98"/>
    <w:rsid w:val="00E038F8"/>
    <w:rsid w:val="00E11666"/>
    <w:rsid w:val="00E308AD"/>
    <w:rsid w:val="00E340A9"/>
    <w:rsid w:val="00E34DAC"/>
    <w:rsid w:val="00E379F6"/>
    <w:rsid w:val="00E43B50"/>
    <w:rsid w:val="00E43CB4"/>
    <w:rsid w:val="00E448A0"/>
    <w:rsid w:val="00E51459"/>
    <w:rsid w:val="00E552C1"/>
    <w:rsid w:val="00E57F2E"/>
    <w:rsid w:val="00E67809"/>
    <w:rsid w:val="00E8087A"/>
    <w:rsid w:val="00E82329"/>
    <w:rsid w:val="00E834FA"/>
    <w:rsid w:val="00E83806"/>
    <w:rsid w:val="00E86A66"/>
    <w:rsid w:val="00E901AE"/>
    <w:rsid w:val="00E9358D"/>
    <w:rsid w:val="00E96BC2"/>
    <w:rsid w:val="00EA07E8"/>
    <w:rsid w:val="00EA171A"/>
    <w:rsid w:val="00EA45D0"/>
    <w:rsid w:val="00EB0B49"/>
    <w:rsid w:val="00EB7A19"/>
    <w:rsid w:val="00EC6AB4"/>
    <w:rsid w:val="00ED26EF"/>
    <w:rsid w:val="00EE096A"/>
    <w:rsid w:val="00EE12B2"/>
    <w:rsid w:val="00EE1642"/>
    <w:rsid w:val="00EE23B5"/>
    <w:rsid w:val="00EE5571"/>
    <w:rsid w:val="00EF6796"/>
    <w:rsid w:val="00F13074"/>
    <w:rsid w:val="00F2241B"/>
    <w:rsid w:val="00F2704D"/>
    <w:rsid w:val="00F31BB2"/>
    <w:rsid w:val="00F420A1"/>
    <w:rsid w:val="00F43F5C"/>
    <w:rsid w:val="00F4621D"/>
    <w:rsid w:val="00F50510"/>
    <w:rsid w:val="00F53798"/>
    <w:rsid w:val="00F53A72"/>
    <w:rsid w:val="00F70DCA"/>
    <w:rsid w:val="00F73F2C"/>
    <w:rsid w:val="00F754E1"/>
    <w:rsid w:val="00F81493"/>
    <w:rsid w:val="00F845B6"/>
    <w:rsid w:val="00F8586E"/>
    <w:rsid w:val="00F96ED3"/>
    <w:rsid w:val="00FA59C1"/>
    <w:rsid w:val="00FA6598"/>
    <w:rsid w:val="00FA7B65"/>
    <w:rsid w:val="00FB4E0D"/>
    <w:rsid w:val="00FB5C3C"/>
    <w:rsid w:val="00FB5E11"/>
    <w:rsid w:val="00FC4C47"/>
    <w:rsid w:val="00FD02D5"/>
    <w:rsid w:val="00FD3F68"/>
    <w:rsid w:val="00FD40DE"/>
    <w:rsid w:val="00FD74EA"/>
    <w:rsid w:val="00FE16AF"/>
    <w:rsid w:val="00FE43F9"/>
    <w:rsid w:val="00FE46B6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0012A39"/>
  <w15:docId w15:val="{B9234B86-3D55-4D62-A1E8-06FEE082C2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Word_97_-_2003_Document1.doc"/><Relationship Id="rId18" Type="http://schemas.openxmlformats.org/officeDocument/2006/relationships/image" Target="media/image5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oleObject" Target="embeddings/Microsoft_Word_97_-_2003_Document3.doc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Word_97_-_2003_Document2.doc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Word_97_-_2003_Document.doc"/><Relationship Id="rId24" Type="http://schemas.openxmlformats.org/officeDocument/2006/relationships/hyperlink" Target="https://beeline.am/am/nav/partners" TargetMode="Externa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Excel_97-2003_Worksheet.xls"/><Relationship Id="rId23" Type="http://schemas.openxmlformats.org/officeDocument/2006/relationships/hyperlink" Target="http://www.gnumner.am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1.emf"/><Relationship Id="rId19" Type="http://schemas.openxmlformats.org/officeDocument/2006/relationships/package" Target="embeddings/Microsoft_Word_Document.docx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hyperlink" Target="http://www.beeline.am" TargetMode="Externa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44DB0F-4F59-421F-8394-5FCB261B44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680</TotalTime>
  <Pages>8</Pages>
  <Words>1046</Words>
  <Characters>5963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6996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Авакян Асмик</cp:lastModifiedBy>
  <cp:revision>24</cp:revision>
  <cp:lastPrinted>2016-07-28T08:16:00Z</cp:lastPrinted>
  <dcterms:created xsi:type="dcterms:W3CDTF">2016-07-08T14:42:00Z</dcterms:created>
  <dcterms:modified xsi:type="dcterms:W3CDTF">2017-08-16T07:56:00Z</dcterms:modified>
</cp:coreProperties>
</file>