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5A554D" w:rsidRPr="005A554D">
        <w:rPr>
          <w:rFonts w:ascii="GHEA Grapalat" w:hAnsi="GHEA Grapalat"/>
          <w:b/>
          <w:sz w:val="24"/>
          <w:szCs w:val="28"/>
          <w:lang w:val="hy-AM"/>
        </w:rPr>
        <w:t>3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874B72" w:rsidRPr="00874B72">
        <w:rPr>
          <w:rFonts w:ascii="GHEA Grapalat" w:hAnsi="GHEA Grapalat" w:cs="Sylfaen"/>
          <w:sz w:val="24"/>
          <w:szCs w:val="24"/>
          <w:lang w:val="hy-AM"/>
        </w:rPr>
        <w:t>ԻՆՎՈՒԴ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21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="00874B72">
        <w:rPr>
          <w:rFonts w:ascii="GHEA Grapalat" w:hAnsi="GHEA Grapalat"/>
          <w:sz w:val="24"/>
          <w:szCs w:val="24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3E4384" w:rsidRPr="003E4384">
        <w:rPr>
          <w:rFonts w:ascii="GHEA Grapalat" w:hAnsi="GHEA Grapalat"/>
          <w:sz w:val="24"/>
          <w:szCs w:val="24"/>
          <w:lang w:val="hy-AM"/>
        </w:rPr>
        <w:t>24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5A554D" w:rsidRPr="005A554D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5A554D" w:rsidRPr="005A554D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5A554D" w:rsidRPr="00874B72">
        <w:rPr>
          <w:rFonts w:ascii="GHEA Grapalat" w:hAnsi="GHEA Grapalat"/>
          <w:b/>
          <w:sz w:val="24"/>
          <w:szCs w:val="24"/>
          <w:lang w:val="hy-AM"/>
        </w:rPr>
        <w:t>3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52</cp:revision>
  <cp:lastPrinted>2017-08-22T05:30:00Z</cp:lastPrinted>
  <dcterms:created xsi:type="dcterms:W3CDTF">2015-12-16T10:40:00Z</dcterms:created>
  <dcterms:modified xsi:type="dcterms:W3CDTF">2017-08-22T12:50:00Z</dcterms:modified>
</cp:coreProperties>
</file>