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F6" w:rsidRDefault="00F45BF6" w:rsidP="00F45BF6">
      <w:pPr>
        <w:jc w:val="center"/>
        <w:rPr>
          <w:rFonts w:ascii="GHEA Grapalat" w:hAnsi="GHEA Grapalat" w:cs="Sylfaen"/>
          <w:b/>
          <w:sz w:val="40"/>
          <w:szCs w:val="40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40"/>
          <w:szCs w:val="40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40"/>
          <w:szCs w:val="40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40"/>
          <w:szCs w:val="40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40"/>
          <w:szCs w:val="40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40"/>
          <w:szCs w:val="40"/>
        </w:rPr>
      </w:pPr>
      <w:bookmarkStart w:id="0" w:name="_GoBack"/>
      <w:bookmarkEnd w:id="0"/>
      <w:r>
        <w:rPr>
          <w:rFonts w:ascii="GHEA Grapalat" w:hAnsi="GHEA Grapalat" w:cs="Sylfaen"/>
          <w:b/>
          <w:sz w:val="40"/>
          <w:szCs w:val="40"/>
        </w:rPr>
        <w:t>ՈՒՂԵՑՈՒՅՑ</w:t>
      </w:r>
    </w:p>
    <w:p w:rsidR="00F45BF6" w:rsidRDefault="00F45BF6" w:rsidP="00F45BF6">
      <w:pPr>
        <w:jc w:val="center"/>
        <w:rPr>
          <w:rFonts w:ascii="GHEA Grapalat" w:hAnsi="GHEA Grapalat" w:cs="Sylfaen"/>
          <w:b/>
          <w:sz w:val="32"/>
          <w:szCs w:val="32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ru-RU"/>
        </w:rPr>
        <w:t>ԷԼԵԿՏՐՈՆԱՅԻՆ ՁԵՎՈՎ ԻՐԱԿԱՆԱՑՎՈՂ ԳՆՈՒՄՆԵՐԻ</w:t>
      </w: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ԿԱՏԱՐՄԱՆ</w:t>
      </w: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45BF6" w:rsidRDefault="00F45BF6" w:rsidP="00F45BF6">
      <w:pPr>
        <w:spacing w:before="3" w:line="110" w:lineRule="exact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br w:type="page"/>
      </w:r>
    </w:p>
    <w:p w:rsidR="00F45BF6" w:rsidRDefault="00F45BF6" w:rsidP="00F45BF6">
      <w:pPr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ru-RU"/>
        </w:rPr>
        <w:lastRenderedPageBreak/>
        <w:t xml:space="preserve">ՄԱՍ </w:t>
      </w:r>
      <w:r>
        <w:rPr>
          <w:rFonts w:ascii="GHEA Grapalat" w:hAnsi="GHEA Grapalat" w:cs="Sylfaen"/>
          <w:b/>
          <w:sz w:val="28"/>
          <w:szCs w:val="28"/>
        </w:rPr>
        <w:t xml:space="preserve">I </w:t>
      </w:r>
    </w:p>
    <w:p w:rsidR="00F45BF6" w:rsidRDefault="00F45BF6" w:rsidP="00F45BF6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ՊԱՏՎԻՐԱՏՈՒԻ ԿՈՂՄԻՑ ԷԼԵԿՏՐՈՆԱՅԻՆ ԳՆՈՒՄՆԵՐԻ ARMEPS ՀԱՄԱԿԱՐԳԻ ՄԻՋՈՑՈՎ ԲԱՑ, ԲԱՑ (ՀՐԱՏԱՊ) ԵՎ ԳՆԱՆՇՄԱՆ ՀԱՐՑՈՒՄ ԸՆԹԱՑԱԿԱՐԳԵՐԻ </w:t>
      </w:r>
      <w:proofErr w:type="gramStart"/>
      <w:r>
        <w:rPr>
          <w:rFonts w:ascii="GHEA Grapalat" w:hAnsi="GHEA Grapalat" w:cs="Sylfaen"/>
          <w:b/>
        </w:rPr>
        <w:t>ՄԻՋՈՑՈՎ  ԻՐԱԿԱՆԱՑՎՈՂ</w:t>
      </w:r>
      <w:proofErr w:type="gramEnd"/>
      <w:r>
        <w:rPr>
          <w:rFonts w:ascii="GHEA Grapalat" w:hAnsi="GHEA Grapalat" w:cs="Sylfaen"/>
          <w:b/>
        </w:rPr>
        <w:t xml:space="preserve"> ԳՆՈՒՄՆԵՐԻ ԿԱՏԱՐՄԱՆ ՈՒՂԵՑՈՒՅՑ</w:t>
      </w:r>
    </w:p>
    <w:p w:rsidR="00F45BF6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>Գնման ընթացակարգի քարտուղարը՝</w:t>
      </w:r>
    </w:p>
    <w:p w:rsidR="00F45BF6" w:rsidRDefault="00F45BF6" w:rsidP="00F45BF6">
      <w:pPr>
        <w:pStyle w:val="ListParagraph"/>
        <w:numPr>
          <w:ilvl w:val="0"/>
          <w:numId w:val="4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էլեկտրոնային գնումների Armeps (այսոհետ՝ Armeps) համակարգում մուտքագրելով «Մուտքանունն» ու «Գ</w:t>
      </w:r>
      <w:r>
        <w:rPr>
          <w:rFonts w:ascii="GHEA Grapalat" w:hAnsi="GHEA Grapalat"/>
          <w:sz w:val="24"/>
          <w:szCs w:val="24"/>
          <w:lang w:val="ru-RU"/>
        </w:rPr>
        <w:t>աղտնաբառը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ru-RU"/>
        </w:rPr>
        <w:t>՝ մուտք է գործում համակարգ</w:t>
      </w:r>
      <w:r>
        <w:rPr>
          <w:rFonts w:ascii="GHEA Grapalat" w:hAnsi="GHEA Grapalat"/>
          <w:sz w:val="24"/>
          <w:szCs w:val="24"/>
        </w:rPr>
        <w:t>,</w:t>
      </w:r>
    </w:p>
    <w:p w:rsidR="00F45BF6" w:rsidRDefault="00F45BF6" w:rsidP="00F45BF6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ru-RU"/>
        </w:rPr>
        <w:t>ՊՊ գործառույթներ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ru-RU"/>
        </w:rPr>
        <w:t>սյունակի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  <w:lang w:val="ru-RU"/>
        </w:rPr>
        <w:t>ստեղծել նոր ՄՀ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ru-RU"/>
        </w:rPr>
        <w:t>սեղմակով ընտրում է</w:t>
      </w:r>
      <w:r>
        <w:rPr>
          <w:rFonts w:ascii="GHEA Grapalat" w:hAnsi="GHEA Grapalat"/>
          <w:sz w:val="24"/>
          <w:szCs w:val="24"/>
        </w:rPr>
        <w:t xml:space="preserve"> համապատասխան գնման ընթացակարգը (ընթացակարգի տեսակը),</w:t>
      </w:r>
    </w:p>
    <w:p w:rsidR="00F45BF6" w:rsidRDefault="00F45BF6" w:rsidP="00F45BF6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բացված համապատասխան դաշտերում լրացնում է</w:t>
      </w:r>
      <w:r>
        <w:rPr>
          <w:rFonts w:ascii="GHEA Grapalat" w:hAnsi="GHEA Grapalat"/>
          <w:sz w:val="24"/>
          <w:szCs w:val="24"/>
        </w:rPr>
        <w:t xml:space="preserve"> ընթացակարգի </w:t>
      </w:r>
      <w:r>
        <w:rPr>
          <w:rFonts w:ascii="GHEA Grapalat" w:hAnsi="GHEA Grapalat"/>
          <w:sz w:val="24"/>
          <w:szCs w:val="24"/>
          <w:lang w:val="ru-RU"/>
        </w:rPr>
        <w:t>առանցքային տվյալները՝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վերնագիր</w:t>
      </w:r>
      <w:r>
        <w:rPr>
          <w:rFonts w:ascii="GHEA Grapalat" w:hAnsi="GHEA Grapalat"/>
          <w:sz w:val="24"/>
          <w:szCs w:val="24"/>
        </w:rPr>
        <w:t xml:space="preserve">ը, </w:t>
      </w:r>
      <w:r>
        <w:rPr>
          <w:rFonts w:ascii="GHEA Grapalat" w:hAnsi="GHEA Grapalat"/>
          <w:sz w:val="24"/>
          <w:szCs w:val="24"/>
          <w:lang w:val="ru-RU"/>
        </w:rPr>
        <w:t>ծածկագիր</w:t>
      </w:r>
      <w:r>
        <w:rPr>
          <w:rFonts w:ascii="GHEA Grapalat" w:hAnsi="GHEA Grapalat"/>
          <w:sz w:val="24"/>
          <w:szCs w:val="24"/>
        </w:rPr>
        <w:t xml:space="preserve">ը, </w:t>
      </w:r>
      <w:r>
        <w:rPr>
          <w:rFonts w:ascii="GHEA Grapalat" w:hAnsi="GHEA Grapalat"/>
          <w:sz w:val="24"/>
          <w:szCs w:val="24"/>
          <w:lang w:val="ru-RU"/>
        </w:rPr>
        <w:t>նկարագրություն</w:t>
      </w:r>
      <w:r>
        <w:rPr>
          <w:rFonts w:ascii="GHEA Grapalat" w:hAnsi="GHEA Grapalat"/>
          <w:sz w:val="24"/>
          <w:szCs w:val="24"/>
        </w:rPr>
        <w:t xml:space="preserve">ը, </w:t>
      </w:r>
      <w:r>
        <w:rPr>
          <w:rFonts w:ascii="GHEA Grapalat" w:hAnsi="GHEA Grapalat"/>
          <w:sz w:val="24"/>
          <w:szCs w:val="24"/>
          <w:lang w:val="ru-RU"/>
        </w:rPr>
        <w:t>գնումների տիպը</w:t>
      </w:r>
      <w:r>
        <w:rPr>
          <w:rFonts w:ascii="GHEA Grapalat" w:hAnsi="GHEA Grapalat"/>
          <w:sz w:val="24"/>
          <w:szCs w:val="24"/>
        </w:rPr>
        <w:t xml:space="preserve">, գնումների միասնական անվանացանկի </w:t>
      </w:r>
      <w:r>
        <w:rPr>
          <w:rFonts w:ascii="GHEA Grapalat" w:hAnsi="GHEA Grapalat" w:cs="GHEA Grapalat"/>
          <w:sz w:val="24"/>
          <w:szCs w:val="24"/>
        </w:rPr>
        <w:t>(CPV)</w:t>
      </w:r>
      <w:r>
        <w:rPr>
          <w:rFonts w:ascii="Arial LatArm" w:hAnsi="Arial LatArm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կոդեր</w:t>
      </w:r>
      <w:r>
        <w:rPr>
          <w:rFonts w:ascii="GHEA Grapalat" w:hAnsi="GHEA Grapalat"/>
          <w:sz w:val="24"/>
          <w:szCs w:val="24"/>
        </w:rPr>
        <w:t xml:space="preserve">ը </w:t>
      </w:r>
      <w:r>
        <w:rPr>
          <w:rFonts w:ascii="GHEA Grapalat" w:hAnsi="GHEA Grapalat"/>
          <w:sz w:val="24"/>
          <w:szCs w:val="24"/>
          <w:lang w:val="ru-RU"/>
        </w:rPr>
        <w:t>և այլն</w:t>
      </w:r>
      <w:r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  <w:lang w:val="ru-RU"/>
        </w:rPr>
        <w:t>և սեղմում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  <w:lang w:val="ru-RU"/>
        </w:rPr>
        <w:t>Ստեղծել ՄՀ</w:t>
      </w:r>
      <w:r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  <w:lang w:val="ru-RU"/>
        </w:rPr>
        <w:t>ի աշխատանքային տարածք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ru-RU"/>
        </w:rPr>
        <w:t>սեղմակը</w:t>
      </w:r>
      <w:r>
        <w:rPr>
          <w:rFonts w:ascii="GHEA Grapalat" w:hAnsi="GHEA Grapalat"/>
          <w:sz w:val="24"/>
          <w:szCs w:val="24"/>
        </w:rPr>
        <w:t>,</w:t>
      </w:r>
    </w:p>
    <w:p w:rsidR="00F45BF6" w:rsidRDefault="00F45BF6" w:rsidP="00F45BF6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Սույն կետի 2-րդ և 3-րդ ենթակետերը կիրառելի չեն, եթե պատվիրատուն Armeps/ppcm համակարգի օգտվող է</w:t>
      </w:r>
    </w:p>
    <w:p w:rsidR="00F45BF6" w:rsidRDefault="00F45BF6" w:rsidP="00F45BF6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«Օգտվողի հիմնական էջ» սեղմակի միջոցով կատարում է առաջադրանքների ցուցակում տվյալ </w:t>
      </w:r>
      <w:r>
        <w:rPr>
          <w:rFonts w:ascii="GHEA Grapalat" w:hAnsi="GHEA Grapalat"/>
          <w:sz w:val="24"/>
          <w:szCs w:val="24"/>
        </w:rPr>
        <w:t>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 հետ կապված առաջադրանքները,</w:t>
      </w:r>
    </w:p>
    <w:p w:rsidR="00F45BF6" w:rsidRDefault="00F45BF6" w:rsidP="00F45BF6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Առաջադրանքների ցուցակից ընտրում է «Կցել ԳՊ/Մհմ» առաջադրանքը,</w:t>
      </w:r>
    </w:p>
    <w:p w:rsidR="00F45BF6" w:rsidRDefault="00F45BF6" w:rsidP="00F45BF6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Համապատասխան սեղմակների միջոցով ավելացնում է հետևյալ օգտվող</w:t>
      </w:r>
      <w:r>
        <w:rPr>
          <w:rFonts w:ascii="GHEA Grapalat" w:hAnsi="GHEA Grapalat" w:cs="Sylfaen"/>
          <w:lang w:val="hy-AM"/>
        </w:rPr>
        <w:t>ներին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ա.</w:t>
      </w:r>
      <w:r>
        <w:rPr>
          <w:rFonts w:ascii="Arial LatArm" w:hAnsi="Arial LatArm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ՄՀմ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Գնման Պատասխանատու /</w:t>
      </w:r>
      <w:r>
        <w:rPr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ընթացակարգի համակարգող,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բ.</w:t>
      </w:r>
      <w:r>
        <w:rPr>
          <w:rFonts w:ascii="Arial LatArm" w:hAnsi="Arial LatArm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Գնման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Պատասխանատու/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Աշխատակազմ</w:t>
      </w:r>
      <w:r>
        <w:rPr>
          <w:rFonts w:ascii="GHEA Grapalat" w:hAnsi="GHEA Grapalat"/>
          <w:lang w:val="hy-AM"/>
        </w:rPr>
        <w:t xml:space="preserve"> (2 </w:t>
      </w:r>
      <w:r>
        <w:rPr>
          <w:rFonts w:ascii="GHEA Grapalat" w:hAnsi="GHEA Grapalat" w:cs="Sylfaen"/>
          <w:lang w:val="hy-AM"/>
        </w:rPr>
        <w:t>օգտվող</w:t>
      </w:r>
      <w:r>
        <w:rPr>
          <w:rFonts w:ascii="GHEA Grapalat" w:hAnsi="GHEA Grapalat"/>
          <w:lang w:val="hy-AM"/>
        </w:rPr>
        <w:t>),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գ. 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Գնման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Պատասխանատու/Գնահատման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Աշխատակազմ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նվազագույնը</w:t>
      </w:r>
      <w:r>
        <w:rPr>
          <w:rFonts w:ascii="GHEA Grapalat" w:hAnsi="GHEA Grapalat"/>
          <w:lang w:val="hy-AM"/>
        </w:rPr>
        <w:t xml:space="preserve"> 2 </w:t>
      </w:r>
      <w:r>
        <w:rPr>
          <w:rFonts w:ascii="GHEA Grapalat" w:hAnsi="GHEA Grapalat" w:cs="Sylfaen"/>
          <w:lang w:val="hy-AM"/>
        </w:rPr>
        <w:t>օգտվող</w:t>
      </w:r>
      <w:r>
        <w:rPr>
          <w:rFonts w:ascii="GHEA Grapalat" w:hAnsi="GHEA Grapalat"/>
          <w:lang w:val="hy-AM"/>
        </w:rPr>
        <w:t xml:space="preserve">): </w:t>
      </w:r>
      <w:r>
        <w:rPr>
          <w:rFonts w:ascii="GHEA Grapalat" w:hAnsi="GHEA Grapalat" w:cs="Sylfaen"/>
          <w:lang w:val="hy-AM"/>
        </w:rPr>
        <w:t>Մեկ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 կցվի որպես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գնահատման հանձնաժողովի ղեկավար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ԳԱՊ</w:t>
      </w:r>
      <w:r>
        <w:rPr>
          <w:rFonts w:ascii="GHEA Grapalat" w:hAnsi="GHEA Grapalat"/>
          <w:lang w:val="hy-AM"/>
        </w:rPr>
        <w:t xml:space="preserve">): 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ՄՀմ</w:t>
      </w:r>
      <w:r>
        <w:rPr>
          <w:rFonts w:ascii="GHEA Grapalat" w:hAnsi="GHEA Grapalat" w:cs="Sylfaen"/>
          <w:lang w:val="hy-AM"/>
        </w:rPr>
        <w:t xml:space="preserve"> 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 w:cs="Sylfaen"/>
          <w:lang w:val="hy-AM"/>
        </w:rPr>
        <w:t xml:space="preserve"> դերերով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գնման</w:t>
      </w:r>
      <w:r>
        <w:rPr>
          <w:rFonts w:ascii="GHEA Grapalat" w:hAnsi="GHEA Grapalat"/>
          <w:lang w:val="hy-AM"/>
        </w:rPr>
        <w:t xml:space="preserve"> պ</w:t>
      </w:r>
      <w:r>
        <w:rPr>
          <w:rFonts w:ascii="GHEA Grapalat" w:hAnsi="GHEA Grapalat" w:cs="Sylfaen"/>
          <w:lang w:val="hy-AM"/>
        </w:rPr>
        <w:t>ատասխանատուները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լին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տվյալ</w:t>
      </w:r>
      <w:r>
        <w:rPr>
          <w:rFonts w:ascii="GHEA Grapalat" w:hAnsi="GHEA Grapalat"/>
          <w:lang w:val="hy-AM"/>
        </w:rPr>
        <w:t xml:space="preserve"> պ</w:t>
      </w:r>
      <w:r>
        <w:rPr>
          <w:rFonts w:ascii="GHEA Grapalat" w:hAnsi="GHEA Grapalat" w:cs="Sylfaen"/>
          <w:lang w:val="hy-AM"/>
        </w:rPr>
        <w:t>այմանագրային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պատվիրատուի գնման պատասխանատուները</w:t>
      </w:r>
      <w:r>
        <w:rPr>
          <w:rFonts w:ascii="GHEA Grapalat" w:hAnsi="GHEA Grapalat"/>
          <w:lang w:val="hy-AM"/>
        </w:rPr>
        <w:t>: Պետք է ն</w:t>
      </w:r>
      <w:r>
        <w:rPr>
          <w:rFonts w:ascii="GHEA Grapalat" w:hAnsi="GHEA Grapalat" w:cs="Sylfaen"/>
          <w:lang w:val="hy-AM"/>
        </w:rPr>
        <w:t>կատի ունենալ, որ</w:t>
      </w:r>
      <w:r>
        <w:rPr>
          <w:rFonts w:ascii="GHEA Grapalat" w:hAnsi="GHEA Grapalat"/>
          <w:lang w:val="hy-AM"/>
        </w:rPr>
        <w:t xml:space="preserve"> ընթացակարգի</w:t>
      </w:r>
      <w:r>
        <w:rPr>
          <w:rFonts w:ascii="GHEA Grapalat" w:hAnsi="GHEA Grapalat" w:cs="Sylfaen"/>
          <w:lang w:val="hy-AM"/>
        </w:rPr>
        <w:t xml:space="preserve"> ստեղծողին ավտոմատ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կցվելու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տվյալ</w:t>
      </w:r>
      <w:r>
        <w:rPr>
          <w:rFonts w:ascii="GHEA Grapalat" w:hAnsi="GHEA Grapalat"/>
          <w:lang w:val="hy-AM"/>
        </w:rPr>
        <w:t xml:space="preserve"> ընթացակարգի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ՄՀմ</w:t>
      </w:r>
      <w:r>
        <w:rPr>
          <w:rFonts w:ascii="GHEA Grapalat" w:hAnsi="GHEA Grapalat" w:cs="Sylfaen"/>
          <w:lang w:val="hy-AM"/>
        </w:rPr>
        <w:t xml:space="preserve"> դերը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 w:cs="Sylfaen"/>
          <w:lang w:val="hy-AM"/>
        </w:rPr>
        <w:t xml:space="preserve"> դերերով գնման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պատասխանատուները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 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/>
          <w:lang w:val="hy-AM"/>
        </w:rPr>
        <w:t xml:space="preserve"> լինե</w:t>
      </w:r>
      <w:r>
        <w:rPr>
          <w:rFonts w:ascii="GHEA Grapalat" w:hAnsi="GHEA Grapalat" w:cs="Sylfaen"/>
          <w:lang w:val="hy-AM"/>
        </w:rPr>
        <w:t>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/>
          <w:lang w:val="hy-AM"/>
        </w:rPr>
        <w:t xml:space="preserve"> պ</w:t>
      </w:r>
      <w:r>
        <w:rPr>
          <w:rFonts w:ascii="GHEA Grapalat" w:hAnsi="GHEA Grapalat" w:cs="Sylfaen"/>
          <w:lang w:val="hy-AM"/>
        </w:rPr>
        <w:t>այմանագրային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պատվիրատուների պատասխանատուները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Տվյալ</w:t>
      </w:r>
      <w:r>
        <w:rPr>
          <w:rFonts w:ascii="GHEA Grapalat" w:hAnsi="GHEA Grapalat"/>
          <w:lang w:val="hy-AM"/>
        </w:rPr>
        <w:t xml:space="preserve"> ընթացակարգ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նրանց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դերերը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 են փոփոխվել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ցանկացած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ժամանակ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օգտվողը կարող է</w:t>
      </w:r>
      <w:r>
        <w:rPr>
          <w:rFonts w:ascii="GHEA Grapalat" w:hAnsi="GHEA Grapalat"/>
          <w:lang w:val="hy-AM"/>
        </w:rPr>
        <w:t xml:space="preserve"> հեռացվ</w:t>
      </w:r>
      <w:r>
        <w:rPr>
          <w:rFonts w:ascii="GHEA Grapalat" w:hAnsi="GHEA Grapalat" w:cs="Sylfaen"/>
          <w:lang w:val="hy-AM"/>
        </w:rPr>
        <w:t>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որևէ</w:t>
      </w:r>
      <w:r>
        <w:rPr>
          <w:rFonts w:ascii="GHEA Grapalat" w:hAnsi="GHEA Grapalat"/>
          <w:lang w:val="hy-AM"/>
        </w:rPr>
        <w:t xml:space="preserve"> ընթացակարգ</w:t>
      </w:r>
      <w:r>
        <w:rPr>
          <w:rFonts w:ascii="GHEA Grapalat" w:hAnsi="GHEA Grapalat" w:cs="Sylfaen"/>
          <w:lang w:val="hy-AM"/>
        </w:rPr>
        <w:t xml:space="preserve">ից՝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Տարաբաժանել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սեղմակի օգնությամբ</w:t>
      </w:r>
      <w:r>
        <w:rPr>
          <w:rFonts w:ascii="GHEA Grapalat" w:hAnsi="GHEA Grapalat"/>
          <w:lang w:val="hy-AM"/>
        </w:rPr>
        <w:t>: Գ</w:t>
      </w:r>
      <w:r>
        <w:rPr>
          <w:rFonts w:ascii="GHEA Grapalat" w:hAnsi="GHEA Grapalat" w:cs="Sylfaen"/>
          <w:lang w:val="hy-AM"/>
        </w:rPr>
        <w:t>նահատողը, ցանկացած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պահի, կարող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փոխարինվել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գործընթացի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ընթացքում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դեպքում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լրացված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գնահատումները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սևագիր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վերջնական</w:t>
      </w:r>
      <w:r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պատճենահանել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աշխատանքային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տարածքում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վերջնական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կփոխվի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ս</w:t>
      </w:r>
      <w:r>
        <w:rPr>
          <w:rFonts w:ascii="GHEA Grapalat" w:hAnsi="GHEA Grapalat" w:cs="Sylfaen"/>
          <w:lang w:val="hy-AM"/>
        </w:rPr>
        <w:t>ևագրի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որպեսզի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օգտվողին հնարավորություն տրվի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խմբագրել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գնահատումները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widowControl w:val="0"/>
        <w:numPr>
          <w:ilvl w:val="0"/>
          <w:numId w:val="4"/>
        </w:numPr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ԳՊ/ՄՀմ-ն սահմանում է համապատասխան աշխատակարգ.</w:t>
      </w:r>
      <w:r>
        <w:rPr>
          <w:rFonts w:ascii="GHEA Grapalat" w:hAnsi="GHEA Grapalat" w:cs="Sylfaen"/>
          <w:lang w:val="hy-AM"/>
        </w:rPr>
        <w:t xml:space="preserve"> ընտրելով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Առգիծ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սեղմակը՝ օգտվողն 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գործընթացում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պահանջվող 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քայլերը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մրցույթի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կառուցվածքի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սահմանումը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lastRenderedPageBreak/>
        <w:t>բ.</w:t>
      </w:r>
      <w:r>
        <w:rPr>
          <w:rFonts w:ascii="GHEA Grapalat" w:hAnsi="GHEA Grapalat" w:cs="Sylfaen"/>
          <w:lang w:val="hy-AM"/>
        </w:rPr>
        <w:t xml:space="preserve"> հարց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պատասխանները,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գ.</w:t>
      </w:r>
      <w:r>
        <w:rPr>
          <w:rFonts w:ascii="GHEA Grapalat" w:hAnsi="GHEA Grapalat" w:cs="Sylfaen"/>
          <w:lang w:val="hy-AM"/>
        </w:rPr>
        <w:t xml:space="preserve"> հայտերի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ներկայացումը,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դ.</w:t>
      </w:r>
      <w:r>
        <w:rPr>
          <w:rFonts w:ascii="GHEA Grapalat" w:hAnsi="GHEA Grapalat" w:cs="Sylfaen"/>
          <w:lang w:val="hy-AM"/>
        </w:rPr>
        <w:t xml:space="preserve"> հայտերի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միավորների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նշանակումը,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ե.</w:t>
      </w:r>
      <w:r>
        <w:rPr>
          <w:rFonts w:ascii="GHEA Grapalat" w:hAnsi="GHEA Grapalat" w:cs="Sylfaen"/>
          <w:lang w:val="hy-AM"/>
        </w:rPr>
        <w:t xml:space="preserve"> բողոքարկումն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մրցույթի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շնորհումը:</w:t>
      </w:r>
    </w:p>
    <w:p w:rsidR="00F45BF6" w:rsidRDefault="00F45BF6" w:rsidP="00F45BF6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Ընտրությունից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հետո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օգտվողը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կարող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ընտրել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Սահմանել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Աշխատակարգը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սեղմակն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պահպանել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45BF6" w:rsidRDefault="00F45BF6" w:rsidP="00F45BF6">
      <w:pPr>
        <w:numPr>
          <w:ilvl w:val="0"/>
          <w:numId w:val="4"/>
        </w:numPr>
        <w:spacing w:line="276" w:lineRule="auto"/>
        <w:ind w:left="0"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Սահմանում է </w:t>
      </w:r>
      <w:r>
        <w:rPr>
          <w:rFonts w:ascii="GHEA Grapalat" w:hAnsi="GHEA Grapalat"/>
          <w:lang w:val="hy-AM"/>
        </w:rPr>
        <w:t>ընթացակարգի</w:t>
      </w:r>
      <w:r>
        <w:rPr>
          <w:rFonts w:ascii="GHEA Grapalat" w:hAnsi="GHEA Grapalat" w:cs="Sylfaen"/>
          <w:lang w:val="hy-AM"/>
        </w:rPr>
        <w:t xml:space="preserve"> կառուցվածքը (</w:t>
      </w:r>
      <w:r>
        <w:rPr>
          <w:rFonts w:ascii="GHEA Grapalat" w:hAnsi="GHEA Grapalat"/>
          <w:lang w:val="hy-AM"/>
        </w:rPr>
        <w:t>ընթացակարգի</w:t>
      </w:r>
      <w:r>
        <w:rPr>
          <w:rFonts w:ascii="GHEA Grapalat" w:hAnsi="GHEA Grapalat" w:cs="Sylfaen"/>
          <w:lang w:val="hy-AM"/>
        </w:rPr>
        <w:t xml:space="preserve"> համար անհրաժեշտ փաստաթղթերը), որի համար պետք է ընտրել «Հաջորդ» սեղմակը՝ սահմանելու համար «Պիտանելիության», «Տեխնիկական» ու «Ֆինանսական» ծրարները: </w:t>
      </w:r>
    </w:p>
    <w:p w:rsidR="00F45BF6" w:rsidRDefault="00F45BF6" w:rsidP="00F45BF6">
      <w:pPr>
        <w:spacing w:line="276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Ընթացակարգի կառուցվածքն ունի հետևյալ բաժինները՝ 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Պիտանելիության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ծրար.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 Տեխնիկական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ծրար.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գ. Ֆինանսական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ծրար: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F45BF6" w:rsidRDefault="00F45BF6" w:rsidP="00F45BF6">
      <w:pPr>
        <w:ind w:firstLine="720"/>
        <w:jc w:val="both"/>
        <w:rPr>
          <w:rFonts w:ascii="GHEA Grapalat" w:hAnsi="GHEA Grapalat" w:cs="Sylfaen"/>
          <w:b/>
          <w:i/>
          <w:u w:val="single"/>
          <w:lang w:val="hy-AM"/>
        </w:rPr>
      </w:pPr>
      <w:r>
        <w:rPr>
          <w:rFonts w:ascii="GHEA Grapalat" w:hAnsi="GHEA Grapalat" w:cs="Sylfaen"/>
          <w:b/>
          <w:i/>
          <w:u w:val="single"/>
          <w:lang w:val="hy-AM"/>
        </w:rPr>
        <w:t xml:space="preserve"> </w:t>
      </w: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</w:rPr>
        <w:t xml:space="preserve">I. </w:t>
      </w:r>
      <w:r>
        <w:rPr>
          <w:rFonts w:ascii="GHEA Grapalat" w:hAnsi="GHEA Grapalat" w:cs="Sylfaen"/>
          <w:b/>
          <w:lang w:val="hy-AM"/>
        </w:rPr>
        <w:t>ՊԻՏԱՆԵԼԻՈՒԹՅԱՆ ԵՎ ՏԵԽՆԻԱԿԱԿԱՆ ԾՐԱՐ</w:t>
      </w: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45BF6" w:rsidRDefault="00F45BF6" w:rsidP="00F45BF6">
      <w:pPr>
        <w:widowControl w:val="0"/>
        <w:numPr>
          <w:ilvl w:val="0"/>
          <w:numId w:val="4"/>
        </w:numPr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ստեղծելու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 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Ավելացնել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Բաժին</w:t>
      </w:r>
      <w:r>
        <w:rPr>
          <w:rFonts w:ascii="GHEA Grapalat" w:hAnsi="GHEA Grapalat"/>
          <w:lang w:val="hy-AM"/>
        </w:rPr>
        <w:t>» սեղմակ</w:t>
      </w:r>
      <w:r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պատուհան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որտեղ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պահանջվում է ներմուծել տվյալ</w:t>
      </w:r>
      <w:r>
        <w:rPr>
          <w:rFonts w:ascii="GHEA Grapalat" w:hAnsi="GHEA Grapalat"/>
          <w:lang w:val="hy-AM"/>
        </w:rPr>
        <w:t xml:space="preserve"> բ</w:t>
      </w:r>
      <w:r>
        <w:rPr>
          <w:rFonts w:ascii="GHEA Grapalat" w:hAnsi="GHEA Grapalat" w:cs="Sylfaen"/>
          <w:lang w:val="hy-AM"/>
        </w:rPr>
        <w:t xml:space="preserve">աժնի պիտակը, տեղեկատվությունը </w:t>
      </w:r>
      <w:r>
        <w:rPr>
          <w:rFonts w:ascii="GHEA Grapalat" w:hAnsi="GHEA Grapalat"/>
          <w:lang w:val="hy-AM"/>
        </w:rPr>
        <w:t xml:space="preserve">և սեղմել «Ներկայացնել» սեղմակը: </w:t>
      </w:r>
      <w:r>
        <w:rPr>
          <w:rFonts w:ascii="GHEA Grapalat" w:hAnsi="GHEA Grapalat" w:cs="Sylfaen"/>
          <w:lang w:val="hy-AM"/>
        </w:rPr>
        <w:t>Գնահատման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 սահմանելու 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 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Ավելացնել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</w:t>
      </w:r>
      <w:r>
        <w:rPr>
          <w:rFonts w:ascii="GHEA Grapalat" w:hAnsi="GHEA Grapalat"/>
          <w:lang w:val="hy-AM"/>
        </w:rPr>
        <w:t>» սեղմա</w:t>
      </w:r>
      <w:r>
        <w:rPr>
          <w:rFonts w:ascii="GHEA Grapalat" w:hAnsi="GHEA Grapalat" w:cs="Sylfaen"/>
          <w:lang w:val="hy-AM"/>
        </w:rPr>
        <w:t>կը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պետք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ընտրել բաժինը,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որի մեջ սահմանվելու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</w:t>
      </w:r>
      <w:r>
        <w:rPr>
          <w:rFonts w:ascii="GHEA Grapalat" w:hAnsi="GHEA Grapalat"/>
          <w:lang w:val="hy-AM"/>
        </w:rPr>
        <w:t xml:space="preserve">): </w:t>
      </w:r>
      <w:r>
        <w:rPr>
          <w:rFonts w:ascii="GHEA Grapalat" w:hAnsi="GHEA Grapalat" w:cs="Sylfaen"/>
          <w:lang w:val="hy-AM"/>
        </w:rPr>
        <w:t>Ընդունվում</w:t>
      </w:r>
      <w:r>
        <w:rPr>
          <w:rFonts w:ascii="GHEA Grapalat" w:hAnsi="GHEA Grapalat"/>
          <w:lang w:val="hy-AM"/>
        </w:rPr>
        <w:t xml:space="preserve"> է </w:t>
      </w:r>
      <w:r>
        <w:rPr>
          <w:rFonts w:ascii="GHEA Grapalat" w:hAnsi="GHEA Grapalat" w:cs="Sylfaen"/>
          <w:lang w:val="hy-AM"/>
        </w:rPr>
        <w:t>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Ֆ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տիպը</w:t>
      </w:r>
      <w:r>
        <w:rPr>
          <w:rFonts w:ascii="GHEA Grapalat" w:hAnsi="GHEA Grapalat"/>
          <w:lang w:val="hy-AM"/>
        </w:rPr>
        <w:t>: Չ</w:t>
      </w:r>
      <w:r>
        <w:rPr>
          <w:rFonts w:ascii="GHEA Grapalat" w:hAnsi="GHEA Grapalat" w:cs="Sylfaen"/>
          <w:lang w:val="hy-AM"/>
        </w:rPr>
        <w:t>ափորոշիչի</w:t>
      </w:r>
      <w:r>
        <w:rPr>
          <w:rFonts w:ascii="GHEA Grapalat" w:hAnsi="GHEA Grapalat"/>
          <w:lang w:val="hy-AM"/>
        </w:rPr>
        <w:t xml:space="preserve"> լրացման </w:t>
      </w:r>
      <w:r>
        <w:rPr>
          <w:rFonts w:ascii="GHEA Grapalat" w:hAnsi="GHEA Grapalat" w:cs="Sylfaen"/>
          <w:lang w:val="hy-AM"/>
        </w:rPr>
        <w:t>հատկությունները հետևյալն են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պիտակը,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 չափորոշիչը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պարտադիր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է, թե`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ոչ,</w:t>
      </w:r>
    </w:p>
    <w:p w:rsidR="00F45BF6" w:rsidRDefault="00F45BF6" w:rsidP="00F45BF6">
      <w:pPr>
        <w:tabs>
          <w:tab w:val="left" w:pos="1418"/>
        </w:tabs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գ.</w:t>
      </w:r>
      <w:r>
        <w:rPr>
          <w:rFonts w:ascii="Arial LatArm" w:hAnsi="Arial LatArm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տիպի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առավելագույն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թույլատրելի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չափը,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դ. գ</w:t>
      </w:r>
      <w:r>
        <w:rPr>
          <w:rFonts w:ascii="GHEA Grapalat" w:hAnsi="GHEA Grapalat" w:cs="Sylfaen"/>
          <w:lang w:val="hy-AM"/>
        </w:rPr>
        <w:t>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 ներառված չափորոշիչ</w:t>
      </w:r>
      <w:r>
        <w:rPr>
          <w:rFonts w:ascii="GHEA Grapalat" w:hAnsi="GHEA Grapalat"/>
          <w:lang w:val="hy-AM"/>
        </w:rPr>
        <w:t>ը պարտադիր է,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ե. 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շեմը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 լինի 1: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Չափորոշիչը ստեղծվում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ներմուծվում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մեջ՝ ընտրելով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Ներկայացնել</w:t>
      </w:r>
      <w:r>
        <w:rPr>
          <w:rFonts w:ascii="GHEA Grapalat" w:hAnsi="GHEA Grapalat"/>
          <w:lang w:val="hy-AM"/>
        </w:rPr>
        <w:t>» սեղմա</w:t>
      </w:r>
      <w:r>
        <w:rPr>
          <w:rFonts w:ascii="GHEA Grapalat" w:hAnsi="GHEA Grapalat" w:cs="Sylfaen"/>
          <w:lang w:val="hy-AM"/>
        </w:rPr>
        <w:t>կը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pStyle w:val="Heading3"/>
        <w:tabs>
          <w:tab w:val="left" w:pos="720"/>
        </w:tabs>
        <w:spacing w:line="276" w:lineRule="auto"/>
        <w:ind w:firstLine="720"/>
        <w:rPr>
          <w:rFonts w:ascii="GHEA Grapalat" w:hAnsi="GHEA Grapalat" w:cs="Sylfaen"/>
          <w:b w:val="0"/>
          <w:sz w:val="24"/>
          <w:u w:val="single"/>
          <w:lang w:val="hy-AM"/>
        </w:rPr>
      </w:pPr>
    </w:p>
    <w:p w:rsidR="00F45BF6" w:rsidRDefault="00F45BF6" w:rsidP="00F45BF6">
      <w:pPr>
        <w:pStyle w:val="Heading3"/>
        <w:tabs>
          <w:tab w:val="left" w:pos="720"/>
        </w:tabs>
        <w:spacing w:line="276" w:lineRule="auto"/>
        <w:ind w:firstLine="720"/>
        <w:jc w:val="center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II. ՖԻՆԱՆՍԱԿԱՆ ԾՐԱՐ</w:t>
      </w:r>
    </w:p>
    <w:p w:rsidR="00F45BF6" w:rsidRDefault="00F45BF6" w:rsidP="00F45BF6">
      <w:pPr>
        <w:widowControl w:val="0"/>
        <w:jc w:val="both"/>
        <w:rPr>
          <w:rFonts w:ascii="GHEA Grapalat" w:hAnsi="GHEA Grapalat"/>
          <w:lang w:val="hy-AM"/>
        </w:rPr>
      </w:pPr>
    </w:p>
    <w:p w:rsidR="00F45BF6" w:rsidRDefault="00F45BF6" w:rsidP="00F45BF6">
      <w:pPr>
        <w:widowControl w:val="0"/>
        <w:numPr>
          <w:ilvl w:val="0"/>
          <w:numId w:val="4"/>
        </w:numPr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Ֆինանսական տարրը սահմանելու համար օգտվողն ընտրում է ֆինանսական ծրարի հիմնական պատուհանի «Սահմանել Ֆինանսական» սեղմակն ֆինանսական ծրարի հիմնական պատուհանի «Սահմանել</w:t>
      </w:r>
      <w:r>
        <w:rPr>
          <w:rFonts w:ascii="GHEA Grapalat" w:hAnsi="GHEA Grapalat" w:cs="Sylfaen"/>
          <w:lang w:val="hy-AM"/>
        </w:rPr>
        <w:t xml:space="preserve"> Ֆինանսական» սեղմակն և բացվող պատուհանում «Ներկայացնել» սեղմակի միջոցով ավարտում է սահմանումը : Ֆինանսական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ստեղծելու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ֆինանսական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հիմնական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պատուհանում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Մտցնել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Ֆինանսական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սեղմակը: Նոր բացված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պատուհանում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տրամադրում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անունը: 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է,</w:t>
      </w:r>
      <w:r>
        <w:rPr>
          <w:rFonts w:ascii="GHEA Grapalat" w:hAnsi="GHEA Grapalat"/>
          <w:lang w:val="hy-AM"/>
        </w:rPr>
        <w:t xml:space="preserve"> թե </w:t>
      </w:r>
      <w:r>
        <w:rPr>
          <w:rFonts w:ascii="GHEA Grapalat" w:hAnsi="GHEA Grapalat" w:cs="Sylfaen"/>
          <w:lang w:val="hy-AM"/>
        </w:rPr>
        <w:t>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պարտադիր լինի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Փոփոխությունները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պահպանելու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Ներկայացնել</w:t>
      </w:r>
      <w:r>
        <w:rPr>
          <w:rFonts w:ascii="GHEA Grapalat" w:hAnsi="GHEA Grapalat"/>
          <w:lang w:val="hy-AM"/>
        </w:rPr>
        <w:t>» սեղմ</w:t>
      </w:r>
      <w:r>
        <w:rPr>
          <w:rFonts w:ascii="GHEA Grapalat" w:hAnsi="GHEA Grapalat" w:cs="Sylfaen"/>
          <w:lang w:val="hy-AM"/>
        </w:rPr>
        <w:t>ակը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դուրս </w:t>
      </w:r>
      <w:r>
        <w:rPr>
          <w:rFonts w:ascii="GHEA Grapalat" w:hAnsi="GHEA Grapalat" w:cs="Sylfaen"/>
          <w:lang w:val="hy-AM"/>
        </w:rPr>
        <w:lastRenderedPageBreak/>
        <w:t>է գալիս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պատուհանից</w:t>
      </w:r>
      <w:r>
        <w:rPr>
          <w:rFonts w:ascii="GHEA Grapalat" w:hAnsi="GHEA Grapalat"/>
          <w:lang w:val="hy-AM"/>
        </w:rPr>
        <w:t>: Ավարտելուց հետո սեղմում է «Պահել վերջնականը» սեղմակը:</w:t>
      </w:r>
    </w:p>
    <w:p w:rsidR="00F45BF6" w:rsidRDefault="00F45BF6" w:rsidP="00F45BF6">
      <w:pPr>
        <w:numPr>
          <w:ilvl w:val="0"/>
          <w:numId w:val="4"/>
        </w:numPr>
        <w:spacing w:line="276" w:lineRule="auto"/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ՄՀ-ի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Փաստաթղթեր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բաժնում կցում է ընթացակարգի փաստաթղթերը:</w:t>
      </w:r>
      <w:r>
        <w:rPr>
          <w:rFonts w:ascii="GHEA Grapalat" w:hAnsi="GHEA Grapalat" w:cs="Sylfaen"/>
          <w:lang w:val="hy-AM"/>
        </w:rPr>
        <w:t xml:space="preserve"> Ը</w:t>
      </w:r>
      <w:r>
        <w:rPr>
          <w:rFonts w:ascii="GHEA Grapalat" w:hAnsi="GHEA Grapalat"/>
          <w:lang w:val="hy-AM"/>
        </w:rPr>
        <w:t>նթացակարգի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փաստաթղթեր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ավելացնելու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>`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ա.</w:t>
      </w:r>
      <w:r>
        <w:rPr>
          <w:rFonts w:ascii="GHEA Grapalat" w:hAnsi="GHEA Grapalat"/>
          <w:lang w:val="hy-AM"/>
        </w:rPr>
        <w:t xml:space="preserve">   «Ցուցադրել </w:t>
      </w:r>
      <w:r>
        <w:rPr>
          <w:rFonts w:ascii="GHEA Grapalat" w:hAnsi="GHEA Grapalat" w:cs="Sylfaen"/>
          <w:lang w:val="hy-AM"/>
        </w:rPr>
        <w:t>ՄՀ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Ցանկ</w:t>
      </w:r>
      <w:r>
        <w:rPr>
          <w:rFonts w:ascii="GHEA Grapalat" w:hAnsi="GHEA Grapalat"/>
          <w:lang w:val="hy-AM"/>
        </w:rPr>
        <w:t>»-</w:t>
      </w:r>
      <w:r>
        <w:rPr>
          <w:rFonts w:ascii="GHEA Grapalat" w:hAnsi="GHEA Grapalat" w:cs="Sylfaen"/>
          <w:lang w:val="hy-AM"/>
        </w:rPr>
        <w:t>ից ընտրի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ՄՀ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Փաստաթղթեր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սեղմակը,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 սեղմ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Ավելացնել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Փաստաթուղթ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սեղմակը,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գ.  լրացն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վերնագիրը,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դ.  լրացն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նկարագրությունը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որը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պարտադիր չէ</w:t>
      </w:r>
      <w:r>
        <w:rPr>
          <w:rFonts w:ascii="GHEA Grapalat" w:hAnsi="GHEA Grapalat"/>
          <w:lang w:val="hy-AM"/>
        </w:rPr>
        <w:t>),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ե.  </w:t>
      </w:r>
      <w:r>
        <w:rPr>
          <w:rFonts w:ascii="GHEA Grapalat" w:hAnsi="GHEA Grapalat" w:cs="Sylfaen"/>
          <w:lang w:val="hy-AM"/>
        </w:rPr>
        <w:t xml:space="preserve"> ընտրի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համակարգի 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ֆայլը,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զ.</w:t>
      </w:r>
      <w:r>
        <w:rPr>
          <w:rFonts w:ascii="GHEA Grapalat" w:hAnsi="GHEA Grapalat" w:cs="Sylfaen"/>
          <w:lang w:val="hy-AM"/>
        </w:rPr>
        <w:t xml:space="preserve"> ընտրի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ֆայլի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կարգավիճակը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վերջնական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սևագիր (սևագիր տարբերակով փաստաթուղթը հասանելի չի լինի տնտեսական օպերատորներին),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է.   սեղմ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Պահպանել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փոփոխությունները»</w:t>
      </w:r>
      <w:r>
        <w:rPr>
          <w:rFonts w:ascii="GHEA Grapalat" w:hAnsi="GHEA Grapalat"/>
          <w:lang w:val="hy-AM"/>
        </w:rPr>
        <w:t xml:space="preserve"> սեղմ</w:t>
      </w:r>
      <w:r>
        <w:rPr>
          <w:rFonts w:ascii="GHEA Grapalat" w:hAnsi="GHEA Grapalat" w:cs="Sylfaen"/>
          <w:lang w:val="hy-AM"/>
        </w:rPr>
        <w:t>ակը:</w:t>
      </w:r>
    </w:p>
    <w:p w:rsidR="00F45BF6" w:rsidRDefault="00F45BF6" w:rsidP="00F45BF6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Բեռնվող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ֆայլը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կներառվի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ՄՀ-ի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փաստաթղթերում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որը</w:t>
      </w:r>
      <w:r>
        <w:rPr>
          <w:rFonts w:ascii="GHEA Grapalat" w:hAnsi="GHEA Grapalat"/>
          <w:lang w:val="hy-AM"/>
        </w:rPr>
        <w:t xml:space="preserve"> ընթացակարգի </w:t>
      </w:r>
      <w:r>
        <w:rPr>
          <w:rFonts w:ascii="GHEA Grapalat" w:hAnsi="GHEA Grapalat" w:cs="Sylfaen"/>
          <w:lang w:val="hy-AM"/>
        </w:rPr>
        <w:t>հրապարակումից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հետո կցուցադրվի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Տնտեսական օպերատորներին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Սևագիր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որևէ փաստաթուղթ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խմբագրելու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փաստաթուղթն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սեղմի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Խմբագրել»</w:t>
      </w:r>
      <w:r>
        <w:rPr>
          <w:rFonts w:ascii="GHEA Grapalat" w:hAnsi="GHEA Grapalat"/>
          <w:lang w:val="hy-AM"/>
        </w:rPr>
        <w:t xml:space="preserve"> սեղմա</w:t>
      </w:r>
      <w:r>
        <w:rPr>
          <w:rFonts w:ascii="GHEA Grapalat" w:hAnsi="GHEA Grapalat" w:cs="Sylfaen"/>
          <w:lang w:val="hy-AM"/>
        </w:rPr>
        <w:t>կը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հնարավորություն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տալիս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տարբերակը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տրամադրի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ընթացիկ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նախորդ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տարբերակների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տարբերությունների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տեքստային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նկարագրությունը</w:t>
      </w:r>
      <w:r>
        <w:rPr>
          <w:rFonts w:ascii="GHEA Grapalat" w:hAnsi="GHEA Grapalat"/>
          <w:lang w:val="hy-AM"/>
        </w:rPr>
        <w:t>: «</w:t>
      </w:r>
      <w:r>
        <w:rPr>
          <w:rFonts w:ascii="GHEA Grapalat" w:hAnsi="GHEA Grapalat" w:cs="Sylfaen"/>
          <w:lang w:val="hy-AM"/>
        </w:rPr>
        <w:t>Պահպանել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փոփոխությունը»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սեղմակի սեղմումով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գործողությունն ավարտվում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Սևագիր պայմանագրային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որևէ փաստաթուղթ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հեռացնելու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փաստաթուղթն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սեղմում «</w:t>
      </w:r>
      <w:r>
        <w:rPr>
          <w:rFonts w:ascii="GHEA Grapalat" w:hAnsi="GHEA Grapalat" w:cs="Sylfaen"/>
          <w:lang w:val="hy-AM"/>
        </w:rPr>
        <w:t>Ջնջել</w:t>
      </w:r>
      <w:r>
        <w:rPr>
          <w:rFonts w:ascii="GHEA Grapalat" w:hAnsi="GHEA Grapalat"/>
          <w:lang w:val="hy-AM"/>
        </w:rPr>
        <w:t>» սեղմակ</w:t>
      </w:r>
      <w:r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Նախքան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որևէ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ջնջում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իրականացնելը,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մշտապես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հուշում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իր ընտրությունը: </w:t>
      </w:r>
    </w:p>
    <w:p w:rsidR="00F45BF6" w:rsidRDefault="00F45BF6" w:rsidP="00F45BF6">
      <w:pPr>
        <w:widowControl w:val="0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Քարտուղարը</w:t>
      </w:r>
      <w:r>
        <w:rPr>
          <w:rFonts w:ascii="GHEA Grapalat" w:hAnsi="GHEA Grapalat" w:cs="Sylfaen"/>
          <w:lang w:val="hy-AM"/>
        </w:rPr>
        <w:t>.</w:t>
      </w:r>
    </w:p>
    <w:p w:rsidR="00F45BF6" w:rsidRDefault="00F45BF6" w:rsidP="00F45BF6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սեղմում է «Ստեղծել ծանուցում» սեղմակը և ձևի լրացման մոդուլ գործիքով ստեղծում  ծանուցում, </w:t>
      </w:r>
    </w:p>
    <w:p w:rsidR="00F45BF6" w:rsidRDefault="00F45BF6" w:rsidP="00F45BF6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</w:t>
      </w:r>
      <w:r>
        <w:rPr>
          <w:rFonts w:ascii="GHEA Grapalat" w:hAnsi="GHEA Grapalat"/>
          <w:sz w:val="24"/>
          <w:szCs w:val="24"/>
          <w:lang w:val="hy-AM"/>
        </w:rPr>
        <w:tab/>
        <w:t>ընտրելով «Պայմանագրի ծանուցում»-ը՝ հրապարակում է ընթացակարգը,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Մասնակիցը, նշված ժամանակահատվածում, իրավունք ունի Armeps համակարգի միջոցով պահանջել պարզաբանումներ և բեռնել հայտ,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Հայտերի բացումը իրականացնում են նախօրոք ընտրված բացողները (</w:t>
      </w:r>
      <w:r>
        <w:rPr>
          <w:rFonts w:ascii="GHEA Grapalat" w:hAnsi="GHEA Grapalat"/>
          <w:b/>
          <w:lang w:val="hy-AM"/>
        </w:rPr>
        <w:t xml:space="preserve">ԳՊ/ԲԱ </w:t>
      </w:r>
      <w:r>
        <w:rPr>
          <w:rFonts w:ascii="GHEA Grapalat" w:hAnsi="GHEA Grapalat"/>
          <w:lang w:val="hy-AM"/>
        </w:rPr>
        <w:t>օգտվողները).</w:t>
      </w:r>
    </w:p>
    <w:p w:rsidR="00F45BF6" w:rsidRDefault="00F45BF6" w:rsidP="00F45BF6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>Առաջին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ԳՊ</w:t>
      </w:r>
      <w:r>
        <w:rPr>
          <w:rFonts w:ascii="GHEA Grapalat" w:hAnsi="GHEA Grapalat"/>
          <w:b/>
          <w:sz w:val="24"/>
          <w:szCs w:val="24"/>
          <w:lang w:val="hy-AM"/>
        </w:rPr>
        <w:t>/</w:t>
      </w:r>
      <w:r>
        <w:rPr>
          <w:rFonts w:ascii="GHEA Grapalat" w:hAnsi="GHEA Grapalat" w:cs="Sylfaen"/>
          <w:b/>
          <w:sz w:val="24"/>
          <w:szCs w:val="24"/>
          <w:lang w:val="hy-AM"/>
        </w:rPr>
        <w:t>ԲԱ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օգտվողը ներկայացնում է ժամանակին ստացված հայտերի ցուցակը: Երկրորդ </w:t>
      </w:r>
      <w:r>
        <w:rPr>
          <w:rFonts w:ascii="GHEA Grapalat" w:hAnsi="GHEA Grapalat" w:cs="Sylfaen"/>
          <w:b/>
          <w:sz w:val="24"/>
          <w:szCs w:val="24"/>
          <w:lang w:val="hy-AM"/>
        </w:rPr>
        <w:t>ԳՊ/ԲԱ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օգտվողը հաստատում է ներկայացված հայտերի ցանկը, ներկայացվաց ցանկում թերություններ հայտնաբերելու դեպքում մերժում այն՝ առաջին </w:t>
      </w:r>
      <w:r>
        <w:rPr>
          <w:rFonts w:ascii="GHEA Grapalat" w:hAnsi="GHEA Grapalat" w:cs="Sylfaen"/>
          <w:b/>
          <w:sz w:val="24"/>
          <w:szCs w:val="24"/>
          <w:lang w:val="hy-AM"/>
        </w:rPr>
        <w:t>ԳՊ/ԲԱ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օգտվողին հնարավորություն տալով այն շտկել: Համակարգը օգտվողներին տրամադրում  է բոլոր ներկայացված հայտերի ցուցակը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համակարգը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ստուգումները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ա. հակավիրուսային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ստուգումների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արդյունքները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ներկայացված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վարակված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վիրուսով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 Թ</w:t>
      </w:r>
      <w:r>
        <w:rPr>
          <w:rFonts w:ascii="GHEA Grapalat" w:hAnsi="GHEA Grapalat"/>
          <w:lang w:val="hy-AM"/>
        </w:rPr>
        <w:t>/</w:t>
      </w:r>
      <w:r>
        <w:rPr>
          <w:rFonts w:ascii="GHEA Grapalat" w:hAnsi="GHEA Grapalat" w:cs="Sylfaen"/>
          <w:lang w:val="hy-AM"/>
        </w:rPr>
        <w:t>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Համընկնման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արդյունքները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Թվային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ստորագրությունը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համընկնում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հայտի փաթեթին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գ. ժամանակին ստացված Տ</w:t>
      </w:r>
      <w:r>
        <w:rPr>
          <w:rFonts w:ascii="GHEA Grapalat" w:hAnsi="GHEA Grapalat"/>
          <w:lang w:val="hy-AM"/>
        </w:rPr>
        <w:t>/</w:t>
      </w:r>
      <w:r>
        <w:rPr>
          <w:rFonts w:ascii="GHEA Grapalat" w:hAnsi="GHEA Grapalat" w:cs="Sylfaen"/>
          <w:lang w:val="hy-AM"/>
        </w:rPr>
        <w:t>Փ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ստացվել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ժամանակին: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2)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 w:cs="Sylfaen"/>
          <w:lang w:val="hy-AM"/>
        </w:rPr>
        <w:t>Բացման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առաջադրանքն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ավարտելու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ընտրելով</w:t>
      </w:r>
      <w:r>
        <w:rPr>
          <w:rFonts w:ascii="GHEA Grapalat" w:hAnsi="GHEA Grapalat"/>
          <w:lang w:val="hy-AM"/>
        </w:rPr>
        <w:t xml:space="preserve"> պիտանի հայտերի </w:t>
      </w:r>
      <w:r>
        <w:rPr>
          <w:rFonts w:ascii="GHEA Grapalat" w:hAnsi="GHEA Grapalat" w:cs="Sylfaen"/>
          <w:lang w:val="hy-AM"/>
        </w:rPr>
        <w:t>համապատասխան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նշագրման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վանդակները սեղմում է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Ներկայացնել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ցուցակը</w:t>
      </w:r>
      <w:r>
        <w:rPr>
          <w:rFonts w:ascii="GHEA Grapalat" w:hAnsi="GHEA Grapalat"/>
          <w:lang w:val="hy-AM"/>
        </w:rPr>
        <w:t>» սեղմ</w:t>
      </w:r>
      <w:r>
        <w:rPr>
          <w:rFonts w:ascii="GHEA Grapalat" w:hAnsi="GHEA Grapalat" w:cs="Sylfaen"/>
          <w:lang w:val="hy-AM"/>
        </w:rPr>
        <w:t>ակը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Այնուհետև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օգտվողներին կներկայացնի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ենթակա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ցուցակը: Երկրորդ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ԳՊ/ԲԱ</w:t>
      </w:r>
      <w:r>
        <w:rPr>
          <w:rFonts w:ascii="GHEA Grapalat" w:hAnsi="GHEA Grapalat" w:cs="Sylfaen"/>
          <w:lang w:val="hy-AM"/>
        </w:rPr>
        <w:t>-ի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հայտերն՝ ընտրելով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առաջադրանքը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 հիմնական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էջում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ներկայացնում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ցուցակ՝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/>
          <w:lang w:val="hy-AM"/>
        </w:rPr>
        <w:t xml:space="preserve"> առաջին</w:t>
      </w:r>
      <w:r>
        <w:rPr>
          <w:rFonts w:ascii="GHEA Grapalat" w:hAnsi="GHEA Grapalat" w:cs="Sylfaen"/>
          <w:lang w:val="hy-AM"/>
        </w:rPr>
        <w:t xml:space="preserve"> օգտվողի կողմից ընտրված 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հայտերով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ընտրություն կատարել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տարբերակների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միջև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ա. հաստատել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ցուցակը: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ցուցակը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ապա 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կբացվեն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բ.</w:t>
      </w:r>
      <w:r>
        <w:rPr>
          <w:rFonts w:ascii="GHEA Grapalat" w:hAnsi="GHEA Grapalat" w:cs="Sylfaen"/>
          <w:lang w:val="hy-AM"/>
        </w:rPr>
        <w:t xml:space="preserve"> </w:t>
      </w:r>
      <w:proofErr w:type="gramStart"/>
      <w:r>
        <w:rPr>
          <w:rFonts w:ascii="GHEA Grapalat" w:hAnsi="GHEA Grapalat" w:cs="Sylfaen"/>
          <w:lang w:val="hy-AM"/>
        </w:rPr>
        <w:t>մերժել</w:t>
      </w:r>
      <w:proofErr w:type="gramEnd"/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ցուցակը</w:t>
      </w:r>
      <w:r>
        <w:rPr>
          <w:rFonts w:ascii="GHEA Grapalat" w:hAnsi="GHEA Grapalat"/>
          <w:lang w:val="hy-AM"/>
        </w:rPr>
        <w:t xml:space="preserve">: 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Հայտերի ցուցակի մերժումը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հնարավորություն է տալիս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առաջարկել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բացման ենթակա հայտերի մեկ այլ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ցուցակ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Այնուհետև մյուս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 հաստատի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մերժի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նշված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ընտրությունը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գործընթացը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կրկնվել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մինչև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օգտվողներն 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համաձայնության կգան բացվող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համար</w:t>
      </w:r>
      <w:r>
        <w:rPr>
          <w:rFonts w:ascii="GHEA Grapalat" w:hAnsi="GHEA Grapalat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Երբ երկու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օգտվողներն 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ցուցակը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ցուցակը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ստանալ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նաև բացման հաշվետվությունն՝ ընտրելով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Բեռնել</w:t>
      </w:r>
      <w:r>
        <w:rPr>
          <w:rFonts w:ascii="GHEA Grapalat" w:hAnsi="GHEA Grapalat"/>
          <w:lang w:val="hy-AM"/>
        </w:rPr>
        <w:t xml:space="preserve">» դաշտը՝ </w:t>
      </w:r>
      <w:r>
        <w:rPr>
          <w:rFonts w:ascii="GHEA Grapalat" w:hAnsi="GHEA Grapalat" w:cs="Sylfaen"/>
          <w:lang w:val="hy-AM"/>
        </w:rPr>
        <w:t>էջի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Մանրամասներ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բաժնում: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Հայտերի բացումից հետո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ԳՊ/ԳԱ </w:t>
      </w:r>
      <w:r>
        <w:rPr>
          <w:rFonts w:ascii="GHEA Grapalat" w:hAnsi="GHEA Grapalat"/>
          <w:lang w:val="hy-AM"/>
        </w:rPr>
        <w:t xml:space="preserve">և </w:t>
      </w:r>
      <w:r>
        <w:rPr>
          <w:rFonts w:ascii="GHEA Grapalat" w:hAnsi="GHEA Grapalat"/>
          <w:b/>
          <w:lang w:val="hy-AM"/>
        </w:rPr>
        <w:t xml:space="preserve">ԳՊ/ԳԱՊ </w:t>
      </w:r>
      <w:r>
        <w:rPr>
          <w:rFonts w:ascii="GHEA Grapalat" w:hAnsi="GHEA Grapalat" w:cs="Sylfaen"/>
          <w:lang w:val="hy-AM"/>
        </w:rPr>
        <w:t>օգտվողի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հիմնական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վրա ցուցադրվում է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Գնահատել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հայտերը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առաջադրանքը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էջում տեսանելի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 հայտերի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Պիտանելիության</w:t>
      </w:r>
      <w:r>
        <w:rPr>
          <w:rFonts w:ascii="Arial LatArm" w:hAnsi="Arial LatArm"/>
          <w:lang w:val="hy-AM"/>
        </w:rPr>
        <w:t>¦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Arial LatArm" w:hAnsi="Arial LatArm"/>
          <w:lang w:val="hy-AM"/>
        </w:rPr>
        <w:t>§</w:t>
      </w:r>
      <w:r>
        <w:rPr>
          <w:rFonts w:ascii="GHEA Grapalat" w:hAnsi="GHEA Grapalat" w:cs="Sylfaen"/>
          <w:lang w:val="hy-AM"/>
        </w:rPr>
        <w:t>Տեխնիկական</w:t>
      </w:r>
      <w:r>
        <w:rPr>
          <w:rFonts w:ascii="Arial LatArm" w:hAnsi="Arial LatArm" w:cs="Sylfaen"/>
          <w:lang w:val="hy-AM"/>
        </w:rPr>
        <w:t>¦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 LatArm" w:hAnsi="Arial LatArm"/>
          <w:lang w:val="hy-AM"/>
        </w:rPr>
        <w:t>§</w:t>
      </w:r>
      <w:r>
        <w:rPr>
          <w:rFonts w:ascii="GHEA Grapalat" w:hAnsi="GHEA Grapalat" w:cs="Sylfaen"/>
          <w:lang w:val="hy-AM"/>
        </w:rPr>
        <w:t>Ֆինանսական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ծրարների բաժինները: Վերոգրյալ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բաժիններից յուրաքանչյուրում ներառված տվյալները դիտելու 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 պետք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բաժինը՝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սեղմելով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անվան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վրա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Համակարգը 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ընթացակարգին</w:t>
      </w:r>
      <w:r>
        <w:rPr>
          <w:rFonts w:ascii="GHEA Grapalat" w:hAnsi="GHEA Grapalat" w:cs="Sylfaen"/>
          <w:lang w:val="hy-AM"/>
        </w:rPr>
        <w:t xml:space="preserve"> վերաբերող մանրամասն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տեղեկատվությունը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 ներկայացնում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տեղեկատվության հետ.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հայտ</w:t>
      </w:r>
      <w:r>
        <w:rPr>
          <w:rFonts w:ascii="GHEA Grapalat" w:hAnsi="GHEA Grapalat" w:cs="Sylfaen"/>
        </w:rPr>
        <w:t xml:space="preserve">ը ներկայացնող կազմակերպության </w:t>
      </w:r>
      <w:r>
        <w:rPr>
          <w:rFonts w:ascii="GHEA Grapalat" w:hAnsi="GHEA Grapalat" w:cs="Sylfaen"/>
          <w:lang w:val="hy-AM"/>
        </w:rPr>
        <w:t>անունը,</w:t>
      </w:r>
    </w:p>
    <w:p w:rsidR="00F45BF6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հայտի փաթեթի ստացականի հաշվեհամարը՝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հ/հ,</w:t>
      </w:r>
    </w:p>
    <w:p w:rsidR="00F45BF6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ստուգում, 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հայտի փաթեթը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պահանջվող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կառուցվածքին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ստուգում, 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հայտի փաթեթը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ժամանակին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հայտի ներկայացման ամսաթիվը,</w:t>
      </w:r>
    </w:p>
    <w:p w:rsidR="00F45BF6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հայտի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գնահատման կարգավիճակը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Գնահատման կարգավիճակը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լինել</w:t>
      </w:r>
      <w:r>
        <w:rPr>
          <w:rFonts w:ascii="GHEA Grapalat" w:hAnsi="GHEA Grapalat"/>
          <w:lang w:val="hy-AM"/>
        </w:rPr>
        <w:t xml:space="preserve">` 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Arial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չգնահատված՝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հայտի գնահատում չկա.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 սևագիր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հայտը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պահպանված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իբրև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Սևագիր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, այսինքն՝ </w:t>
      </w:r>
      <w:r>
        <w:rPr>
          <w:rFonts w:ascii="GHEA Grapalat" w:hAnsi="GHEA Grapalat" w:cs="Sylfaen"/>
          <w:lang w:val="hy-AM"/>
        </w:rPr>
        <w:t>թույլատրվում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 կատարել հետագա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գ.</w:t>
      </w:r>
      <w:r>
        <w:rPr>
          <w:rFonts w:ascii="GHEA Grapalat" w:hAnsi="GHEA Grapalat" w:cs="Sylfaen"/>
          <w:lang w:val="hy-AM"/>
        </w:rPr>
        <w:t xml:space="preserve"> վերջնական՝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պահպանված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իբրև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Վերջնական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>, այսինքն՝ հ</w:t>
      </w:r>
      <w:r>
        <w:rPr>
          <w:rFonts w:ascii="GHEA Grapalat" w:hAnsi="GHEA Grapalat" w:cs="Sylfaen"/>
          <w:lang w:val="hy-AM"/>
        </w:rPr>
        <w:t>ետագա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թույլատրվում.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դ. ավարտուն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հայտը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պահպանված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իբրև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Վերջնական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Ավելին`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հաստատել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կցված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 xml:space="preserve"> 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օգտվողների 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գնահատումները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pStyle w:val="Heading2"/>
        <w:spacing w:line="276" w:lineRule="auto"/>
        <w:ind w:firstLine="720"/>
        <w:rPr>
          <w:rFonts w:ascii="GHEA Grapalat" w:hAnsi="GHEA Grapalat" w:cs="Sylfaen"/>
          <w:i/>
          <w:sz w:val="24"/>
          <w:u w:val="single"/>
          <w:lang w:val="hy-AM"/>
        </w:rPr>
      </w:pPr>
    </w:p>
    <w:p w:rsidR="00F45BF6" w:rsidRDefault="00F45BF6" w:rsidP="00F45BF6">
      <w:pPr>
        <w:pStyle w:val="Heading2"/>
        <w:spacing w:line="276" w:lineRule="auto"/>
        <w:ind w:firstLine="720"/>
        <w:jc w:val="center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III. ՊԻՏԱՆԵԼԻՈՒԹՅԱՆ ԵՎ ՏԵԽՆԻԿԱԿԱՆ ԾՐԱՐՆԵՐԻ ԳՆԱՀԱՏՈՒՄԸ</w:t>
      </w:r>
    </w:p>
    <w:p w:rsidR="00F45BF6" w:rsidRDefault="00F45BF6" w:rsidP="00F45BF6">
      <w:pPr>
        <w:rPr>
          <w:lang w:val="hy-AM"/>
        </w:rPr>
      </w:pP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Պիտանելիության և տեխնիկական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 ծրարների գնահատումն իրականացնելու 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Կարգավիճակ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սյունակում տրամադրվող կապը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Չգնահատված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): </w:t>
      </w:r>
      <w:r>
        <w:rPr>
          <w:rFonts w:ascii="GHEA Grapalat" w:hAnsi="GHEA Grapalat" w:cs="Sylfaen"/>
          <w:lang w:val="hy-AM"/>
        </w:rPr>
        <w:t>Օգտվողն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այնուհետև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վերաուղղորդվում է դեպի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ընթացակարգ</w:t>
      </w:r>
      <w:r>
        <w:rPr>
          <w:rFonts w:ascii="GHEA Grapalat" w:hAnsi="GHEA Grapalat" w:cs="Sylfaen"/>
          <w:lang w:val="hy-AM"/>
        </w:rPr>
        <w:t xml:space="preserve">ի կառուցվածքը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Տեխնիկական</w:t>
      </w:r>
      <w:r>
        <w:rPr>
          <w:rFonts w:ascii="GHEA Grapalat" w:hAnsi="GHEA Grapalat" w:cs="GHEA Grapalat"/>
          <w:lang w:val="hy-AM"/>
        </w:rPr>
        <w:t>» ծրարի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Էջը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պարունակում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սյունակները</w:t>
      </w:r>
      <w:r>
        <w:rPr>
          <w:rFonts w:ascii="GHEA Grapalat" w:hAnsi="GHEA Grapalat"/>
          <w:lang w:val="hy-AM"/>
        </w:rPr>
        <w:t>`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ՏՕ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արժեք,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հղում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օրինակ</w:t>
      </w:r>
      <w:r>
        <w:rPr>
          <w:rFonts w:ascii="GHEA Grapalat" w:hAnsi="GHEA Grapalat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>ֆայլի հնարավոր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բեռնում</w:t>
      </w:r>
      <w:r>
        <w:rPr>
          <w:rFonts w:ascii="GHEA Grapalat" w:hAnsi="GHEA Grapalat"/>
          <w:lang w:val="hy-AM"/>
        </w:rPr>
        <w:t>),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3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Մր.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Մվր.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Տարածք, 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կտրամադրի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միավորը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Տրամադրված</w:t>
      </w:r>
      <w:r>
        <w:rPr>
          <w:rFonts w:ascii="GHEA Grapalat" w:hAnsi="GHEA Grapalat"/>
          <w:lang w:val="hy-AM"/>
        </w:rPr>
        <w:t xml:space="preserve"> սահմանի շեմին </w:t>
      </w:r>
      <w:r>
        <w:rPr>
          <w:rFonts w:ascii="GHEA Grapalat" w:hAnsi="GHEA Grapalat" w:cs="Sylfaen"/>
          <w:lang w:val="hy-AM"/>
        </w:rPr>
        <w:t>միավորը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լինի</w:t>
      </w:r>
      <w:r>
        <w:rPr>
          <w:rFonts w:ascii="GHEA Grapalat" w:hAnsi="GHEA Grapalat"/>
          <w:lang w:val="hy-AM"/>
        </w:rPr>
        <w:t xml:space="preserve"> 0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1,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4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շեմը,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5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ստուգում,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 չափորոշիչը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համապատասխանում է, թե` ոչ,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6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ուդ.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Ուշադրության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դրոշ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Ուշադրության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դրոշի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ընտրությունը միացնում է այն,</w:t>
      </w:r>
      <w:r>
        <w:rPr>
          <w:rFonts w:ascii="GHEA Grapalat" w:hAnsi="GHEA Grapalat"/>
          <w:lang w:val="hy-AM"/>
        </w:rPr>
        <w:t xml:space="preserve"> իսկ </w:t>
      </w:r>
      <w:r>
        <w:rPr>
          <w:rFonts w:ascii="GHEA Grapalat" w:hAnsi="GHEA Grapalat" w:cs="Sylfaen"/>
          <w:lang w:val="hy-AM"/>
        </w:rPr>
        <w:t>միացած դրոշի ընտրությունը` անջատում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Ստուգման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խորհրդանշանը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փոխվում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 LatArm" w:hAnsi="Arial LatArm" w:cs="GHEA Grapalat"/>
          <w:lang w:val="hy-AM"/>
        </w:rPr>
        <w:t>§</w:t>
      </w:r>
      <w:r>
        <w:rPr>
          <w:rFonts w:ascii="GHEA Grapalat" w:hAnsi="GHEA Grapalat" w:cs="GHEA Grapalat"/>
          <w:noProof/>
        </w:rPr>
        <w:drawing>
          <wp:inline distT="0" distB="0" distL="0" distR="0">
            <wp:extent cx="212090" cy="219710"/>
            <wp:effectExtent l="0" t="0" r="0" b="8890"/>
            <wp:docPr id="6" name="Picture 6" descr="symbol_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_pass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LatArm" w:hAnsi="Arial LatArm" w:cs="GHEA Grapalat"/>
          <w:noProof/>
          <w:lang w:val="hy-AM" w:eastAsia="ru-RU"/>
        </w:rPr>
        <w:t>¦</w:t>
      </w:r>
      <w:r>
        <w:rPr>
          <w:rFonts w:ascii="GHEA Grapalat" w:hAnsi="GHEA Grapalat" w:cs="GHEA Grapalat"/>
          <w:noProof/>
          <w:lang w:val="hy-AM" w:eastAsia="ru-RU"/>
        </w:rPr>
        <w:t xml:space="preserve"> նշանի,</w:t>
      </w:r>
      <w:r>
        <w:rPr>
          <w:rFonts w:ascii="GHEA Grapalat" w:hAnsi="GHEA Grapalat" w:cs="GHEA Grapalat"/>
          <w:lang w:val="hy-AM"/>
        </w:rPr>
        <w:t xml:space="preserve"> երբ  արժեքն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շեմը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Հայտի ընդհանուր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կհամարվի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չանցած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եթե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գոյություն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գոնե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չի հաղթահարել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շեմը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ind w:firstLine="720"/>
        <w:jc w:val="both"/>
        <w:rPr>
          <w:rFonts w:ascii="GHEA Grapalat" w:hAnsi="GHEA Grapalat" w:cs="Sylfaen"/>
          <w:b/>
          <w:i/>
          <w:u w:val="single"/>
          <w:lang w:val="hy-AM"/>
        </w:rPr>
      </w:pP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IV. ՖԻՆԱՆՍԱԿԱՆ ԾՐԱՐԻ ԳՆԱՀԱՏՈՒՄԸ</w:t>
      </w: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</w:rPr>
      </w:pP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>Հայտի ֆինանսական ծրարի գնահատումն իրականացնելու համար 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</w:rPr>
        <w:t>Կ</w:t>
      </w:r>
      <w:r>
        <w:rPr>
          <w:rFonts w:ascii="GHEA Grapalat" w:hAnsi="GHEA Grapalat" w:cs="Sylfaen"/>
          <w:lang w:val="hy-AM"/>
        </w:rPr>
        <w:t>արգավիճակ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սյունակում ընտրում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կապը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Չգնահատված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):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ֆինանսական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 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ՏՕ-ի ներկա արժեքը: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օգտվողների գնահատումները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գործողություն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hy-AM"/>
        </w:rPr>
        <w:t xml:space="preserve"> իրականացնելու 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Գնահատման ընդհանուր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սյունակում տրամադրված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կապը</w:t>
      </w:r>
      <w:r>
        <w:rPr>
          <w:rFonts w:ascii="GHEA Grapalat" w:hAnsi="GHEA Grapalat"/>
          <w:lang w:val="hy-AM"/>
        </w:rPr>
        <w:t xml:space="preserve"> («</w:t>
      </w:r>
      <w:r>
        <w:rPr>
          <w:rFonts w:ascii="GHEA Grapalat" w:hAnsi="GHEA Grapalat" w:cs="Sylfaen"/>
          <w:lang w:val="hy-AM"/>
        </w:rPr>
        <w:t>Չգնահատված</w:t>
      </w:r>
      <w:r>
        <w:rPr>
          <w:rFonts w:ascii="GHEA Grapalat" w:hAnsi="GHEA Grapalat"/>
          <w:lang w:val="hy-AM"/>
        </w:rPr>
        <w:t>»):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էջ, որտեղ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են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օգտվողների գնահատման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բոլոր մանրամասները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Տրամադրվում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 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տարբերակները</w:t>
      </w:r>
      <w:r>
        <w:rPr>
          <w:rFonts w:ascii="GHEA Grapalat" w:hAnsi="GHEA Grapalat"/>
          <w:lang w:val="hy-AM"/>
        </w:rPr>
        <w:t>`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Arial LatArm" w:hAnsi="Arial LatArm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գնահատումը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ընտրված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 գնահատումը փոխվում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&lt;&lt;</w:t>
      </w:r>
      <w:r>
        <w:rPr>
          <w:rFonts w:ascii="GHEA Grapalat" w:hAnsi="GHEA Grapalat" w:cs="Sylfaen"/>
          <w:lang w:val="hy-AM"/>
        </w:rPr>
        <w:t>Սևագիր&gt;&gt;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կարգավիճակի,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Arial LatArm" w:hAnsi="Arial LatArm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վերագնահատել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հայտերը՝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 գնահատումը փոխվում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 «</w:t>
      </w:r>
      <w:r>
        <w:rPr>
          <w:rFonts w:ascii="GHEA Grapalat" w:hAnsi="GHEA Grapalat" w:cs="Sylfaen"/>
          <w:lang w:val="hy-AM"/>
        </w:rPr>
        <w:t>Չգնահատված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կարգավիճակի,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Arial LatArm" w:hAnsi="Arial LatArm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 ավարտել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գնահատումը՝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ընդհանուր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կարգավիճակը փոխվում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Ավարտուն</w:t>
      </w:r>
      <w:r>
        <w:rPr>
          <w:rFonts w:ascii="GHEA Grapalat" w:hAnsi="GHEA Grapalat"/>
          <w:lang w:val="hy-AM"/>
        </w:rPr>
        <w:t xml:space="preserve">» կարգավիճակի: </w:t>
      </w:r>
      <w:r>
        <w:rPr>
          <w:rFonts w:ascii="GHEA Grapalat" w:hAnsi="GHEA Grapalat" w:cs="Sylfaen"/>
          <w:lang w:val="hy-AM"/>
        </w:rPr>
        <w:t>Հետագա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չի թույլատրվում կատարել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Տնտեսական օպերատորի դասակարգման վերջնականացումից հետո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 ընտրում է "Գեներացնել գնահատման հաշվետվություն" սեղմակը  գնահատման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հաշվետվություն ստեղծելու համար: Տվյալ ՄՀ-ի հետ կցված բոլոր գնահատողները</w:t>
      </w:r>
      <w:r>
        <w:rPr>
          <w:rFonts w:ascii="GHEA Grapalat" w:hAnsi="GHEA Grapalat"/>
          <w:b/>
          <w:lang w:val="hy-AM"/>
        </w:rPr>
        <w:t xml:space="preserve"> (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ու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/>
          <w:b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պետք է հաստատեն գնահատման հաշվետվությունը, որպեսզի շարունակեն գնահատման գործընթացը: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 Պատվիրատուի գնումների համակարգողը  հաստատում է գնահատման հաշվետվությունը կամ կարող է պահանջել վերագնահատում:</w:t>
      </w:r>
    </w:p>
    <w:p w:rsidR="00F45BF6" w:rsidRDefault="00F45BF6" w:rsidP="00F45BF6">
      <w:pPr>
        <w:pStyle w:val="Heading2"/>
        <w:tabs>
          <w:tab w:val="left" w:pos="720"/>
        </w:tabs>
        <w:spacing w:line="276" w:lineRule="auto"/>
        <w:ind w:firstLine="720"/>
        <w:jc w:val="both"/>
        <w:rPr>
          <w:rFonts w:ascii="GHEA Grapalat" w:hAnsi="GHEA Grapalat" w:cs="Sylfaen"/>
          <w:b w:val="0"/>
          <w:sz w:val="24"/>
          <w:lang w:val="hy-AM"/>
        </w:rPr>
      </w:pPr>
    </w:p>
    <w:p w:rsidR="00F45BF6" w:rsidRDefault="00F45BF6" w:rsidP="00F45BF6">
      <w:pPr>
        <w:pStyle w:val="Heading2"/>
        <w:tabs>
          <w:tab w:val="left" w:pos="720"/>
        </w:tabs>
        <w:spacing w:line="276" w:lineRule="auto"/>
        <w:ind w:firstLine="720"/>
        <w:jc w:val="center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sz w:val="24"/>
        </w:rPr>
        <w:t>V. ՆԱԽԱՊԱՐԱՊՈՒՐԴԱՅԻՆ ԴԱՍԱԿԱՐԳՈՒՄ</w:t>
      </w:r>
    </w:p>
    <w:p w:rsidR="00F45BF6" w:rsidRDefault="00F45BF6" w:rsidP="00F45BF6"/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Այս առաջադրանքում</w:t>
      </w:r>
      <w:r>
        <w:rPr>
          <w:rFonts w:ascii="GHEA Grapalat" w:hAnsi="GHEA Grapalat" w:cs="Sylfaen"/>
          <w:bCs/>
          <w:iCs/>
          <w:kern w:val="16"/>
          <w:lang w:val="hy-AM" w:eastAsia="el-GR"/>
        </w:rPr>
        <w:t xml:space="preserve"> առաջին տեղը զբաղեցրա</w:t>
      </w:r>
      <w:r>
        <w:rPr>
          <w:rFonts w:ascii="GHEA Grapalat" w:hAnsi="GHEA Grapalat" w:cs="Sylfaen"/>
          <w:bCs/>
          <w:iCs/>
          <w:kern w:val="16"/>
          <w:lang w:eastAsia="el-GR"/>
        </w:rPr>
        <w:t>ծ</w:t>
      </w:r>
      <w:r>
        <w:rPr>
          <w:rFonts w:ascii="GHEA Grapalat" w:hAnsi="GHEA Grapalat" w:cs="Sylfaen"/>
          <w:bCs/>
          <w:iCs/>
          <w:kern w:val="16"/>
          <w:lang w:val="hy-AM" w:eastAsia="el-GR"/>
        </w:rPr>
        <w:t xml:space="preserve">  մասնակցից  էլեկտրոնային փոստի միջոցով պահանջվում </w:t>
      </w:r>
      <w:r>
        <w:rPr>
          <w:rFonts w:ascii="GHEA Grapalat" w:hAnsi="GHEA Grapalat" w:cs="Sylfaen"/>
          <w:bCs/>
          <w:iCs/>
          <w:kern w:val="16"/>
          <w:lang w:eastAsia="el-GR"/>
        </w:rPr>
        <w:t>են</w:t>
      </w:r>
      <w:r>
        <w:rPr>
          <w:rFonts w:ascii="GHEA Grapalat" w:hAnsi="GHEA Grapalat" w:cs="Sylfaen"/>
          <w:bCs/>
          <w:iCs/>
          <w:kern w:val="16"/>
          <w:lang w:val="hy-AM" w:eastAsia="el-GR"/>
        </w:rPr>
        <w:t xml:space="preserve"> որակավորման չափորոշիչների համապատասխանությունը հավաստող փաստա</w:t>
      </w:r>
      <w:r>
        <w:rPr>
          <w:rFonts w:ascii="GHEA Grapalat" w:hAnsi="GHEA Grapalat" w:cs="Sylfaen"/>
          <w:bCs/>
          <w:iCs/>
          <w:kern w:val="16"/>
          <w:lang w:eastAsia="el-GR"/>
        </w:rPr>
        <w:t>թ</w:t>
      </w:r>
      <w:r>
        <w:rPr>
          <w:rFonts w:ascii="GHEA Grapalat" w:hAnsi="GHEA Grapalat" w:cs="Sylfaen"/>
          <w:bCs/>
          <w:iCs/>
          <w:kern w:val="16"/>
          <w:lang w:val="hy-AM" w:eastAsia="el-GR"/>
        </w:rPr>
        <w:t>ղթեր, որի  արդյունքում տնտեսական օպերատորների դասակարգումը հաստատելու համար 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պետք 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ընտրի, թե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hy-AM"/>
        </w:rPr>
        <w:t>հայտ</w:t>
      </w:r>
      <w:r>
        <w:rPr>
          <w:rFonts w:ascii="GHEA Grapalat" w:hAnsi="GHEA Grapalat" w:cs="Sylfaen"/>
        </w:rPr>
        <w:t>երը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պետք 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ներառվեն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եզրափակիչ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դասակարգման մեջ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Անցնել</w:t>
      </w:r>
      <w:r>
        <w:rPr>
          <w:rFonts w:ascii="GHEA Grapalat" w:hAnsi="GHEA Grapalat"/>
        </w:rPr>
        <w:t>/</w:t>
      </w:r>
      <w:r>
        <w:rPr>
          <w:rFonts w:ascii="GHEA Grapalat" w:hAnsi="GHEA Grapalat" w:cs="Sylfaen"/>
        </w:rPr>
        <w:t>Չանցնել</w:t>
      </w:r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սյունակ</w:t>
      </w:r>
      <w:r>
        <w:rPr>
          <w:rFonts w:ascii="GHEA Grapalat" w:hAnsi="GHEA Grapalat"/>
        </w:rPr>
        <w:t xml:space="preserve">)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Պահպանել</w:t>
      </w:r>
      <w:r>
        <w:rPr>
          <w:rFonts w:ascii="GHEA Grapalat" w:hAnsi="GHEA Grapalat" w:cs="GHEA Grapalat"/>
        </w:rPr>
        <w:t>» սեղմակը</w:t>
      </w:r>
      <w:r>
        <w:rPr>
          <w:rFonts w:ascii="GHEA Grapalat" w:hAnsi="GHEA Grapalat"/>
        </w:rPr>
        <w:t>:</w:t>
      </w:r>
    </w:p>
    <w:p w:rsidR="00F45BF6" w:rsidRDefault="00F45BF6" w:rsidP="00F45BF6">
      <w:pPr>
        <w:pStyle w:val="ListParagraph"/>
        <w:ind w:firstLine="720"/>
        <w:jc w:val="both"/>
        <w:rPr>
          <w:rFonts w:ascii="GHEA Grapalat" w:hAnsi="GHEA Grapalat" w:cs="Sylfaen"/>
        </w:rPr>
      </w:pPr>
    </w:p>
    <w:p w:rsidR="00F45BF6" w:rsidRDefault="00F45BF6" w:rsidP="00F45BF6">
      <w:pPr>
        <w:pStyle w:val="ListParagraph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VI. ԳՆԱՀԱՏՄԱՆ ԱՐԴՅՈՒՆՔՆԵՐԻ ՀԱՅՏԱՐԱՐՈՒՄ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Ընթացակարգի </w:t>
      </w:r>
      <w:r>
        <w:rPr>
          <w:rFonts w:ascii="GHEA Grapalat" w:hAnsi="GHEA Grapalat" w:cs="Sylfaen"/>
        </w:rPr>
        <w:t>արդյունքները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մասնակիցներին հայտարարելու համար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պետք է լրացնի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տրամադրված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առգիծ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ձևը,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պարունակում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հետևյալ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/>
        </w:rPr>
        <w:t>.</w:t>
      </w:r>
    </w:p>
    <w:p w:rsidR="00F45BF6" w:rsidRDefault="00F45BF6" w:rsidP="00F45BF6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1</w:t>
      </w:r>
      <w:r>
        <w:rPr>
          <w:rFonts w:ascii="Arial LatArm" w:hAnsi="Arial LatArm" w:cs="Sylfaen"/>
        </w:rPr>
        <w:t>)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>ընդհանուր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ուղերձ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այն Տնտեսական օպերատորներն,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ովքեր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անցել 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փուլը,</w:t>
      </w:r>
    </w:p>
    <w:p w:rsidR="00F45BF6" w:rsidRDefault="00F45BF6" w:rsidP="00F45BF6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2</w:t>
      </w:r>
      <w:r>
        <w:rPr>
          <w:rFonts w:ascii="Arial LatArm" w:hAnsi="Arial LatArm" w:cs="Sylfaen"/>
        </w:rPr>
        <w:t>)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>ոչ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հավելված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Տնտեսական օպերատորի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համար,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ովքեր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անցել 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փուլը,</w:t>
      </w:r>
    </w:p>
    <w:p w:rsidR="00F45BF6" w:rsidRDefault="00F45BF6" w:rsidP="00F45BF6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3</w:t>
      </w:r>
      <w:r>
        <w:rPr>
          <w:rFonts w:ascii="Arial LatArm" w:hAnsi="Arial LatArm" w:cs="Sylfaen"/>
        </w:rPr>
        <w:t>)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>ընդհանուր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ուղերձ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այն Տնտեսական օպերատորներին,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ովքեր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անցել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փուլը,</w:t>
      </w:r>
    </w:p>
    <w:p w:rsidR="00F45BF6" w:rsidRDefault="00F45BF6" w:rsidP="00F45BF6">
      <w:pPr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4</w:t>
      </w:r>
      <w:r>
        <w:rPr>
          <w:rFonts w:ascii="Arial LatArm" w:hAnsi="Arial LatArm" w:cs="Sylfaen"/>
        </w:rPr>
        <w:t>)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>ոչ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հավելված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Տնտեսական օպերատորի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համար,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ովքեր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չեն անցել 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փուլը: </w:t>
      </w:r>
    </w:p>
    <w:p w:rsidR="00F45BF6" w:rsidRDefault="00F45BF6" w:rsidP="00F45BF6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Բոլոր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կցված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Տնտեսական օպերատորները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տեղեկացվում են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Ուղարկել</w:t>
      </w:r>
      <w:r>
        <w:rPr>
          <w:rFonts w:ascii="Arial LatArm" w:hAnsi="Arial LatArm"/>
        </w:rPr>
        <w:t>¦</w:t>
      </w:r>
      <w:r>
        <w:rPr>
          <w:rFonts w:ascii="GHEA Grapalat" w:hAnsi="GHEA Grapalat" w:cs="Sylfaen"/>
        </w:rPr>
        <w:t xml:space="preserve"> կոճակի ընտրությամբ</w:t>
      </w:r>
      <w:r>
        <w:rPr>
          <w:rFonts w:ascii="GHEA Grapalat" w:hAnsi="GHEA Grapalat"/>
        </w:rPr>
        <w:t>: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Սկսվում է անգործության (համակարգում՝ պարապուրդի) շրջանը, որի </w:t>
      </w:r>
      <w:r>
        <w:rPr>
          <w:rFonts w:ascii="GHEA Grapalat" w:hAnsi="GHEA Grapalat"/>
          <w:lang w:val="ru-RU"/>
        </w:rPr>
        <w:t>ավարտից հետո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օգտվողը «Իմ ՄՀ-ները» դաշտից ընտրում է</w:t>
      </w:r>
      <w:r>
        <w:rPr>
          <w:rFonts w:ascii="GHEA Grapalat" w:hAnsi="GHEA Grapalat"/>
        </w:rPr>
        <w:t xml:space="preserve"> տվյալ ընթացակարգ</w:t>
      </w:r>
      <w:r>
        <w:rPr>
          <w:rFonts w:ascii="GHEA Grapalat" w:hAnsi="GHEA Grapalat"/>
          <w:lang w:val="hy-AM"/>
        </w:rPr>
        <w:t xml:space="preserve">ը </w:t>
      </w:r>
      <w:r>
        <w:rPr>
          <w:rFonts w:ascii="GHEA Grapalat" w:hAnsi="GHEA Grapalat"/>
        </w:rPr>
        <w:t xml:space="preserve">և սեղմում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Պարապուրդի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շրջանի վերջը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սեղմակը: </w:t>
      </w:r>
    </w:p>
    <w:p w:rsidR="00F45BF6" w:rsidRDefault="00F45BF6" w:rsidP="00F45BF6">
      <w:pPr>
        <w:pStyle w:val="ListParagraph"/>
        <w:ind w:firstLine="720"/>
        <w:jc w:val="both"/>
        <w:rPr>
          <w:rFonts w:ascii="GHEA Grapalat" w:hAnsi="GHEA Grapalat"/>
        </w:rPr>
      </w:pPr>
    </w:p>
    <w:p w:rsidR="00F45BF6" w:rsidRDefault="00F45BF6" w:rsidP="00F45BF6">
      <w:pPr>
        <w:pStyle w:val="ListParagraph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VII. ՀԵՏ-ՊԱՐԱՊՈՒՐԴԱՅԻՆ ԴԱՍԱԿԱՐԳՈՒՄ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Վերջնական դասակարգումը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Sylfaen"/>
        </w:rPr>
        <w:t>պարապուրդի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շրջանի ավարտից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հետո</w:t>
      </w:r>
      <w:r>
        <w:rPr>
          <w:rFonts w:ascii="GHEA Grapalat" w:hAnsi="GHEA Grapalat"/>
        </w:rPr>
        <w:t xml:space="preserve">) </w:t>
      </w:r>
      <w:r>
        <w:rPr>
          <w:rFonts w:ascii="GHEA Grapalat" w:hAnsi="GHEA Grapalat" w:cs="Sylfaen"/>
        </w:rPr>
        <w:t>հաստատելու համար</w:t>
      </w:r>
      <w:r>
        <w:rPr>
          <w:rFonts w:ascii="GHEA Grapalat" w:hAnsi="GHEA Grapalat"/>
        </w:rPr>
        <w:t xml:space="preserve">  (</w:t>
      </w:r>
      <w:r>
        <w:rPr>
          <w:rFonts w:ascii="GHEA Grapalat" w:hAnsi="GHEA Grapalat" w:cs="Sylfaen"/>
        </w:rPr>
        <w:t>ԳՊ</w:t>
      </w:r>
      <w:r>
        <w:rPr>
          <w:rFonts w:ascii="GHEA Grapalat" w:hAnsi="GHEA Grapalat"/>
        </w:rPr>
        <w:t>/</w:t>
      </w:r>
      <w:r>
        <w:rPr>
          <w:rFonts w:ascii="GHEA Grapalat" w:hAnsi="GHEA Grapalat" w:cs="Sylfaen"/>
        </w:rPr>
        <w:t>ՄՀմ)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ընտրում 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հաջորդ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փուլում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ներառվող </w:t>
      </w:r>
      <w:r>
        <w:rPr>
          <w:rFonts w:ascii="GHEA Grapalat" w:hAnsi="GHEA Grapalat" w:cs="Sylfaen"/>
          <w:lang w:val="hy-AM"/>
        </w:rPr>
        <w:t>հայտ</w:t>
      </w:r>
      <w:r>
        <w:rPr>
          <w:rFonts w:ascii="GHEA Grapalat" w:hAnsi="GHEA Grapalat" w:cs="Sylfaen"/>
        </w:rPr>
        <w:t>երը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Անցած</w:t>
      </w:r>
      <w:r>
        <w:rPr>
          <w:rFonts w:ascii="GHEA Grapalat" w:hAnsi="GHEA Grapalat"/>
        </w:rPr>
        <w:t xml:space="preserve">/ </w:t>
      </w:r>
      <w:r>
        <w:rPr>
          <w:rFonts w:ascii="GHEA Grapalat" w:hAnsi="GHEA Grapalat" w:cs="Sylfaen"/>
        </w:rPr>
        <w:t>Չանցած</w:t>
      </w:r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սյունակից</w:t>
      </w:r>
      <w:r>
        <w:rPr>
          <w:rFonts w:ascii="GHEA Grapalat" w:hAnsi="GHEA Grapalat"/>
        </w:rPr>
        <w:t xml:space="preserve">)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ընտրում է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Պահպանել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սեղմակը</w:t>
      </w:r>
      <w:r>
        <w:rPr>
          <w:rFonts w:ascii="GHEA Grapalat" w:hAnsi="GHEA Grapalat"/>
        </w:rPr>
        <w:t xml:space="preserve">: </w:t>
      </w:r>
    </w:p>
    <w:p w:rsidR="00F45BF6" w:rsidRDefault="00F45BF6" w:rsidP="00F45BF6">
      <w:pPr>
        <w:keepNext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ընտրել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Մերժել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պահանջել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Վերագնահատում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սեղմակը</w:t>
      </w:r>
      <w:r>
        <w:rPr>
          <w:rFonts w:ascii="GHEA Grapalat" w:hAnsi="GHEA Grapalat" w:cs="Sylfaen"/>
        </w:rPr>
        <w:t>, որի արդյունքում մերժվում 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ընթացիկ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միավորներն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վերսկսում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հայտերի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ընթացակարգը</w:t>
      </w:r>
      <w:r>
        <w:rPr>
          <w:rFonts w:ascii="GHEA Grapalat" w:hAnsi="GHEA Grapalat"/>
        </w:rPr>
        <w:t>: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 w:cs="Sylfaen"/>
          <w:bCs/>
          <w:iCs/>
        </w:rPr>
      </w:pPr>
      <w:r>
        <w:rPr>
          <w:rFonts w:ascii="GHEA Grapalat" w:hAnsi="GHEA Grapalat" w:cs="Sylfaen"/>
          <w:bCs/>
          <w:iCs/>
        </w:rPr>
        <w:t>Ընտրվում է հաղթող մասնակիցը, որի հետ առաջարկվում է պայմանագիր կնքել:</w:t>
      </w:r>
    </w:p>
    <w:p w:rsidR="00F45BF6" w:rsidRDefault="00F45BF6" w:rsidP="00F45BF6">
      <w:pPr>
        <w:pStyle w:val="Heading2"/>
        <w:tabs>
          <w:tab w:val="left" w:pos="720"/>
        </w:tabs>
        <w:spacing w:line="276" w:lineRule="auto"/>
        <w:ind w:firstLine="720"/>
        <w:jc w:val="both"/>
        <w:rPr>
          <w:rFonts w:ascii="GHEA Grapalat" w:hAnsi="GHEA Grapalat" w:cs="Sylfaen"/>
          <w:b w:val="0"/>
          <w:bCs w:val="0"/>
          <w:iCs/>
          <w:sz w:val="24"/>
        </w:rPr>
      </w:pPr>
    </w:p>
    <w:p w:rsidR="00F45BF6" w:rsidRDefault="00F45BF6" w:rsidP="00F45BF6">
      <w:pPr>
        <w:pStyle w:val="Heading2"/>
        <w:tabs>
          <w:tab w:val="left" w:pos="720"/>
        </w:tabs>
        <w:spacing w:line="276" w:lineRule="auto"/>
        <w:ind w:firstLine="720"/>
        <w:jc w:val="center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sz w:val="24"/>
        </w:rPr>
        <w:t>VIII. ՊԱՅՄԱՆԱԳՐԻ ՇՆՈՐՀՈՒՄ</w:t>
      </w:r>
    </w:p>
    <w:p w:rsidR="00F45BF6" w:rsidRDefault="00F45BF6" w:rsidP="00F45BF6"/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Հետ</w:t>
      </w:r>
      <w:r>
        <w:rPr>
          <w:rFonts w:ascii="GHEA Grapalat" w:hAnsi="GHEA Grapalat"/>
        </w:rPr>
        <w:t>-</w:t>
      </w:r>
      <w:r>
        <w:rPr>
          <w:rFonts w:ascii="GHEA Grapalat" w:hAnsi="GHEA Grapalat" w:cs="Sylfaen"/>
        </w:rPr>
        <w:t>պարապուրդային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դասակարգման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հաջող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հաստատումից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պայմանագիրը շնորհել ընտրված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մասնակցին </w:t>
      </w:r>
      <w:r>
        <w:rPr>
          <w:rFonts w:ascii="GHEA Grapalat" w:hAnsi="GHEA Grapalat"/>
        </w:rPr>
        <w:t>(մասնակից</w:t>
      </w:r>
      <w:r>
        <w:rPr>
          <w:rFonts w:ascii="GHEA Grapalat" w:hAnsi="GHEA Grapalat" w:cs="Sylfaen"/>
        </w:rPr>
        <w:t>ներին</w:t>
      </w:r>
      <w:r>
        <w:rPr>
          <w:rFonts w:ascii="GHEA Grapalat" w:hAnsi="GHEA Grapalat"/>
        </w:rPr>
        <w:t xml:space="preserve">)՝ </w:t>
      </w:r>
      <w:r>
        <w:rPr>
          <w:rFonts w:ascii="GHEA Grapalat" w:hAnsi="GHEA Grapalat" w:cs="Sylfaen"/>
        </w:rPr>
        <w:t>սեղմելով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 w:cs="Sylfaen"/>
        </w:rPr>
        <w:t>Շնորհել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սեղմակը</w:t>
      </w:r>
      <w:r>
        <w:rPr>
          <w:rFonts w:ascii="GHEA Grapalat" w:hAnsi="GHEA Grapalat"/>
        </w:rPr>
        <w:t>: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Պայմանագրի շնորհման համար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պետք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իրականացնի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հետևյալ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քայլերը</w:t>
      </w:r>
      <w:r>
        <w:rPr>
          <w:rFonts w:ascii="GHEA Grapalat" w:hAnsi="GHEA Grapalat"/>
        </w:rPr>
        <w:t>.</w:t>
      </w:r>
    </w:p>
    <w:p w:rsidR="00F45BF6" w:rsidRDefault="00F45BF6" w:rsidP="00F45BF6">
      <w:pPr>
        <w:widowControl w:val="0"/>
        <w:numPr>
          <w:ilvl w:val="1"/>
          <w:numId w:val="8"/>
        </w:numPr>
        <w:tabs>
          <w:tab w:val="num" w:pos="0"/>
        </w:tabs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Տնտեսական օպերատորների</w:t>
      </w:r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սյունակից ընտրի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մասնակցին (մասնակիցներին)</w:t>
      </w:r>
      <w:r>
        <w:rPr>
          <w:rFonts w:ascii="GHEA Grapalat" w:hAnsi="GHEA Grapalat"/>
        </w:rPr>
        <w:t>,</w:t>
      </w:r>
    </w:p>
    <w:p w:rsidR="00F45BF6" w:rsidRDefault="00F45BF6" w:rsidP="00F45BF6">
      <w:pPr>
        <w:widowControl w:val="0"/>
        <w:numPr>
          <w:ilvl w:val="1"/>
          <w:numId w:val="8"/>
        </w:numPr>
        <w:tabs>
          <w:tab w:val="num" w:pos="0"/>
        </w:tabs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արժեք</w:t>
      </w:r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սյունակում սահմանի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արժեքը</w:t>
      </w:r>
      <w:r>
        <w:rPr>
          <w:rFonts w:ascii="GHEA Grapalat" w:hAnsi="GHEA Grapalat"/>
        </w:rPr>
        <w:t>: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պայմանագիր շնորհել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մեկից ավելի</w:t>
      </w:r>
      <w:r>
        <w:rPr>
          <w:rFonts w:ascii="GHEA Grapalat" w:hAnsi="GHEA Grapalat"/>
        </w:rPr>
        <w:t xml:space="preserve"> Տ</w:t>
      </w:r>
      <w:r>
        <w:rPr>
          <w:rFonts w:ascii="GHEA Grapalat" w:hAnsi="GHEA Grapalat" w:cs="Sylfaen"/>
        </w:rPr>
        <w:t>նտեսական օպերատորների</w:t>
      </w:r>
      <w:r>
        <w:rPr>
          <w:rFonts w:ascii="GHEA Grapalat" w:hAnsi="GHEA Grapalat"/>
        </w:rPr>
        <w:t xml:space="preserve">: </w:t>
      </w:r>
      <w:r>
        <w:rPr>
          <w:rFonts w:ascii="GHEA Grapalat" w:hAnsi="GHEA Grapalat" w:cs="Sylfaen"/>
        </w:rPr>
        <w:t>Լրացուցիչ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Տնտեսական օպերատորներ ավելացնելու համար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սեղմում է </w:t>
      </w:r>
      <w:r>
        <w:rPr>
          <w:rFonts w:ascii="Arial LatArm" w:hAnsi="Arial LatArm" w:cs="Sylfaen"/>
        </w:rPr>
        <w:t>§</w:t>
      </w:r>
      <w:r>
        <w:rPr>
          <w:rFonts w:ascii="GHEA Grapalat" w:hAnsi="GHEA Grapalat"/>
          <w:noProof/>
        </w:rPr>
        <w:drawing>
          <wp:inline distT="0" distB="0" distL="0" distR="0">
            <wp:extent cx="226695" cy="226695"/>
            <wp:effectExtent l="0" t="0" r="1905" b="1905"/>
            <wp:docPr id="5" name="Picture 5" descr="symbol_add_awarded_supp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mbol_add_awarded_supplier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LatArm" w:hAnsi="Arial LatArm"/>
          <w:noProof/>
          <w:lang w:eastAsia="ru-RU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սեղմակը</w:t>
      </w:r>
      <w:r>
        <w:rPr>
          <w:rFonts w:ascii="GHEA Grapalat" w:hAnsi="GHEA Grapalat"/>
        </w:rPr>
        <w:t xml:space="preserve"> (</w:t>
      </w:r>
      <w:r>
        <w:rPr>
          <w:rFonts w:ascii="Arial LatArm" w:hAnsi="Arial LatArm"/>
        </w:rPr>
        <w:t>§</w:t>
      </w:r>
      <w:r>
        <w:rPr>
          <w:rFonts w:ascii="GHEA Grapalat" w:hAnsi="GHEA Grapalat"/>
          <w:noProof/>
        </w:rPr>
        <w:drawing>
          <wp:inline distT="0" distB="0" distL="0" distR="0">
            <wp:extent cx="226695" cy="226695"/>
            <wp:effectExtent l="0" t="0" r="1905" b="1905"/>
            <wp:docPr id="4" name="Picture 4" descr="symbol_remove_awarded_supp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_remove_awarded_supplier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LatArm" w:hAnsi="Arial LatArm"/>
          <w:noProof/>
          <w:lang w:eastAsia="ru-RU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օգտագործվում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շնորհման ցուցակից տնտեսական օպերատորներին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հեռացնելու համար</w:t>
      </w:r>
      <w:r>
        <w:rPr>
          <w:rFonts w:ascii="GHEA Grapalat" w:hAnsi="GHEA Grapalat"/>
        </w:rPr>
        <w:t xml:space="preserve">): </w:t>
      </w:r>
      <w:r>
        <w:rPr>
          <w:rFonts w:ascii="GHEA Grapalat" w:hAnsi="GHEA Grapalat" w:cs="Sylfaen"/>
        </w:rPr>
        <w:t>Լրացուցիչ</w:t>
      </w:r>
      <w:r>
        <w:rPr>
          <w:rFonts w:ascii="GHEA Grapalat" w:hAnsi="GHEA Grapalat"/>
        </w:rPr>
        <w:t xml:space="preserve"> տ</w:t>
      </w:r>
      <w:r>
        <w:rPr>
          <w:rFonts w:ascii="GHEA Grapalat" w:hAnsi="GHEA Grapalat" w:cs="Sylfaen"/>
        </w:rPr>
        <w:t>նտեսական օպերատորների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ընտրության համար կհայտնվի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տող</w:t>
      </w:r>
      <w:r>
        <w:rPr>
          <w:rFonts w:ascii="GHEA Grapalat" w:hAnsi="GHEA Grapalat"/>
        </w:rPr>
        <w:t>: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Պայմանագրի շնորհումից հետո իրականացվում է «Հրապարակել պայմանագրի շնորհման» առաջադրանքը: Պայմանագրի </w:t>
      </w:r>
      <w:r>
        <w:rPr>
          <w:rFonts w:ascii="GHEA Grapalat" w:hAnsi="GHEA Grapalat" w:cs="GHEA Grapalat"/>
        </w:rPr>
        <w:t>«</w:t>
      </w:r>
      <w:r>
        <w:rPr>
          <w:rFonts w:ascii="GHEA Grapalat" w:hAnsi="GHEA Grapalat"/>
        </w:rPr>
        <w:t>Փաստաթղթեր</w:t>
      </w:r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բաժնում ներբեռնվում է կնքված պայմանագրի տեսաներածված (սկանավորված) ֆայլը, որի հրապարակումը իրականացվում է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</w:rPr>
        <w:t xml:space="preserve">Ձևի լրացման մոդուլ» գործիքի միջոցով: </w:t>
      </w:r>
    </w:p>
    <w:p w:rsidR="00F45BF6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Ընթացակարգի արտահանման</w:t>
      </w:r>
      <w:r>
        <w:rPr>
          <w:rFonts w:ascii="GHEA Grapalat" w:hAnsi="GHEA Grapalat"/>
        </w:rPr>
        <w:t xml:space="preserve"> գործառույթը </w:t>
      </w:r>
      <w:r>
        <w:rPr>
          <w:rFonts w:ascii="GHEA Grapalat" w:hAnsi="GHEA Grapalat" w:cs="Sylfaen"/>
        </w:rPr>
        <w:t>հասանելի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պայմանագրի շնորհումից հետո</w:t>
      </w:r>
      <w:r>
        <w:rPr>
          <w:rFonts w:ascii="GHEA Grapalat" w:hAnsi="GHEA Grapalat"/>
        </w:rPr>
        <w:t xml:space="preserve">: </w:t>
      </w:r>
      <w:r>
        <w:rPr>
          <w:rFonts w:ascii="GHEA Grapalat" w:hAnsi="GHEA Grapalat" w:cs="Sylfaen"/>
        </w:rPr>
        <w:t>Այն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ԳՊ/ՄՀ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օգտվողներին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թույլատրում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ստեղծել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հեշտ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բեռնվող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ֆայլ, որը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պարունակում 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գործընթացին առնչվող բոլոր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փաստաթղթերն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տեղեկատվությունը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Sylfaen"/>
        </w:rPr>
        <w:t>պարզաբանումներ</w:t>
      </w:r>
      <w:r>
        <w:rPr>
          <w:rFonts w:ascii="GHEA Grapalat" w:hAnsi="GHEA Grapalat"/>
        </w:rPr>
        <w:t xml:space="preserve">,  </w:t>
      </w:r>
      <w:r>
        <w:rPr>
          <w:rFonts w:ascii="GHEA Grapalat" w:hAnsi="GHEA Grapalat" w:cs="Sylfaen"/>
        </w:rPr>
        <w:t>մատակարարի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առաջարկներ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այլն</w:t>
      </w:r>
      <w:r>
        <w:rPr>
          <w:rFonts w:ascii="GHEA Grapalat" w:hAnsi="GHEA Grapalat"/>
        </w:rPr>
        <w:t>):</w:t>
      </w:r>
    </w:p>
    <w:p w:rsidR="00F45BF6" w:rsidRDefault="00F45BF6" w:rsidP="00F45BF6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Եթե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Արտահանել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մրցույթը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գործառույթն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առկա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ապա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Արտահանել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մրցույթը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կերևա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Դիտել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ՄՀ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էջում՝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թույլատրելով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ԳՊ/ՄՀ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օգտվողներին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արտահանել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տարածքում պահպանված փաստաթղթերը</w:t>
      </w:r>
      <w:r>
        <w:rPr>
          <w:rFonts w:ascii="GHEA Grapalat" w:hAnsi="GHEA Grapalat"/>
        </w:rPr>
        <w:t>:</w:t>
      </w:r>
    </w:p>
    <w:p w:rsidR="00F45BF6" w:rsidRDefault="00F45BF6" w:rsidP="00F45BF6">
      <w:pPr>
        <w:pStyle w:val="ListParagraph"/>
        <w:ind w:left="0" w:firstLine="709"/>
        <w:jc w:val="both"/>
        <w:rPr>
          <w:rFonts w:ascii="GHEA Grapalat" w:hAnsi="GHEA Grapalat"/>
        </w:rPr>
      </w:pPr>
      <w:r>
        <w:rPr>
          <w:rFonts w:ascii="GHEA Grapalat" w:hAnsi="GHEA Grapalat" w:cs="Sylfaen"/>
          <w:sz w:val="24"/>
          <w:szCs w:val="24"/>
        </w:rPr>
        <w:t>Սեղմելով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Arial LatArm" w:hAnsi="Arial LatArm"/>
          <w:sz w:val="24"/>
          <w:szCs w:val="24"/>
        </w:rPr>
        <w:t>§</w:t>
      </w:r>
      <w:r>
        <w:rPr>
          <w:rFonts w:ascii="GHEA Grapalat" w:hAnsi="GHEA Grapalat" w:cs="Sylfaen"/>
          <w:sz w:val="24"/>
          <w:szCs w:val="24"/>
        </w:rPr>
        <w:t>Արտահանել մրցույթը</w:t>
      </w:r>
      <w:r>
        <w:rPr>
          <w:rFonts w:ascii="Arial LatArm" w:hAnsi="Arial LatArm"/>
          <w:sz w:val="24"/>
          <w:szCs w:val="24"/>
        </w:rPr>
        <w:t>¦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սեղմակն՝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օգտվողը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ստեղծում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տվյալների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ֆայլ</w:t>
      </w:r>
      <w:r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Հաջորդ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քայլը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ֆայլի բեռնումն է</w:t>
      </w:r>
      <w:r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Սա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անելու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համակարգը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Arial LatArm" w:hAnsi="Arial LatArm"/>
          <w:sz w:val="24"/>
          <w:szCs w:val="24"/>
        </w:rPr>
        <w:t>§</w:t>
      </w:r>
      <w:r>
        <w:rPr>
          <w:rFonts w:ascii="GHEA Grapalat" w:hAnsi="GHEA Grapalat" w:cs="Sylfaen"/>
          <w:sz w:val="24"/>
          <w:szCs w:val="24"/>
        </w:rPr>
        <w:t>Արտահանել մրցույթը</w:t>
      </w:r>
      <w:r>
        <w:rPr>
          <w:rFonts w:ascii="Arial LatArm" w:hAnsi="Arial LatArm"/>
          <w:sz w:val="24"/>
          <w:szCs w:val="24"/>
        </w:rPr>
        <w:t>¦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սեղմակի կողքին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կցուցադրի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մեկ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</w:rPr>
        <w:t xml:space="preserve"> սեղմակ</w:t>
      </w:r>
      <w:r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Arial LatArm" w:hAnsi="Arial LatArm"/>
          <w:sz w:val="24"/>
          <w:szCs w:val="24"/>
        </w:rPr>
        <w:t>§</w:t>
      </w:r>
      <w:r>
        <w:rPr>
          <w:rFonts w:ascii="GHEA Grapalat" w:hAnsi="GHEA Grapalat" w:cs="Sylfaen"/>
          <w:sz w:val="24"/>
          <w:szCs w:val="24"/>
        </w:rPr>
        <w:t>Բեռնել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մրցույթը</w:t>
      </w:r>
      <w:r>
        <w:rPr>
          <w:rFonts w:ascii="Arial LatArm" w:hAnsi="Arial LatArm"/>
          <w:sz w:val="24"/>
          <w:szCs w:val="24"/>
        </w:rPr>
        <w:t>¦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սեղմակը, որը սեղմելով՝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համակարգը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կհուշի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օգտվողին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բեռնել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գեներացված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տվյալների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ֆայլը</w:t>
      </w:r>
      <w:r>
        <w:rPr>
          <w:rFonts w:ascii="GHEA Grapalat" w:hAnsi="GHEA Grapalat" w:cs="Sylfaen"/>
        </w:rPr>
        <w:t>:</w:t>
      </w:r>
    </w:p>
    <w:p w:rsidR="00F45BF6" w:rsidRDefault="00F45BF6" w:rsidP="00F45BF6">
      <w:pPr>
        <w:ind w:firstLine="720"/>
        <w:rPr>
          <w:rFonts w:ascii="GHEA Grapalat" w:hAnsi="GHEA Grapalat"/>
        </w:rPr>
      </w:pP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ru-RU"/>
        </w:rPr>
        <w:t>ՄԱՍ</w:t>
      </w:r>
      <w:r>
        <w:rPr>
          <w:rFonts w:ascii="GHEA Grapalat" w:hAnsi="GHEA Grapalat" w:cs="Sylfaen"/>
          <w:b/>
          <w:sz w:val="28"/>
          <w:szCs w:val="28"/>
        </w:rPr>
        <w:t xml:space="preserve"> II</w:t>
      </w:r>
    </w:p>
    <w:p w:rsidR="00F45BF6" w:rsidRDefault="00F45BF6" w:rsidP="00F45BF6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ՊԱՏՎԻՐԱՏՈՒԻ ԿՈՂՄԻՑ ԷԼԵԿՏՐՈՆԱՅԻՆ ԳՆՈՒՄՆԵՐԻ ARMEPS ՀԱՄԱԿԱՐԳԻ ՄԻՋՈՑՈՎ ՄԵԿ ԱՆՁԻՑ ԳՆՈՒՄՆԵՐԻ ԿԱՏԱՐՄԱՆ ՈՒՂԵՑՈՒՅՑ</w:t>
      </w:r>
    </w:p>
    <w:p w:rsidR="00F45BF6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>Գնման ընթացակարգի քարտուղարը՝</w:t>
      </w:r>
    </w:p>
    <w:p w:rsidR="00F45BF6" w:rsidRDefault="00F45BF6" w:rsidP="00F45BF6">
      <w:pPr>
        <w:numPr>
          <w:ilvl w:val="0"/>
          <w:numId w:val="1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էլեկտրոնային գնումների Armeps (այսոհետ՝ Armeps) համակարգում մուտքագրելով «Մուտքանունն» ու «Գ</w:t>
      </w:r>
      <w:r>
        <w:rPr>
          <w:rFonts w:ascii="GHEA Grapalat" w:hAnsi="GHEA Grapalat"/>
          <w:lang w:val="ru-RU"/>
        </w:rPr>
        <w:t>աղտնաբառը</w:t>
      </w:r>
      <w:r>
        <w:rPr>
          <w:rFonts w:ascii="GHEA Grapalat" w:hAnsi="GHEA Grapalat"/>
        </w:rPr>
        <w:t>»</w:t>
      </w:r>
      <w:r>
        <w:rPr>
          <w:rFonts w:ascii="GHEA Grapalat" w:hAnsi="GHEA Grapalat"/>
          <w:lang w:val="ru-RU"/>
        </w:rPr>
        <w:t>՝ մուտք է գործում համակարգ</w:t>
      </w:r>
      <w:r>
        <w:rPr>
          <w:rFonts w:ascii="GHEA Grapalat" w:hAnsi="GHEA Grapalat"/>
        </w:rPr>
        <w:t>,</w:t>
      </w:r>
    </w:p>
    <w:p w:rsidR="00F45BF6" w:rsidRDefault="00F45BF6" w:rsidP="00F45BF6">
      <w:pPr>
        <w:numPr>
          <w:ilvl w:val="0"/>
          <w:numId w:val="1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«</w:t>
      </w:r>
      <w:r>
        <w:rPr>
          <w:rFonts w:ascii="GHEA Grapalat" w:hAnsi="GHEA Grapalat"/>
          <w:lang w:val="ru-RU"/>
        </w:rPr>
        <w:t>ՊՊ գործառույթներ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/>
          <w:lang w:val="ru-RU"/>
        </w:rPr>
        <w:t>սյունակի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/>
          <w:lang w:val="ru-RU"/>
        </w:rPr>
        <w:t>ստեղծել նոր ՄՀ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/>
          <w:lang w:val="ru-RU"/>
        </w:rPr>
        <w:t xml:space="preserve">սեղմակով ընտրում է </w:t>
      </w:r>
      <w:r>
        <w:rPr>
          <w:rFonts w:ascii="GHEA Grapalat" w:hAnsi="GHEA Grapalat"/>
        </w:rPr>
        <w:t>համապատասխան գնման ընթացակարգը (ընթացակարգի տեսակը),</w:t>
      </w:r>
    </w:p>
    <w:p w:rsidR="00F45BF6" w:rsidRDefault="00F45BF6" w:rsidP="00F45BF6">
      <w:pPr>
        <w:numPr>
          <w:ilvl w:val="0"/>
          <w:numId w:val="1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 xml:space="preserve">բացված համապատասխան դաշտերում լրացնում է </w:t>
      </w:r>
      <w:r>
        <w:rPr>
          <w:rFonts w:ascii="GHEA Grapalat" w:hAnsi="GHEA Grapalat"/>
        </w:rPr>
        <w:t xml:space="preserve">ընթացակարգի </w:t>
      </w:r>
      <w:r>
        <w:rPr>
          <w:rFonts w:ascii="GHEA Grapalat" w:hAnsi="GHEA Grapalat"/>
          <w:lang w:val="ru-RU"/>
        </w:rPr>
        <w:t>առանցքային տվյալները՝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/>
          <w:lang w:val="ru-RU"/>
        </w:rPr>
        <w:t>վերնագիր</w:t>
      </w:r>
      <w:r>
        <w:rPr>
          <w:rFonts w:ascii="GHEA Grapalat" w:hAnsi="GHEA Grapalat"/>
        </w:rPr>
        <w:t xml:space="preserve">ը, </w:t>
      </w:r>
      <w:r>
        <w:rPr>
          <w:rFonts w:ascii="GHEA Grapalat" w:hAnsi="GHEA Grapalat"/>
          <w:lang w:val="ru-RU"/>
        </w:rPr>
        <w:t>ծածկագիր</w:t>
      </w:r>
      <w:r>
        <w:rPr>
          <w:rFonts w:ascii="GHEA Grapalat" w:hAnsi="GHEA Grapalat"/>
        </w:rPr>
        <w:t xml:space="preserve">ը, </w:t>
      </w:r>
      <w:r>
        <w:rPr>
          <w:rFonts w:ascii="GHEA Grapalat" w:hAnsi="GHEA Grapalat"/>
          <w:lang w:val="ru-RU"/>
        </w:rPr>
        <w:t>նկարագրություն</w:t>
      </w:r>
      <w:r>
        <w:rPr>
          <w:rFonts w:ascii="GHEA Grapalat" w:hAnsi="GHEA Grapalat"/>
        </w:rPr>
        <w:t xml:space="preserve">ը, </w:t>
      </w:r>
      <w:r>
        <w:rPr>
          <w:rFonts w:ascii="GHEA Grapalat" w:hAnsi="GHEA Grapalat"/>
          <w:lang w:val="ru-RU"/>
        </w:rPr>
        <w:t>գնումների տիպը</w:t>
      </w:r>
      <w:r>
        <w:rPr>
          <w:rFonts w:ascii="GHEA Grapalat" w:hAnsi="GHEA Grapalat"/>
        </w:rPr>
        <w:t xml:space="preserve">, գնումների միասնական անվանացանկի </w:t>
      </w:r>
      <w:r>
        <w:rPr>
          <w:rFonts w:ascii="GHEA Grapalat" w:hAnsi="GHEA Grapalat" w:cs="GHEA Grapalat"/>
        </w:rPr>
        <w:t>(CPV)</w:t>
      </w:r>
      <w:r>
        <w:rPr>
          <w:rFonts w:ascii="Arial LatArm" w:hAnsi="Arial LatArm"/>
        </w:rPr>
        <w:t xml:space="preserve"> </w:t>
      </w:r>
      <w:r>
        <w:rPr>
          <w:rFonts w:ascii="GHEA Grapalat" w:hAnsi="GHEA Grapalat"/>
          <w:lang w:val="ru-RU"/>
        </w:rPr>
        <w:t>կոդեր</w:t>
      </w:r>
      <w:r>
        <w:rPr>
          <w:rFonts w:ascii="GHEA Grapalat" w:hAnsi="GHEA Grapalat"/>
        </w:rPr>
        <w:t xml:space="preserve">ը </w:t>
      </w:r>
      <w:r>
        <w:rPr>
          <w:rFonts w:ascii="GHEA Grapalat" w:hAnsi="GHEA Grapalat"/>
          <w:lang w:val="ru-RU"/>
        </w:rPr>
        <w:t>և այլն</w:t>
      </w:r>
      <w:r>
        <w:rPr>
          <w:rFonts w:ascii="GHEA Grapalat" w:hAnsi="GHEA Grapalat"/>
        </w:rPr>
        <w:t xml:space="preserve">) </w:t>
      </w:r>
      <w:r>
        <w:rPr>
          <w:rFonts w:ascii="GHEA Grapalat" w:hAnsi="GHEA Grapalat"/>
          <w:lang w:val="ru-RU"/>
        </w:rPr>
        <w:t>և սեղմում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/>
          <w:lang w:val="ru-RU"/>
        </w:rPr>
        <w:t>Ստեղծել ՄՀ</w:t>
      </w:r>
      <w:r>
        <w:rPr>
          <w:rFonts w:ascii="GHEA Grapalat" w:hAnsi="GHEA Grapalat"/>
        </w:rPr>
        <w:t>-</w:t>
      </w:r>
      <w:r>
        <w:rPr>
          <w:rFonts w:ascii="GHEA Grapalat" w:hAnsi="GHEA Grapalat"/>
          <w:lang w:val="ru-RU"/>
        </w:rPr>
        <w:t>ի աշխատանքային տարածք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/>
          <w:lang w:val="ru-RU"/>
        </w:rPr>
        <w:t>սեղմակը</w:t>
      </w:r>
      <w:r>
        <w:rPr>
          <w:rFonts w:ascii="GHEA Grapalat" w:hAnsi="GHEA Grapalat"/>
        </w:rPr>
        <w:t>,</w:t>
      </w:r>
    </w:p>
    <w:p w:rsidR="00F45BF6" w:rsidRDefault="00F45BF6" w:rsidP="00F45BF6">
      <w:pPr>
        <w:numPr>
          <w:ilvl w:val="0"/>
          <w:numId w:val="12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Սույն կետի 2-րդ և 3-րդ ենթակետերը կիրառելի չեն, եթե պատվիրատուն Armeps/ppcm համակարգի օգտվող է</w:t>
      </w:r>
    </w:p>
    <w:p w:rsidR="00F45BF6" w:rsidRDefault="00F45BF6" w:rsidP="00F45BF6">
      <w:pPr>
        <w:numPr>
          <w:ilvl w:val="0"/>
          <w:numId w:val="1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«Օգտվողի հիմնական էջ» սեղմակի միջոցով կատարում է առաջադրանքների ցուցակում տվյալ </w:t>
      </w:r>
      <w:r>
        <w:rPr>
          <w:rFonts w:ascii="GHEA Grapalat" w:hAnsi="GHEA Grapalat"/>
        </w:rPr>
        <w:t>ընթացակարգի</w:t>
      </w:r>
      <w:r>
        <w:rPr>
          <w:rFonts w:ascii="GHEA Grapalat" w:hAnsi="GHEA Grapalat"/>
          <w:lang w:val="hy-AM"/>
        </w:rPr>
        <w:t xml:space="preserve"> հետ կապված առաջադրանքները,</w:t>
      </w:r>
    </w:p>
    <w:p w:rsidR="00F45BF6" w:rsidRDefault="00F45BF6" w:rsidP="00F45BF6">
      <w:pPr>
        <w:numPr>
          <w:ilvl w:val="0"/>
          <w:numId w:val="1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Առաջադրանքների ցուցակից ընտրում է «Կցել ԳՊ/Մհմ» առաջադրանքը,</w:t>
      </w:r>
    </w:p>
    <w:p w:rsidR="00F45BF6" w:rsidRDefault="00F45BF6" w:rsidP="00F45BF6">
      <w:pPr>
        <w:numPr>
          <w:ilvl w:val="0"/>
          <w:numId w:val="1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Համապատասխան սեղմակների միջոցով ավելացնում է հետևյալ օգտվողներին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ա.</w:t>
      </w:r>
      <w:r>
        <w:rPr>
          <w:rFonts w:ascii="Arial LatArm" w:hAnsi="Arial LatArm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ՄՀմ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Գնման Պատասխանատու /</w:t>
      </w:r>
      <w:r>
        <w:rPr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ընթացակարգի համակարգող,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բ.</w:t>
      </w:r>
      <w:r>
        <w:rPr>
          <w:rFonts w:ascii="Arial LatArm" w:hAnsi="Arial LatArm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Գնման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Պատասխանատու/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Աշխատակազմ</w:t>
      </w:r>
      <w:r>
        <w:rPr>
          <w:rFonts w:ascii="GHEA Grapalat" w:hAnsi="GHEA Grapalat"/>
          <w:lang w:val="hy-AM"/>
        </w:rPr>
        <w:t xml:space="preserve"> (2 </w:t>
      </w:r>
      <w:r>
        <w:rPr>
          <w:rFonts w:ascii="GHEA Grapalat" w:hAnsi="GHEA Grapalat" w:cs="Sylfaen"/>
          <w:lang w:val="hy-AM"/>
        </w:rPr>
        <w:t>օգտվող</w:t>
      </w:r>
      <w:r>
        <w:rPr>
          <w:rFonts w:ascii="GHEA Grapalat" w:hAnsi="GHEA Grapalat"/>
          <w:lang w:val="hy-AM"/>
        </w:rPr>
        <w:t>),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գ. 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Գնման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Պատասխանատու/Գնահատման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Աշխատակազմ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նվազագույնը</w:t>
      </w:r>
      <w:r>
        <w:rPr>
          <w:rFonts w:ascii="GHEA Grapalat" w:hAnsi="GHEA Grapalat"/>
          <w:lang w:val="hy-AM"/>
        </w:rPr>
        <w:t xml:space="preserve"> 2 </w:t>
      </w:r>
      <w:r>
        <w:rPr>
          <w:rFonts w:ascii="GHEA Grapalat" w:hAnsi="GHEA Grapalat" w:cs="Sylfaen"/>
          <w:lang w:val="hy-AM"/>
        </w:rPr>
        <w:t>օգտվող</w:t>
      </w:r>
      <w:r>
        <w:rPr>
          <w:rFonts w:ascii="GHEA Grapalat" w:hAnsi="GHEA Grapalat"/>
          <w:lang w:val="hy-AM"/>
        </w:rPr>
        <w:t xml:space="preserve">): </w:t>
      </w:r>
      <w:r>
        <w:rPr>
          <w:rFonts w:ascii="GHEA Grapalat" w:hAnsi="GHEA Grapalat" w:cs="Sylfaen"/>
          <w:lang w:val="hy-AM"/>
        </w:rPr>
        <w:t>Մեկ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 կցվի որպես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գնահատման հանձնաժողովի ղեկավար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ԳԱՊ</w:t>
      </w:r>
      <w:r>
        <w:rPr>
          <w:rFonts w:ascii="GHEA Grapalat" w:hAnsi="GHEA Grapalat"/>
          <w:lang w:val="hy-AM"/>
        </w:rPr>
        <w:t xml:space="preserve">): 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ՄՀմ</w:t>
      </w:r>
      <w:r>
        <w:rPr>
          <w:rFonts w:ascii="GHEA Grapalat" w:hAnsi="GHEA Grapalat" w:cs="Sylfaen"/>
          <w:lang w:val="hy-AM"/>
        </w:rPr>
        <w:t xml:space="preserve"> 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 w:cs="Sylfaen"/>
          <w:lang w:val="hy-AM"/>
        </w:rPr>
        <w:t xml:space="preserve"> դերերով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գնման</w:t>
      </w:r>
      <w:r>
        <w:rPr>
          <w:rFonts w:ascii="GHEA Grapalat" w:hAnsi="GHEA Grapalat"/>
          <w:lang w:val="hy-AM"/>
        </w:rPr>
        <w:t xml:space="preserve"> պ</w:t>
      </w:r>
      <w:r>
        <w:rPr>
          <w:rFonts w:ascii="GHEA Grapalat" w:hAnsi="GHEA Grapalat" w:cs="Sylfaen"/>
          <w:lang w:val="hy-AM"/>
        </w:rPr>
        <w:t>ատասխանատուները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լին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տվյալ</w:t>
      </w:r>
      <w:r>
        <w:rPr>
          <w:rFonts w:ascii="GHEA Grapalat" w:hAnsi="GHEA Grapalat"/>
          <w:lang w:val="hy-AM"/>
        </w:rPr>
        <w:t xml:space="preserve"> պ</w:t>
      </w:r>
      <w:r>
        <w:rPr>
          <w:rFonts w:ascii="GHEA Grapalat" w:hAnsi="GHEA Grapalat" w:cs="Sylfaen"/>
          <w:lang w:val="hy-AM"/>
        </w:rPr>
        <w:t>այմանագրային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պատվիրատուի գնման պատասխանատուները</w:t>
      </w:r>
      <w:r>
        <w:rPr>
          <w:rFonts w:ascii="GHEA Grapalat" w:hAnsi="GHEA Grapalat"/>
          <w:lang w:val="hy-AM"/>
        </w:rPr>
        <w:t>: Պետք է ն</w:t>
      </w:r>
      <w:r>
        <w:rPr>
          <w:rFonts w:ascii="GHEA Grapalat" w:hAnsi="GHEA Grapalat" w:cs="Sylfaen"/>
          <w:lang w:val="hy-AM"/>
        </w:rPr>
        <w:t>կատի ունենալ, որ</w:t>
      </w:r>
      <w:r>
        <w:rPr>
          <w:rFonts w:ascii="GHEA Grapalat" w:hAnsi="GHEA Grapalat"/>
          <w:lang w:val="hy-AM"/>
        </w:rPr>
        <w:t xml:space="preserve"> ընթացակարգի</w:t>
      </w:r>
      <w:r>
        <w:rPr>
          <w:rFonts w:ascii="GHEA Grapalat" w:hAnsi="GHEA Grapalat" w:cs="Sylfaen"/>
          <w:lang w:val="hy-AM"/>
        </w:rPr>
        <w:t xml:space="preserve"> ստեղծողին ավտոմատ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կցվելու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տվյալ</w:t>
      </w:r>
      <w:r>
        <w:rPr>
          <w:rFonts w:ascii="GHEA Grapalat" w:hAnsi="GHEA Grapalat"/>
          <w:lang w:val="hy-AM"/>
        </w:rPr>
        <w:t xml:space="preserve"> ընթացակարգի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ՄՀմ</w:t>
      </w:r>
      <w:r>
        <w:rPr>
          <w:rFonts w:ascii="GHEA Grapalat" w:hAnsi="GHEA Grapalat" w:cs="Sylfaen"/>
          <w:lang w:val="hy-AM"/>
        </w:rPr>
        <w:t xml:space="preserve"> դերը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 w:cs="Sylfaen"/>
          <w:lang w:val="hy-AM"/>
        </w:rPr>
        <w:t xml:space="preserve"> դերերով գնման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պատասխանատուները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 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/>
          <w:lang w:val="hy-AM"/>
        </w:rPr>
        <w:t xml:space="preserve"> լինե</w:t>
      </w:r>
      <w:r>
        <w:rPr>
          <w:rFonts w:ascii="GHEA Grapalat" w:hAnsi="GHEA Grapalat" w:cs="Sylfaen"/>
          <w:lang w:val="hy-AM"/>
        </w:rPr>
        <w:t>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/>
          <w:lang w:val="hy-AM"/>
        </w:rPr>
        <w:t xml:space="preserve"> պ</w:t>
      </w:r>
      <w:r>
        <w:rPr>
          <w:rFonts w:ascii="GHEA Grapalat" w:hAnsi="GHEA Grapalat" w:cs="Sylfaen"/>
          <w:lang w:val="hy-AM"/>
        </w:rPr>
        <w:t>այմանագրային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պատվիրատուների պատասխանատուները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Տվյալ</w:t>
      </w:r>
      <w:r>
        <w:rPr>
          <w:rFonts w:ascii="GHEA Grapalat" w:hAnsi="GHEA Grapalat"/>
          <w:lang w:val="hy-AM"/>
        </w:rPr>
        <w:t xml:space="preserve"> ընթացակարգ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նրանց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դերերը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 են փոփոխվել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ցանկացած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ժամանակ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օգտվողը կարող է</w:t>
      </w:r>
      <w:r>
        <w:rPr>
          <w:rFonts w:ascii="GHEA Grapalat" w:hAnsi="GHEA Grapalat"/>
          <w:lang w:val="hy-AM"/>
        </w:rPr>
        <w:t xml:space="preserve"> հեռացվ</w:t>
      </w:r>
      <w:r>
        <w:rPr>
          <w:rFonts w:ascii="GHEA Grapalat" w:hAnsi="GHEA Grapalat" w:cs="Sylfaen"/>
          <w:lang w:val="hy-AM"/>
        </w:rPr>
        <w:t>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որևէ</w:t>
      </w:r>
      <w:r>
        <w:rPr>
          <w:rFonts w:ascii="GHEA Grapalat" w:hAnsi="GHEA Grapalat"/>
          <w:lang w:val="hy-AM"/>
        </w:rPr>
        <w:t xml:space="preserve"> ընթացակարգ</w:t>
      </w:r>
      <w:r>
        <w:rPr>
          <w:rFonts w:ascii="GHEA Grapalat" w:hAnsi="GHEA Grapalat" w:cs="Sylfaen"/>
          <w:lang w:val="hy-AM"/>
        </w:rPr>
        <w:t xml:space="preserve">ից՝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Տարաբաժանել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սեղմակի օգնությամբ</w:t>
      </w:r>
      <w:r>
        <w:rPr>
          <w:rFonts w:ascii="GHEA Grapalat" w:hAnsi="GHEA Grapalat"/>
          <w:lang w:val="hy-AM"/>
        </w:rPr>
        <w:t>: Գ</w:t>
      </w:r>
      <w:r>
        <w:rPr>
          <w:rFonts w:ascii="GHEA Grapalat" w:hAnsi="GHEA Grapalat" w:cs="Sylfaen"/>
          <w:lang w:val="hy-AM"/>
        </w:rPr>
        <w:t>նահատողը, ցանկացած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պահի, կարող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փոխարինվել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գործընթացի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ընթացքում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դեպքում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լրացված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գնահատումները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սևագիր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վերջնական</w:t>
      </w:r>
      <w:r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պատճենահանել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աշխատանքային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տարածքում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վերջնական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կփոխվի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ս</w:t>
      </w:r>
      <w:r>
        <w:rPr>
          <w:rFonts w:ascii="GHEA Grapalat" w:hAnsi="GHEA Grapalat" w:cs="Sylfaen"/>
          <w:lang w:val="hy-AM"/>
        </w:rPr>
        <w:t>ևագրի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որպեսզի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օգտվողին հնարավորություն տրվի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խմբագրել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գնահատումները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widowControl w:val="0"/>
        <w:numPr>
          <w:ilvl w:val="0"/>
          <w:numId w:val="12"/>
        </w:numPr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ԳՊ/ՄՀմ-ն սահմանում է համապատասխան աշխատակարգ.</w:t>
      </w:r>
      <w:r>
        <w:rPr>
          <w:rFonts w:ascii="GHEA Grapalat" w:hAnsi="GHEA Grapalat" w:cs="Sylfaen"/>
          <w:lang w:val="hy-AM"/>
        </w:rPr>
        <w:t xml:space="preserve"> ընտրելով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Առգիծ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սեղմակը՝ օգտվողն 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գործընթացում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պահանջվող 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քայլերը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մրցույթի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կառուցվածքի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սահմանումը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բ.</w:t>
      </w:r>
      <w:r>
        <w:rPr>
          <w:rFonts w:ascii="GHEA Grapalat" w:hAnsi="GHEA Grapalat" w:cs="Sylfaen"/>
          <w:lang w:val="hy-AM"/>
        </w:rPr>
        <w:t xml:space="preserve"> հարց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պատասխանները,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գ.</w:t>
      </w:r>
      <w:r>
        <w:rPr>
          <w:rFonts w:ascii="GHEA Grapalat" w:hAnsi="GHEA Grapalat" w:cs="Sylfaen"/>
          <w:lang w:val="hy-AM"/>
        </w:rPr>
        <w:t xml:space="preserve"> հայտերի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ներկայացումը,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դ.</w:t>
      </w:r>
      <w:r>
        <w:rPr>
          <w:rFonts w:ascii="GHEA Grapalat" w:hAnsi="GHEA Grapalat" w:cs="Sylfaen"/>
          <w:lang w:val="hy-AM"/>
        </w:rPr>
        <w:t xml:space="preserve"> հայտերի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միավորների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նշանակումը,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ե.</w:t>
      </w:r>
      <w:r>
        <w:rPr>
          <w:rFonts w:ascii="GHEA Grapalat" w:hAnsi="GHEA Grapalat" w:cs="Sylfaen"/>
          <w:lang w:val="hy-AM"/>
        </w:rPr>
        <w:t xml:space="preserve"> բողոքարկումն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մրցույթի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շնորհումը: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Ընտրությունից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ընտրել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Սահմանել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Աշխատակարգը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սեղմակն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պահպանել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numPr>
          <w:ilvl w:val="0"/>
          <w:numId w:val="12"/>
        </w:numPr>
        <w:spacing w:line="276" w:lineRule="auto"/>
        <w:ind w:left="0"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Սահմանում է </w:t>
      </w:r>
      <w:r>
        <w:rPr>
          <w:rFonts w:ascii="GHEA Grapalat" w:hAnsi="GHEA Grapalat"/>
          <w:lang w:val="hy-AM"/>
        </w:rPr>
        <w:t>ընթացակարգի</w:t>
      </w:r>
      <w:r>
        <w:rPr>
          <w:rFonts w:ascii="GHEA Grapalat" w:hAnsi="GHEA Grapalat" w:cs="Sylfaen"/>
          <w:lang w:val="hy-AM"/>
        </w:rPr>
        <w:t xml:space="preserve"> կառուցվածքը (</w:t>
      </w:r>
      <w:r>
        <w:rPr>
          <w:rFonts w:ascii="GHEA Grapalat" w:hAnsi="GHEA Grapalat"/>
          <w:lang w:val="hy-AM"/>
        </w:rPr>
        <w:t>ընթացակարգի</w:t>
      </w:r>
      <w:r>
        <w:rPr>
          <w:rFonts w:ascii="GHEA Grapalat" w:hAnsi="GHEA Grapalat" w:cs="Sylfaen"/>
          <w:lang w:val="hy-AM"/>
        </w:rPr>
        <w:t xml:space="preserve"> համար անհրաժեշտ փաստաթղթերը), որի համար պետք է ընտրել «Հաջորդ» սեղմակը՝ սահմանելու համար «Պիտանելիության», «Տեխնիկական» ու «Ֆինանսական» ծրարները: </w:t>
      </w:r>
    </w:p>
    <w:p w:rsidR="00F45BF6" w:rsidRDefault="00F45BF6" w:rsidP="00F45BF6">
      <w:pPr>
        <w:spacing w:line="276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Ընթացակարգի կառուցվածքն ունի հետևյալ բաժինները՝ 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Պիտանելիության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ծրար.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 Տեխնիկական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ծրար.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գ. Ֆինանսական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ծրար: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F45BF6" w:rsidRDefault="00F45BF6" w:rsidP="00F45BF6">
      <w:pPr>
        <w:ind w:firstLine="720"/>
        <w:jc w:val="both"/>
        <w:rPr>
          <w:rFonts w:ascii="GHEA Grapalat" w:hAnsi="GHEA Grapalat" w:cs="Sylfaen"/>
          <w:b/>
          <w:i/>
          <w:u w:val="single"/>
          <w:lang w:val="hy-AM"/>
        </w:rPr>
      </w:pPr>
      <w:r>
        <w:rPr>
          <w:rFonts w:ascii="GHEA Grapalat" w:hAnsi="GHEA Grapalat" w:cs="Sylfaen"/>
          <w:b/>
          <w:i/>
          <w:u w:val="single"/>
          <w:lang w:val="hy-AM"/>
        </w:rPr>
        <w:t xml:space="preserve"> </w:t>
      </w: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IX. ՊԻՏԱՆԵԼԻՈՒԹՅԱՆ ԵՎ ՏԵԽՆԻԱԿԱԿԱՆ ԾՐԱՐ</w:t>
      </w: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45BF6" w:rsidRDefault="00F45BF6" w:rsidP="00F45BF6">
      <w:pPr>
        <w:widowControl w:val="0"/>
        <w:numPr>
          <w:ilvl w:val="0"/>
          <w:numId w:val="12"/>
        </w:numPr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ստեղծելու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 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Ավելացնել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Բաժին</w:t>
      </w:r>
      <w:r>
        <w:rPr>
          <w:rFonts w:ascii="GHEA Grapalat" w:hAnsi="GHEA Grapalat"/>
          <w:lang w:val="hy-AM"/>
        </w:rPr>
        <w:t>» սեղմակ</w:t>
      </w:r>
      <w:r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պատուհան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որտեղ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պահանջվում է ներմուծել տվյալ</w:t>
      </w:r>
      <w:r>
        <w:rPr>
          <w:rFonts w:ascii="GHEA Grapalat" w:hAnsi="GHEA Grapalat"/>
          <w:lang w:val="hy-AM"/>
        </w:rPr>
        <w:t xml:space="preserve"> բ</w:t>
      </w:r>
      <w:r>
        <w:rPr>
          <w:rFonts w:ascii="GHEA Grapalat" w:hAnsi="GHEA Grapalat" w:cs="Sylfaen"/>
          <w:lang w:val="hy-AM"/>
        </w:rPr>
        <w:t xml:space="preserve">աժնի պիտակը, տեղեկատվությունը </w:t>
      </w:r>
      <w:r>
        <w:rPr>
          <w:rFonts w:ascii="GHEA Grapalat" w:hAnsi="GHEA Grapalat"/>
          <w:lang w:val="hy-AM"/>
        </w:rPr>
        <w:t xml:space="preserve">և սեղմել «Ներկայացնել» սեղմակը: </w:t>
      </w:r>
      <w:r>
        <w:rPr>
          <w:rFonts w:ascii="GHEA Grapalat" w:hAnsi="GHEA Grapalat" w:cs="Sylfaen"/>
          <w:lang w:val="hy-AM"/>
        </w:rPr>
        <w:t>Գնահատման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 սահմանելու 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 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Ավելացնել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</w:t>
      </w:r>
      <w:r>
        <w:rPr>
          <w:rFonts w:ascii="GHEA Grapalat" w:hAnsi="GHEA Grapalat"/>
          <w:lang w:val="hy-AM"/>
        </w:rPr>
        <w:t>» սեղմա</w:t>
      </w:r>
      <w:r>
        <w:rPr>
          <w:rFonts w:ascii="GHEA Grapalat" w:hAnsi="GHEA Grapalat" w:cs="Sylfaen"/>
          <w:lang w:val="hy-AM"/>
        </w:rPr>
        <w:t>կը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պետք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ընտրել բաժինը,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որի մեջ սահմանվելու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</w:t>
      </w:r>
      <w:r>
        <w:rPr>
          <w:rFonts w:ascii="GHEA Grapalat" w:hAnsi="GHEA Grapalat"/>
          <w:lang w:val="hy-AM"/>
        </w:rPr>
        <w:t xml:space="preserve">): </w:t>
      </w:r>
      <w:r>
        <w:rPr>
          <w:rFonts w:ascii="GHEA Grapalat" w:hAnsi="GHEA Grapalat" w:cs="Sylfaen"/>
          <w:lang w:val="hy-AM"/>
        </w:rPr>
        <w:t>Ընդունվում</w:t>
      </w:r>
      <w:r>
        <w:rPr>
          <w:rFonts w:ascii="GHEA Grapalat" w:hAnsi="GHEA Grapalat"/>
          <w:lang w:val="hy-AM"/>
        </w:rPr>
        <w:t xml:space="preserve"> է </w:t>
      </w:r>
      <w:r>
        <w:rPr>
          <w:rFonts w:ascii="GHEA Grapalat" w:hAnsi="GHEA Grapalat" w:cs="Sylfaen"/>
          <w:lang w:val="hy-AM"/>
        </w:rPr>
        <w:t>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Ֆ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տիպը</w:t>
      </w:r>
      <w:r>
        <w:rPr>
          <w:rFonts w:ascii="GHEA Grapalat" w:hAnsi="GHEA Grapalat"/>
          <w:lang w:val="hy-AM"/>
        </w:rPr>
        <w:t>: Չ</w:t>
      </w:r>
      <w:r>
        <w:rPr>
          <w:rFonts w:ascii="GHEA Grapalat" w:hAnsi="GHEA Grapalat" w:cs="Sylfaen"/>
          <w:lang w:val="hy-AM"/>
        </w:rPr>
        <w:t>ափորոշիչի</w:t>
      </w:r>
      <w:r>
        <w:rPr>
          <w:rFonts w:ascii="GHEA Grapalat" w:hAnsi="GHEA Grapalat"/>
          <w:lang w:val="hy-AM"/>
        </w:rPr>
        <w:t xml:space="preserve"> լրացման </w:t>
      </w:r>
      <w:r>
        <w:rPr>
          <w:rFonts w:ascii="GHEA Grapalat" w:hAnsi="GHEA Grapalat" w:cs="Sylfaen"/>
          <w:lang w:val="hy-AM"/>
        </w:rPr>
        <w:t>հատկությունները հետևյալն են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պիտակը,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 չափորոշիչը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պարտադիր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է, թե`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ոչ,</w:t>
      </w:r>
    </w:p>
    <w:p w:rsidR="00F45BF6" w:rsidRDefault="00F45BF6" w:rsidP="00F45BF6">
      <w:pPr>
        <w:tabs>
          <w:tab w:val="left" w:pos="1418"/>
        </w:tabs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գ.</w:t>
      </w:r>
      <w:r>
        <w:rPr>
          <w:rFonts w:ascii="Arial LatArm" w:hAnsi="Arial LatArm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տիպի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առավելագույն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թույլատրելի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չափը,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դ. գ</w:t>
      </w:r>
      <w:r>
        <w:rPr>
          <w:rFonts w:ascii="GHEA Grapalat" w:hAnsi="GHEA Grapalat" w:cs="Sylfaen"/>
          <w:lang w:val="hy-AM"/>
        </w:rPr>
        <w:t>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 ներառված չափորոշիչ</w:t>
      </w:r>
      <w:r>
        <w:rPr>
          <w:rFonts w:ascii="GHEA Grapalat" w:hAnsi="GHEA Grapalat"/>
          <w:lang w:val="hy-AM"/>
        </w:rPr>
        <w:t>ը պարտադիր է,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ե. 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շեմը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 լինի 1: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Չափորոշիչը ստեղծվում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ներմուծվում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մեջ՝ ընտրելով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Ներկայացնել</w:t>
      </w:r>
      <w:r>
        <w:rPr>
          <w:rFonts w:ascii="GHEA Grapalat" w:hAnsi="GHEA Grapalat"/>
          <w:lang w:val="hy-AM"/>
        </w:rPr>
        <w:t>» սեղմա</w:t>
      </w:r>
      <w:r>
        <w:rPr>
          <w:rFonts w:ascii="GHEA Grapalat" w:hAnsi="GHEA Grapalat" w:cs="Sylfaen"/>
          <w:lang w:val="hy-AM"/>
        </w:rPr>
        <w:t>կը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keepNext/>
        <w:tabs>
          <w:tab w:val="left" w:pos="720"/>
        </w:tabs>
        <w:spacing w:before="240" w:after="60" w:line="276" w:lineRule="auto"/>
        <w:ind w:firstLine="720"/>
        <w:outlineLvl w:val="2"/>
        <w:rPr>
          <w:rFonts w:ascii="GHEA Grapalat" w:hAnsi="GHEA Grapalat" w:cs="Sylfaen"/>
          <w:bCs/>
          <w:u w:val="single"/>
          <w:lang w:val="hy-AM"/>
        </w:rPr>
      </w:pPr>
    </w:p>
    <w:p w:rsidR="00F45BF6" w:rsidRDefault="00F45BF6" w:rsidP="00F45BF6">
      <w:pPr>
        <w:keepNext/>
        <w:tabs>
          <w:tab w:val="left" w:pos="720"/>
        </w:tabs>
        <w:spacing w:before="240" w:after="60" w:line="276" w:lineRule="auto"/>
        <w:ind w:firstLine="720"/>
        <w:jc w:val="center"/>
        <w:outlineLvl w:val="2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X. ՖԻՆԱՆՍԱԿԱՆ ԾՐԱՐ</w:t>
      </w:r>
    </w:p>
    <w:p w:rsidR="00F45BF6" w:rsidRDefault="00F45BF6" w:rsidP="00F45BF6">
      <w:pPr>
        <w:widowControl w:val="0"/>
        <w:jc w:val="both"/>
        <w:rPr>
          <w:rFonts w:ascii="GHEA Grapalat" w:hAnsi="GHEA Grapalat"/>
          <w:lang w:val="hy-AM"/>
        </w:rPr>
      </w:pPr>
    </w:p>
    <w:p w:rsidR="00F45BF6" w:rsidRDefault="00F45BF6" w:rsidP="00F45BF6">
      <w:pPr>
        <w:widowControl w:val="0"/>
        <w:numPr>
          <w:ilvl w:val="0"/>
          <w:numId w:val="12"/>
        </w:numPr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Ֆինանսական տարրը սահմանելու համար օգտվողն ընտրում է ֆինանսական ծրարի հիմնական պատուհանի «Սահմանել Ֆինանսական» սեղմակն ֆինանսական ծրարի հիմնական պատուհանի «Սահմանել</w:t>
      </w:r>
      <w:r>
        <w:rPr>
          <w:rFonts w:ascii="GHEA Grapalat" w:hAnsi="GHEA Grapalat" w:cs="Sylfaen"/>
          <w:lang w:val="hy-AM"/>
        </w:rPr>
        <w:t xml:space="preserve"> Ֆինանսական» սեղմակն և բացվող պատուհանում «Ներկայացնել» սեղմակի միջոցով ավարտում է սահմանումը : Ֆինանսական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ստեղծելու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ֆինանսական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հիմնական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պատուհանում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Մտցնել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Ֆինանսական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սեղմակը: Նոր բացված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պատուհանում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տրամադրում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անունը: 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է,</w:t>
      </w:r>
      <w:r>
        <w:rPr>
          <w:rFonts w:ascii="GHEA Grapalat" w:hAnsi="GHEA Grapalat"/>
          <w:lang w:val="hy-AM"/>
        </w:rPr>
        <w:t xml:space="preserve"> թե </w:t>
      </w:r>
      <w:r>
        <w:rPr>
          <w:rFonts w:ascii="GHEA Grapalat" w:hAnsi="GHEA Grapalat" w:cs="Sylfaen"/>
          <w:lang w:val="hy-AM"/>
        </w:rPr>
        <w:t>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պարտադիր լինի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Փոփոխությունները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պահպանելու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Ներկայացնել</w:t>
      </w:r>
      <w:r>
        <w:rPr>
          <w:rFonts w:ascii="GHEA Grapalat" w:hAnsi="GHEA Grapalat"/>
          <w:lang w:val="hy-AM"/>
        </w:rPr>
        <w:t>» սեղմ</w:t>
      </w:r>
      <w:r>
        <w:rPr>
          <w:rFonts w:ascii="GHEA Grapalat" w:hAnsi="GHEA Grapalat" w:cs="Sylfaen"/>
          <w:lang w:val="hy-AM"/>
        </w:rPr>
        <w:t>ակը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դուրս է գալիս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պատուհանից</w:t>
      </w:r>
      <w:r>
        <w:rPr>
          <w:rFonts w:ascii="GHEA Grapalat" w:hAnsi="GHEA Grapalat"/>
          <w:lang w:val="hy-AM"/>
        </w:rPr>
        <w:t>: Ավարտելուց հետո սեղմում է «Պահել վերջնականը» սեղմակը:</w:t>
      </w:r>
    </w:p>
    <w:p w:rsidR="00F45BF6" w:rsidRDefault="00F45BF6" w:rsidP="00F45BF6">
      <w:pPr>
        <w:numPr>
          <w:ilvl w:val="0"/>
          <w:numId w:val="12"/>
        </w:numPr>
        <w:spacing w:line="276" w:lineRule="auto"/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ՄՀ-ի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Փաստաթղթեր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բաժնում կցում է ընթացակարգի փաստաթղթերը:</w:t>
      </w:r>
      <w:r>
        <w:rPr>
          <w:rFonts w:ascii="GHEA Grapalat" w:hAnsi="GHEA Grapalat" w:cs="Sylfaen"/>
          <w:lang w:val="hy-AM"/>
        </w:rPr>
        <w:t xml:space="preserve"> Ը</w:t>
      </w:r>
      <w:r>
        <w:rPr>
          <w:rFonts w:ascii="GHEA Grapalat" w:hAnsi="GHEA Grapalat"/>
          <w:lang w:val="hy-AM"/>
        </w:rPr>
        <w:t>նթացակարգի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փաստաթղթեր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ավելացնելու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>`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ա.</w:t>
      </w:r>
      <w:r>
        <w:rPr>
          <w:rFonts w:ascii="GHEA Grapalat" w:hAnsi="GHEA Grapalat"/>
          <w:lang w:val="hy-AM"/>
        </w:rPr>
        <w:t xml:space="preserve">   «Ցուցադրել </w:t>
      </w:r>
      <w:r>
        <w:rPr>
          <w:rFonts w:ascii="GHEA Grapalat" w:hAnsi="GHEA Grapalat" w:cs="Sylfaen"/>
          <w:lang w:val="hy-AM"/>
        </w:rPr>
        <w:t>ՄՀ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Ցանկ</w:t>
      </w:r>
      <w:r>
        <w:rPr>
          <w:rFonts w:ascii="GHEA Grapalat" w:hAnsi="GHEA Grapalat"/>
          <w:lang w:val="hy-AM"/>
        </w:rPr>
        <w:t>»-</w:t>
      </w:r>
      <w:r>
        <w:rPr>
          <w:rFonts w:ascii="GHEA Grapalat" w:hAnsi="GHEA Grapalat" w:cs="Sylfaen"/>
          <w:lang w:val="hy-AM"/>
        </w:rPr>
        <w:t>ից ընտրի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ՄՀ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Փաստաթղթեր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սեղմակը,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 սեղմ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Ավելացնել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Փաստաթուղթ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սեղմակը,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գ.  լրացն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վերնագիրը,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դ.  լրացն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նկարագրությունը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որը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պարտադիր չէ</w:t>
      </w:r>
      <w:r>
        <w:rPr>
          <w:rFonts w:ascii="GHEA Grapalat" w:hAnsi="GHEA Grapalat"/>
          <w:lang w:val="hy-AM"/>
        </w:rPr>
        <w:t>),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ե.  </w:t>
      </w:r>
      <w:r>
        <w:rPr>
          <w:rFonts w:ascii="GHEA Grapalat" w:hAnsi="GHEA Grapalat" w:cs="Sylfaen"/>
          <w:lang w:val="hy-AM"/>
        </w:rPr>
        <w:t xml:space="preserve"> ընտրի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համակարգի 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ֆայլը,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զ.</w:t>
      </w:r>
      <w:r>
        <w:rPr>
          <w:rFonts w:ascii="GHEA Grapalat" w:hAnsi="GHEA Grapalat" w:cs="Sylfaen"/>
          <w:lang w:val="hy-AM"/>
        </w:rPr>
        <w:t xml:space="preserve"> ընտրի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ֆայլի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կարգավիճակը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վերջնական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սևագիր (սևագիր տարբերակով փաստաթուղթը հասանելի չի լինի տնտեսական օպերատորներին),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է.   սեղմ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Պահպանել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փոփոխությունները»</w:t>
      </w:r>
      <w:r>
        <w:rPr>
          <w:rFonts w:ascii="GHEA Grapalat" w:hAnsi="GHEA Grapalat"/>
          <w:lang w:val="hy-AM"/>
        </w:rPr>
        <w:t xml:space="preserve"> սեղմ</w:t>
      </w:r>
      <w:r>
        <w:rPr>
          <w:rFonts w:ascii="GHEA Grapalat" w:hAnsi="GHEA Grapalat" w:cs="Sylfaen"/>
          <w:lang w:val="hy-AM"/>
        </w:rPr>
        <w:t>ակը:</w:t>
      </w:r>
    </w:p>
    <w:p w:rsidR="00F45BF6" w:rsidRDefault="00F45BF6" w:rsidP="00F45BF6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Բեռնվող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ֆայլը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կներառվի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ՄՀ-ի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փաստաթղթերում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որը</w:t>
      </w:r>
      <w:r>
        <w:rPr>
          <w:rFonts w:ascii="GHEA Grapalat" w:hAnsi="GHEA Grapalat"/>
          <w:lang w:val="hy-AM"/>
        </w:rPr>
        <w:t xml:space="preserve"> ընթացակարգի </w:t>
      </w:r>
      <w:r>
        <w:rPr>
          <w:rFonts w:ascii="GHEA Grapalat" w:hAnsi="GHEA Grapalat" w:cs="Sylfaen"/>
          <w:lang w:val="hy-AM"/>
        </w:rPr>
        <w:t>հրապարակումից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հետո կցուցադրվի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Տնտեսական օպերատորներին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Սևագիր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որևէ փաստաթուղթ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խմբագրելու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փաստաթուղթն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սեղմի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Խմբագրել»</w:t>
      </w:r>
      <w:r>
        <w:rPr>
          <w:rFonts w:ascii="GHEA Grapalat" w:hAnsi="GHEA Grapalat"/>
          <w:lang w:val="hy-AM"/>
        </w:rPr>
        <w:t xml:space="preserve"> սեղմա</w:t>
      </w:r>
      <w:r>
        <w:rPr>
          <w:rFonts w:ascii="GHEA Grapalat" w:hAnsi="GHEA Grapalat" w:cs="Sylfaen"/>
          <w:lang w:val="hy-AM"/>
        </w:rPr>
        <w:t>կը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հնարավորություն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տալիս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տարբերակը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տրամադրի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փաստաթղթի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ընթացիկ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նախորդ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տարբերակների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տարբերությունների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տեքստային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նկարագրությունը</w:t>
      </w:r>
      <w:r>
        <w:rPr>
          <w:rFonts w:ascii="GHEA Grapalat" w:hAnsi="GHEA Grapalat"/>
          <w:lang w:val="hy-AM"/>
        </w:rPr>
        <w:t>: «</w:t>
      </w:r>
      <w:r>
        <w:rPr>
          <w:rFonts w:ascii="GHEA Grapalat" w:hAnsi="GHEA Grapalat" w:cs="Sylfaen"/>
          <w:lang w:val="hy-AM"/>
        </w:rPr>
        <w:t>Պահպանել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փոփոխությունը»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սեղմակի սեղմումով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գործողությունն ավարտվում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Սևագիր պայմանագրային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որևէ փաստաթուղթ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հեռացնելու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փաստաթուղթն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սեղմում «</w:t>
      </w:r>
      <w:r>
        <w:rPr>
          <w:rFonts w:ascii="GHEA Grapalat" w:hAnsi="GHEA Grapalat" w:cs="Sylfaen"/>
          <w:lang w:val="hy-AM"/>
        </w:rPr>
        <w:t>Ջնջել</w:t>
      </w:r>
      <w:r>
        <w:rPr>
          <w:rFonts w:ascii="GHEA Grapalat" w:hAnsi="GHEA Grapalat"/>
          <w:lang w:val="hy-AM"/>
        </w:rPr>
        <w:t>» սեղմակ</w:t>
      </w:r>
      <w:r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Նախքան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որևէ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ջնջում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իրականացնելը,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մշտապես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հուշում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իր ընտրությունը: </w:t>
      </w:r>
    </w:p>
    <w:p w:rsidR="00F45BF6" w:rsidRDefault="00F45BF6" w:rsidP="00F45BF6">
      <w:pPr>
        <w:widowControl w:val="0"/>
        <w:numPr>
          <w:ilvl w:val="0"/>
          <w:numId w:val="1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Քարտուղարը</w:t>
      </w:r>
      <w:r>
        <w:rPr>
          <w:rFonts w:ascii="GHEA Grapalat" w:hAnsi="GHEA Grapalat" w:cs="Sylfaen"/>
          <w:lang w:val="hy-AM"/>
        </w:rPr>
        <w:t>.</w:t>
      </w:r>
    </w:p>
    <w:p w:rsidR="00F45BF6" w:rsidRDefault="00F45BF6" w:rsidP="00F45BF6">
      <w:pPr>
        <w:spacing w:line="276" w:lineRule="auto"/>
        <w:ind w:left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</w:t>
      </w:r>
      <w:r>
        <w:rPr>
          <w:rFonts w:ascii="GHEA Grapalat" w:hAnsi="GHEA Grapalat"/>
          <w:lang w:val="hy-AM"/>
        </w:rPr>
        <w:tab/>
        <w:t xml:space="preserve">սեղմում է «Ստեղծել ծանուցում» սեղմակը և ձևի լրացման մոդուլ գործիքով ստեղծում  ծանուցում, </w:t>
      </w:r>
    </w:p>
    <w:p w:rsidR="00F45BF6" w:rsidRDefault="00F45BF6" w:rsidP="00F45BF6">
      <w:pPr>
        <w:spacing w:line="276" w:lineRule="auto"/>
        <w:ind w:left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</w:t>
      </w:r>
      <w:r>
        <w:rPr>
          <w:rFonts w:ascii="GHEA Grapalat" w:hAnsi="GHEA Grapalat"/>
          <w:lang w:val="hy-AM"/>
        </w:rPr>
        <w:tab/>
        <w:t>ընտրելով «Պայմանագրի ծանուցում»-ը՝ հրապարակում է ընթացակարգը,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Մասնակիցը, նշված ժամանակահատվածում, իրավունք ունի Armeps համակարգի միջոցով պահանջել պարզաբանումներ և բեռնել հայտ,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Հայտերի բացումը իրականացնում են նախօրոք ընտրված բացողները (</w:t>
      </w:r>
      <w:r>
        <w:rPr>
          <w:rFonts w:ascii="GHEA Grapalat" w:hAnsi="GHEA Grapalat"/>
          <w:b/>
          <w:lang w:val="hy-AM"/>
        </w:rPr>
        <w:t xml:space="preserve">ԳՊ/ԲԱ </w:t>
      </w:r>
      <w:r>
        <w:rPr>
          <w:rFonts w:ascii="GHEA Grapalat" w:hAnsi="GHEA Grapalat"/>
          <w:lang w:val="hy-AM"/>
        </w:rPr>
        <w:t>օգտվողները).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1)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 w:cs="Sylfaen"/>
          <w:lang w:val="hy-AM"/>
        </w:rPr>
        <w:t>Առաջին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օգտվողը ներկայացնում է ժամանակին ստացված հայտերի ցուցակը: Երկրորդ </w:t>
      </w:r>
      <w:r>
        <w:rPr>
          <w:rFonts w:ascii="GHEA Grapalat" w:hAnsi="GHEA Grapalat" w:cs="Sylfaen"/>
          <w:b/>
          <w:lang w:val="hy-AM"/>
        </w:rPr>
        <w:t>ԳՊ/ԲԱ</w:t>
      </w:r>
      <w:r>
        <w:rPr>
          <w:rFonts w:ascii="GHEA Grapalat" w:hAnsi="GHEA Grapalat" w:cs="Sylfaen"/>
          <w:lang w:val="hy-AM"/>
        </w:rPr>
        <w:t xml:space="preserve"> օգտվողը հաստատում է ներկայացված հայտերի ցանկը, ներկայացվաց ցանկում թերություններ հայտնաբերելու դեպքում մերժում այն՝ առաջին </w:t>
      </w:r>
      <w:r>
        <w:rPr>
          <w:rFonts w:ascii="GHEA Grapalat" w:hAnsi="GHEA Grapalat" w:cs="Sylfaen"/>
          <w:b/>
          <w:lang w:val="hy-AM"/>
        </w:rPr>
        <w:t>ԳՊ/ԲԱ</w:t>
      </w:r>
      <w:r>
        <w:rPr>
          <w:rFonts w:ascii="GHEA Grapalat" w:hAnsi="GHEA Grapalat" w:cs="Sylfaen"/>
          <w:lang w:val="hy-AM"/>
        </w:rPr>
        <w:t xml:space="preserve"> օգտվողին հնարավորություն տալով այն շտկել: Համակարգը օգտվողներին տրամադրում  է բոլոր ներկայացված հայտերի ցուցակը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ներկայացված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ներկայացնում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ստուգումները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ա. հակավիրուսային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ստուգումների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արդյունքները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ներկայացված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վարակված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վիրուսով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 Թ</w:t>
      </w:r>
      <w:r>
        <w:rPr>
          <w:rFonts w:ascii="GHEA Grapalat" w:hAnsi="GHEA Grapalat"/>
          <w:lang w:val="hy-AM"/>
        </w:rPr>
        <w:t>/</w:t>
      </w:r>
      <w:r>
        <w:rPr>
          <w:rFonts w:ascii="GHEA Grapalat" w:hAnsi="GHEA Grapalat" w:cs="Sylfaen"/>
          <w:lang w:val="hy-AM"/>
        </w:rPr>
        <w:t>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Համընկնման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արդյունքները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Թվային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ստորագրությունը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համընկնում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հայտի փաթեթին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գ. ժամանակին ստացված Տ</w:t>
      </w:r>
      <w:r>
        <w:rPr>
          <w:rFonts w:ascii="GHEA Grapalat" w:hAnsi="GHEA Grapalat"/>
          <w:lang w:val="hy-AM"/>
        </w:rPr>
        <w:t>/</w:t>
      </w:r>
      <w:r>
        <w:rPr>
          <w:rFonts w:ascii="GHEA Grapalat" w:hAnsi="GHEA Grapalat" w:cs="Sylfaen"/>
          <w:lang w:val="hy-AM"/>
        </w:rPr>
        <w:t>Փ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ստացվել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ժամանակին: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2)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 w:cs="Sylfaen"/>
          <w:lang w:val="hy-AM"/>
        </w:rPr>
        <w:t>Բացման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առաջադրանքն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ավարտելու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ընտրելով</w:t>
      </w:r>
      <w:r>
        <w:rPr>
          <w:rFonts w:ascii="GHEA Grapalat" w:hAnsi="GHEA Grapalat"/>
          <w:lang w:val="hy-AM"/>
        </w:rPr>
        <w:t xml:space="preserve"> պիտանի հայտերի </w:t>
      </w:r>
      <w:r>
        <w:rPr>
          <w:rFonts w:ascii="GHEA Grapalat" w:hAnsi="GHEA Grapalat" w:cs="Sylfaen"/>
          <w:lang w:val="hy-AM"/>
        </w:rPr>
        <w:t>համապատասխան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նշագրման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վանդակները սեղմում է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Ներկայացնել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ցուցակը</w:t>
      </w:r>
      <w:r>
        <w:rPr>
          <w:rFonts w:ascii="GHEA Grapalat" w:hAnsi="GHEA Grapalat"/>
          <w:lang w:val="hy-AM"/>
        </w:rPr>
        <w:t>» սեղմ</w:t>
      </w:r>
      <w:r>
        <w:rPr>
          <w:rFonts w:ascii="GHEA Grapalat" w:hAnsi="GHEA Grapalat" w:cs="Sylfaen"/>
          <w:lang w:val="hy-AM"/>
        </w:rPr>
        <w:t>ակը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Այնուհետև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օգտվողներին կներկայացնի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ենթակա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ցուցակը: Երկրորդ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ԳՊ/ԲԱ</w:t>
      </w:r>
      <w:r>
        <w:rPr>
          <w:rFonts w:ascii="GHEA Grapalat" w:hAnsi="GHEA Grapalat" w:cs="Sylfaen"/>
          <w:lang w:val="hy-AM"/>
        </w:rPr>
        <w:t>-ի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հայտերն՝ ընտրելով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առաջադրանքը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 հիմնական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էջում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ներկայացնում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ցուցակ՝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/>
          <w:lang w:val="hy-AM"/>
        </w:rPr>
        <w:t xml:space="preserve"> առաջին</w:t>
      </w:r>
      <w:r>
        <w:rPr>
          <w:rFonts w:ascii="GHEA Grapalat" w:hAnsi="GHEA Grapalat" w:cs="Sylfaen"/>
          <w:lang w:val="hy-AM"/>
        </w:rPr>
        <w:t xml:space="preserve"> օգտվողի կողմից ընտրված 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հայտերով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ընտրություն կատարել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տարբերակների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միջև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ա. հաստատել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ցուցակը: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ցուցակը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ապա 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կբացվեն</w:t>
      </w:r>
      <w:r>
        <w:rPr>
          <w:rFonts w:ascii="GHEA Grapalat" w:hAnsi="GHEA Grapalat"/>
          <w:lang w:val="hy-AM"/>
        </w:rPr>
        <w:t>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բ.</w:t>
      </w:r>
      <w:r>
        <w:rPr>
          <w:rFonts w:ascii="GHEA Grapalat" w:hAnsi="GHEA Grapalat" w:cs="Sylfaen"/>
          <w:lang w:val="hy-AM"/>
        </w:rPr>
        <w:t xml:space="preserve"> </w:t>
      </w:r>
      <w:proofErr w:type="gramStart"/>
      <w:r>
        <w:rPr>
          <w:rFonts w:ascii="GHEA Grapalat" w:hAnsi="GHEA Grapalat" w:cs="Sylfaen"/>
          <w:lang w:val="hy-AM"/>
        </w:rPr>
        <w:t>մերժել</w:t>
      </w:r>
      <w:proofErr w:type="gramEnd"/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ցուցակը</w:t>
      </w:r>
      <w:r>
        <w:rPr>
          <w:rFonts w:ascii="GHEA Grapalat" w:hAnsi="GHEA Grapalat"/>
          <w:lang w:val="hy-AM"/>
        </w:rPr>
        <w:t xml:space="preserve">: 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Հայտերի ցուցակի մերժումը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հնարավորություն է տալիս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առաջարկել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բացման ենթակա հայտերի մեկ այլ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ցուցակ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Այնուհետև մյուս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 հաստատի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մերժի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նշված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ընտրությունը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գործընթացը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կրկնվել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մինչև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օգտվողներն 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համաձայնության կգան բացվող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համար</w:t>
      </w:r>
      <w:r>
        <w:rPr>
          <w:rFonts w:ascii="GHEA Grapalat" w:hAnsi="GHEA Grapalat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Երբ երկու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ԲԱ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օգտվողներն 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ցուցակը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հայտերի ցուցակը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ստանալ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նաև բացման հաշվետվությունն՝ ընտրելով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Բեռնել</w:t>
      </w:r>
      <w:r>
        <w:rPr>
          <w:rFonts w:ascii="GHEA Grapalat" w:hAnsi="GHEA Grapalat"/>
          <w:lang w:val="hy-AM"/>
        </w:rPr>
        <w:t xml:space="preserve">» դաշտը՝ </w:t>
      </w:r>
      <w:r>
        <w:rPr>
          <w:rFonts w:ascii="GHEA Grapalat" w:hAnsi="GHEA Grapalat" w:cs="Sylfaen"/>
          <w:lang w:val="hy-AM"/>
        </w:rPr>
        <w:t>էջի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Մանրամասներ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բաժնում: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Հայտերի բացումից հետո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ԳՊ/ԳԱ </w:t>
      </w:r>
      <w:r>
        <w:rPr>
          <w:rFonts w:ascii="GHEA Grapalat" w:hAnsi="GHEA Grapalat"/>
          <w:lang w:val="hy-AM"/>
        </w:rPr>
        <w:t xml:space="preserve">և </w:t>
      </w:r>
      <w:r>
        <w:rPr>
          <w:rFonts w:ascii="GHEA Grapalat" w:hAnsi="GHEA Grapalat"/>
          <w:b/>
          <w:lang w:val="hy-AM"/>
        </w:rPr>
        <w:t xml:space="preserve">ԳՊ/ԳԱՊ </w:t>
      </w:r>
      <w:r>
        <w:rPr>
          <w:rFonts w:ascii="GHEA Grapalat" w:hAnsi="GHEA Grapalat" w:cs="Sylfaen"/>
          <w:lang w:val="hy-AM"/>
        </w:rPr>
        <w:t>օգտվողի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հիմնական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վրա ցուցադրվում է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Գնահատել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հայտերը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առաջադրանքը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էջում տեսանելի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 հայտերի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Պիտանելիության</w:t>
      </w:r>
      <w:r>
        <w:rPr>
          <w:rFonts w:ascii="Arial LatArm" w:hAnsi="Arial LatArm"/>
          <w:lang w:val="hy-AM"/>
        </w:rPr>
        <w:t>¦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Arial LatArm" w:hAnsi="Arial LatArm"/>
          <w:lang w:val="hy-AM"/>
        </w:rPr>
        <w:t>§</w:t>
      </w:r>
      <w:r>
        <w:rPr>
          <w:rFonts w:ascii="GHEA Grapalat" w:hAnsi="GHEA Grapalat" w:cs="Sylfaen"/>
          <w:lang w:val="hy-AM"/>
        </w:rPr>
        <w:t>Տեխնիկական</w:t>
      </w:r>
      <w:r>
        <w:rPr>
          <w:rFonts w:ascii="Arial LatArm" w:hAnsi="Arial LatArm" w:cs="Sylfaen"/>
          <w:lang w:val="hy-AM"/>
        </w:rPr>
        <w:t>¦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 LatArm" w:hAnsi="Arial LatArm"/>
          <w:lang w:val="hy-AM"/>
        </w:rPr>
        <w:t>§</w:t>
      </w:r>
      <w:r>
        <w:rPr>
          <w:rFonts w:ascii="GHEA Grapalat" w:hAnsi="GHEA Grapalat" w:cs="Sylfaen"/>
          <w:lang w:val="hy-AM"/>
        </w:rPr>
        <w:t>Ֆինանսական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ծրարների բաժինները: Վերոգրյալ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բաժիններից յուրաքանչյուրում ներառված տվյալները դիտելու 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 պետք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բացի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բաժինը՝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սեղմելով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անվան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վրա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Համակարգը 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ընթացակարգին</w:t>
      </w:r>
      <w:r>
        <w:rPr>
          <w:rFonts w:ascii="GHEA Grapalat" w:hAnsi="GHEA Grapalat" w:cs="Sylfaen"/>
          <w:lang w:val="hy-AM"/>
        </w:rPr>
        <w:t xml:space="preserve"> վերաբերող մանրամասն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տեղեկատվությունը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 ներկայացնում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տեղեկատվության հետ.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spacing w:line="276" w:lineRule="auto"/>
        <w:ind w:left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հայտը ներկայացնող կազմակերպության անունը,</w:t>
      </w:r>
    </w:p>
    <w:p w:rsidR="00F45BF6" w:rsidRDefault="00F45BF6" w:rsidP="00F45BF6">
      <w:pPr>
        <w:spacing w:line="276" w:lineRule="auto"/>
        <w:ind w:left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>
        <w:rPr>
          <w:rFonts w:ascii="GHEA Grapalat" w:hAnsi="GHEA Grapalat" w:cs="Sylfaen"/>
          <w:lang w:val="hy-AM"/>
        </w:rPr>
        <w:t>հայտի փաթեթի ստացականի հաշվեհամարը՝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հ/հ,</w:t>
      </w:r>
    </w:p>
    <w:p w:rsidR="00F45BF6" w:rsidRDefault="00F45BF6" w:rsidP="00F45BF6">
      <w:pPr>
        <w:spacing w:line="276" w:lineRule="auto"/>
        <w:ind w:left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3) </w:t>
      </w:r>
      <w:r>
        <w:rPr>
          <w:rFonts w:ascii="GHEA Grapalat" w:hAnsi="GHEA Grapalat" w:cs="Sylfaen"/>
          <w:lang w:val="hy-AM"/>
        </w:rPr>
        <w:t>ստուգում, 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հայտի փաթեթը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պահանջվող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կառուցվածքին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spacing w:line="276" w:lineRule="auto"/>
        <w:ind w:left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4) </w:t>
      </w:r>
      <w:r>
        <w:rPr>
          <w:rFonts w:ascii="GHEA Grapalat" w:hAnsi="GHEA Grapalat" w:cs="Sylfaen"/>
          <w:lang w:val="hy-AM"/>
        </w:rPr>
        <w:t>ստուգում, 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հայտի փաթեթը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ստացված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ժամանակին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spacing w:line="276" w:lineRule="auto"/>
        <w:ind w:left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5) հայտի ներկայացման ամսաթիվը,</w:t>
      </w:r>
    </w:p>
    <w:p w:rsidR="00F45BF6" w:rsidRDefault="00F45BF6" w:rsidP="00F45BF6">
      <w:pPr>
        <w:spacing w:line="276" w:lineRule="auto"/>
        <w:ind w:left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6) </w:t>
      </w:r>
      <w:r>
        <w:rPr>
          <w:rFonts w:ascii="GHEA Grapalat" w:hAnsi="GHEA Grapalat" w:cs="Sylfaen"/>
          <w:lang w:val="hy-AM"/>
        </w:rPr>
        <w:t>հայտի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գնահատման կարգավիճակը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Գնահատման կարգավիճակը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լինել</w:t>
      </w:r>
      <w:r>
        <w:rPr>
          <w:rFonts w:ascii="GHEA Grapalat" w:hAnsi="GHEA Grapalat"/>
          <w:lang w:val="hy-AM"/>
        </w:rPr>
        <w:t xml:space="preserve">` 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Arial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չգնահատված՝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հայտի գնահատում չկա.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 սևագիր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հայտը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պահպանված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իբրև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Սևագիր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, այսինքն՝ </w:t>
      </w:r>
      <w:r>
        <w:rPr>
          <w:rFonts w:ascii="GHEA Grapalat" w:hAnsi="GHEA Grapalat" w:cs="Sylfaen"/>
          <w:lang w:val="hy-AM"/>
        </w:rPr>
        <w:t>թույլատրվում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 կատարել հետագա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գ</w:t>
      </w:r>
      <w:r>
        <w:rPr>
          <w:rFonts w:ascii="Arial LatArm" w:hAnsi="Arial LatArm" w:cs="Sylfaen"/>
          <w:lang w:val="hy-AM"/>
        </w:rPr>
        <w:t>.</w:t>
      </w:r>
      <w:r>
        <w:rPr>
          <w:rFonts w:ascii="GHEA Grapalat" w:hAnsi="GHEA Grapalat" w:cs="Sylfaen"/>
          <w:lang w:val="hy-AM"/>
        </w:rPr>
        <w:t xml:space="preserve"> վերջնական՝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պահպանված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իբրև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Վերջնական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>, այսինքն՝ հ</w:t>
      </w:r>
      <w:r>
        <w:rPr>
          <w:rFonts w:ascii="GHEA Grapalat" w:hAnsi="GHEA Grapalat" w:cs="Sylfaen"/>
          <w:lang w:val="hy-AM"/>
        </w:rPr>
        <w:t>ետագա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թույլատրվում.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դ. ավարտուն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հայտը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պահպանված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իբրև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Վերջնական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Ավելին`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հաստատել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կցված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 xml:space="preserve"> 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օգտվողների 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գնահատումները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widowControl w:val="0"/>
        <w:spacing w:line="276" w:lineRule="auto"/>
        <w:ind w:firstLine="720"/>
        <w:outlineLvl w:val="1"/>
        <w:rPr>
          <w:rFonts w:ascii="GHEA Grapalat" w:eastAsia="Sylfaen" w:hAnsi="GHEA Grapalat" w:cs="Sylfaen"/>
          <w:i/>
          <w:u w:val="single"/>
          <w:lang w:val="hy-AM"/>
        </w:rPr>
      </w:pPr>
    </w:p>
    <w:p w:rsidR="00F45BF6" w:rsidRDefault="00F45BF6" w:rsidP="00F45BF6">
      <w:pPr>
        <w:widowControl w:val="0"/>
        <w:spacing w:line="276" w:lineRule="auto"/>
        <w:ind w:firstLine="720"/>
        <w:jc w:val="center"/>
        <w:outlineLvl w:val="1"/>
        <w:rPr>
          <w:rFonts w:ascii="GHEA Grapalat" w:eastAsia="Sylfaen" w:hAnsi="GHEA Grapalat" w:cs="Sylfaen"/>
          <w:b/>
          <w:lang w:val="hy-AM"/>
        </w:rPr>
      </w:pPr>
      <w:r>
        <w:rPr>
          <w:rFonts w:ascii="GHEA Grapalat" w:eastAsia="Sylfaen" w:hAnsi="GHEA Grapalat" w:cs="Sylfaen"/>
          <w:b/>
          <w:lang w:val="hy-AM"/>
        </w:rPr>
        <w:t>XI. ՊԻՏԱՆԵԼԻՈՒԹՅԱՆ ԵՎ ՏԵԽՆԻԿԱԿԱՆ ԾՐԱՐՆԵՐԻ ԳՆԱՀԱՏՈՒՄԸ</w:t>
      </w:r>
    </w:p>
    <w:p w:rsidR="00F45BF6" w:rsidRDefault="00F45BF6" w:rsidP="00F45BF6">
      <w:pPr>
        <w:widowControl w:val="0"/>
        <w:spacing w:line="276" w:lineRule="auto"/>
        <w:ind w:firstLine="720"/>
        <w:jc w:val="center"/>
        <w:outlineLvl w:val="1"/>
        <w:rPr>
          <w:rFonts w:ascii="GHEA Grapalat" w:eastAsia="Sylfaen" w:hAnsi="GHEA Grapalat"/>
          <w:b/>
          <w:lang w:val="hy-AM"/>
        </w:rPr>
      </w:pP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Պիտանելիության և տեխնիկական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 ծրարների գնահատումն իրականացնելու 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Կարգավիճակ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սյունակում տրամադրվող կապը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Չգնահատված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): </w:t>
      </w:r>
      <w:r>
        <w:rPr>
          <w:rFonts w:ascii="GHEA Grapalat" w:hAnsi="GHEA Grapalat" w:cs="Sylfaen"/>
          <w:lang w:val="hy-AM"/>
        </w:rPr>
        <w:t>Օգտվողն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այնուհետև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վերաուղղորդվում է դեպի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ընթացակարգ</w:t>
      </w:r>
      <w:r>
        <w:rPr>
          <w:rFonts w:ascii="GHEA Grapalat" w:hAnsi="GHEA Grapalat" w:cs="Sylfaen"/>
          <w:lang w:val="hy-AM"/>
        </w:rPr>
        <w:t xml:space="preserve">ի կառուցվածքը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Տեխնիկական</w:t>
      </w:r>
      <w:r>
        <w:rPr>
          <w:rFonts w:ascii="GHEA Grapalat" w:hAnsi="GHEA Grapalat" w:cs="GHEA Grapalat"/>
          <w:lang w:val="hy-AM"/>
        </w:rPr>
        <w:t>» ծրարի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Էջը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պարունակում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սյունակները</w:t>
      </w:r>
      <w:r>
        <w:rPr>
          <w:rFonts w:ascii="GHEA Grapalat" w:hAnsi="GHEA Grapalat"/>
          <w:lang w:val="hy-AM"/>
        </w:rPr>
        <w:t>`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1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ՏՕ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արժեք,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հղում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օրինակ</w:t>
      </w:r>
      <w:r>
        <w:rPr>
          <w:rFonts w:ascii="GHEA Grapalat" w:hAnsi="GHEA Grapalat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>ֆայլի հնարավոր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բեռնում</w:t>
      </w:r>
      <w:r>
        <w:rPr>
          <w:rFonts w:ascii="GHEA Grapalat" w:hAnsi="GHEA Grapalat"/>
          <w:lang w:val="hy-AM"/>
        </w:rPr>
        <w:t>),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3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Մր.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Մվր.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Տարածք, 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կտրամադրի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միավորը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Տրամադրված</w:t>
      </w:r>
      <w:r>
        <w:rPr>
          <w:rFonts w:ascii="GHEA Grapalat" w:hAnsi="GHEA Grapalat"/>
          <w:lang w:val="hy-AM"/>
        </w:rPr>
        <w:t xml:space="preserve"> սահմանի շեմին </w:t>
      </w:r>
      <w:r>
        <w:rPr>
          <w:rFonts w:ascii="GHEA Grapalat" w:hAnsi="GHEA Grapalat" w:cs="Sylfaen"/>
          <w:lang w:val="hy-AM"/>
        </w:rPr>
        <w:t>միավորը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լինի</w:t>
      </w:r>
      <w:r>
        <w:rPr>
          <w:rFonts w:ascii="GHEA Grapalat" w:hAnsi="GHEA Grapalat"/>
          <w:lang w:val="hy-AM"/>
        </w:rPr>
        <w:t xml:space="preserve"> 0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1,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4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շեմը,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5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ստուգում,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արդյոք չափորոշիչը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համապատասխանում է, թե` ոչ,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6</w:t>
      </w:r>
      <w:r>
        <w:rPr>
          <w:rFonts w:ascii="Arial LatArm" w:hAnsi="Arial LatArm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ուդ.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Ուշադրության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դրոշ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Ուշադրության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դրոշի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ընտրությունը միացնում է այն,</w:t>
      </w:r>
      <w:r>
        <w:rPr>
          <w:rFonts w:ascii="GHEA Grapalat" w:hAnsi="GHEA Grapalat"/>
          <w:lang w:val="hy-AM"/>
        </w:rPr>
        <w:t xml:space="preserve"> իսկ </w:t>
      </w:r>
      <w:r>
        <w:rPr>
          <w:rFonts w:ascii="GHEA Grapalat" w:hAnsi="GHEA Grapalat" w:cs="Sylfaen"/>
          <w:lang w:val="hy-AM"/>
        </w:rPr>
        <w:t>միացած դրոշի ընտրությունը` անջատում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Ստուգման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խորհրդանշանը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փոխվում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 LatArm" w:hAnsi="Arial LatArm" w:cs="GHEA Grapalat"/>
          <w:lang w:val="hy-AM"/>
        </w:rPr>
        <w:t>§</w:t>
      </w:r>
      <w:r>
        <w:rPr>
          <w:rFonts w:ascii="GHEA Grapalat" w:hAnsi="GHEA Grapalat" w:cs="GHEA Grapalat"/>
          <w:noProof/>
        </w:rPr>
        <w:drawing>
          <wp:inline distT="0" distB="0" distL="0" distR="0">
            <wp:extent cx="212090" cy="219710"/>
            <wp:effectExtent l="0" t="0" r="0" b="8890"/>
            <wp:docPr id="3" name="Picture 3" descr="symbol_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_pass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LatArm" w:hAnsi="Arial LatArm" w:cs="GHEA Grapalat"/>
          <w:noProof/>
          <w:lang w:val="hy-AM" w:eastAsia="ru-RU"/>
        </w:rPr>
        <w:t>¦</w:t>
      </w:r>
      <w:r>
        <w:rPr>
          <w:rFonts w:ascii="GHEA Grapalat" w:hAnsi="GHEA Grapalat" w:cs="GHEA Grapalat"/>
          <w:noProof/>
          <w:lang w:val="hy-AM" w:eastAsia="ru-RU"/>
        </w:rPr>
        <w:t xml:space="preserve"> նշանի,</w:t>
      </w:r>
      <w:r>
        <w:rPr>
          <w:rFonts w:ascii="GHEA Grapalat" w:hAnsi="GHEA Grapalat" w:cs="GHEA Grapalat"/>
          <w:lang w:val="hy-AM"/>
        </w:rPr>
        <w:t xml:space="preserve"> երբ  արժեքն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շեմը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Հայտի ընդհանուր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կհամարվի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չանցած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եթե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գոյություն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գոնե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չի հաղթահարել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շեմը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ind w:firstLine="720"/>
        <w:jc w:val="both"/>
        <w:rPr>
          <w:rFonts w:ascii="GHEA Grapalat" w:hAnsi="GHEA Grapalat" w:cs="Sylfaen"/>
          <w:b/>
          <w:i/>
          <w:u w:val="single"/>
          <w:lang w:val="hy-AM"/>
        </w:rPr>
      </w:pP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XII. ՖԻՆԱՆՍԱԿԱՆ ԾՐԱՐԻ ԳՆԱՀԱՏՈՒՄԸ</w:t>
      </w: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</w:rPr>
      </w:pP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>Հայտի ֆինանսական ծրարի գնահատումն իրականացնելու համար 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</w:rPr>
        <w:t>Կ</w:t>
      </w:r>
      <w:r>
        <w:rPr>
          <w:rFonts w:ascii="GHEA Grapalat" w:hAnsi="GHEA Grapalat" w:cs="Sylfaen"/>
          <w:lang w:val="hy-AM"/>
        </w:rPr>
        <w:t>արգավիճակ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սյունակում ընտրում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կապը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Չգնահատված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): </w:t>
      </w: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ֆինանսական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 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ՏՕ-ի ներկա արժեքը: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օգտվողների գնահատումները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Այս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գործողություն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hy-AM"/>
        </w:rPr>
        <w:t xml:space="preserve"> իրականացնելու 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 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Գնահատման ընդհանուր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սյունակում տրամադրված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կապը</w:t>
      </w:r>
      <w:r>
        <w:rPr>
          <w:rFonts w:ascii="GHEA Grapalat" w:hAnsi="GHEA Grapalat"/>
          <w:lang w:val="hy-AM"/>
        </w:rPr>
        <w:t xml:space="preserve"> («</w:t>
      </w:r>
      <w:r>
        <w:rPr>
          <w:rFonts w:ascii="GHEA Grapalat" w:hAnsi="GHEA Grapalat" w:cs="Sylfaen"/>
          <w:lang w:val="hy-AM"/>
        </w:rPr>
        <w:t>Չգնահատված</w:t>
      </w:r>
      <w:r>
        <w:rPr>
          <w:rFonts w:ascii="GHEA Grapalat" w:hAnsi="GHEA Grapalat"/>
          <w:lang w:val="hy-AM"/>
        </w:rPr>
        <w:t>»):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Համակարգը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ցուցադրում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էջ, որտեղ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կցված</w:t>
      </w:r>
      <w:r>
        <w:rPr>
          <w:rFonts w:ascii="GHEA Grapalat" w:hAnsi="GHEA Grapalat"/>
          <w:lang w:val="hy-AM"/>
        </w:rPr>
        <w:t xml:space="preserve"> են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օգտվողների գնահատման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բոլոր մանրամասները</w:t>
      </w:r>
      <w:r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>Տրամադրվում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 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տարբերակները</w:t>
      </w:r>
      <w:r>
        <w:rPr>
          <w:rFonts w:ascii="GHEA Grapalat" w:hAnsi="GHEA Grapalat"/>
          <w:lang w:val="hy-AM"/>
        </w:rPr>
        <w:t>`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Arial LatArm" w:hAnsi="Arial LatArm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գնահատումը</w:t>
      </w:r>
      <w:r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ընտրված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 գնահատումը փոխվում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&lt;&lt;</w:t>
      </w:r>
      <w:r>
        <w:rPr>
          <w:rFonts w:ascii="GHEA Grapalat" w:hAnsi="GHEA Grapalat" w:cs="Sylfaen"/>
          <w:lang w:val="hy-AM"/>
        </w:rPr>
        <w:t>Սևագիր&gt;&gt;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կարգավիճակի,</w:t>
      </w:r>
      <w:r>
        <w:rPr>
          <w:rFonts w:ascii="GHEA Grapalat" w:hAnsi="GHEA Grapalat"/>
          <w:lang w:val="hy-AM"/>
        </w:rPr>
        <w:t xml:space="preserve"> 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Arial LatArm" w:hAnsi="Arial LatArm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վերագնահատել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հայտերը՝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ընտրված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օգտվողի գնահատումը փոխվում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 «</w:t>
      </w:r>
      <w:r>
        <w:rPr>
          <w:rFonts w:ascii="GHEA Grapalat" w:hAnsi="GHEA Grapalat" w:cs="Sylfaen"/>
          <w:lang w:val="hy-AM"/>
        </w:rPr>
        <w:t>Չգնահատված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կարգավիճակի,</w:t>
      </w:r>
    </w:p>
    <w:p w:rsidR="00F45BF6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Arial LatArm" w:hAnsi="Arial LatArm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 ավարտել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գնահատումը՝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ընդհանուր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գնահատման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կարգավիճակը փոխվում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Ավարտուն</w:t>
      </w:r>
      <w:r>
        <w:rPr>
          <w:rFonts w:ascii="GHEA Grapalat" w:hAnsi="GHEA Grapalat"/>
          <w:lang w:val="hy-AM"/>
        </w:rPr>
        <w:t xml:space="preserve">» կարգավիճակի: </w:t>
      </w:r>
      <w:r>
        <w:rPr>
          <w:rFonts w:ascii="GHEA Grapalat" w:hAnsi="GHEA Grapalat" w:cs="Sylfaen"/>
          <w:lang w:val="hy-AM"/>
        </w:rPr>
        <w:t>Հետագա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չի թույլատրվում կատարել</w:t>
      </w:r>
      <w:r>
        <w:rPr>
          <w:rFonts w:ascii="GHEA Grapalat" w:hAnsi="GHEA Grapalat"/>
          <w:lang w:val="hy-AM"/>
        </w:rPr>
        <w:t>: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Տնտեսական օպերատորի դասակարգման վերջնականացումից հետո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օգտվողն ընտրում է "Գեներացնել գնահատման հաշվետվություն" սեղմակը  գնահատման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հաշվետվություն ստեղծելու համար: Տվյալ ՄՀ-ի հետ կցված բոլոր գնահատողները</w:t>
      </w:r>
      <w:r>
        <w:rPr>
          <w:rFonts w:ascii="GHEA Grapalat" w:hAnsi="GHEA Grapalat"/>
          <w:b/>
          <w:lang w:val="hy-AM"/>
        </w:rPr>
        <w:t xml:space="preserve"> (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ու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ԳՊ</w:t>
      </w:r>
      <w:r>
        <w:rPr>
          <w:rFonts w:ascii="GHEA Grapalat" w:hAnsi="GHEA Grapalat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ԳԱՊ</w:t>
      </w:r>
      <w:r>
        <w:rPr>
          <w:rFonts w:ascii="GHEA Grapalat" w:hAnsi="GHEA Grapalat"/>
          <w:b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պետք է հաստատեն գնահատման հաշվետվությունը, որպեսզի շարունակեն գնահատման գործընթացը: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Պատվիրատուի գնումների համակարգողը  հաստատում է գնահատման հաշվետվությունը կամ կարող է պահանջել վերագնահատում:</w:t>
      </w:r>
    </w:p>
    <w:p w:rsidR="00F45BF6" w:rsidRDefault="00F45BF6" w:rsidP="00F45BF6">
      <w:pPr>
        <w:keepNext/>
        <w:tabs>
          <w:tab w:val="left" w:pos="720"/>
        </w:tabs>
        <w:spacing w:line="276" w:lineRule="auto"/>
        <w:ind w:firstLine="720"/>
        <w:jc w:val="both"/>
        <w:outlineLvl w:val="1"/>
        <w:rPr>
          <w:rFonts w:ascii="GHEA Grapalat" w:eastAsia="Sylfaen" w:hAnsi="GHEA Grapalat" w:cs="Sylfaen"/>
          <w:b/>
          <w:lang w:val="hy-AM"/>
        </w:rPr>
      </w:pPr>
    </w:p>
    <w:p w:rsidR="00F45BF6" w:rsidRDefault="00F45BF6" w:rsidP="00F45BF6">
      <w:pPr>
        <w:keepNext/>
        <w:tabs>
          <w:tab w:val="left" w:pos="720"/>
        </w:tabs>
        <w:spacing w:line="276" w:lineRule="auto"/>
        <w:ind w:firstLine="720"/>
        <w:jc w:val="center"/>
        <w:outlineLvl w:val="1"/>
        <w:rPr>
          <w:rFonts w:ascii="GHEA Grapalat" w:eastAsia="Sylfaen" w:hAnsi="GHEA Grapalat" w:cs="Sylfaen"/>
          <w:b/>
        </w:rPr>
      </w:pPr>
      <w:r>
        <w:rPr>
          <w:rFonts w:ascii="GHEA Grapalat" w:eastAsia="Sylfaen" w:hAnsi="GHEA Grapalat" w:cs="Sylfaen"/>
          <w:b/>
        </w:rPr>
        <w:t>XIII. ՆԱԽԱՊԱՐԱՊՈՒՐԴԱՅԻՆ ԴԱՍԱԿԱՐԳՈՒՄ</w:t>
      </w:r>
    </w:p>
    <w:p w:rsidR="00F45BF6" w:rsidRDefault="00F45BF6" w:rsidP="00F45BF6">
      <w:pPr>
        <w:keepNext/>
        <w:tabs>
          <w:tab w:val="left" w:pos="720"/>
        </w:tabs>
        <w:spacing w:line="276" w:lineRule="auto"/>
        <w:ind w:firstLine="720"/>
        <w:jc w:val="center"/>
        <w:outlineLvl w:val="1"/>
        <w:rPr>
          <w:rFonts w:ascii="GHEA Grapalat" w:eastAsia="Sylfaen" w:hAnsi="GHEA Grapalat" w:cs="Sylfaen"/>
          <w:b/>
        </w:rPr>
      </w:pP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Այս առաջադրանքում</w:t>
      </w:r>
      <w:r>
        <w:rPr>
          <w:rFonts w:ascii="GHEA Grapalat" w:hAnsi="GHEA Grapalat" w:cs="Sylfaen"/>
          <w:bCs/>
          <w:iCs/>
          <w:kern w:val="16"/>
          <w:lang w:val="hy-AM" w:eastAsia="el-GR"/>
        </w:rPr>
        <w:t xml:space="preserve"> տնտեսական օպերատորների դասակարգումը հաստատելու համար օգտվողը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պետք 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ընտրի, թե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hy-AM"/>
        </w:rPr>
        <w:t>հայտ</w:t>
      </w:r>
      <w:r>
        <w:rPr>
          <w:rFonts w:ascii="GHEA Grapalat" w:hAnsi="GHEA Grapalat" w:cs="Sylfaen"/>
        </w:rPr>
        <w:t>երը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պետք 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ներառվեն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եզրափակիչ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դասակարգման մեջ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Անցնել</w:t>
      </w:r>
      <w:r>
        <w:rPr>
          <w:rFonts w:ascii="GHEA Grapalat" w:hAnsi="GHEA Grapalat"/>
        </w:rPr>
        <w:t>/</w:t>
      </w:r>
      <w:r>
        <w:rPr>
          <w:rFonts w:ascii="GHEA Grapalat" w:hAnsi="GHEA Grapalat" w:cs="Sylfaen"/>
        </w:rPr>
        <w:t>Չանցնել</w:t>
      </w:r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սյունակ</w:t>
      </w:r>
      <w:r>
        <w:rPr>
          <w:rFonts w:ascii="GHEA Grapalat" w:hAnsi="GHEA Grapalat"/>
        </w:rPr>
        <w:t xml:space="preserve">)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Պահպանել</w:t>
      </w:r>
      <w:r>
        <w:rPr>
          <w:rFonts w:ascii="GHEA Grapalat" w:hAnsi="GHEA Grapalat" w:cs="GHEA Grapalat"/>
        </w:rPr>
        <w:t xml:space="preserve">» </w:t>
      </w:r>
      <w:r>
        <w:rPr>
          <w:rFonts w:ascii="GHEA Grapalat" w:hAnsi="GHEA Grapalat" w:cs="GHEA Grapalat"/>
        </w:rPr>
        <w:lastRenderedPageBreak/>
        <w:t>սեղմակը</w:t>
      </w:r>
      <w:r>
        <w:rPr>
          <w:rFonts w:ascii="GHEA Grapalat" w:hAnsi="GHEA Grapalat"/>
        </w:rPr>
        <w:t>:</w:t>
      </w:r>
    </w:p>
    <w:p w:rsidR="00F45BF6" w:rsidRDefault="00F45BF6" w:rsidP="00F45BF6">
      <w:pPr>
        <w:spacing w:line="276" w:lineRule="auto"/>
        <w:ind w:left="720" w:firstLine="720"/>
        <w:jc w:val="both"/>
        <w:rPr>
          <w:rFonts w:ascii="GHEA Grapalat" w:hAnsi="GHEA Grapalat" w:cs="Sylfaen"/>
        </w:rPr>
      </w:pPr>
    </w:p>
    <w:p w:rsidR="00F45BF6" w:rsidRDefault="00F45BF6" w:rsidP="00F45BF6">
      <w:pPr>
        <w:spacing w:line="276" w:lineRule="auto"/>
        <w:ind w:left="720" w:firstLine="72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XIV. ԳՆԱՀԱՏՄԱՆ ԱՐԴՅՈՒՆՔՆԵՐԻ ՀԱՅՏԱՐԱՐՈՒՄ</w:t>
      </w:r>
    </w:p>
    <w:p w:rsidR="00F45BF6" w:rsidRDefault="00F45BF6" w:rsidP="00F45BF6">
      <w:pPr>
        <w:spacing w:line="276" w:lineRule="auto"/>
        <w:ind w:left="720" w:firstLine="720"/>
        <w:jc w:val="center"/>
        <w:rPr>
          <w:rFonts w:ascii="GHEA Grapalat" w:hAnsi="GHEA Grapalat"/>
          <w:b/>
        </w:rPr>
      </w:pP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Ընթացակարգի </w:t>
      </w:r>
      <w:r>
        <w:rPr>
          <w:rFonts w:ascii="GHEA Grapalat" w:hAnsi="GHEA Grapalat" w:cs="Sylfaen"/>
        </w:rPr>
        <w:t>արդյունքները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մասնակիցներին հայտարարելու համար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պետք է լրացնի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տրամադրված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առգիծ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ձևը,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պարունակում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հետևյալ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/>
        </w:rPr>
        <w:t>.</w:t>
      </w:r>
    </w:p>
    <w:p w:rsidR="00F45BF6" w:rsidRDefault="00F45BF6" w:rsidP="00F45BF6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1</w:t>
      </w:r>
      <w:r>
        <w:rPr>
          <w:rFonts w:ascii="Arial LatArm" w:hAnsi="Arial LatArm" w:cs="Sylfaen"/>
        </w:rPr>
        <w:t>)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>ընդհանուր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ուղերձ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այն Տնտեսական օպերատորներն,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ովքեր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անցել 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փուլը,</w:t>
      </w:r>
    </w:p>
    <w:p w:rsidR="00F45BF6" w:rsidRDefault="00F45BF6" w:rsidP="00F45BF6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2</w:t>
      </w:r>
      <w:r>
        <w:rPr>
          <w:rFonts w:ascii="Arial LatArm" w:hAnsi="Arial LatArm" w:cs="Sylfaen"/>
        </w:rPr>
        <w:t>)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>ոչ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հավելված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Տնտեսական օպերատորի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համար,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ովքեր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անցել 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փուլը,</w:t>
      </w:r>
    </w:p>
    <w:p w:rsidR="00F45BF6" w:rsidRDefault="00F45BF6" w:rsidP="00F45BF6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3</w:t>
      </w:r>
      <w:r>
        <w:rPr>
          <w:rFonts w:ascii="Arial LatArm" w:hAnsi="Arial LatArm" w:cs="Sylfaen"/>
        </w:rPr>
        <w:t>)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>ընդհանուր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ուղերձ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այն Տնտեսական օպերատորներին,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ովքեր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անցել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փուլը,</w:t>
      </w:r>
    </w:p>
    <w:p w:rsidR="00F45BF6" w:rsidRDefault="00F45BF6" w:rsidP="00F45BF6">
      <w:pPr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4</w:t>
      </w:r>
      <w:r>
        <w:rPr>
          <w:rFonts w:ascii="Arial LatArm" w:hAnsi="Arial LatArm" w:cs="Sylfaen"/>
        </w:rPr>
        <w:t>)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>ոչ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հավելված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Տնտեսական օպերատորի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համար,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ովքեր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չեն անցել 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փուլը: </w:t>
      </w:r>
    </w:p>
    <w:p w:rsidR="00F45BF6" w:rsidRDefault="00F45BF6" w:rsidP="00F45BF6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Բոլոր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կցված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Տնտեսական օպերատորները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տեղեկացվում են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Ուղարկել</w:t>
      </w:r>
      <w:r>
        <w:rPr>
          <w:rFonts w:ascii="Arial LatArm" w:hAnsi="Arial LatArm"/>
        </w:rPr>
        <w:t>¦</w:t>
      </w:r>
      <w:r>
        <w:rPr>
          <w:rFonts w:ascii="GHEA Grapalat" w:hAnsi="GHEA Grapalat" w:cs="Sylfaen"/>
        </w:rPr>
        <w:t xml:space="preserve"> կոճակի ընտրությամբ</w:t>
      </w:r>
      <w:r>
        <w:rPr>
          <w:rFonts w:ascii="GHEA Grapalat" w:hAnsi="GHEA Grapalat"/>
        </w:rPr>
        <w:t>: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սկսվում է անգործության (համակարգում՝ պարապուրդի) շրջանը, որի </w:t>
      </w:r>
      <w:r>
        <w:rPr>
          <w:rFonts w:ascii="GHEA Grapalat" w:hAnsi="GHEA Grapalat"/>
          <w:lang w:val="ru-RU"/>
        </w:rPr>
        <w:t>ավարտից հետո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օգտվողը «Իմ ՄՀ-ները» դաշտից ընտրում է</w:t>
      </w:r>
      <w:r>
        <w:rPr>
          <w:rFonts w:ascii="GHEA Grapalat" w:hAnsi="GHEA Grapalat"/>
        </w:rPr>
        <w:t xml:space="preserve"> տվյալ ընթացակարգ</w:t>
      </w:r>
      <w:r>
        <w:rPr>
          <w:rFonts w:ascii="GHEA Grapalat" w:hAnsi="GHEA Grapalat"/>
          <w:lang w:val="hy-AM"/>
        </w:rPr>
        <w:t xml:space="preserve">ը </w:t>
      </w:r>
      <w:r>
        <w:rPr>
          <w:rFonts w:ascii="GHEA Grapalat" w:hAnsi="GHEA Grapalat"/>
        </w:rPr>
        <w:t xml:space="preserve">և սեղմում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Պարապուրդի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շրջանի վերջը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սեղմակը: </w:t>
      </w:r>
    </w:p>
    <w:p w:rsidR="00F45BF6" w:rsidRDefault="00F45BF6" w:rsidP="00F45BF6">
      <w:pPr>
        <w:spacing w:line="276" w:lineRule="auto"/>
        <w:ind w:left="720" w:firstLine="720"/>
        <w:jc w:val="both"/>
        <w:rPr>
          <w:rFonts w:ascii="GHEA Grapalat" w:hAnsi="GHEA Grapalat"/>
        </w:rPr>
      </w:pPr>
    </w:p>
    <w:p w:rsidR="00F45BF6" w:rsidRDefault="00F45BF6" w:rsidP="00F45BF6">
      <w:pPr>
        <w:spacing w:line="276" w:lineRule="auto"/>
        <w:ind w:left="720" w:firstLine="72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XV. ՀԵՏ-ՊԱՐԱՊՈՒՐԴԱՅԻՆ ԴԱՍԱԿԱՐԳՈՒՄ</w:t>
      </w:r>
    </w:p>
    <w:p w:rsidR="00F45BF6" w:rsidRDefault="00F45BF6" w:rsidP="00F45BF6">
      <w:pPr>
        <w:spacing w:line="276" w:lineRule="auto"/>
        <w:ind w:left="720" w:firstLine="720"/>
        <w:jc w:val="center"/>
        <w:rPr>
          <w:rFonts w:ascii="GHEA Grapalat" w:hAnsi="GHEA Grapalat"/>
          <w:b/>
        </w:rPr>
      </w:pP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Վերջնական դասակարգումը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Sylfaen"/>
        </w:rPr>
        <w:t>պարապուրդի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շրջանի ավարտից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հետո</w:t>
      </w:r>
      <w:r>
        <w:rPr>
          <w:rFonts w:ascii="GHEA Grapalat" w:hAnsi="GHEA Grapalat"/>
        </w:rPr>
        <w:t xml:space="preserve">) </w:t>
      </w:r>
      <w:r>
        <w:rPr>
          <w:rFonts w:ascii="GHEA Grapalat" w:hAnsi="GHEA Grapalat" w:cs="Sylfaen"/>
        </w:rPr>
        <w:t>հաստատելու համար</w:t>
      </w:r>
      <w:r>
        <w:rPr>
          <w:rFonts w:ascii="GHEA Grapalat" w:hAnsi="GHEA Grapalat"/>
        </w:rPr>
        <w:t xml:space="preserve">  (</w:t>
      </w:r>
      <w:r>
        <w:rPr>
          <w:rFonts w:ascii="GHEA Grapalat" w:hAnsi="GHEA Grapalat" w:cs="Sylfaen"/>
        </w:rPr>
        <w:t>ԳՊ</w:t>
      </w:r>
      <w:r>
        <w:rPr>
          <w:rFonts w:ascii="GHEA Grapalat" w:hAnsi="GHEA Grapalat"/>
        </w:rPr>
        <w:t>/</w:t>
      </w:r>
      <w:r>
        <w:rPr>
          <w:rFonts w:ascii="GHEA Grapalat" w:hAnsi="GHEA Grapalat" w:cs="Sylfaen"/>
        </w:rPr>
        <w:t>ՄՀմ)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ընտրում 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հաջորդ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փուլում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ներառվող </w:t>
      </w:r>
      <w:r>
        <w:rPr>
          <w:rFonts w:ascii="GHEA Grapalat" w:hAnsi="GHEA Grapalat" w:cs="Sylfaen"/>
          <w:lang w:val="hy-AM"/>
        </w:rPr>
        <w:t>հայտ</w:t>
      </w:r>
      <w:r>
        <w:rPr>
          <w:rFonts w:ascii="GHEA Grapalat" w:hAnsi="GHEA Grapalat" w:cs="Sylfaen"/>
        </w:rPr>
        <w:t>երը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Անցած</w:t>
      </w:r>
      <w:r>
        <w:rPr>
          <w:rFonts w:ascii="GHEA Grapalat" w:hAnsi="GHEA Grapalat"/>
        </w:rPr>
        <w:t xml:space="preserve">/ </w:t>
      </w:r>
      <w:r>
        <w:rPr>
          <w:rFonts w:ascii="GHEA Grapalat" w:hAnsi="GHEA Grapalat" w:cs="Sylfaen"/>
        </w:rPr>
        <w:t>Չանցած</w:t>
      </w:r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սյունակից</w:t>
      </w:r>
      <w:r>
        <w:rPr>
          <w:rFonts w:ascii="GHEA Grapalat" w:hAnsi="GHEA Grapalat"/>
        </w:rPr>
        <w:t xml:space="preserve">)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ընտրում է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Պահպանել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սեղմակը</w:t>
      </w:r>
      <w:r>
        <w:rPr>
          <w:rFonts w:ascii="GHEA Grapalat" w:hAnsi="GHEA Grapalat"/>
        </w:rPr>
        <w:t xml:space="preserve">: </w:t>
      </w:r>
    </w:p>
    <w:p w:rsidR="00F45BF6" w:rsidRDefault="00F45BF6" w:rsidP="00F45BF6">
      <w:pPr>
        <w:keepNext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ընտրել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Մերժել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պահանջել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Վերագնահատում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սեղմակը</w:t>
      </w:r>
      <w:r>
        <w:rPr>
          <w:rFonts w:ascii="GHEA Grapalat" w:hAnsi="GHEA Grapalat" w:cs="Sylfaen"/>
        </w:rPr>
        <w:t>, որի արդյունքում մերժվում 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ընթացիկ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միավորներն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վերսկսում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հայտերի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ընթացակարգը</w:t>
      </w:r>
      <w:r>
        <w:rPr>
          <w:rFonts w:ascii="GHEA Grapalat" w:hAnsi="GHEA Grapalat"/>
        </w:rPr>
        <w:t>: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 w:cs="Sylfaen"/>
          <w:bCs/>
          <w:iCs/>
        </w:rPr>
      </w:pPr>
      <w:r>
        <w:rPr>
          <w:rFonts w:ascii="GHEA Grapalat" w:hAnsi="GHEA Grapalat" w:cs="Sylfaen"/>
          <w:bCs/>
          <w:iCs/>
        </w:rPr>
        <w:t>Ընտրվում է հաղթող մասնակիցը, որի հետ առաջարկվում է պայմանագիր կնքել:</w:t>
      </w:r>
    </w:p>
    <w:p w:rsidR="00F45BF6" w:rsidRDefault="00F45BF6" w:rsidP="00F45BF6">
      <w:pPr>
        <w:keepNext/>
        <w:tabs>
          <w:tab w:val="left" w:pos="720"/>
        </w:tabs>
        <w:spacing w:line="276" w:lineRule="auto"/>
        <w:ind w:firstLine="720"/>
        <w:jc w:val="both"/>
        <w:outlineLvl w:val="1"/>
        <w:rPr>
          <w:rFonts w:ascii="GHEA Grapalat" w:eastAsia="Sylfaen" w:hAnsi="GHEA Grapalat" w:cs="Sylfaen"/>
          <w:b/>
          <w:bCs/>
          <w:iCs/>
        </w:rPr>
      </w:pPr>
    </w:p>
    <w:p w:rsidR="00F45BF6" w:rsidRDefault="00F45BF6" w:rsidP="00F45BF6">
      <w:pPr>
        <w:keepNext/>
        <w:tabs>
          <w:tab w:val="left" w:pos="720"/>
        </w:tabs>
        <w:spacing w:line="276" w:lineRule="auto"/>
        <w:ind w:firstLine="720"/>
        <w:jc w:val="center"/>
        <w:outlineLvl w:val="1"/>
        <w:rPr>
          <w:rFonts w:ascii="GHEA Grapalat" w:eastAsia="Sylfaen" w:hAnsi="GHEA Grapalat" w:cs="Sylfaen"/>
          <w:b/>
        </w:rPr>
      </w:pPr>
      <w:r>
        <w:rPr>
          <w:rFonts w:ascii="GHEA Grapalat" w:eastAsia="Sylfaen" w:hAnsi="GHEA Grapalat" w:cs="Sylfaen"/>
          <w:b/>
        </w:rPr>
        <w:t>XVI. ՊԱՅՄԱՆԱԳՐԻ ՇՆՈՐՀՈՒՄ</w:t>
      </w:r>
    </w:p>
    <w:p w:rsidR="00F45BF6" w:rsidRDefault="00F45BF6" w:rsidP="00F45BF6">
      <w:pPr>
        <w:keepNext/>
        <w:tabs>
          <w:tab w:val="left" w:pos="720"/>
        </w:tabs>
        <w:spacing w:line="276" w:lineRule="auto"/>
        <w:ind w:firstLine="720"/>
        <w:jc w:val="center"/>
        <w:outlineLvl w:val="1"/>
        <w:rPr>
          <w:rFonts w:ascii="GHEA Grapalat" w:eastAsia="Sylfaen" w:hAnsi="GHEA Grapalat"/>
          <w:b/>
        </w:rPr>
      </w:pP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Հետ</w:t>
      </w:r>
      <w:r>
        <w:rPr>
          <w:rFonts w:ascii="GHEA Grapalat" w:hAnsi="GHEA Grapalat"/>
        </w:rPr>
        <w:t>-</w:t>
      </w:r>
      <w:r>
        <w:rPr>
          <w:rFonts w:ascii="GHEA Grapalat" w:hAnsi="GHEA Grapalat" w:cs="Sylfaen"/>
        </w:rPr>
        <w:t>պարապուրդային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դասակարգման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հաջող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հաստատումից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պայմանագիրը շնորհել ընտրված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մասնակցին </w:t>
      </w:r>
      <w:r>
        <w:rPr>
          <w:rFonts w:ascii="GHEA Grapalat" w:hAnsi="GHEA Grapalat"/>
        </w:rPr>
        <w:t>(մասնակից</w:t>
      </w:r>
      <w:r>
        <w:rPr>
          <w:rFonts w:ascii="GHEA Grapalat" w:hAnsi="GHEA Grapalat" w:cs="Sylfaen"/>
        </w:rPr>
        <w:t>ներին</w:t>
      </w:r>
      <w:r>
        <w:rPr>
          <w:rFonts w:ascii="GHEA Grapalat" w:hAnsi="GHEA Grapalat"/>
        </w:rPr>
        <w:t xml:space="preserve">)՝ </w:t>
      </w:r>
      <w:r>
        <w:rPr>
          <w:rFonts w:ascii="GHEA Grapalat" w:hAnsi="GHEA Grapalat" w:cs="Sylfaen"/>
        </w:rPr>
        <w:t>սեղմելով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 w:cs="Sylfaen"/>
        </w:rPr>
        <w:t>Շնորհել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սեղմակը</w:t>
      </w:r>
      <w:r>
        <w:rPr>
          <w:rFonts w:ascii="GHEA Grapalat" w:hAnsi="GHEA Grapalat"/>
        </w:rPr>
        <w:t>: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Պայմանագրի շնորհման համար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պետք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իրականացնի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հետևյալ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քայլերը</w:t>
      </w:r>
      <w:r>
        <w:rPr>
          <w:rFonts w:ascii="GHEA Grapalat" w:hAnsi="GHEA Grapalat"/>
        </w:rPr>
        <w:t>.</w:t>
      </w:r>
    </w:p>
    <w:p w:rsidR="00F45BF6" w:rsidRDefault="00F45BF6" w:rsidP="00F45BF6">
      <w:pPr>
        <w:widowControl w:val="0"/>
        <w:numPr>
          <w:ilvl w:val="0"/>
          <w:numId w:val="14"/>
        </w:numPr>
        <w:jc w:val="both"/>
        <w:rPr>
          <w:rFonts w:ascii="GHEA Grapalat" w:hAnsi="GHEA Grapalat"/>
        </w:rPr>
      </w:pP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Տնտեսական օպերատորների</w:t>
      </w:r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սյունակից ընտրի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մասնակցին (մասնակիցներին)</w:t>
      </w:r>
      <w:r>
        <w:rPr>
          <w:rFonts w:ascii="GHEA Grapalat" w:hAnsi="GHEA Grapalat"/>
        </w:rPr>
        <w:t>,</w:t>
      </w:r>
    </w:p>
    <w:p w:rsidR="00F45BF6" w:rsidRDefault="00F45BF6" w:rsidP="00F45BF6">
      <w:pPr>
        <w:widowControl w:val="0"/>
        <w:numPr>
          <w:ilvl w:val="0"/>
          <w:numId w:val="14"/>
        </w:numPr>
        <w:jc w:val="both"/>
        <w:rPr>
          <w:rFonts w:ascii="GHEA Grapalat" w:hAnsi="GHEA Grapalat"/>
        </w:rPr>
      </w:pP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արժեք</w:t>
      </w:r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սյունակում սահմանի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արժեքը</w:t>
      </w:r>
      <w:r>
        <w:rPr>
          <w:rFonts w:ascii="GHEA Grapalat" w:hAnsi="GHEA Grapalat"/>
        </w:rPr>
        <w:t>: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lastRenderedPageBreak/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պայմանագիր շնորհել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մեկից ավելի</w:t>
      </w:r>
      <w:r>
        <w:rPr>
          <w:rFonts w:ascii="GHEA Grapalat" w:hAnsi="GHEA Grapalat"/>
        </w:rPr>
        <w:t xml:space="preserve"> Տ</w:t>
      </w:r>
      <w:r>
        <w:rPr>
          <w:rFonts w:ascii="GHEA Grapalat" w:hAnsi="GHEA Grapalat" w:cs="Sylfaen"/>
        </w:rPr>
        <w:t>նտեսական օպերատորների</w:t>
      </w:r>
      <w:r>
        <w:rPr>
          <w:rFonts w:ascii="GHEA Grapalat" w:hAnsi="GHEA Grapalat"/>
        </w:rPr>
        <w:t xml:space="preserve">: </w:t>
      </w:r>
      <w:r>
        <w:rPr>
          <w:rFonts w:ascii="GHEA Grapalat" w:hAnsi="GHEA Grapalat" w:cs="Sylfaen"/>
        </w:rPr>
        <w:t>Լրացուցիչ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Տնտեսական օպերատորներ ավելացնելու համար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սեղմում է </w:t>
      </w:r>
      <w:r>
        <w:rPr>
          <w:rFonts w:ascii="Arial LatArm" w:hAnsi="Arial LatArm" w:cs="Sylfaen"/>
        </w:rPr>
        <w:t>§</w:t>
      </w:r>
      <w:r>
        <w:rPr>
          <w:rFonts w:ascii="GHEA Grapalat" w:hAnsi="GHEA Grapalat"/>
          <w:noProof/>
        </w:rPr>
        <w:drawing>
          <wp:inline distT="0" distB="0" distL="0" distR="0">
            <wp:extent cx="226695" cy="226695"/>
            <wp:effectExtent l="0" t="0" r="1905" b="1905"/>
            <wp:docPr id="2" name="Picture 2" descr="symbol_add_awarded_supp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ymbol_add_awarded_supplier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LatArm" w:hAnsi="Arial LatArm"/>
          <w:noProof/>
          <w:lang w:eastAsia="ru-RU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սեղմակը</w:t>
      </w:r>
      <w:r>
        <w:rPr>
          <w:rFonts w:ascii="GHEA Grapalat" w:hAnsi="GHEA Grapalat"/>
        </w:rPr>
        <w:t xml:space="preserve"> (</w:t>
      </w:r>
      <w:r>
        <w:rPr>
          <w:rFonts w:ascii="Arial LatArm" w:hAnsi="Arial LatArm"/>
        </w:rPr>
        <w:t>§</w:t>
      </w:r>
      <w:r>
        <w:rPr>
          <w:rFonts w:ascii="GHEA Grapalat" w:hAnsi="GHEA Grapalat"/>
          <w:noProof/>
        </w:rPr>
        <w:drawing>
          <wp:inline distT="0" distB="0" distL="0" distR="0">
            <wp:extent cx="226695" cy="226695"/>
            <wp:effectExtent l="0" t="0" r="1905" b="1905"/>
            <wp:docPr id="1" name="Picture 1" descr="symbol_remove_awarded_supp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ymbol_remove_awarded_supplier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LatArm" w:hAnsi="Arial LatArm"/>
          <w:noProof/>
          <w:lang w:eastAsia="ru-RU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օգտագործվում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շնորհման ցուցակից տնտեսական օպերատորներին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հեռացնելու համար</w:t>
      </w:r>
      <w:r>
        <w:rPr>
          <w:rFonts w:ascii="GHEA Grapalat" w:hAnsi="GHEA Grapalat"/>
        </w:rPr>
        <w:t xml:space="preserve">): </w:t>
      </w:r>
      <w:r>
        <w:rPr>
          <w:rFonts w:ascii="GHEA Grapalat" w:hAnsi="GHEA Grapalat" w:cs="Sylfaen"/>
        </w:rPr>
        <w:t>Լրացուցիչ</w:t>
      </w:r>
      <w:r>
        <w:rPr>
          <w:rFonts w:ascii="GHEA Grapalat" w:hAnsi="GHEA Grapalat"/>
        </w:rPr>
        <w:t xml:space="preserve"> տ</w:t>
      </w:r>
      <w:r>
        <w:rPr>
          <w:rFonts w:ascii="GHEA Grapalat" w:hAnsi="GHEA Grapalat" w:cs="Sylfaen"/>
        </w:rPr>
        <w:t>նտեսական օպերատորների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ընտրության համար կհայտնվի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տող</w:t>
      </w:r>
      <w:r>
        <w:rPr>
          <w:rFonts w:ascii="GHEA Grapalat" w:hAnsi="GHEA Grapalat"/>
        </w:rPr>
        <w:t>: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Պայմանագրի շնորհումից հետո իրականացվում է «Հրապարակել պայմանագրի շնորհման» առաջադրանքը: Պայմանագրի </w:t>
      </w:r>
      <w:r>
        <w:rPr>
          <w:rFonts w:ascii="GHEA Grapalat" w:hAnsi="GHEA Grapalat" w:cs="GHEA Grapalat"/>
        </w:rPr>
        <w:t>«</w:t>
      </w:r>
      <w:r>
        <w:rPr>
          <w:rFonts w:ascii="GHEA Grapalat" w:hAnsi="GHEA Grapalat"/>
        </w:rPr>
        <w:t>Փաստաթղթեր</w:t>
      </w:r>
      <w:r>
        <w:rPr>
          <w:rFonts w:ascii="GHEA Grapalat" w:hAnsi="GHEA Grapalat" w:cs="GHEA Grapalat"/>
        </w:rPr>
        <w:t>»</w:t>
      </w:r>
      <w:r>
        <w:rPr>
          <w:rFonts w:ascii="GHEA Grapalat" w:hAnsi="GHEA Grapalat"/>
        </w:rPr>
        <w:t xml:space="preserve"> բաժնում ներբեռնվում է կնքված պայմանագրի տեսաներածված (սկանավորված) ֆայլը, որի հրապարակումը իրականացվում է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</w:rPr>
        <w:t xml:space="preserve">Ձևի լրացման մոդուլ» գործիքի միջոցով: </w:t>
      </w:r>
    </w:p>
    <w:p w:rsidR="00F45BF6" w:rsidRDefault="00F45BF6" w:rsidP="00F45BF6">
      <w:pPr>
        <w:widowControl w:val="0"/>
        <w:numPr>
          <w:ilvl w:val="0"/>
          <w:numId w:val="10"/>
        </w:numPr>
        <w:spacing w:line="276" w:lineRule="auto"/>
        <w:ind w:left="0"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Ընթացակարգի արտահանման</w:t>
      </w:r>
      <w:r>
        <w:rPr>
          <w:rFonts w:ascii="GHEA Grapalat" w:hAnsi="GHEA Grapalat"/>
        </w:rPr>
        <w:t xml:space="preserve"> գործառույթը </w:t>
      </w:r>
      <w:r>
        <w:rPr>
          <w:rFonts w:ascii="GHEA Grapalat" w:hAnsi="GHEA Grapalat" w:cs="Sylfaen"/>
        </w:rPr>
        <w:t>հասանելի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պայմանագրի շնորհումից հետո</w:t>
      </w:r>
      <w:r>
        <w:rPr>
          <w:rFonts w:ascii="GHEA Grapalat" w:hAnsi="GHEA Grapalat"/>
        </w:rPr>
        <w:t xml:space="preserve">: </w:t>
      </w:r>
      <w:r>
        <w:rPr>
          <w:rFonts w:ascii="GHEA Grapalat" w:hAnsi="GHEA Grapalat" w:cs="Sylfaen"/>
        </w:rPr>
        <w:t>Այն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ԳՊ/ՄՀ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օգտվողներին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թույլատրում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ստեղծել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հեշտ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բեռնվող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ֆայլ, որը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պարունակում 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գործընթացին առնչվող բոլոր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փաստաթղթերն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տեղեկատվությունը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Sylfaen"/>
        </w:rPr>
        <w:t>պարզաբանումներ</w:t>
      </w:r>
      <w:r>
        <w:rPr>
          <w:rFonts w:ascii="GHEA Grapalat" w:hAnsi="GHEA Grapalat"/>
        </w:rPr>
        <w:t xml:space="preserve">,  </w:t>
      </w:r>
      <w:r>
        <w:rPr>
          <w:rFonts w:ascii="GHEA Grapalat" w:hAnsi="GHEA Grapalat" w:cs="Sylfaen"/>
        </w:rPr>
        <w:t>մատակարարի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առաջարկներ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այլն</w:t>
      </w:r>
      <w:r>
        <w:rPr>
          <w:rFonts w:ascii="GHEA Grapalat" w:hAnsi="GHEA Grapalat"/>
        </w:rPr>
        <w:t>):</w:t>
      </w:r>
    </w:p>
    <w:p w:rsidR="00F45BF6" w:rsidRDefault="00F45BF6" w:rsidP="00F45BF6">
      <w:pPr>
        <w:spacing w:line="27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Եթե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Արտահանել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մրցույթը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գործառույթն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առկա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ապա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Արտահանել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մրցույթը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կերևա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Դիտել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ՄՀ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էջում՝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թույլատրելով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ԳՊ/ՄՀ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օգտվողներին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արտահանել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տարածքում պահպանված փաստաթղթերը</w:t>
      </w:r>
      <w:r>
        <w:rPr>
          <w:rFonts w:ascii="GHEA Grapalat" w:hAnsi="GHEA Grapalat"/>
        </w:rPr>
        <w:t>:</w:t>
      </w:r>
    </w:p>
    <w:p w:rsidR="00F45BF6" w:rsidRDefault="00F45BF6" w:rsidP="00F45BF6">
      <w:pPr>
        <w:spacing w:line="276" w:lineRule="auto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Սեղմելով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Արտահանել մրցույթը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սեղմակն՝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ստեղծում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ֆայլ</w:t>
      </w:r>
      <w:r>
        <w:rPr>
          <w:rFonts w:ascii="GHEA Grapalat" w:hAnsi="GHEA Grapalat"/>
        </w:rPr>
        <w:t xml:space="preserve">: </w:t>
      </w:r>
      <w:r>
        <w:rPr>
          <w:rFonts w:ascii="GHEA Grapalat" w:hAnsi="GHEA Grapalat" w:cs="Sylfaen"/>
        </w:rPr>
        <w:t>Հաջորդ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քայլը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ֆայլի բեռնումն է</w:t>
      </w:r>
      <w:r>
        <w:rPr>
          <w:rFonts w:ascii="GHEA Grapalat" w:hAnsi="GHEA Grapalat"/>
        </w:rPr>
        <w:t xml:space="preserve">: </w:t>
      </w:r>
      <w:r>
        <w:rPr>
          <w:rFonts w:ascii="GHEA Grapalat" w:hAnsi="GHEA Grapalat" w:cs="Sylfaen"/>
        </w:rPr>
        <w:t>Սա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համակարգը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Արտահանել մրցույթը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սեղմակի կողքին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կցուցադրի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մեկ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/>
        </w:rPr>
        <w:t xml:space="preserve"> սեղմակ</w:t>
      </w:r>
      <w:r>
        <w:rPr>
          <w:rFonts w:ascii="GHEA Grapalat" w:hAnsi="GHEA Grapalat" w:cs="Sylfaen"/>
        </w:rPr>
        <w:t>`</w:t>
      </w:r>
      <w:r>
        <w:rPr>
          <w:rFonts w:ascii="GHEA Grapalat" w:hAnsi="GHEA Grapalat"/>
        </w:rPr>
        <w:t xml:space="preserve"> </w:t>
      </w:r>
      <w:r>
        <w:rPr>
          <w:rFonts w:ascii="Arial LatArm" w:hAnsi="Arial LatArm"/>
        </w:rPr>
        <w:t>§</w:t>
      </w:r>
      <w:r>
        <w:rPr>
          <w:rFonts w:ascii="GHEA Grapalat" w:hAnsi="GHEA Grapalat" w:cs="Sylfaen"/>
        </w:rPr>
        <w:t>Բեռնել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մրցույթը</w:t>
      </w:r>
      <w:r>
        <w:rPr>
          <w:rFonts w:ascii="Arial LatArm" w:hAnsi="Arial LatArm"/>
        </w:rPr>
        <w:t>¦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սեղմակը, որը սեղմելով՝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համակարգը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կհուշի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օգտվողին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բեռնել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գեներացված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ֆայլը:</w:t>
      </w: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ՄԱՍ III</w:t>
      </w: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ՄԱՍՆԱԿՑԻ ԿՈՂՄԻՑ ԷԼԵԿՏՐՈՆԱՅԻՆ ԳՆՈՒՄՆԵՐԻ ARMEPS ՀԱՄԱԿԱՐԳԻ ՄԻՋՈՑՈՎ ԲԱՑ, ԲԱՑ (ՀՐԱՏԱՊ), ԳՆԱՆՇՄԱՆ ՀԱՐՑՈՒՄ ԵՎ ՄԵԿ ԱՆՁԻՑ ԳՆՈՒՄՆԵՐԻ ԿԱՏԱՐՄԱՆ ՈՒՂԵՑՈՒՅՑ</w:t>
      </w: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45BF6" w:rsidRDefault="00F45BF6" w:rsidP="00F45BF6">
      <w:pPr>
        <w:widowControl w:val="0"/>
        <w:numPr>
          <w:ilvl w:val="2"/>
          <w:numId w:val="16"/>
        </w:numPr>
        <w:ind w:left="0" w:firstLine="720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</w:rPr>
        <w:t>Մասնակիցը</w:t>
      </w:r>
      <w:r>
        <w:rPr>
          <w:rFonts w:ascii="GHEA Grapalat" w:hAnsi="GHEA Grapalat" w:cs="Sylfaen"/>
          <w:b/>
        </w:rPr>
        <w:t>՝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էլեկտրոնային գնումների Armeps համակարգում հավաքելով «Մուտքանունն» ու «Գաղտնաբառը»՝ մուտք է գործում համակարգ</w:t>
      </w:r>
      <w:r>
        <w:rPr>
          <w:rFonts w:ascii="GHEA Grapalat" w:hAnsi="GHEA Grapalat"/>
          <w:lang w:val="hy-AM"/>
        </w:rPr>
        <w:t>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մուտք գործելով համակարգ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Որոնել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բաժնում ընտրում է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ՄՀ-ներ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ենթաբաժինը և սեղմում </w:t>
      </w:r>
      <w:r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/>
          <w:lang w:val="hy-AM"/>
        </w:rPr>
        <w:t>Որոնել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սեղմակը, 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Մասնակիցըը գտնում է  իրեն հետաքրքրող գնման ընթացակարգը,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«Ցուցադրել ՄՀ ցանկը» սեղմակով ընտրում է «ՄՀ-ի փաստաթղթեր» դաշտը և ծանոթանում ընթացակարգի հայտարարությանը և հրավերին (նաև փոփոխություններին),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Ընթացակարգի վերաբերյալ պարզաբանում ստանալու համար «Ցուցադրել ՄՀ ցանկը» սեղմակով ընտրում է «Պարզաբանումներ» դաշտը և «Պարզաբանման հարցումներ» սեղմակի միջոցով պատվիրատուին է ուղղում իր պարզաբանման հարցումը,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Հայտ ներկայացնելու համար «Ցուցադրել ՄՀ ցանկը» սեղմակով ընտրում է «Հայտեր» դաշտը,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բացված պատուհանում «բեռնել նախապատրաստման գործիքը» սեղմակի միջոցով բեռնում է ընթացակարգի հայտի պատրաստման գործիքը (եթե այն համակարգչում նախապես տեղադրված չէ) և «բեռնել մրցույթի կառուցվածքը» սեղմակի միջոցով բեռնում է մրցույթի </w:t>
      </w:r>
      <w:r>
        <w:rPr>
          <w:rFonts w:ascii="GHEA Grapalat" w:hAnsi="GHEA Grapalat"/>
          <w:lang w:val="hy-AM"/>
        </w:rPr>
        <w:lastRenderedPageBreak/>
        <w:t>կառուցվածքը: Համակարգչում բեռնվում է .xml ֆայլ, որը պետք է բացել նախապատրաստման գործիքով՝ սեղմելով «Բացել փաստաթուղթը» սեղմակը,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բացվում է պատուհան՝ «Ջավա (Java)» ծրագրով, որը երեք լեզվով է՝ հայերեն, ռուսերեն և անգլերեն,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եթե գնման ընթացակարգը չափաբաժիններով է, ապա մատակարարը բացված պատուհանի ձախակողմյան հատվածում սեղմում է «Հայտեր» դաշտը և բացված աջակողմյան հատվածում ընտրում է (օգտագործելով «v» նշանը), այն չափաբաժնինը (չափաբաժինները), որին (որոնց) ցանկանում  է մասնակցել,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«Պիտանելիության» և «Տեխնիկական» դաշտում «Կցել ֆայլ» սեղմակի միջոցով կցում է անհրաժեշտ փաստաթղթերը, իսկ «Ֆինանսական» դաշտում լրացնում է գնի առաջարկը առանց ԱԱՀ-ի և կցում է պահանջվող փաստաթղթերը,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ֆայլերը կցելուց հետո սեղմում է  «Պահպանել» սեղմակը,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բացված պատուհանում նշելով ֆայլի համար որևէ (օրինակ ֆայլ) անուն՝ տալիս է  «Պահպանել» հրամանը,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սեղմում է  «Վավերացնել» սեղմակը,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սեղմում է  «Փաթեթավորել» սեղմակը,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եթե 9-ից 14-րդ քայլերն իրականացնելու ժամանակ համակարգը ցուցադրում է սխալի մասին հաղորդագրություն, ապա սխալը ուղղելուց հետո պետք է կրկին սեղմել «Պահպանել» սեղմակը,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փակում է «Ջավա (Java)» ծրագրով բացված պատուհանը,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համակարգում բացված պատուհանում սեղմում է «Բեռնել հայտի փաթեթը» սեղմակը,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բացված պատուհանը առաջարկում է օգտվողին հաստատել, որ իր հաշիվը ճիշտ է,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հաստատելուց հետո օգտվողին առաջարկվում է ընդունել ընթացակարգերի համար օգտվողի համաձայնության քաղաքականությունը,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ընդունելուց հետո բացված պատուհանում պետք է ընտրել ուղարկվող փաթեթը, որն արդեն նախապես պահպանված և արխիվացված (կոդավորված) ֆայլն է,</w:t>
      </w:r>
    </w:p>
    <w:p w:rsidR="00F45BF6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գործողությունն ավարտելու համար սեղմում է «Բեռնել» սեղմակը՝ հայտի փաթեթը Armeps համակարգում բեռնելու համար:</w:t>
      </w:r>
    </w:p>
    <w:p w:rsidR="00F45BF6" w:rsidRDefault="00F45BF6" w:rsidP="00F45BF6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Համակարգը գեներացնում է մի առանձնահատուկ հայտի փաթեթի ստացականի հերթական համար և հայտի փաթեթի բեռնման համար տեղեկացնում օգտվողին:</w:t>
      </w:r>
    </w:p>
    <w:p w:rsidR="00F45BF6" w:rsidRDefault="00F45BF6" w:rsidP="00F45BF6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Եթե հայտերի վերջնաժամկետը փոփոխվում է, ապա մասնակիցը պետք է ներկայացրած հայտը հեռացնի և նոր հայտ ներկայացնի:</w:t>
      </w:r>
    </w:p>
    <w:p w:rsidR="00F45BF6" w:rsidRDefault="00F45BF6" w:rsidP="00F45BF6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Մասնակիցը պետք է հետևի իր էլեկտրոնային փոստին, գնումների մասին Հայաստանի Հանրապետության օրենսդրությամբ սահմանված կարգով համապատասխամ փաստաթղթաշրջանառությունն իրականացնելու նպատակով:</w:t>
      </w:r>
    </w:p>
    <w:p w:rsidR="00F45BF6" w:rsidRDefault="00F45BF6" w:rsidP="00F45BF6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Եթե մասնակիցը ճանաչվել է ընտրված մասնակից (հաղթող է) և նրան առաջարկվում է կնքել պայմանագիր, ապա նա պետք է կա</w:t>
      </w:r>
      <w:r>
        <w:rPr>
          <w:rFonts w:ascii="GHEA Grapalat" w:hAnsi="GHEA Grapalat" w:cs="GHEA Grapalat"/>
          <w:lang w:val="hy-AM"/>
        </w:rPr>
        <w:t>´</w:t>
      </w:r>
      <w:r>
        <w:rPr>
          <w:rFonts w:ascii="GHEA Grapalat" w:hAnsi="GHEA Grapalat"/>
          <w:lang w:val="hy-AM"/>
        </w:rPr>
        <w:t>մ ընդունի, կա</w:t>
      </w:r>
      <w:r>
        <w:rPr>
          <w:rFonts w:ascii="GHEA Grapalat" w:hAnsi="GHEA Grapalat" w:cs="GHEA Grapalat"/>
          <w:lang w:val="hy-AM"/>
        </w:rPr>
        <w:t>´</w:t>
      </w:r>
      <w:r>
        <w:rPr>
          <w:rFonts w:ascii="GHEA Grapalat" w:hAnsi="GHEA Grapalat"/>
          <w:lang w:val="hy-AM"/>
        </w:rPr>
        <w:t xml:space="preserve">մ մերժի առաջարկը: </w:t>
      </w: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45BF6" w:rsidRDefault="00F45BF6" w:rsidP="00F45BF6">
      <w:pPr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45BF6" w:rsidRDefault="00F45BF6" w:rsidP="00F45BF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</w:p>
    <w:p w:rsidR="00DB47D2" w:rsidRDefault="00DB47D2"/>
    <w:sectPr w:rsidR="00DB47D2" w:rsidSect="00FA05C5">
      <w:pgSz w:w="11907" w:h="16840" w:code="9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26EF" w:usb1="5000205B" w:usb2="0000008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7C1"/>
    <w:multiLevelType w:val="hybridMultilevel"/>
    <w:tmpl w:val="34B69A52"/>
    <w:lvl w:ilvl="0" w:tplc="F89E6D8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9784F"/>
    <w:multiLevelType w:val="hybridMultilevel"/>
    <w:tmpl w:val="4126A62C"/>
    <w:lvl w:ilvl="0" w:tplc="C35E9AA6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58242F8">
      <w:start w:val="1"/>
      <w:numFmt w:val="decimal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81B02"/>
    <w:multiLevelType w:val="hybridMultilevel"/>
    <w:tmpl w:val="A1E8EEAC"/>
    <w:lvl w:ilvl="0" w:tplc="79FC1728">
      <w:start w:val="1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Sylfaen"/>
        <w:b/>
      </w:rPr>
    </w:lvl>
    <w:lvl w:ilvl="1" w:tplc="FB164648">
      <w:start w:val="1"/>
      <w:numFmt w:val="decimal"/>
      <w:lvlText w:val="%2)"/>
      <w:lvlJc w:val="left"/>
      <w:pPr>
        <w:tabs>
          <w:tab w:val="num" w:pos="2565"/>
        </w:tabs>
        <w:ind w:left="2565" w:hanging="1485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F24BF"/>
    <w:multiLevelType w:val="hybridMultilevel"/>
    <w:tmpl w:val="0A3C1F88"/>
    <w:lvl w:ilvl="0" w:tplc="270091E8">
      <w:start w:val="1"/>
      <w:numFmt w:val="decimal"/>
      <w:lvlText w:val="%1."/>
      <w:lvlJc w:val="left"/>
      <w:pPr>
        <w:ind w:left="990" w:hanging="360"/>
      </w:pPr>
      <w:rPr>
        <w:rFonts w:ascii="GHEA Grapalat" w:eastAsia="Calibri" w:hAnsi="GHEA Grapalat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956565B"/>
    <w:multiLevelType w:val="hybridMultilevel"/>
    <w:tmpl w:val="6D780A60"/>
    <w:lvl w:ilvl="0" w:tplc="9A4036AE">
      <w:start w:val="1"/>
      <w:numFmt w:val="decimal"/>
      <w:lvlText w:val="%1)"/>
      <w:lvlJc w:val="left"/>
      <w:pPr>
        <w:ind w:left="99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A02789"/>
    <w:multiLevelType w:val="hybridMultilevel"/>
    <w:tmpl w:val="57DC0178"/>
    <w:lvl w:ilvl="0" w:tplc="AD589402">
      <w:start w:val="1"/>
      <w:numFmt w:val="decimal"/>
      <w:lvlText w:val="%1)"/>
      <w:lvlJc w:val="left"/>
      <w:pPr>
        <w:ind w:left="36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47DA7"/>
    <w:multiLevelType w:val="hybridMultilevel"/>
    <w:tmpl w:val="0A3C1F88"/>
    <w:lvl w:ilvl="0" w:tplc="270091E8">
      <w:start w:val="1"/>
      <w:numFmt w:val="decimal"/>
      <w:lvlText w:val="%1."/>
      <w:lvlJc w:val="left"/>
      <w:pPr>
        <w:ind w:left="990" w:hanging="360"/>
      </w:pPr>
      <w:rPr>
        <w:rFonts w:ascii="GHEA Grapalat" w:eastAsia="Calibri" w:hAnsi="GHEA Grapalat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ACB6F78"/>
    <w:multiLevelType w:val="hybridMultilevel"/>
    <w:tmpl w:val="4A02B8A6"/>
    <w:lvl w:ilvl="0" w:tplc="04090011">
      <w:start w:val="1"/>
      <w:numFmt w:val="decimal"/>
      <w:lvlText w:val="%1)"/>
      <w:lvlJc w:val="left"/>
      <w:pPr>
        <w:ind w:left="1510" w:hanging="360"/>
      </w:pPr>
    </w:lvl>
    <w:lvl w:ilvl="1" w:tplc="04090019">
      <w:start w:val="1"/>
      <w:numFmt w:val="lowerLetter"/>
      <w:lvlText w:val="%2."/>
      <w:lvlJc w:val="left"/>
      <w:pPr>
        <w:ind w:left="2230" w:hanging="360"/>
      </w:pPr>
    </w:lvl>
    <w:lvl w:ilvl="2" w:tplc="0409001B">
      <w:start w:val="1"/>
      <w:numFmt w:val="lowerRoman"/>
      <w:lvlText w:val="%3."/>
      <w:lvlJc w:val="right"/>
      <w:pPr>
        <w:ind w:left="2950" w:hanging="180"/>
      </w:pPr>
    </w:lvl>
    <w:lvl w:ilvl="3" w:tplc="0409000F">
      <w:start w:val="1"/>
      <w:numFmt w:val="decimal"/>
      <w:lvlText w:val="%4."/>
      <w:lvlJc w:val="left"/>
      <w:pPr>
        <w:ind w:left="3670" w:hanging="360"/>
      </w:pPr>
    </w:lvl>
    <w:lvl w:ilvl="4" w:tplc="04090019">
      <w:start w:val="1"/>
      <w:numFmt w:val="lowerLetter"/>
      <w:lvlText w:val="%5."/>
      <w:lvlJc w:val="left"/>
      <w:pPr>
        <w:ind w:left="4390" w:hanging="360"/>
      </w:pPr>
    </w:lvl>
    <w:lvl w:ilvl="5" w:tplc="0409001B">
      <w:start w:val="1"/>
      <w:numFmt w:val="lowerRoman"/>
      <w:lvlText w:val="%6."/>
      <w:lvlJc w:val="right"/>
      <w:pPr>
        <w:ind w:left="5110" w:hanging="180"/>
      </w:pPr>
    </w:lvl>
    <w:lvl w:ilvl="6" w:tplc="0409000F">
      <w:start w:val="1"/>
      <w:numFmt w:val="decimal"/>
      <w:lvlText w:val="%7."/>
      <w:lvlJc w:val="left"/>
      <w:pPr>
        <w:ind w:left="5830" w:hanging="360"/>
      </w:pPr>
    </w:lvl>
    <w:lvl w:ilvl="7" w:tplc="04090019">
      <w:start w:val="1"/>
      <w:numFmt w:val="lowerLetter"/>
      <w:lvlText w:val="%8."/>
      <w:lvlJc w:val="left"/>
      <w:pPr>
        <w:ind w:left="6550" w:hanging="360"/>
      </w:pPr>
    </w:lvl>
    <w:lvl w:ilvl="8" w:tplc="0409001B">
      <w:start w:val="1"/>
      <w:numFmt w:val="lowerRoman"/>
      <w:lvlText w:val="%9."/>
      <w:lvlJc w:val="right"/>
      <w:pPr>
        <w:ind w:left="7270" w:hanging="180"/>
      </w:pPr>
    </w:lvl>
  </w:abstractNum>
  <w:abstractNum w:abstractNumId="8">
    <w:nsid w:val="5B1B65A1"/>
    <w:multiLevelType w:val="hybridMultilevel"/>
    <w:tmpl w:val="6D780A60"/>
    <w:lvl w:ilvl="0" w:tplc="9A4036AE">
      <w:start w:val="1"/>
      <w:numFmt w:val="decimal"/>
      <w:lvlText w:val="%1)"/>
      <w:lvlJc w:val="left"/>
      <w:pPr>
        <w:ind w:left="99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98"/>
    <w:rsid w:val="00080D9B"/>
    <w:rsid w:val="00112C5B"/>
    <w:rsid w:val="004D7857"/>
    <w:rsid w:val="00D23F98"/>
    <w:rsid w:val="00DB47D2"/>
    <w:rsid w:val="00F13679"/>
    <w:rsid w:val="00F45BF6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gv_Heading 1,h1,H1,H11,h11,H12,h12,H13,h13,H14,h14,H15,h15,H16,h16,H111,h111,H121,h121,H131,h131,H141,h141,H151,h151,H17,h17,H112,h112,H122,h122,H132,h132,H142,h142,H152,h152,H18,h18,H113,h113,H123,h123,H133,h133,H143,h143,H153,h153,H19,h19"/>
    <w:basedOn w:val="Normal"/>
    <w:next w:val="Normal"/>
    <w:link w:val="Heading1Char"/>
    <w:qFormat/>
    <w:rsid w:val="00F45BF6"/>
    <w:pPr>
      <w:keepNext/>
      <w:jc w:val="center"/>
      <w:outlineLvl w:val="0"/>
    </w:pPr>
    <w:rPr>
      <w:rFonts w:ascii="Times Armenian" w:hAnsi="Times Armenian"/>
      <w:b/>
      <w:spacing w:val="40"/>
      <w:sz w:val="40"/>
    </w:rPr>
  </w:style>
  <w:style w:type="paragraph" w:styleId="Heading2">
    <w:name w:val="heading 2"/>
    <w:aliases w:val="gv_Heading 2,h2,H2,Chapter Number/Appendix Letter,chn,head 2,header2,h21,head 21,header21,h22,head 22,header22,h23,head 23,header23,h211,head 211,header211,h221,head 221,header221,h24,head 24,header24,h25,head 25,header25,h212,head 212"/>
    <w:basedOn w:val="Normal"/>
    <w:next w:val="Normal"/>
    <w:link w:val="Heading2Char"/>
    <w:semiHidden/>
    <w:unhideWhenUsed/>
    <w:qFormat/>
    <w:rsid w:val="00F45BF6"/>
    <w:pPr>
      <w:keepNext/>
      <w:ind w:firstLine="540"/>
      <w:outlineLvl w:val="1"/>
    </w:pPr>
    <w:rPr>
      <w:rFonts w:ascii="Times Armenian" w:hAnsi="Times Armenian"/>
      <w:b/>
      <w:bCs/>
      <w:sz w:val="28"/>
    </w:rPr>
  </w:style>
  <w:style w:type="paragraph" w:styleId="Heading3">
    <w:name w:val="heading 3"/>
    <w:aliases w:val="gv_Heading 3,H3,0,H31,Paragraaf,h3,head 3,header3,h31,head 31,header31,h32,head 32,header32,h33,head 33,header33,h311,head 311,header311,h321,head 321,header321,h34,head 34,header34,h312,head 312,header312,h322,head 322,header322,h331,head 331"/>
    <w:basedOn w:val="Normal"/>
    <w:next w:val="Normal"/>
    <w:link w:val="Heading3Char"/>
    <w:semiHidden/>
    <w:unhideWhenUsed/>
    <w:qFormat/>
    <w:rsid w:val="00F45BF6"/>
    <w:pPr>
      <w:keepNext/>
      <w:spacing w:line="360" w:lineRule="auto"/>
      <w:ind w:firstLine="547"/>
      <w:jc w:val="both"/>
      <w:outlineLvl w:val="2"/>
    </w:pPr>
    <w:rPr>
      <w:rFonts w:ascii="Times Armenian" w:hAnsi="Times Armenian"/>
      <w:b/>
      <w:bCs/>
      <w:sz w:val="28"/>
    </w:rPr>
  </w:style>
  <w:style w:type="paragraph" w:styleId="Heading4">
    <w:name w:val="heading 4"/>
    <w:aliases w:val="gv_Heading 4,H4,h4,H41,h41,H42,h42,H43,h43,H44,h44,H45,h45,H46,h46,H411,h411,H421,h421,H431,h431,H441,h441,H451,h451,H47,h47,H412,h412,H422,h422,H432,h432,H442,h442,H452,h452,H48,h48,H413,h413,H423,h423,H433,h433,H443,h443,H453,h453,H49,h49"/>
    <w:basedOn w:val="Normal"/>
    <w:next w:val="Normal"/>
    <w:link w:val="Heading4Char"/>
    <w:semiHidden/>
    <w:unhideWhenUsed/>
    <w:qFormat/>
    <w:rsid w:val="00F45BF6"/>
    <w:pPr>
      <w:keepNext/>
      <w:ind w:firstLine="3600"/>
      <w:outlineLvl w:val="3"/>
    </w:pPr>
    <w:rPr>
      <w:rFonts w:ascii="Times Armenian" w:hAnsi="Times Armenian"/>
      <w:b/>
      <w:bCs/>
      <w:sz w:val="28"/>
      <w:lang w:val="x-none" w:eastAsia="x-none"/>
    </w:rPr>
  </w:style>
  <w:style w:type="paragraph" w:styleId="Heading5">
    <w:name w:val="heading 5"/>
    <w:aliases w:val="gv_Heading 5,Block Label,DO NOT USE_h5,Level 3 - i,H5,H5 Char,Car,Subheading,Appendix A to X,Heading 5   Appendix A to X,Schedule A to X,Tempo Heading 5,Titre51,t5,Roman list,1-1-1-1-,(Alt+5),h5,Titre niveau 5,Titre5,H51,Знак"/>
    <w:basedOn w:val="Normal"/>
    <w:next w:val="Normal"/>
    <w:link w:val="Heading5Char"/>
    <w:semiHidden/>
    <w:unhideWhenUsed/>
    <w:qFormat/>
    <w:rsid w:val="00F45BF6"/>
    <w:pPr>
      <w:keepNext/>
      <w:ind w:firstLine="3060"/>
      <w:outlineLvl w:val="4"/>
    </w:pPr>
    <w:rPr>
      <w:rFonts w:ascii="Times Armenian" w:hAnsi="Times Armenian"/>
      <w:b/>
      <w:bCs/>
      <w:sz w:val="28"/>
    </w:rPr>
  </w:style>
  <w:style w:type="paragraph" w:styleId="Heading6">
    <w:name w:val="heading 6"/>
    <w:aliases w:val="H6,H61,H62,H63,H64,H65,H66,H611,H621,H631,H641,H651,H67,H612,H622,H632,H642,H652,H68,H613,H623,H633,H643,H653,H69,H610,H614,H615,H624,H634,H644,H654,H616,H625,H635,H645,H655,H617,Legal Level 1.,Heading 6 CFMU,h6,Bullet list"/>
    <w:basedOn w:val="Normal"/>
    <w:next w:val="Normal"/>
    <w:link w:val="Heading6Char"/>
    <w:semiHidden/>
    <w:unhideWhenUsed/>
    <w:qFormat/>
    <w:rsid w:val="00F45BF6"/>
    <w:pPr>
      <w:keepNext/>
      <w:ind w:firstLine="720"/>
      <w:outlineLvl w:val="5"/>
    </w:pPr>
    <w:rPr>
      <w:rFonts w:ascii="Times Armenian" w:hAnsi="Times Armenian"/>
      <w:b/>
      <w:bCs/>
      <w:sz w:val="26"/>
    </w:rPr>
  </w:style>
  <w:style w:type="paragraph" w:styleId="Heading7">
    <w:name w:val="heading 7"/>
    <w:aliases w:val="Heading 7 CFMU,h7,H7"/>
    <w:basedOn w:val="Normal"/>
    <w:next w:val="Normal"/>
    <w:link w:val="Heading7Char"/>
    <w:uiPriority w:val="99"/>
    <w:semiHidden/>
    <w:unhideWhenUsed/>
    <w:qFormat/>
    <w:rsid w:val="00F45BF6"/>
    <w:pPr>
      <w:keepNext/>
      <w:jc w:val="center"/>
      <w:outlineLvl w:val="6"/>
    </w:pPr>
    <w:rPr>
      <w:rFonts w:ascii="Times Armenian" w:hAnsi="Times Armenian"/>
      <w:spacing w:val="60"/>
      <w:sz w:val="32"/>
    </w:rPr>
  </w:style>
  <w:style w:type="paragraph" w:styleId="Heading8">
    <w:name w:val="heading 8"/>
    <w:aliases w:val="Heading 8 CFMU Char,h8 Char Char,Heading 8 Char Char Char,Heading 8 CFMU,Heading 8 Char Char,h8 Char,h8,h8 Char Char Char,h8 Char Char1,h8 Char1 Char,h8 Char1,h8 Char2,Char"/>
    <w:basedOn w:val="Normal"/>
    <w:next w:val="Normal"/>
    <w:link w:val="Heading8Char"/>
    <w:uiPriority w:val="99"/>
    <w:semiHidden/>
    <w:unhideWhenUsed/>
    <w:qFormat/>
    <w:rsid w:val="00F45BF6"/>
    <w:pPr>
      <w:keepNext/>
      <w:spacing w:line="360" w:lineRule="auto"/>
      <w:jc w:val="center"/>
      <w:outlineLvl w:val="7"/>
    </w:pPr>
    <w:rPr>
      <w:rFonts w:ascii="Times Armenian" w:hAnsi="Times Armenian"/>
      <w:b/>
      <w:sz w:val="28"/>
    </w:rPr>
  </w:style>
  <w:style w:type="paragraph" w:styleId="Heading9">
    <w:name w:val="heading 9"/>
    <w:aliases w:val="Titre Annexe,Titre Annexe1,Titre Annexe2,Titre Annexe3,Titre Annexe4,Titre Annexe5,Titre Annexe6,Titre Annexe11,Titre Annexe21,Titre Annexe31,Titre Annexe41,Titre Annexe51,Titre Annexe7,Titre Annexe12,Titre Annexe22,Titre Annexe32,Heading 9 CF"/>
    <w:basedOn w:val="Normal"/>
    <w:next w:val="Normal"/>
    <w:link w:val="Heading9Char"/>
    <w:uiPriority w:val="99"/>
    <w:semiHidden/>
    <w:unhideWhenUsed/>
    <w:qFormat/>
    <w:rsid w:val="00F45BF6"/>
    <w:pPr>
      <w:spacing w:before="120" w:after="60"/>
      <w:ind w:left="1584" w:hanging="1584"/>
      <w:jc w:val="both"/>
      <w:outlineLvl w:val="8"/>
    </w:pPr>
    <w:rPr>
      <w:rFonts w:ascii="Book Antiqua" w:hAnsi="Book Antiqua" w:cs="Arial"/>
      <w:i/>
      <w:sz w:val="18"/>
      <w:szCs w:val="20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_Heading 1 Char,h1 Char,H1 Char,H11 Char,h11 Char,H12 Char,h12 Char,H13 Char,h13 Char,H14 Char,h14 Char,H15 Char,h15 Char,H16 Char,h16 Char,H111 Char,h111 Char,H121 Char,h121 Char,H131 Char,h131 Char,H141 Char,h141 Char,H151 Char"/>
    <w:basedOn w:val="DefaultParagraphFont"/>
    <w:link w:val="Heading1"/>
    <w:rsid w:val="00F45BF6"/>
    <w:rPr>
      <w:rFonts w:ascii="Times Armenian" w:eastAsia="Times New Roman" w:hAnsi="Times Armenian" w:cs="Times New Roman"/>
      <w:b/>
      <w:spacing w:val="40"/>
      <w:sz w:val="40"/>
      <w:szCs w:val="24"/>
    </w:rPr>
  </w:style>
  <w:style w:type="character" w:customStyle="1" w:styleId="Heading2Char">
    <w:name w:val="Heading 2 Char"/>
    <w:aliases w:val="gv_Heading 2 Char,h2 Char,H2 Char,Chapter Number/Appendix Letter Char,chn Char,head 2 Char,header2 Char,h21 Char,head 21 Char,header21 Char,h22 Char,head 22 Char,header22 Char,h23 Char,head 23 Char,header23 Char,h211 Char,head 211 Char"/>
    <w:basedOn w:val="DefaultParagraphFont"/>
    <w:link w:val="Heading2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3Char">
    <w:name w:val="Heading 3 Char"/>
    <w:aliases w:val="gv_Heading 3 Char,H3 Char,0 Char,H31 Char,Paragraaf Char,h3 Char,head 3 Char,header3 Char,h31 Char,head 31 Char,header31 Char,h32 Char,head 32 Char,header32 Char,h33 Char,head 33 Char,header33 Char,h311 Char,head 311 Char,header311 Char"/>
    <w:basedOn w:val="DefaultParagraphFont"/>
    <w:link w:val="Heading3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4Char">
    <w:name w:val="Heading 4 Char"/>
    <w:aliases w:val="gv_Heading 4 Char,H4 Char,h4 Char,H41 Char,h41 Char,H42 Char,h42 Char,H43 Char,h43 Char,H44 Char,h44 Char,H45 Char,h45 Char,H46 Char,h46 Char,H411 Char,h411 Char,H421 Char,h421 Char,H431 Char,h431 Char,H441 Char,h441 Char,H451 Char"/>
    <w:basedOn w:val="DefaultParagraphFont"/>
    <w:link w:val="Heading4"/>
    <w:semiHidden/>
    <w:rsid w:val="00F45BF6"/>
    <w:rPr>
      <w:rFonts w:ascii="Times Armenian" w:eastAsia="Times New Roman" w:hAnsi="Times Armenian" w:cs="Times New Roman"/>
      <w:b/>
      <w:bCs/>
      <w:sz w:val="28"/>
      <w:szCs w:val="24"/>
      <w:lang w:val="x-none" w:eastAsia="x-none"/>
    </w:rPr>
  </w:style>
  <w:style w:type="character" w:customStyle="1" w:styleId="Heading5Char">
    <w:name w:val="Heading 5 Char"/>
    <w:aliases w:val="gv_Heading 5 Char,Block Label Char,DO NOT USE_h5 Char,Level 3 - i Char,H5 Char1,H5 Char Char,Car Char,Subheading Char,Appendix A to X Char,Heading 5   Appendix A to X Char,Schedule A to X Char,Tempo Heading 5 Char,Titre51 Char,t5 Char"/>
    <w:basedOn w:val="DefaultParagraphFont"/>
    <w:link w:val="Heading5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6Char">
    <w:name w:val="Heading 6 Char"/>
    <w:aliases w:val="H6 Char,H61 Char,H62 Char,H63 Char,H64 Char,H65 Char,H66 Char,H611 Char,H621 Char,H631 Char,H641 Char,H651 Char,H67 Char,H612 Char,H622 Char,H632 Char,H642 Char,H652 Char,H68 Char,H613 Char,H623 Char,H633 Char,H643 Char,H653 Char,H69 Char"/>
    <w:basedOn w:val="DefaultParagraphFont"/>
    <w:link w:val="Heading6"/>
    <w:semiHidden/>
    <w:rsid w:val="00F45BF6"/>
    <w:rPr>
      <w:rFonts w:ascii="Times Armenian" w:eastAsia="Times New Roman" w:hAnsi="Times Armenian" w:cs="Times New Roman"/>
      <w:b/>
      <w:bCs/>
      <w:sz w:val="26"/>
      <w:szCs w:val="24"/>
    </w:rPr>
  </w:style>
  <w:style w:type="character" w:customStyle="1" w:styleId="Heading7Char">
    <w:name w:val="Heading 7 Char"/>
    <w:aliases w:val="Heading 7 CFMU Char,h7 Char,H7 Char"/>
    <w:basedOn w:val="DefaultParagraphFont"/>
    <w:link w:val="Heading7"/>
    <w:uiPriority w:val="99"/>
    <w:semiHidden/>
    <w:rsid w:val="00F45BF6"/>
    <w:rPr>
      <w:rFonts w:ascii="Times Armenian" w:eastAsia="Times New Roman" w:hAnsi="Times Armenian" w:cs="Times New Roman"/>
      <w:spacing w:val="60"/>
      <w:sz w:val="32"/>
      <w:szCs w:val="24"/>
    </w:rPr>
  </w:style>
  <w:style w:type="character" w:customStyle="1" w:styleId="Heading8Char">
    <w:name w:val="Heading 8 Char"/>
    <w:aliases w:val="Heading 8 CFMU Char Char,h8 Char Char Char1,Heading 8 Char Char Char Char,Heading 8 CFMU Char1,Heading 8 Char Char Char1,h8 Char Char2,h8 Char3,h8 Char Char Char Char,h8 Char Char1 Char,h8 Char1 Char Char,h8 Char1 Char1,h8 Char2 Char"/>
    <w:basedOn w:val="DefaultParagraphFont"/>
    <w:link w:val="Heading8"/>
    <w:uiPriority w:val="99"/>
    <w:semiHidden/>
    <w:rsid w:val="00F45BF6"/>
    <w:rPr>
      <w:rFonts w:ascii="Times Armenian" w:eastAsia="Times New Roman" w:hAnsi="Times Armenian" w:cs="Times New Roman"/>
      <w:b/>
      <w:sz w:val="28"/>
      <w:szCs w:val="24"/>
    </w:rPr>
  </w:style>
  <w:style w:type="character" w:customStyle="1" w:styleId="Heading9Char">
    <w:name w:val="Heading 9 Char"/>
    <w:aliases w:val="Titre Annexe Char,Titre Annexe1 Char,Titre Annexe2 Char,Titre Annexe3 Char,Titre Annexe4 Char,Titre Annexe5 Char,Titre Annexe6 Char,Titre Annexe11 Char,Titre Annexe21 Char,Titre Annexe31 Char,Titre Annexe41 Char,Titre Annexe51 Char"/>
    <w:basedOn w:val="DefaultParagraphFont"/>
    <w:link w:val="Heading9"/>
    <w:uiPriority w:val="99"/>
    <w:semiHidden/>
    <w:rsid w:val="00F45BF6"/>
    <w:rPr>
      <w:rFonts w:ascii="Book Antiqua" w:eastAsia="Times New Roman" w:hAnsi="Book Antiqua" w:cs="Arial"/>
      <w:i/>
      <w:sz w:val="18"/>
      <w:szCs w:val="20"/>
      <w:lang w:val="en-GB" w:eastAsia="el-GR"/>
    </w:rPr>
  </w:style>
  <w:style w:type="character" w:styleId="Hyperlink">
    <w:name w:val="Hyperlink"/>
    <w:uiPriority w:val="99"/>
    <w:semiHidden/>
    <w:unhideWhenUsed/>
    <w:rsid w:val="00F45B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5BF6"/>
    <w:rPr>
      <w:color w:val="800080" w:themeColor="followedHyperlink"/>
      <w:u w:val="single"/>
    </w:rPr>
  </w:style>
  <w:style w:type="character" w:customStyle="1" w:styleId="Heading1Char1">
    <w:name w:val="Heading 1 Char1"/>
    <w:aliases w:val="gv_Heading 1 Char1,h1 Char1,H1 Char1,H11 Char1,h11 Char1,H12 Char1,h12 Char1,H13 Char1,h13 Char1,H14 Char1,h14 Char1,H15 Char1,h15 Char1,H16 Char1,h16 Char1,H111 Char1,h111 Char1,H121 Char1,h121 Char1,H131 Char1,h131 Char1,H141 Char1"/>
    <w:basedOn w:val="DefaultParagraphFont"/>
    <w:rsid w:val="00F45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aliases w:val="gv_Heading 2 Char1,h2 Char1,H2 Char1,Chapter Number/Appendix Letter Char1,chn Char1,head 2 Char1,header2 Char1,h21 Char1,head 21 Char1,header21 Char1,h22 Char1,head 22 Char1,header22 Char1,h23 Char1,head 23 Char1,header23 Char1,h221 Char"/>
    <w:basedOn w:val="DefaultParagraphFont"/>
    <w:semiHidden/>
    <w:rsid w:val="00F45B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gv_Heading 3 Char1,H3 Char1,0 Char1,H31 Char1,Paragraaf Char1,h3 Char1,head 3 Char1,header3 Char1,h31 Char1,head 31 Char1,header31 Char1,h32 Char1,head 32 Char1,header32 Char1,h33 Char1,head 33 Char1,header33 Char1,h311 Char1,h321 Char"/>
    <w:basedOn w:val="DefaultParagraphFont"/>
    <w:semiHidden/>
    <w:rsid w:val="00F45B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1">
    <w:name w:val="Heading 4 Char1"/>
    <w:aliases w:val="gv_Heading 4 Char1,H4 Char1,h4 Char1,H41 Char1,h41 Char1,H42 Char1,h42 Char1,H43 Char1,h43 Char1,H44 Char1,h44 Char1,H45 Char1,h45 Char1,H46 Char1,h46 Char1,H411 Char1,h411 Char1,H421 Char1,h421 Char1,H431 Char1,h431 Char1,H441 Char1"/>
    <w:basedOn w:val="DefaultParagraphFont"/>
    <w:semiHidden/>
    <w:rsid w:val="00F45B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1">
    <w:name w:val="Heading 5 Char1"/>
    <w:aliases w:val="gv_Heading 5 Char1,Block Label Char1,DO NOT USE_h5 Char1,Level 3 - i Char1,H5 Char2,H5 Char Char1,Car Char1,Subheading Char1,Appendix A to X Char1,Heading 5   Appendix A to X Char1,Schedule A to X Char1,Tempo Heading 5 Char1,t5 Char1"/>
    <w:basedOn w:val="DefaultParagraphFont"/>
    <w:semiHidden/>
    <w:rsid w:val="00F45B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1">
    <w:name w:val="Heading 6 Char1"/>
    <w:aliases w:val="H6 Char1,H61 Char1,H62 Char1,H63 Char1,H64 Char1,H65 Char1,H66 Char1,H611 Char1,H621 Char1,H631 Char1,H641 Char1,H651 Char1,H67 Char1,H612 Char1,H622 Char1,H632 Char1,H642 Char1,H652 Char1,H68 Char1,H613 Char1,H623 Char1,H633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5BF6"/>
    <w:pPr>
      <w:spacing w:before="100" w:beforeAutospacing="1" w:after="100" w:afterAutospacing="1"/>
    </w:pPr>
    <w:rPr>
      <w:lang w:val="ru-RU" w:eastAsia="ru-RU"/>
    </w:rPr>
  </w:style>
  <w:style w:type="character" w:customStyle="1" w:styleId="Heading7Char1">
    <w:name w:val="Heading 7 Char1"/>
    <w:aliases w:val="Heading 7 CFMU Char1,h7 Char1,H7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1">
    <w:name w:val="Heading 8 Char1"/>
    <w:aliases w:val="Heading 8 CFMU Char Char1,h8 Char Char Char2,Heading 8 Char Char Char Char1,Heading 8 CFMU Char2,Heading 8 Char Char Char2,h8 Char Char3,h8 Char4,h8 Char Char Char Char1,h8 Char Char1 Char1,h8 Char1 Char Char1,h8 Char1 Char2,Char Char"/>
    <w:basedOn w:val="DefaultParagraphFont"/>
    <w:semiHidden/>
    <w:rsid w:val="00F45B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aliases w:val="Titre Annexe Char1,Titre Annexe1 Char1,Titre Annexe2 Char1,Titre Annexe3 Char1,Titre Annexe4 Char1,Titre Annexe5 Char1,Titre Annexe6 Char1,Titre Annexe11 Char1,Titre Annexe21 Char1,Titre Annexe31 Char1,Titre Annexe41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1">
    <w:name w:val="toc 1"/>
    <w:basedOn w:val="Normal"/>
    <w:autoRedefine/>
    <w:uiPriority w:val="99"/>
    <w:semiHidden/>
    <w:unhideWhenUsed/>
    <w:qFormat/>
    <w:rsid w:val="00F45BF6"/>
    <w:pPr>
      <w:widowControl w:val="0"/>
      <w:spacing w:before="121"/>
      <w:ind w:left="922" w:hanging="624"/>
    </w:pPr>
    <w:rPr>
      <w:rFonts w:ascii="Sylfaen" w:eastAsia="Sylfaen" w:hAnsi="Sylfaen"/>
      <w:sz w:val="20"/>
      <w:szCs w:val="20"/>
    </w:rPr>
  </w:style>
  <w:style w:type="paragraph" w:styleId="TOC2">
    <w:name w:val="toc 2"/>
    <w:basedOn w:val="Normal"/>
    <w:autoRedefine/>
    <w:uiPriority w:val="99"/>
    <w:semiHidden/>
    <w:unhideWhenUsed/>
    <w:qFormat/>
    <w:rsid w:val="00F45BF6"/>
    <w:pPr>
      <w:widowControl w:val="0"/>
      <w:spacing w:before="60"/>
      <w:ind w:left="1658" w:hanging="737"/>
    </w:pPr>
    <w:rPr>
      <w:rFonts w:ascii="Sylfaen" w:eastAsia="Sylfaen" w:hAnsi="Sylfaen"/>
      <w:sz w:val="20"/>
      <w:szCs w:val="20"/>
    </w:rPr>
  </w:style>
  <w:style w:type="paragraph" w:styleId="TOC3">
    <w:name w:val="toc 3"/>
    <w:basedOn w:val="Normal"/>
    <w:autoRedefine/>
    <w:uiPriority w:val="99"/>
    <w:semiHidden/>
    <w:unhideWhenUsed/>
    <w:qFormat/>
    <w:rsid w:val="00F45BF6"/>
    <w:pPr>
      <w:widowControl w:val="0"/>
      <w:spacing w:before="60"/>
      <w:ind w:left="1658" w:hanging="737"/>
    </w:pPr>
    <w:rPr>
      <w:rFonts w:ascii="Sylfaen" w:eastAsia="Sylfaen" w:hAnsi="Sylfaen"/>
      <w:b/>
      <w:bCs/>
      <w:i/>
      <w:sz w:val="22"/>
      <w:szCs w:val="22"/>
    </w:rPr>
  </w:style>
  <w:style w:type="paragraph" w:styleId="TOC4">
    <w:name w:val="toc 4"/>
    <w:basedOn w:val="Normal"/>
    <w:autoRedefine/>
    <w:uiPriority w:val="99"/>
    <w:semiHidden/>
    <w:unhideWhenUsed/>
    <w:qFormat/>
    <w:rsid w:val="00F45BF6"/>
    <w:pPr>
      <w:widowControl w:val="0"/>
      <w:spacing w:before="39"/>
      <w:ind w:left="2624" w:hanging="966"/>
    </w:pPr>
    <w:rPr>
      <w:rFonts w:ascii="Sylfaen" w:eastAsia="Sylfaen" w:hAnsi="Sylfaen"/>
      <w:sz w:val="20"/>
      <w:szCs w:val="20"/>
    </w:rPr>
  </w:style>
  <w:style w:type="paragraph" w:styleId="TOC5">
    <w:name w:val="toc 5"/>
    <w:basedOn w:val="Normal"/>
    <w:autoRedefine/>
    <w:uiPriority w:val="99"/>
    <w:semiHidden/>
    <w:unhideWhenUsed/>
    <w:qFormat/>
    <w:rsid w:val="00F45BF6"/>
    <w:pPr>
      <w:widowControl w:val="0"/>
      <w:ind w:left="2624"/>
    </w:pPr>
    <w:rPr>
      <w:rFonts w:ascii="Sylfaen" w:eastAsia="Sylfaen" w:hAnsi="Sylfae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BF6"/>
    <w:pPr>
      <w:widowControl w:val="0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BF6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unhideWhenUsed/>
    <w:rsid w:val="00F45BF6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semiHidden/>
    <w:rsid w:val="00F45B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45B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45B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F45BF6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B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5BF6"/>
    <w:pPr>
      <w:spacing w:line="360" w:lineRule="auto"/>
      <w:ind w:firstLine="547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5BF6"/>
    <w:pPr>
      <w:spacing w:line="360" w:lineRule="auto"/>
      <w:jc w:val="both"/>
    </w:pPr>
    <w:rPr>
      <w:rFonts w:ascii="Times Armenian" w:hAnsi="Times Armeni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BF6"/>
    <w:pPr>
      <w:spacing w:line="360" w:lineRule="auto"/>
      <w:jc w:val="center"/>
    </w:pPr>
    <w:rPr>
      <w:rFonts w:ascii="Times Armenian" w:hAnsi="Times Armenian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BF6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BF6"/>
    <w:pPr>
      <w:spacing w:line="360" w:lineRule="auto"/>
      <w:ind w:firstLine="720"/>
      <w:jc w:val="both"/>
    </w:pPr>
    <w:rPr>
      <w:rFonts w:ascii="Times Armenian" w:hAnsi="Times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5BF6"/>
    <w:pPr>
      <w:spacing w:line="360" w:lineRule="auto"/>
      <w:ind w:left="180" w:firstLine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F45BF6"/>
    <w:pPr>
      <w:spacing w:line="360" w:lineRule="auto"/>
      <w:ind w:left="720" w:right="-291"/>
    </w:pPr>
    <w:rPr>
      <w:rFonts w:ascii="Times Armenian" w:hAnsi="Times Armeni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B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BF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BF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BF6"/>
    <w:rPr>
      <w:rFonts w:ascii="Tahoma" w:eastAsia="Times New Roman" w:hAnsi="Tahoma" w:cs="Times New Roman"/>
      <w:sz w:val="16"/>
      <w:szCs w:val="16"/>
    </w:rPr>
  </w:style>
  <w:style w:type="paragraph" w:styleId="Revision">
    <w:name w:val="Revision"/>
    <w:uiPriority w:val="99"/>
    <w:semiHidden/>
    <w:rsid w:val="00F45BF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F45B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ParagraphFontParaChar">
    <w:name w:val="Default Paragraph Font Para Char"/>
    <w:basedOn w:val="Normal"/>
    <w:uiPriority w:val="99"/>
    <w:locked/>
    <w:rsid w:val="00F45BF6"/>
    <w:pPr>
      <w:spacing w:after="160"/>
    </w:pPr>
    <w:rPr>
      <w:rFonts w:ascii="Verdana" w:eastAsia="Batang" w:hAnsi="Verdana" w:cs="Verdana"/>
      <w:lang w:val="en-GB"/>
    </w:rPr>
  </w:style>
  <w:style w:type="paragraph" w:customStyle="1" w:styleId="TableParagraph">
    <w:name w:val="Table Paragraph"/>
    <w:basedOn w:val="Normal"/>
    <w:uiPriority w:val="99"/>
    <w:qFormat/>
    <w:rsid w:val="00F45BF6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mechtexChar">
    <w:name w:val="mechtex Char"/>
    <w:link w:val="mechtex"/>
    <w:locked/>
    <w:rsid w:val="00F45BF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45BF6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45BF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a">
    <w:name w:val="Знак Знак"/>
    <w:basedOn w:val="Normal"/>
    <w:uiPriority w:val="99"/>
    <w:rsid w:val="00F45BF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unhideWhenUsed/>
    <w:rsid w:val="00F45BF6"/>
    <w:rPr>
      <w:sz w:val="18"/>
      <w:szCs w:val="18"/>
    </w:rPr>
  </w:style>
  <w:style w:type="character" w:customStyle="1" w:styleId="CharChar8">
    <w:name w:val="Char Char8"/>
    <w:rsid w:val="00F45BF6"/>
    <w:rPr>
      <w:lang w:val="en-AU"/>
    </w:rPr>
  </w:style>
  <w:style w:type="character" w:customStyle="1" w:styleId="HeaderChar1">
    <w:name w:val="Header Char1"/>
    <w:link w:val="Header"/>
    <w:uiPriority w:val="99"/>
    <w:semiHidden/>
    <w:locked/>
    <w:rsid w:val="00F45BF6"/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rsid w:val="00F45BF6"/>
    <w:rPr>
      <w:sz w:val="22"/>
      <w:szCs w:val="22"/>
    </w:rPr>
  </w:style>
  <w:style w:type="table" w:styleId="TableGrid">
    <w:name w:val="Table Grid"/>
    <w:basedOn w:val="TableNormal"/>
    <w:rsid w:val="00F45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gv_Heading 1,h1,H1,H11,h11,H12,h12,H13,h13,H14,h14,H15,h15,H16,h16,H111,h111,H121,h121,H131,h131,H141,h141,H151,h151,H17,h17,H112,h112,H122,h122,H132,h132,H142,h142,H152,h152,H18,h18,H113,h113,H123,h123,H133,h133,H143,h143,H153,h153,H19,h19"/>
    <w:basedOn w:val="Normal"/>
    <w:next w:val="Normal"/>
    <w:link w:val="Heading1Char"/>
    <w:qFormat/>
    <w:rsid w:val="00F45BF6"/>
    <w:pPr>
      <w:keepNext/>
      <w:jc w:val="center"/>
      <w:outlineLvl w:val="0"/>
    </w:pPr>
    <w:rPr>
      <w:rFonts w:ascii="Times Armenian" w:hAnsi="Times Armenian"/>
      <w:b/>
      <w:spacing w:val="40"/>
      <w:sz w:val="40"/>
    </w:rPr>
  </w:style>
  <w:style w:type="paragraph" w:styleId="Heading2">
    <w:name w:val="heading 2"/>
    <w:aliases w:val="gv_Heading 2,h2,H2,Chapter Number/Appendix Letter,chn,head 2,header2,h21,head 21,header21,h22,head 22,header22,h23,head 23,header23,h211,head 211,header211,h221,head 221,header221,h24,head 24,header24,h25,head 25,header25,h212,head 212"/>
    <w:basedOn w:val="Normal"/>
    <w:next w:val="Normal"/>
    <w:link w:val="Heading2Char"/>
    <w:semiHidden/>
    <w:unhideWhenUsed/>
    <w:qFormat/>
    <w:rsid w:val="00F45BF6"/>
    <w:pPr>
      <w:keepNext/>
      <w:ind w:firstLine="540"/>
      <w:outlineLvl w:val="1"/>
    </w:pPr>
    <w:rPr>
      <w:rFonts w:ascii="Times Armenian" w:hAnsi="Times Armenian"/>
      <w:b/>
      <w:bCs/>
      <w:sz w:val="28"/>
    </w:rPr>
  </w:style>
  <w:style w:type="paragraph" w:styleId="Heading3">
    <w:name w:val="heading 3"/>
    <w:aliases w:val="gv_Heading 3,H3,0,H31,Paragraaf,h3,head 3,header3,h31,head 31,header31,h32,head 32,header32,h33,head 33,header33,h311,head 311,header311,h321,head 321,header321,h34,head 34,header34,h312,head 312,header312,h322,head 322,header322,h331,head 331"/>
    <w:basedOn w:val="Normal"/>
    <w:next w:val="Normal"/>
    <w:link w:val="Heading3Char"/>
    <w:semiHidden/>
    <w:unhideWhenUsed/>
    <w:qFormat/>
    <w:rsid w:val="00F45BF6"/>
    <w:pPr>
      <w:keepNext/>
      <w:spacing w:line="360" w:lineRule="auto"/>
      <w:ind w:firstLine="547"/>
      <w:jc w:val="both"/>
      <w:outlineLvl w:val="2"/>
    </w:pPr>
    <w:rPr>
      <w:rFonts w:ascii="Times Armenian" w:hAnsi="Times Armenian"/>
      <w:b/>
      <w:bCs/>
      <w:sz w:val="28"/>
    </w:rPr>
  </w:style>
  <w:style w:type="paragraph" w:styleId="Heading4">
    <w:name w:val="heading 4"/>
    <w:aliases w:val="gv_Heading 4,H4,h4,H41,h41,H42,h42,H43,h43,H44,h44,H45,h45,H46,h46,H411,h411,H421,h421,H431,h431,H441,h441,H451,h451,H47,h47,H412,h412,H422,h422,H432,h432,H442,h442,H452,h452,H48,h48,H413,h413,H423,h423,H433,h433,H443,h443,H453,h453,H49,h49"/>
    <w:basedOn w:val="Normal"/>
    <w:next w:val="Normal"/>
    <w:link w:val="Heading4Char"/>
    <w:semiHidden/>
    <w:unhideWhenUsed/>
    <w:qFormat/>
    <w:rsid w:val="00F45BF6"/>
    <w:pPr>
      <w:keepNext/>
      <w:ind w:firstLine="3600"/>
      <w:outlineLvl w:val="3"/>
    </w:pPr>
    <w:rPr>
      <w:rFonts w:ascii="Times Armenian" w:hAnsi="Times Armenian"/>
      <w:b/>
      <w:bCs/>
      <w:sz w:val="28"/>
      <w:lang w:val="x-none" w:eastAsia="x-none"/>
    </w:rPr>
  </w:style>
  <w:style w:type="paragraph" w:styleId="Heading5">
    <w:name w:val="heading 5"/>
    <w:aliases w:val="gv_Heading 5,Block Label,DO NOT USE_h5,Level 3 - i,H5,H5 Char,Car,Subheading,Appendix A to X,Heading 5   Appendix A to X,Schedule A to X,Tempo Heading 5,Titre51,t5,Roman list,1-1-1-1-,(Alt+5),h5,Titre niveau 5,Titre5,H51,Знак"/>
    <w:basedOn w:val="Normal"/>
    <w:next w:val="Normal"/>
    <w:link w:val="Heading5Char"/>
    <w:semiHidden/>
    <w:unhideWhenUsed/>
    <w:qFormat/>
    <w:rsid w:val="00F45BF6"/>
    <w:pPr>
      <w:keepNext/>
      <w:ind w:firstLine="3060"/>
      <w:outlineLvl w:val="4"/>
    </w:pPr>
    <w:rPr>
      <w:rFonts w:ascii="Times Armenian" w:hAnsi="Times Armenian"/>
      <w:b/>
      <w:bCs/>
      <w:sz w:val="28"/>
    </w:rPr>
  </w:style>
  <w:style w:type="paragraph" w:styleId="Heading6">
    <w:name w:val="heading 6"/>
    <w:aliases w:val="H6,H61,H62,H63,H64,H65,H66,H611,H621,H631,H641,H651,H67,H612,H622,H632,H642,H652,H68,H613,H623,H633,H643,H653,H69,H610,H614,H615,H624,H634,H644,H654,H616,H625,H635,H645,H655,H617,Legal Level 1.,Heading 6 CFMU,h6,Bullet list"/>
    <w:basedOn w:val="Normal"/>
    <w:next w:val="Normal"/>
    <w:link w:val="Heading6Char"/>
    <w:semiHidden/>
    <w:unhideWhenUsed/>
    <w:qFormat/>
    <w:rsid w:val="00F45BF6"/>
    <w:pPr>
      <w:keepNext/>
      <w:ind w:firstLine="720"/>
      <w:outlineLvl w:val="5"/>
    </w:pPr>
    <w:rPr>
      <w:rFonts w:ascii="Times Armenian" w:hAnsi="Times Armenian"/>
      <w:b/>
      <w:bCs/>
      <w:sz w:val="26"/>
    </w:rPr>
  </w:style>
  <w:style w:type="paragraph" w:styleId="Heading7">
    <w:name w:val="heading 7"/>
    <w:aliases w:val="Heading 7 CFMU,h7,H7"/>
    <w:basedOn w:val="Normal"/>
    <w:next w:val="Normal"/>
    <w:link w:val="Heading7Char"/>
    <w:uiPriority w:val="99"/>
    <w:semiHidden/>
    <w:unhideWhenUsed/>
    <w:qFormat/>
    <w:rsid w:val="00F45BF6"/>
    <w:pPr>
      <w:keepNext/>
      <w:jc w:val="center"/>
      <w:outlineLvl w:val="6"/>
    </w:pPr>
    <w:rPr>
      <w:rFonts w:ascii="Times Armenian" w:hAnsi="Times Armenian"/>
      <w:spacing w:val="60"/>
      <w:sz w:val="32"/>
    </w:rPr>
  </w:style>
  <w:style w:type="paragraph" w:styleId="Heading8">
    <w:name w:val="heading 8"/>
    <w:aliases w:val="Heading 8 CFMU Char,h8 Char Char,Heading 8 Char Char Char,Heading 8 CFMU,Heading 8 Char Char,h8 Char,h8,h8 Char Char Char,h8 Char Char1,h8 Char1 Char,h8 Char1,h8 Char2,Char"/>
    <w:basedOn w:val="Normal"/>
    <w:next w:val="Normal"/>
    <w:link w:val="Heading8Char"/>
    <w:uiPriority w:val="99"/>
    <w:semiHidden/>
    <w:unhideWhenUsed/>
    <w:qFormat/>
    <w:rsid w:val="00F45BF6"/>
    <w:pPr>
      <w:keepNext/>
      <w:spacing w:line="360" w:lineRule="auto"/>
      <w:jc w:val="center"/>
      <w:outlineLvl w:val="7"/>
    </w:pPr>
    <w:rPr>
      <w:rFonts w:ascii="Times Armenian" w:hAnsi="Times Armenian"/>
      <w:b/>
      <w:sz w:val="28"/>
    </w:rPr>
  </w:style>
  <w:style w:type="paragraph" w:styleId="Heading9">
    <w:name w:val="heading 9"/>
    <w:aliases w:val="Titre Annexe,Titre Annexe1,Titre Annexe2,Titre Annexe3,Titre Annexe4,Titre Annexe5,Titre Annexe6,Titre Annexe11,Titre Annexe21,Titre Annexe31,Titre Annexe41,Titre Annexe51,Titre Annexe7,Titre Annexe12,Titre Annexe22,Titre Annexe32,Heading 9 CF"/>
    <w:basedOn w:val="Normal"/>
    <w:next w:val="Normal"/>
    <w:link w:val="Heading9Char"/>
    <w:uiPriority w:val="99"/>
    <w:semiHidden/>
    <w:unhideWhenUsed/>
    <w:qFormat/>
    <w:rsid w:val="00F45BF6"/>
    <w:pPr>
      <w:spacing w:before="120" w:after="60"/>
      <w:ind w:left="1584" w:hanging="1584"/>
      <w:jc w:val="both"/>
      <w:outlineLvl w:val="8"/>
    </w:pPr>
    <w:rPr>
      <w:rFonts w:ascii="Book Antiqua" w:hAnsi="Book Antiqua" w:cs="Arial"/>
      <w:i/>
      <w:sz w:val="18"/>
      <w:szCs w:val="20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_Heading 1 Char,h1 Char,H1 Char,H11 Char,h11 Char,H12 Char,h12 Char,H13 Char,h13 Char,H14 Char,h14 Char,H15 Char,h15 Char,H16 Char,h16 Char,H111 Char,h111 Char,H121 Char,h121 Char,H131 Char,h131 Char,H141 Char,h141 Char,H151 Char"/>
    <w:basedOn w:val="DefaultParagraphFont"/>
    <w:link w:val="Heading1"/>
    <w:rsid w:val="00F45BF6"/>
    <w:rPr>
      <w:rFonts w:ascii="Times Armenian" w:eastAsia="Times New Roman" w:hAnsi="Times Armenian" w:cs="Times New Roman"/>
      <w:b/>
      <w:spacing w:val="40"/>
      <w:sz w:val="40"/>
      <w:szCs w:val="24"/>
    </w:rPr>
  </w:style>
  <w:style w:type="character" w:customStyle="1" w:styleId="Heading2Char">
    <w:name w:val="Heading 2 Char"/>
    <w:aliases w:val="gv_Heading 2 Char,h2 Char,H2 Char,Chapter Number/Appendix Letter Char,chn Char,head 2 Char,header2 Char,h21 Char,head 21 Char,header21 Char,h22 Char,head 22 Char,header22 Char,h23 Char,head 23 Char,header23 Char,h211 Char,head 211 Char"/>
    <w:basedOn w:val="DefaultParagraphFont"/>
    <w:link w:val="Heading2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3Char">
    <w:name w:val="Heading 3 Char"/>
    <w:aliases w:val="gv_Heading 3 Char,H3 Char,0 Char,H31 Char,Paragraaf Char,h3 Char,head 3 Char,header3 Char,h31 Char,head 31 Char,header31 Char,h32 Char,head 32 Char,header32 Char,h33 Char,head 33 Char,header33 Char,h311 Char,head 311 Char,header311 Char"/>
    <w:basedOn w:val="DefaultParagraphFont"/>
    <w:link w:val="Heading3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4Char">
    <w:name w:val="Heading 4 Char"/>
    <w:aliases w:val="gv_Heading 4 Char,H4 Char,h4 Char,H41 Char,h41 Char,H42 Char,h42 Char,H43 Char,h43 Char,H44 Char,h44 Char,H45 Char,h45 Char,H46 Char,h46 Char,H411 Char,h411 Char,H421 Char,h421 Char,H431 Char,h431 Char,H441 Char,h441 Char,H451 Char"/>
    <w:basedOn w:val="DefaultParagraphFont"/>
    <w:link w:val="Heading4"/>
    <w:semiHidden/>
    <w:rsid w:val="00F45BF6"/>
    <w:rPr>
      <w:rFonts w:ascii="Times Armenian" w:eastAsia="Times New Roman" w:hAnsi="Times Armenian" w:cs="Times New Roman"/>
      <w:b/>
      <w:bCs/>
      <w:sz w:val="28"/>
      <w:szCs w:val="24"/>
      <w:lang w:val="x-none" w:eastAsia="x-none"/>
    </w:rPr>
  </w:style>
  <w:style w:type="character" w:customStyle="1" w:styleId="Heading5Char">
    <w:name w:val="Heading 5 Char"/>
    <w:aliases w:val="gv_Heading 5 Char,Block Label Char,DO NOT USE_h5 Char,Level 3 - i Char,H5 Char1,H5 Char Char,Car Char,Subheading Char,Appendix A to X Char,Heading 5   Appendix A to X Char,Schedule A to X Char,Tempo Heading 5 Char,Titre51 Char,t5 Char"/>
    <w:basedOn w:val="DefaultParagraphFont"/>
    <w:link w:val="Heading5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6Char">
    <w:name w:val="Heading 6 Char"/>
    <w:aliases w:val="H6 Char,H61 Char,H62 Char,H63 Char,H64 Char,H65 Char,H66 Char,H611 Char,H621 Char,H631 Char,H641 Char,H651 Char,H67 Char,H612 Char,H622 Char,H632 Char,H642 Char,H652 Char,H68 Char,H613 Char,H623 Char,H633 Char,H643 Char,H653 Char,H69 Char"/>
    <w:basedOn w:val="DefaultParagraphFont"/>
    <w:link w:val="Heading6"/>
    <w:semiHidden/>
    <w:rsid w:val="00F45BF6"/>
    <w:rPr>
      <w:rFonts w:ascii="Times Armenian" w:eastAsia="Times New Roman" w:hAnsi="Times Armenian" w:cs="Times New Roman"/>
      <w:b/>
      <w:bCs/>
      <w:sz w:val="26"/>
      <w:szCs w:val="24"/>
    </w:rPr>
  </w:style>
  <w:style w:type="character" w:customStyle="1" w:styleId="Heading7Char">
    <w:name w:val="Heading 7 Char"/>
    <w:aliases w:val="Heading 7 CFMU Char,h7 Char,H7 Char"/>
    <w:basedOn w:val="DefaultParagraphFont"/>
    <w:link w:val="Heading7"/>
    <w:uiPriority w:val="99"/>
    <w:semiHidden/>
    <w:rsid w:val="00F45BF6"/>
    <w:rPr>
      <w:rFonts w:ascii="Times Armenian" w:eastAsia="Times New Roman" w:hAnsi="Times Armenian" w:cs="Times New Roman"/>
      <w:spacing w:val="60"/>
      <w:sz w:val="32"/>
      <w:szCs w:val="24"/>
    </w:rPr>
  </w:style>
  <w:style w:type="character" w:customStyle="1" w:styleId="Heading8Char">
    <w:name w:val="Heading 8 Char"/>
    <w:aliases w:val="Heading 8 CFMU Char Char,h8 Char Char Char1,Heading 8 Char Char Char Char,Heading 8 CFMU Char1,Heading 8 Char Char Char1,h8 Char Char2,h8 Char3,h8 Char Char Char Char,h8 Char Char1 Char,h8 Char1 Char Char,h8 Char1 Char1,h8 Char2 Char"/>
    <w:basedOn w:val="DefaultParagraphFont"/>
    <w:link w:val="Heading8"/>
    <w:uiPriority w:val="99"/>
    <w:semiHidden/>
    <w:rsid w:val="00F45BF6"/>
    <w:rPr>
      <w:rFonts w:ascii="Times Armenian" w:eastAsia="Times New Roman" w:hAnsi="Times Armenian" w:cs="Times New Roman"/>
      <w:b/>
      <w:sz w:val="28"/>
      <w:szCs w:val="24"/>
    </w:rPr>
  </w:style>
  <w:style w:type="character" w:customStyle="1" w:styleId="Heading9Char">
    <w:name w:val="Heading 9 Char"/>
    <w:aliases w:val="Titre Annexe Char,Titre Annexe1 Char,Titre Annexe2 Char,Titre Annexe3 Char,Titre Annexe4 Char,Titre Annexe5 Char,Titre Annexe6 Char,Titre Annexe11 Char,Titre Annexe21 Char,Titre Annexe31 Char,Titre Annexe41 Char,Titre Annexe51 Char"/>
    <w:basedOn w:val="DefaultParagraphFont"/>
    <w:link w:val="Heading9"/>
    <w:uiPriority w:val="99"/>
    <w:semiHidden/>
    <w:rsid w:val="00F45BF6"/>
    <w:rPr>
      <w:rFonts w:ascii="Book Antiqua" w:eastAsia="Times New Roman" w:hAnsi="Book Antiqua" w:cs="Arial"/>
      <w:i/>
      <w:sz w:val="18"/>
      <w:szCs w:val="20"/>
      <w:lang w:val="en-GB" w:eastAsia="el-GR"/>
    </w:rPr>
  </w:style>
  <w:style w:type="character" w:styleId="Hyperlink">
    <w:name w:val="Hyperlink"/>
    <w:uiPriority w:val="99"/>
    <w:semiHidden/>
    <w:unhideWhenUsed/>
    <w:rsid w:val="00F45B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5BF6"/>
    <w:rPr>
      <w:color w:val="800080" w:themeColor="followedHyperlink"/>
      <w:u w:val="single"/>
    </w:rPr>
  </w:style>
  <w:style w:type="character" w:customStyle="1" w:styleId="Heading1Char1">
    <w:name w:val="Heading 1 Char1"/>
    <w:aliases w:val="gv_Heading 1 Char1,h1 Char1,H1 Char1,H11 Char1,h11 Char1,H12 Char1,h12 Char1,H13 Char1,h13 Char1,H14 Char1,h14 Char1,H15 Char1,h15 Char1,H16 Char1,h16 Char1,H111 Char1,h111 Char1,H121 Char1,h121 Char1,H131 Char1,h131 Char1,H141 Char1"/>
    <w:basedOn w:val="DefaultParagraphFont"/>
    <w:rsid w:val="00F45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aliases w:val="gv_Heading 2 Char1,h2 Char1,H2 Char1,Chapter Number/Appendix Letter Char1,chn Char1,head 2 Char1,header2 Char1,h21 Char1,head 21 Char1,header21 Char1,h22 Char1,head 22 Char1,header22 Char1,h23 Char1,head 23 Char1,header23 Char1,h221 Char"/>
    <w:basedOn w:val="DefaultParagraphFont"/>
    <w:semiHidden/>
    <w:rsid w:val="00F45B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gv_Heading 3 Char1,H3 Char1,0 Char1,H31 Char1,Paragraaf Char1,h3 Char1,head 3 Char1,header3 Char1,h31 Char1,head 31 Char1,header31 Char1,h32 Char1,head 32 Char1,header32 Char1,h33 Char1,head 33 Char1,header33 Char1,h311 Char1,h321 Char"/>
    <w:basedOn w:val="DefaultParagraphFont"/>
    <w:semiHidden/>
    <w:rsid w:val="00F45B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1">
    <w:name w:val="Heading 4 Char1"/>
    <w:aliases w:val="gv_Heading 4 Char1,H4 Char1,h4 Char1,H41 Char1,h41 Char1,H42 Char1,h42 Char1,H43 Char1,h43 Char1,H44 Char1,h44 Char1,H45 Char1,h45 Char1,H46 Char1,h46 Char1,H411 Char1,h411 Char1,H421 Char1,h421 Char1,H431 Char1,h431 Char1,H441 Char1"/>
    <w:basedOn w:val="DefaultParagraphFont"/>
    <w:semiHidden/>
    <w:rsid w:val="00F45B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1">
    <w:name w:val="Heading 5 Char1"/>
    <w:aliases w:val="gv_Heading 5 Char1,Block Label Char1,DO NOT USE_h5 Char1,Level 3 - i Char1,H5 Char2,H5 Char Char1,Car Char1,Subheading Char1,Appendix A to X Char1,Heading 5   Appendix A to X Char1,Schedule A to X Char1,Tempo Heading 5 Char1,t5 Char1"/>
    <w:basedOn w:val="DefaultParagraphFont"/>
    <w:semiHidden/>
    <w:rsid w:val="00F45B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1">
    <w:name w:val="Heading 6 Char1"/>
    <w:aliases w:val="H6 Char1,H61 Char1,H62 Char1,H63 Char1,H64 Char1,H65 Char1,H66 Char1,H611 Char1,H621 Char1,H631 Char1,H641 Char1,H651 Char1,H67 Char1,H612 Char1,H622 Char1,H632 Char1,H642 Char1,H652 Char1,H68 Char1,H613 Char1,H623 Char1,H633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5BF6"/>
    <w:pPr>
      <w:spacing w:before="100" w:beforeAutospacing="1" w:after="100" w:afterAutospacing="1"/>
    </w:pPr>
    <w:rPr>
      <w:lang w:val="ru-RU" w:eastAsia="ru-RU"/>
    </w:rPr>
  </w:style>
  <w:style w:type="character" w:customStyle="1" w:styleId="Heading7Char1">
    <w:name w:val="Heading 7 Char1"/>
    <w:aliases w:val="Heading 7 CFMU Char1,h7 Char1,H7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1">
    <w:name w:val="Heading 8 Char1"/>
    <w:aliases w:val="Heading 8 CFMU Char Char1,h8 Char Char Char2,Heading 8 Char Char Char Char1,Heading 8 CFMU Char2,Heading 8 Char Char Char2,h8 Char Char3,h8 Char4,h8 Char Char Char Char1,h8 Char Char1 Char1,h8 Char1 Char Char1,h8 Char1 Char2,Char Char"/>
    <w:basedOn w:val="DefaultParagraphFont"/>
    <w:semiHidden/>
    <w:rsid w:val="00F45B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aliases w:val="Titre Annexe Char1,Titre Annexe1 Char1,Titre Annexe2 Char1,Titre Annexe3 Char1,Titre Annexe4 Char1,Titre Annexe5 Char1,Titre Annexe6 Char1,Titre Annexe11 Char1,Titre Annexe21 Char1,Titre Annexe31 Char1,Titre Annexe41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1">
    <w:name w:val="toc 1"/>
    <w:basedOn w:val="Normal"/>
    <w:autoRedefine/>
    <w:uiPriority w:val="99"/>
    <w:semiHidden/>
    <w:unhideWhenUsed/>
    <w:qFormat/>
    <w:rsid w:val="00F45BF6"/>
    <w:pPr>
      <w:widowControl w:val="0"/>
      <w:spacing w:before="121"/>
      <w:ind w:left="922" w:hanging="624"/>
    </w:pPr>
    <w:rPr>
      <w:rFonts w:ascii="Sylfaen" w:eastAsia="Sylfaen" w:hAnsi="Sylfaen"/>
      <w:sz w:val="20"/>
      <w:szCs w:val="20"/>
    </w:rPr>
  </w:style>
  <w:style w:type="paragraph" w:styleId="TOC2">
    <w:name w:val="toc 2"/>
    <w:basedOn w:val="Normal"/>
    <w:autoRedefine/>
    <w:uiPriority w:val="99"/>
    <w:semiHidden/>
    <w:unhideWhenUsed/>
    <w:qFormat/>
    <w:rsid w:val="00F45BF6"/>
    <w:pPr>
      <w:widowControl w:val="0"/>
      <w:spacing w:before="60"/>
      <w:ind w:left="1658" w:hanging="737"/>
    </w:pPr>
    <w:rPr>
      <w:rFonts w:ascii="Sylfaen" w:eastAsia="Sylfaen" w:hAnsi="Sylfaen"/>
      <w:sz w:val="20"/>
      <w:szCs w:val="20"/>
    </w:rPr>
  </w:style>
  <w:style w:type="paragraph" w:styleId="TOC3">
    <w:name w:val="toc 3"/>
    <w:basedOn w:val="Normal"/>
    <w:autoRedefine/>
    <w:uiPriority w:val="99"/>
    <w:semiHidden/>
    <w:unhideWhenUsed/>
    <w:qFormat/>
    <w:rsid w:val="00F45BF6"/>
    <w:pPr>
      <w:widowControl w:val="0"/>
      <w:spacing w:before="60"/>
      <w:ind w:left="1658" w:hanging="737"/>
    </w:pPr>
    <w:rPr>
      <w:rFonts w:ascii="Sylfaen" w:eastAsia="Sylfaen" w:hAnsi="Sylfaen"/>
      <w:b/>
      <w:bCs/>
      <w:i/>
      <w:sz w:val="22"/>
      <w:szCs w:val="22"/>
    </w:rPr>
  </w:style>
  <w:style w:type="paragraph" w:styleId="TOC4">
    <w:name w:val="toc 4"/>
    <w:basedOn w:val="Normal"/>
    <w:autoRedefine/>
    <w:uiPriority w:val="99"/>
    <w:semiHidden/>
    <w:unhideWhenUsed/>
    <w:qFormat/>
    <w:rsid w:val="00F45BF6"/>
    <w:pPr>
      <w:widowControl w:val="0"/>
      <w:spacing w:before="39"/>
      <w:ind w:left="2624" w:hanging="966"/>
    </w:pPr>
    <w:rPr>
      <w:rFonts w:ascii="Sylfaen" w:eastAsia="Sylfaen" w:hAnsi="Sylfaen"/>
      <w:sz w:val="20"/>
      <w:szCs w:val="20"/>
    </w:rPr>
  </w:style>
  <w:style w:type="paragraph" w:styleId="TOC5">
    <w:name w:val="toc 5"/>
    <w:basedOn w:val="Normal"/>
    <w:autoRedefine/>
    <w:uiPriority w:val="99"/>
    <w:semiHidden/>
    <w:unhideWhenUsed/>
    <w:qFormat/>
    <w:rsid w:val="00F45BF6"/>
    <w:pPr>
      <w:widowControl w:val="0"/>
      <w:ind w:left="2624"/>
    </w:pPr>
    <w:rPr>
      <w:rFonts w:ascii="Sylfaen" w:eastAsia="Sylfaen" w:hAnsi="Sylfae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BF6"/>
    <w:pPr>
      <w:widowControl w:val="0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BF6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unhideWhenUsed/>
    <w:rsid w:val="00F45BF6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semiHidden/>
    <w:rsid w:val="00F45B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45B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45B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F45BF6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B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5BF6"/>
    <w:pPr>
      <w:spacing w:line="360" w:lineRule="auto"/>
      <w:ind w:firstLine="547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5BF6"/>
    <w:pPr>
      <w:spacing w:line="360" w:lineRule="auto"/>
      <w:jc w:val="both"/>
    </w:pPr>
    <w:rPr>
      <w:rFonts w:ascii="Times Armenian" w:hAnsi="Times Armeni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BF6"/>
    <w:pPr>
      <w:spacing w:line="360" w:lineRule="auto"/>
      <w:jc w:val="center"/>
    </w:pPr>
    <w:rPr>
      <w:rFonts w:ascii="Times Armenian" w:hAnsi="Times Armenian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BF6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BF6"/>
    <w:pPr>
      <w:spacing w:line="360" w:lineRule="auto"/>
      <w:ind w:firstLine="720"/>
      <w:jc w:val="both"/>
    </w:pPr>
    <w:rPr>
      <w:rFonts w:ascii="Times Armenian" w:hAnsi="Times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5BF6"/>
    <w:pPr>
      <w:spacing w:line="360" w:lineRule="auto"/>
      <w:ind w:left="180" w:firstLine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F45BF6"/>
    <w:pPr>
      <w:spacing w:line="360" w:lineRule="auto"/>
      <w:ind w:left="720" w:right="-291"/>
    </w:pPr>
    <w:rPr>
      <w:rFonts w:ascii="Times Armenian" w:hAnsi="Times Armeni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B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BF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BF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BF6"/>
    <w:rPr>
      <w:rFonts w:ascii="Tahoma" w:eastAsia="Times New Roman" w:hAnsi="Tahoma" w:cs="Times New Roman"/>
      <w:sz w:val="16"/>
      <w:szCs w:val="16"/>
    </w:rPr>
  </w:style>
  <w:style w:type="paragraph" w:styleId="Revision">
    <w:name w:val="Revision"/>
    <w:uiPriority w:val="99"/>
    <w:semiHidden/>
    <w:rsid w:val="00F45BF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F45B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ParagraphFontParaChar">
    <w:name w:val="Default Paragraph Font Para Char"/>
    <w:basedOn w:val="Normal"/>
    <w:uiPriority w:val="99"/>
    <w:locked/>
    <w:rsid w:val="00F45BF6"/>
    <w:pPr>
      <w:spacing w:after="160"/>
    </w:pPr>
    <w:rPr>
      <w:rFonts w:ascii="Verdana" w:eastAsia="Batang" w:hAnsi="Verdana" w:cs="Verdana"/>
      <w:lang w:val="en-GB"/>
    </w:rPr>
  </w:style>
  <w:style w:type="paragraph" w:customStyle="1" w:styleId="TableParagraph">
    <w:name w:val="Table Paragraph"/>
    <w:basedOn w:val="Normal"/>
    <w:uiPriority w:val="99"/>
    <w:qFormat/>
    <w:rsid w:val="00F45BF6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mechtexChar">
    <w:name w:val="mechtex Char"/>
    <w:link w:val="mechtex"/>
    <w:locked/>
    <w:rsid w:val="00F45BF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45BF6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45BF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a">
    <w:name w:val="Знак Знак"/>
    <w:basedOn w:val="Normal"/>
    <w:uiPriority w:val="99"/>
    <w:rsid w:val="00F45BF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unhideWhenUsed/>
    <w:rsid w:val="00F45BF6"/>
    <w:rPr>
      <w:sz w:val="18"/>
      <w:szCs w:val="18"/>
    </w:rPr>
  </w:style>
  <w:style w:type="character" w:customStyle="1" w:styleId="CharChar8">
    <w:name w:val="Char Char8"/>
    <w:rsid w:val="00F45BF6"/>
    <w:rPr>
      <w:lang w:val="en-AU"/>
    </w:rPr>
  </w:style>
  <w:style w:type="character" w:customStyle="1" w:styleId="HeaderChar1">
    <w:name w:val="Header Char1"/>
    <w:link w:val="Header"/>
    <w:uiPriority w:val="99"/>
    <w:semiHidden/>
    <w:locked/>
    <w:rsid w:val="00F45BF6"/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rsid w:val="00F45BF6"/>
    <w:rPr>
      <w:sz w:val="22"/>
      <w:szCs w:val="22"/>
    </w:rPr>
  </w:style>
  <w:style w:type="table" w:styleId="TableGrid">
    <w:name w:val="Table Grid"/>
    <w:basedOn w:val="TableNormal"/>
    <w:rsid w:val="00F45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4825</Words>
  <Characters>27508</Characters>
  <Application>Microsoft Office Word</Application>
  <DocSecurity>0</DocSecurity>
  <Lines>229</Lines>
  <Paragraphs>64</Paragraphs>
  <ScaleCrop>false</ScaleCrop>
  <Company/>
  <LinksUpToDate>false</LinksUpToDate>
  <CharactersWithSpaces>32269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Jaghinyan</dc:creator>
  <cp:keywords/>
  <dc:description/>
  <cp:lastModifiedBy>Heghine Jaghinyan</cp:lastModifiedBy>
  <cp:revision>2</cp:revision>
  <dcterms:created xsi:type="dcterms:W3CDTF">2017-08-29T13:12:00Z</dcterms:created>
  <dcterms:modified xsi:type="dcterms:W3CDTF">2017-08-29T13:13:00Z</dcterms:modified>
</cp:coreProperties>
</file>