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E91526" w:rsidRDefault="00E91526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E91526" w:rsidRDefault="00E91526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32"/>
          <w:szCs w:val="32"/>
          <w:lang w:val="en-US" w:eastAsia="ru-RU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  <w:r w:rsidRPr="002E32F9">
        <w:rPr>
          <w:rFonts w:eastAsia="Times New Roman" w:cs="Calibri"/>
          <w:b/>
          <w:color w:val="000000" w:themeColor="text1"/>
          <w:sz w:val="32"/>
          <w:szCs w:val="32"/>
          <w:lang w:val="en-US" w:eastAsia="ru-RU"/>
        </w:rPr>
        <w:tab/>
      </w:r>
      <w:r w:rsidRPr="005F4C10">
        <w:rPr>
          <w:b/>
          <w:sz w:val="32"/>
          <w:szCs w:val="32"/>
        </w:rPr>
        <w:t>ОТКРЫТАЯ КВАЛИФИКАЦИЯ</w:t>
      </w:r>
      <w:r w:rsidR="00DE4FC0" w:rsidRPr="00DE4FC0">
        <w:rPr>
          <w:b/>
          <w:sz w:val="32"/>
          <w:szCs w:val="32"/>
        </w:rPr>
        <w:t xml:space="preserve"> </w:t>
      </w:r>
      <w:r w:rsidR="00DE4FC0">
        <w:rPr>
          <w:b/>
          <w:sz w:val="32"/>
          <w:szCs w:val="32"/>
          <w:lang w:val="en-US"/>
        </w:rPr>
        <w:t>ARM</w:t>
      </w:r>
      <w:r w:rsidR="00DE4FC0" w:rsidRPr="00DE4FC0">
        <w:rPr>
          <w:b/>
          <w:sz w:val="32"/>
          <w:szCs w:val="32"/>
        </w:rPr>
        <w:t>-</w:t>
      </w:r>
      <w:r w:rsidR="00DE4FC0">
        <w:rPr>
          <w:b/>
          <w:sz w:val="32"/>
          <w:szCs w:val="32"/>
          <w:lang w:val="en-US"/>
        </w:rPr>
        <w:t>Q</w:t>
      </w:r>
      <w:r w:rsidR="00DE4FC0" w:rsidRPr="00DE4FC0">
        <w:rPr>
          <w:b/>
          <w:sz w:val="32"/>
          <w:szCs w:val="32"/>
        </w:rPr>
        <w:t xml:space="preserve"> 021/17</w:t>
      </w:r>
      <w:r w:rsidRPr="005F4C10">
        <w:rPr>
          <w:b/>
          <w:sz w:val="32"/>
          <w:szCs w:val="32"/>
        </w:rPr>
        <w:t xml:space="preserve"> НАПРАВЛЕННАЯ НА ФОРМИРОВАНИЕ СПИСКА УЧАСТНИКОВ КОНКУРЕНТНОГО ВЫБОРА ПОСТАВЩИКОВ </w:t>
      </w:r>
      <w:r w:rsidR="005F4C10" w:rsidRPr="005F4C10">
        <w:rPr>
          <w:b/>
          <w:sz w:val="32"/>
          <w:szCs w:val="32"/>
        </w:rPr>
        <w:t xml:space="preserve">УСЛУГ ПО ВНЕШНЕМУ И ВНУТРЕННЕМУ </w:t>
      </w:r>
      <w:r w:rsidR="003B6A66" w:rsidRPr="005F4C10">
        <w:rPr>
          <w:b/>
          <w:sz w:val="32"/>
          <w:szCs w:val="32"/>
        </w:rPr>
        <w:t xml:space="preserve">ОФОРМЛЕНИЮ ОФИСОВ ПРОДАЖ И ОБСЛУЖИВАНИЯ </w:t>
      </w:r>
      <w:r w:rsidRPr="005F4C10">
        <w:rPr>
          <w:b/>
          <w:sz w:val="32"/>
          <w:szCs w:val="32"/>
        </w:rPr>
        <w:t xml:space="preserve">ЗАО “АРМЕНТЕЛ” СРОКОМ </w:t>
      </w:r>
      <w:r w:rsidR="003B6A66" w:rsidRPr="005F4C10">
        <w:rPr>
          <w:b/>
          <w:sz w:val="32"/>
          <w:szCs w:val="32"/>
        </w:rPr>
        <w:t xml:space="preserve">НА </w:t>
      </w:r>
      <w:r w:rsidR="005F4C10" w:rsidRPr="005F4C10">
        <w:rPr>
          <w:b/>
          <w:sz w:val="32"/>
          <w:szCs w:val="32"/>
        </w:rPr>
        <w:t>3</w:t>
      </w:r>
      <w:r w:rsidR="003B6A66" w:rsidRPr="005F4C10">
        <w:rPr>
          <w:b/>
          <w:sz w:val="32"/>
          <w:szCs w:val="32"/>
        </w:rPr>
        <w:t xml:space="preserve"> ГОДА</w:t>
      </w: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Default="00E91526" w:rsidP="005F4C10">
      <w:pPr>
        <w:spacing w:after="0" w:line="240" w:lineRule="auto"/>
        <w:rPr>
          <w:b/>
          <w:sz w:val="32"/>
          <w:szCs w:val="32"/>
        </w:rPr>
      </w:pPr>
    </w:p>
    <w:p w:rsidR="005F4C10" w:rsidRPr="00DE078C" w:rsidRDefault="005F4C10" w:rsidP="005F4C10">
      <w:pPr>
        <w:spacing w:after="0" w:line="240" w:lineRule="auto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432841" w:rsidRDefault="00E91526" w:rsidP="00E91526">
      <w:pPr>
        <w:jc w:val="center"/>
        <w:rPr>
          <w:lang w:val="en-US"/>
        </w:rPr>
      </w:pPr>
      <w:proofErr w:type="spellStart"/>
      <w:r>
        <w:rPr>
          <w:lang w:val="en-US"/>
        </w:rPr>
        <w:t>Ереван</w:t>
      </w:r>
      <w:proofErr w:type="spellEnd"/>
      <w:r>
        <w:rPr>
          <w:lang w:val="en-US"/>
        </w:rPr>
        <w:t>, 2017</w:t>
      </w: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2E32F9" w:rsidRPr="00811D10" w:rsidRDefault="002E32F9" w:rsidP="002E32F9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811D10">
            <w:rPr>
              <w:rFonts w:asciiTheme="minorHAnsi" w:hAnsiTheme="minorHAnsi"/>
              <w:lang w:val="ru-RU"/>
            </w:rPr>
            <w:t>Содержание</w:t>
          </w:r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811D10">
            <w:rPr>
              <w:rFonts w:asciiTheme="minorHAnsi" w:hAnsiTheme="minorHAnsi"/>
            </w:rPr>
            <w:fldChar w:fldCharType="begin"/>
          </w:r>
          <w:r w:rsidR="002E32F9" w:rsidRPr="00811D10">
            <w:rPr>
              <w:rFonts w:asciiTheme="minorHAnsi" w:hAnsiTheme="minorHAnsi"/>
            </w:rPr>
            <w:instrText xml:space="preserve"> TOC \o "1-3" \h \z \u </w:instrText>
          </w:r>
          <w:r w:rsidRPr="00811D10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1.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instrText xml:space="preserve"> PAGEREF _Toc457905732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>4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2E32F9" w:rsidRPr="00811D10" w:rsidRDefault="000C55DD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2.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="00E91526">
              <w:rPr>
                <w:rFonts w:asciiTheme="minorHAnsi" w:hAnsiTheme="minorHAnsi"/>
                <w:noProof/>
                <w:webHidden/>
                <w:lang w:val="en-US"/>
              </w:rPr>
              <w:t>6</w:t>
            </w:r>
          </w:hyperlink>
        </w:p>
        <w:p w:rsidR="002E32F9" w:rsidRPr="00811D10" w:rsidRDefault="000C55DD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3.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="00713A88"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="00713A88" w:rsidRPr="00811D10">
              <w:rPr>
                <w:rFonts w:asciiTheme="minorHAnsi" w:hAnsiTheme="minorHAnsi"/>
                <w:noProof/>
                <w:webHidden/>
              </w:rPr>
            </w:r>
            <w:r w:rsidR="00713A88"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>7</w:t>
            </w:r>
            <w:r w:rsidR="00713A88"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2E32F9" w:rsidRPr="00811D10" w:rsidRDefault="000C55DD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4.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="00E91526">
              <w:rPr>
                <w:rFonts w:asciiTheme="minorHAnsi" w:hAnsiTheme="minorHAnsi"/>
                <w:noProof/>
                <w:webHidden/>
                <w:lang w:val="en-US"/>
              </w:rPr>
              <w:t>8</w:t>
            </w:r>
          </w:hyperlink>
        </w:p>
        <w:p w:rsidR="002E32F9" w:rsidRPr="00811D10" w:rsidRDefault="000C55DD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5.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</w:hyperlink>
          <w:r w:rsidR="002E32F9" w:rsidRPr="00811D10">
            <w:rPr>
              <w:rFonts w:asciiTheme="minorHAnsi" w:hAnsiTheme="minorHAnsi"/>
            </w:rPr>
            <w:t>9</w:t>
          </w:r>
        </w:p>
        <w:p w:rsidR="002E32F9" w:rsidRPr="00811D10" w:rsidRDefault="00713A88" w:rsidP="002E32F9">
          <w:pPr>
            <w:rPr>
              <w:rFonts w:asciiTheme="minorHAnsi" w:hAnsiTheme="minorHAnsi"/>
            </w:rPr>
          </w:pPr>
          <w:r w:rsidRPr="00811D10">
            <w:rPr>
              <w:rFonts w:asciiTheme="minorHAnsi" w:hAnsiTheme="minorHAnsi"/>
            </w:rPr>
            <w:fldChar w:fldCharType="end"/>
          </w:r>
        </w:p>
      </w:sdtContent>
    </w:sdt>
    <w:p w:rsidR="002E32F9" w:rsidRPr="00811D10" w:rsidRDefault="002E32F9" w:rsidP="002E32F9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811D10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2E32F9" w:rsidRPr="00811D10" w:rsidRDefault="002E32F9" w:rsidP="002E32F9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13222" w:type="dxa"/>
        <w:tblLook w:val="04A0" w:firstRow="1" w:lastRow="0" w:firstColumn="1" w:lastColumn="0" w:noHBand="0" w:noVBand="1"/>
      </w:tblPr>
      <w:tblGrid>
        <w:gridCol w:w="5733"/>
        <w:gridCol w:w="7489"/>
      </w:tblGrid>
      <w:tr w:rsidR="002E32F9" w:rsidRPr="00811D10" w:rsidTr="00AD28F6">
        <w:trPr>
          <w:trHeight w:val="287"/>
        </w:trPr>
        <w:tc>
          <w:tcPr>
            <w:tcW w:w="5733" w:type="dxa"/>
          </w:tcPr>
          <w:p w:rsidR="002E32F9" w:rsidRPr="00811D10" w:rsidRDefault="002E32F9" w:rsidP="00AD28F6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7489" w:type="dxa"/>
          </w:tcPr>
          <w:p w:rsidR="002E32F9" w:rsidRPr="00811D10" w:rsidRDefault="002E32F9" w:rsidP="00AD28F6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2E32F9" w:rsidRPr="00811D10" w:rsidTr="00AD28F6">
        <w:trPr>
          <w:trHeight w:val="815"/>
        </w:trPr>
        <w:tc>
          <w:tcPr>
            <w:tcW w:w="5733" w:type="dxa"/>
          </w:tcPr>
          <w:p w:rsidR="002E32F9" w:rsidRPr="00811D10" w:rsidRDefault="000C55DD" w:rsidP="00AD28F6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2E32F9" w:rsidRPr="00811D10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</w:t>
              </w:r>
              <w:proofErr w:type="spellStart"/>
              <w:r w:rsidR="002E32F9" w:rsidRPr="00811D10">
                <w:rPr>
                  <w:rFonts w:asciiTheme="minorHAnsi" w:hAnsiTheme="minorHAnsi" w:cs="Calibri"/>
                  <w:color w:val="000000"/>
                </w:rPr>
                <w:t>AрменTел</w:t>
              </w:r>
              <w:proofErr w:type="spellEnd"/>
              <w:r w:rsidR="002E32F9" w:rsidRPr="00811D10">
                <w:rPr>
                  <w:rFonts w:asciiTheme="minorHAnsi" w:hAnsiTheme="minorHAnsi"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7489" w:type="dxa"/>
          </w:tcPr>
          <w:p w:rsidR="002E32F9" w:rsidRPr="002E1481" w:rsidRDefault="00A25611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2E32F9" w:rsidRPr="00811D10" w:rsidTr="00AD28F6">
        <w:trPr>
          <w:trHeight w:val="287"/>
        </w:trPr>
        <w:tc>
          <w:tcPr>
            <w:tcW w:w="5733" w:type="dxa"/>
          </w:tcPr>
          <w:p w:rsidR="002E32F9" w:rsidRPr="00811D10" w:rsidRDefault="000C55DD" w:rsidP="00AD28F6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2E32F9" w:rsidRPr="00811D10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7489" w:type="dxa"/>
          </w:tcPr>
          <w:p w:rsidR="002E32F9" w:rsidRPr="002E1481" w:rsidRDefault="00A25611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  <w:tr w:rsidR="002E32F9" w:rsidRPr="00811D10" w:rsidTr="00AD28F6">
        <w:trPr>
          <w:trHeight w:val="815"/>
        </w:trPr>
        <w:tc>
          <w:tcPr>
            <w:tcW w:w="5733" w:type="dxa"/>
          </w:tcPr>
          <w:p w:rsidR="002E32F9" w:rsidRPr="00811D10" w:rsidRDefault="002E32F9" w:rsidP="00AD28F6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811D10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proofErr w:type="gramStart"/>
            <w:r w:rsidRPr="00811D10">
              <w:rPr>
                <w:rFonts w:asciiTheme="minorHAnsi" w:hAnsiTheme="minorHAnsi" w:cs="Calibri"/>
                <w:bCs/>
                <w:color w:val="000000"/>
              </w:rPr>
              <w:t xml:space="preserve">поставщика </w:t>
            </w:r>
            <w:r w:rsidRPr="00811D10">
              <w:rPr>
                <w:rFonts w:asciiTheme="minorHAnsi" w:hAnsiTheme="minorHAnsi"/>
              </w:rPr>
              <w:t xml:space="preserve"> </w:t>
            </w:r>
            <w:r w:rsidRPr="00811D10">
              <w:rPr>
                <w:rFonts w:asciiTheme="minorHAnsi" w:hAnsiTheme="minorHAnsi" w:cs="Calibri"/>
                <w:bCs/>
                <w:color w:val="000000"/>
              </w:rPr>
              <w:t>ЗАО</w:t>
            </w:r>
            <w:proofErr w:type="gramEnd"/>
            <w:r w:rsidRPr="00811D10">
              <w:rPr>
                <w:rFonts w:asciiTheme="minorHAnsi" w:hAnsiTheme="minorHAnsi" w:cs="Calibri"/>
                <w:bCs/>
                <w:color w:val="000000"/>
              </w:rPr>
              <w:t xml:space="preserve"> «</w:t>
            </w:r>
            <w:proofErr w:type="spellStart"/>
            <w:r w:rsidRPr="00811D10">
              <w:rPr>
                <w:rFonts w:asciiTheme="minorHAnsi" w:hAnsiTheme="minorHAnsi" w:cs="Calibri"/>
                <w:bCs/>
                <w:color w:val="000000"/>
              </w:rPr>
              <w:t>AрменTел</w:t>
            </w:r>
            <w:proofErr w:type="spellEnd"/>
            <w:r w:rsidRPr="00811D10">
              <w:rPr>
                <w:rFonts w:asciiTheme="minorHAnsi" w:hAnsiTheme="minorHAnsi" w:cs="Calibri"/>
                <w:bCs/>
                <w:color w:val="000000"/>
              </w:rPr>
              <w:t>»</w:t>
            </w:r>
          </w:p>
        </w:tc>
        <w:tc>
          <w:tcPr>
            <w:tcW w:w="7489" w:type="dxa"/>
          </w:tcPr>
          <w:p w:rsidR="002E32F9" w:rsidRPr="002E1481" w:rsidRDefault="00A25611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510B8E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https://beeline.am/ru-ru/about/partners/tenders/</w:t>
            </w:r>
          </w:p>
        </w:tc>
      </w:tr>
    </w:tbl>
    <w:p w:rsidR="002E32F9" w:rsidRPr="00811D10" w:rsidRDefault="002E32F9" w:rsidP="002E32F9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3B6A66" w:rsidRPr="005F4C10" w:rsidRDefault="005E6EB0" w:rsidP="009A4056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  <w:r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lastRenderedPageBreak/>
        <w:t xml:space="preserve"> </w:t>
      </w:r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ЗАО «</w:t>
      </w:r>
      <w:proofErr w:type="spellStart"/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» приглашает ор</w:t>
      </w:r>
      <w:r w:rsidR="003B6A66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ганизации к участию в процедуре</w:t>
      </w:r>
      <w:r w:rsidR="008E78AE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545DE8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открыто</w:t>
      </w:r>
      <w:r w:rsidR="00036287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й</w:t>
      </w:r>
      <w:r w:rsidR="00545DE8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8E78AE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квалификации</w:t>
      </w:r>
      <w:r w:rsidR="00775EE0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9A4056"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  <w:t>ARM</w:t>
      </w:r>
      <w:r w:rsidR="009A4056" w:rsidRPr="009A4056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-</w:t>
      </w:r>
      <w:r w:rsidR="009A4056"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  <w:t>Q</w:t>
      </w:r>
      <w:r w:rsidR="009A4056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9A4056" w:rsidRPr="009A4056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021/17</w:t>
      </w:r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направленной на формирование списка участников конкурентного выбора поставщи</w:t>
      </w:r>
      <w:r w:rsidR="007064B5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ков услуг по </w:t>
      </w:r>
      <w:r w:rsidR="003B6A66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В</w:t>
      </w:r>
      <w:r w:rsidR="005F4C10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нешнему и внутреннему оформлению офисов продаж и обслуживания ЗАО “</w:t>
      </w:r>
      <w:proofErr w:type="spellStart"/>
      <w:r w:rsidR="005F4C10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="005F4C10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” сроком на </w:t>
      </w:r>
      <w:r w:rsidR="00656D5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3</w:t>
      </w:r>
      <w:r w:rsidR="005F4C10" w:rsidRPr="005F4C10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года</w:t>
      </w:r>
    </w:p>
    <w:p w:rsidR="00FB5C3C" w:rsidRPr="00B148E5" w:rsidRDefault="00FB5C3C" w:rsidP="003B6A66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14"/>
          <w:szCs w:val="28"/>
          <w:lang w:eastAsia="ru-RU"/>
        </w:rPr>
      </w:pPr>
    </w:p>
    <w:p w:rsidR="007064B5" w:rsidRPr="00B148E5" w:rsidRDefault="007064B5" w:rsidP="007064B5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ЗАО</w:t>
      </w:r>
      <w:r w:rsidR="005F4C10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«</w:t>
      </w:r>
      <w:proofErr w:type="spellStart"/>
      <w:r w:rsidR="005F4C10">
        <w:rPr>
          <w:rStyle w:val="bigger2"/>
          <w:rFonts w:ascii="Times New Roman" w:hAnsi="Times New Roman"/>
          <w:color w:val="000000" w:themeColor="text1"/>
          <w:sz w:val="22"/>
          <w:szCs w:val="22"/>
        </w:rPr>
        <w:t>АрменТел</w:t>
      </w:r>
      <w:proofErr w:type="spellEnd"/>
      <w:r w:rsidR="005F4C10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» (далее – Заказчик)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приглашает организации к участию в </w:t>
      </w:r>
      <w:r w:rsidR="008E78A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процедуре </w:t>
      </w:r>
      <w:r w:rsidR="00C347A1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o</w:t>
      </w:r>
      <w:proofErr w:type="spellStart"/>
      <w:r w:rsidR="00545DE8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ткрытой</w:t>
      </w:r>
      <w:proofErr w:type="spellEnd"/>
      <w:r w:rsidR="00545DE8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квалификации (далее - Квалификация), направленной на формирование списка участников конкурентного выбора поставщиков услуг по</w:t>
      </w:r>
      <w:r w:rsidR="003B6A66" w:rsidRPr="008340E4">
        <w:rPr>
          <w:rFonts w:ascii="Tahoma" w:hAnsi="Tahoma" w:cs="Tahoma"/>
          <w:color w:val="000000"/>
          <w:sz w:val="16"/>
          <w:szCs w:val="16"/>
        </w:rPr>
        <w:t xml:space="preserve"> </w:t>
      </w:r>
      <w:r w:rsidR="003B6A66" w:rsidRP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внешнему и внутреннему оформлению офисов продаж и обслуживания</w:t>
      </w:r>
      <w:r w:rsidR="003B6A66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для нужд ЗАО “</w:t>
      </w:r>
      <w:proofErr w:type="spellStart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АрменТел</w:t>
      </w:r>
      <w:proofErr w:type="spellEnd"/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” сроком </w:t>
      </w:r>
      <w:r w:rsid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на </w:t>
      </w:r>
      <w:r w:rsidR="00656D5A">
        <w:rPr>
          <w:rStyle w:val="bigger2"/>
          <w:rFonts w:ascii="Times New Roman" w:hAnsi="Times New Roman"/>
          <w:color w:val="000000" w:themeColor="text1"/>
          <w:sz w:val="22"/>
          <w:szCs w:val="22"/>
        </w:rPr>
        <w:t>3</w:t>
      </w:r>
      <w:r w:rsid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года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</w:p>
    <w:p w:rsidR="004E7AFA" w:rsidRPr="00B148E5" w:rsidRDefault="004E7AFA" w:rsidP="000B4921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Квалификации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:</w:t>
      </w:r>
      <w:r w:rsidR="00F53A72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5F4C10" w:rsidRPr="005F4C10">
        <w:rPr>
          <w:rStyle w:val="bigger2"/>
          <w:rFonts w:ascii="Times New Roman" w:hAnsi="Times New Roman"/>
          <w:color w:val="000000" w:themeColor="text1"/>
          <w:sz w:val="22"/>
          <w:szCs w:val="22"/>
        </w:rPr>
        <w:t>3</w:t>
      </w:r>
      <w:r w:rsid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года </w:t>
      </w:r>
      <w:r w:rsidR="00C37E70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 момента утверждения списка квалифицированных поставщиков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BD2B8B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>(Заказчик оставляет за собой право пров</w:t>
      </w:r>
      <w:r w:rsidR="006319CE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ести дополнительную </w:t>
      </w:r>
      <w:r w:rsidR="00BD2B8B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квалификаци</w:t>
      </w:r>
      <w:r w:rsidR="006319CE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>ю</w:t>
      </w:r>
      <w:r w:rsidR="00BD2B8B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319CE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>через</w:t>
      </w:r>
      <w:r w:rsidR="007064B5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каждые</w:t>
      </w:r>
      <w:r w:rsidR="00BD2B8B" w:rsidRPr="00EF0A2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6 месяцев).</w:t>
      </w:r>
    </w:p>
    <w:p w:rsidR="003C0BC4" w:rsidRPr="00B148E5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eastAsia="ru-RU"/>
        </w:rPr>
      </w:pPr>
    </w:p>
    <w:p w:rsidR="006319CE" w:rsidRDefault="006319CE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В рамках Квалификации разыгрывается </w:t>
      </w:r>
      <w:r w:rsidR="007064B5"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3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Лота:</w:t>
      </w:r>
    </w:p>
    <w:p w:rsidR="005F4C10" w:rsidRPr="00B148E5" w:rsidRDefault="005F4C10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</w:p>
    <w:p w:rsidR="006319CE" w:rsidRPr="00B148E5" w:rsidRDefault="00CF424D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Внещнее</w:t>
      </w:r>
      <w:proofErr w:type="spellEnd"/>
      <w:r w:rsidR="003B6A6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оформление</w:t>
      </w:r>
      <w:r w:rsidR="00F80305" w:rsidRPr="00F80305">
        <w:rPr>
          <w:rFonts w:asciiTheme="minorHAnsi" w:hAnsiTheme="minorHAnsi"/>
        </w:rPr>
        <w:t xml:space="preserve"> </w:t>
      </w:r>
      <w:proofErr w:type="spellStart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ОПиО</w:t>
      </w:r>
      <w:proofErr w:type="spellEnd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по части поставки, монтажа и демонтажа вывесок</w:t>
      </w:r>
    </w:p>
    <w:p w:rsidR="00F80305" w:rsidRPr="00BB30A9" w:rsidRDefault="006319CE" w:rsidP="00F80305">
      <w:pPr>
        <w:pStyle w:val="ListParagraph"/>
        <w:numPr>
          <w:ilvl w:val="0"/>
          <w:numId w:val="21"/>
        </w:numPr>
        <w:spacing w:before="240" w:after="200"/>
        <w:rPr>
          <w:rFonts w:asciiTheme="minorHAnsi" w:hAnsiTheme="minorHAnsi"/>
        </w:rPr>
      </w:pPr>
      <w:r w:rsidRPr="00F8030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3B6A66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Внещнее</w:t>
      </w:r>
      <w:proofErr w:type="spellEnd"/>
      <w:r w:rsidR="003B6A66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оформление</w:t>
      </w:r>
      <w:r w:rsidR="00F80305" w:rsidRPr="00F80305">
        <w:rPr>
          <w:rFonts w:asciiTheme="minorHAnsi" w:hAnsiTheme="minorHAnsi"/>
        </w:rPr>
        <w:t xml:space="preserve"> </w:t>
      </w:r>
      <w:proofErr w:type="spellStart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ОПиО</w:t>
      </w:r>
      <w:proofErr w:type="spellEnd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по части поставки и монтажа LED- панелей (</w:t>
      </w:r>
      <w:proofErr w:type="spellStart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лайтбоксов</w:t>
      </w:r>
      <w:proofErr w:type="spellEnd"/>
      <w:r w:rsidR="00F80305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);</w:t>
      </w:r>
    </w:p>
    <w:p w:rsidR="007064B5" w:rsidRPr="00F80305" w:rsidRDefault="007064B5" w:rsidP="00425F6B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F8030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Лот3:</w:t>
      </w:r>
      <w:r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3B6A66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Внутренее</w:t>
      </w:r>
      <w:proofErr w:type="spellEnd"/>
      <w:r w:rsidR="003B6A66" w:rsidRP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оформление</w:t>
      </w:r>
      <w:r w:rsid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ОПиО</w:t>
      </w:r>
      <w:proofErr w:type="spellEnd"/>
      <w:r w:rsidR="00F80305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</w:p>
    <w:p w:rsidR="003A3112" w:rsidRPr="00B148E5" w:rsidRDefault="003A3112" w:rsidP="003C0BC4">
      <w:pPr>
        <w:pStyle w:val="ColorfulList-Accent11"/>
        <w:ind w:left="0"/>
        <w:jc w:val="both"/>
        <w:rPr>
          <w:rStyle w:val="bigger2"/>
          <w:rFonts w:ascii="Times New Roman" w:hAnsi="Times New Roman"/>
          <w:color w:val="000000" w:themeColor="text1"/>
          <w:sz w:val="8"/>
          <w:szCs w:val="22"/>
          <w:lang w:val="en-US"/>
        </w:rPr>
      </w:pPr>
    </w:p>
    <w:p w:rsidR="00F2704D" w:rsidRPr="00B148E5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 результате пров</w:t>
      </w:r>
      <w:r w:rsidR="007F0F97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едения Квалификации Заказчик по каждому Лоту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выберет всех </w:t>
      </w:r>
      <w:r w:rsidR="00E450A4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тех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участников, которые </w:t>
      </w:r>
      <w:r w:rsidR="005B779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соответствуют квалификационным требованиям.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</w:p>
    <w:p w:rsidR="00F2704D" w:rsidRPr="00545DE8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Один и тот же участник может быть признан квалифицированным постав</w:t>
      </w:r>
      <w:r w:rsidR="007F0F97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щиком как по одному, так и по нескольким</w:t>
      </w:r>
      <w:r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Лотам одновременно. </w:t>
      </w:r>
    </w:p>
    <w:p w:rsidR="00AE1136" w:rsidRPr="00545DE8" w:rsidRDefault="004E7AFA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545DE8">
        <w:rPr>
          <w:rStyle w:val="bigger2"/>
          <w:rFonts w:ascii="Times New Roman" w:hAnsi="Times New Roman"/>
          <w:sz w:val="22"/>
          <w:szCs w:val="22"/>
        </w:rPr>
        <w:t> </w:t>
      </w:r>
      <w:r w:rsidR="00DF27C7" w:rsidRPr="00545DE8">
        <w:rPr>
          <w:rStyle w:val="bigger2"/>
          <w:rFonts w:ascii="Times New Roman" w:hAnsi="Times New Roman"/>
          <w:sz w:val="22"/>
          <w:szCs w:val="22"/>
        </w:rPr>
        <w:t>После формирования списка квалифицированных участников, д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ля выбора поставщика </w:t>
      </w:r>
      <w:r w:rsidR="00C04BBA">
        <w:rPr>
          <w:rStyle w:val="bigger2"/>
          <w:rFonts w:ascii="Times New Roman" w:hAnsi="Times New Roman"/>
          <w:sz w:val="22"/>
          <w:szCs w:val="22"/>
        </w:rPr>
        <w:t xml:space="preserve">по конкретному заказу либо 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по </w:t>
      </w:r>
      <w:r w:rsidR="005F4C10">
        <w:rPr>
          <w:rStyle w:val="bigger2"/>
          <w:rFonts w:ascii="Times New Roman" w:hAnsi="Times New Roman"/>
          <w:sz w:val="22"/>
          <w:szCs w:val="22"/>
        </w:rPr>
        <w:t xml:space="preserve">планируемому </w:t>
      </w:r>
      <w:proofErr w:type="spellStart"/>
      <w:r w:rsidR="00AB0F80" w:rsidRPr="00545DE8">
        <w:rPr>
          <w:rStyle w:val="bigger2"/>
          <w:rFonts w:ascii="Times New Roman" w:hAnsi="Times New Roman"/>
          <w:sz w:val="22"/>
          <w:szCs w:val="22"/>
        </w:rPr>
        <w:t>скоупу</w:t>
      </w:r>
      <w:proofErr w:type="spellEnd"/>
      <w:r w:rsidR="00AB0F80" w:rsidRPr="00545DE8">
        <w:rPr>
          <w:rStyle w:val="bigger2"/>
          <w:rFonts w:ascii="Times New Roman" w:hAnsi="Times New Roman"/>
          <w:sz w:val="22"/>
          <w:szCs w:val="22"/>
        </w:rPr>
        <w:t xml:space="preserve"> заказов</w:t>
      </w:r>
      <w:r w:rsidR="00DF27C7" w:rsidRPr="00545DE8">
        <w:rPr>
          <w:rStyle w:val="bigger2"/>
          <w:rFonts w:ascii="Times New Roman" w:hAnsi="Times New Roman"/>
          <w:sz w:val="22"/>
          <w:szCs w:val="22"/>
        </w:rPr>
        <w:t>,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все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квалифицированные 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поставщики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по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Лоту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в рамках к которого размещен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ы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 данны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е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 заказ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ы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будут приглашены к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участию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 в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 процедуре конкурентного выбора поставщиков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, котор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ая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будет проведен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>а</w:t>
      </w:r>
      <w:r w:rsidR="00233FD3" w:rsidRPr="00545DE8">
        <w:rPr>
          <w:rStyle w:val="bigger2"/>
          <w:rFonts w:ascii="Times New Roman" w:hAnsi="Times New Roman"/>
          <w:sz w:val="22"/>
          <w:szCs w:val="22"/>
        </w:rPr>
        <w:t xml:space="preserve"> в формате электронных торгов. </w:t>
      </w:r>
    </w:p>
    <w:p w:rsidR="003C0BC4" w:rsidRPr="00F01241" w:rsidRDefault="00720C99" w:rsidP="00545DE8">
      <w:pPr>
        <w:pStyle w:val="NormalWeb"/>
        <w:spacing w:after="24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545DE8">
        <w:rPr>
          <w:rStyle w:val="bigger2"/>
          <w:rFonts w:ascii="Times New Roman" w:hAnsi="Times New Roman"/>
          <w:sz w:val="22"/>
          <w:szCs w:val="22"/>
        </w:rPr>
        <w:t xml:space="preserve">С победителями Процедуры конкурентного выбора поставщика по конкретному предмету торгов могут быть подписаны рамочные </w:t>
      </w:r>
      <w:r w:rsidR="00C04BBA">
        <w:rPr>
          <w:rStyle w:val="bigger2"/>
          <w:rFonts w:ascii="Times New Roman" w:hAnsi="Times New Roman"/>
          <w:sz w:val="22"/>
          <w:szCs w:val="22"/>
        </w:rPr>
        <w:t>либо разовые договора</w:t>
      </w:r>
      <w:r w:rsidRPr="00545DE8">
        <w:rPr>
          <w:rStyle w:val="bigger2"/>
          <w:rFonts w:ascii="Times New Roman" w:hAnsi="Times New Roman"/>
          <w:sz w:val="22"/>
          <w:szCs w:val="22"/>
        </w:rPr>
        <w:t xml:space="preserve"> согласно шаблон</w:t>
      </w:r>
      <w:r w:rsidR="00C04BBA">
        <w:rPr>
          <w:rStyle w:val="bigger2"/>
          <w:rFonts w:ascii="Times New Roman" w:hAnsi="Times New Roman"/>
          <w:sz w:val="22"/>
          <w:szCs w:val="22"/>
        </w:rPr>
        <w:t>ам</w:t>
      </w:r>
      <w:r w:rsidRPr="00545DE8">
        <w:rPr>
          <w:rStyle w:val="bigger2"/>
          <w:rFonts w:ascii="Times New Roman" w:hAnsi="Times New Roman"/>
          <w:sz w:val="22"/>
          <w:szCs w:val="22"/>
        </w:rPr>
        <w:t xml:space="preserve"> приведенн</w:t>
      </w:r>
      <w:r w:rsidR="00C04BBA">
        <w:rPr>
          <w:rStyle w:val="bigger2"/>
          <w:rFonts w:ascii="Times New Roman" w:hAnsi="Times New Roman"/>
          <w:sz w:val="22"/>
          <w:szCs w:val="22"/>
        </w:rPr>
        <w:t>ым</w:t>
      </w:r>
      <w:r w:rsidRPr="00545DE8">
        <w:rPr>
          <w:rStyle w:val="bigger2"/>
          <w:rFonts w:ascii="Times New Roman" w:hAnsi="Times New Roman"/>
          <w:sz w:val="22"/>
          <w:szCs w:val="22"/>
        </w:rPr>
        <w:t xml:space="preserve"> ниже.   </w:t>
      </w:r>
    </w:p>
    <w:p w:rsidR="00720C99" w:rsidRDefault="00720C99" w:rsidP="00720C99">
      <w:pPr>
        <w:pStyle w:val="Heading1"/>
        <w:numPr>
          <w:ilvl w:val="0"/>
          <w:numId w:val="19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  <w:lang w:val="en-US"/>
        </w:rPr>
      </w:pPr>
      <w:bookmarkStart w:id="0" w:name="_Toc457905732"/>
      <w:r w:rsidRPr="00811D10">
        <w:rPr>
          <w:rFonts w:asciiTheme="minorHAnsi" w:hAnsiTheme="minorHAnsi"/>
          <w:sz w:val="24"/>
          <w:szCs w:val="24"/>
          <w:u w:val="single"/>
        </w:rPr>
        <w:lastRenderedPageBreak/>
        <w:t>Действия Участника</w:t>
      </w:r>
      <w:bookmarkEnd w:id="0"/>
    </w:p>
    <w:p w:rsidR="00545DE8" w:rsidRPr="00545DE8" w:rsidRDefault="00545DE8" w:rsidP="00545DE8">
      <w:pPr>
        <w:rPr>
          <w:lang w:val="en-US"/>
        </w:rPr>
      </w:pPr>
    </w:p>
    <w:p w:rsidR="00720C99" w:rsidRPr="00811D10" w:rsidRDefault="00720C99" w:rsidP="00720C99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811D10">
        <w:rPr>
          <w:rFonts w:asciiTheme="minorHAnsi" w:hAnsiTheme="minorHAnsi"/>
        </w:rPr>
        <w:t>Для того, чтобы принять участие в Квалификации, участнику Квалификации (далее – Участнику) необходимо</w:t>
      </w:r>
    </w:p>
    <w:p w:rsidR="00ED6311" w:rsidRDefault="004E7AFA" w:rsidP="00ED6311">
      <w:pPr>
        <w:pStyle w:val="NormalWeb"/>
        <w:numPr>
          <w:ilvl w:val="0"/>
          <w:numId w:val="13"/>
        </w:numPr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Ознакомиться </w:t>
      </w:r>
      <w:r w:rsidR="00E51459"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="00E51459"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Т</w:t>
      </w:r>
      <w:r w:rsidR="00C34E30" w:rsidRPr="00FB5C3C">
        <w:rPr>
          <w:rStyle w:val="bigger2"/>
          <w:rFonts w:ascii="Times New Roman" w:hAnsi="Times New Roman"/>
          <w:b/>
          <w:sz w:val="22"/>
          <w:szCs w:val="22"/>
        </w:rPr>
        <w:t>ехническим заданием (ТЗ)</w:t>
      </w:r>
      <w:r w:rsidR="00057459"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для каждого </w:t>
      </w:r>
      <w:proofErr w:type="gramStart"/>
      <w:r w:rsidR="00057459" w:rsidRPr="00057459">
        <w:rPr>
          <w:rStyle w:val="bigger2"/>
          <w:rFonts w:ascii="Times New Roman" w:hAnsi="Times New Roman"/>
          <w:b/>
          <w:sz w:val="22"/>
          <w:szCs w:val="22"/>
        </w:rPr>
        <w:t>Лота</w:t>
      </w:r>
      <w:r w:rsidR="00E450A4" w:rsidRPr="00E450A4">
        <w:rPr>
          <w:rStyle w:val="bigger2"/>
          <w:rFonts w:ascii="Times New Roman" w:hAnsi="Times New Roman"/>
          <w:sz w:val="22"/>
          <w:szCs w:val="22"/>
        </w:rPr>
        <w:t>.</w:t>
      </w:r>
      <w:r w:rsidR="00ED6311">
        <w:rPr>
          <w:rStyle w:val="bigger2"/>
          <w:rFonts w:ascii="Times New Roman" w:hAnsi="Times New Roman"/>
          <w:sz w:val="22"/>
          <w:szCs w:val="22"/>
        </w:rPr>
        <w:t>(</w:t>
      </w:r>
      <w:proofErr w:type="gramEnd"/>
      <w:r w:rsidR="00ED6311">
        <w:rPr>
          <w:rStyle w:val="bigger2"/>
          <w:rFonts w:ascii="Times New Roman" w:hAnsi="Times New Roman"/>
          <w:sz w:val="22"/>
          <w:szCs w:val="22"/>
        </w:rPr>
        <w:t>ТЗ предоставлена для общего ознакомления и может быть дополнена и изменена в рамках конкретного Конкурентного выбора поставщика)</w:t>
      </w:r>
    </w:p>
    <w:p w:rsidR="004E7AFA" w:rsidRPr="00720C99" w:rsidRDefault="004E7AFA" w:rsidP="00ED6311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720C99" w:rsidRPr="00E450A4" w:rsidRDefault="00720C99" w:rsidP="00720C99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ED6311" w:rsidRPr="00ED6311" w:rsidRDefault="00ED6311" w:rsidP="00ED6311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  <w:r>
        <w:rPr>
          <w:rStyle w:val="bigger2"/>
          <w:rFonts w:ascii="Times New Roman" w:hAnsi="Times New Roman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PowerPoint.Show.12" ShapeID="_x0000_i1025" DrawAspect="Icon" ObjectID="_1566827977" r:id="rId11"/>
        </w:object>
      </w:r>
    </w:p>
    <w:p w:rsidR="007C6A05" w:rsidRPr="004D0FE8" w:rsidRDefault="007C6A05" w:rsidP="007C6A05">
      <w:pPr>
        <w:pStyle w:val="NormalWeb"/>
        <w:numPr>
          <w:ilvl w:val="0"/>
          <w:numId w:val="1"/>
        </w:numPr>
        <w:ind w:left="357" w:hanging="357"/>
        <w:textAlignment w:val="top"/>
        <w:rPr>
          <w:rFonts w:ascii="Times New Roman" w:hAnsi="Times New Roman"/>
          <w:noProof/>
          <w:sz w:val="22"/>
          <w:szCs w:val="22"/>
        </w:rPr>
      </w:pPr>
      <w:r w:rsidRPr="004D0FE8">
        <w:rPr>
          <w:rFonts w:ascii="Times New Roman" w:hAnsi="Times New Roman"/>
          <w:noProof/>
          <w:sz w:val="22"/>
          <w:szCs w:val="22"/>
        </w:rPr>
        <w:t xml:space="preserve">Ознакомиться с  </w:t>
      </w:r>
      <w:r w:rsidRPr="004D0FE8">
        <w:rPr>
          <w:rFonts w:ascii="Times New Roman" w:hAnsi="Times New Roman"/>
          <w:b/>
          <w:noProof/>
          <w:sz w:val="22"/>
          <w:szCs w:val="22"/>
        </w:rPr>
        <w:t>шаблоном договора.</w:t>
      </w:r>
    </w:p>
    <w:p w:rsidR="007C6A05" w:rsidRDefault="007C6A05" w:rsidP="00ED6311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</w:p>
    <w:bookmarkStart w:id="1" w:name="_MON_1566816033"/>
    <w:bookmarkEnd w:id="1"/>
    <w:p w:rsidR="005B779B" w:rsidRPr="00ED6311" w:rsidRDefault="00ED6311" w:rsidP="00ED6311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1" w:dyaOrig="1000">
          <v:shape id="_x0000_i1026" type="#_x0000_t75" style="width:77.25pt;height:50.25pt" o:ole="">
            <v:imagedata r:id="rId12" o:title=""/>
          </v:shape>
          <o:OLEObject Type="Embed" ProgID="Word.Document.8" ShapeID="_x0000_i1026" DrawAspect="Icon" ObjectID="_1566827978" r:id="rId13">
            <o:FieldCodes>\s</o:FieldCodes>
          </o:OLEObject>
        </w:object>
      </w:r>
      <w:bookmarkStart w:id="2" w:name="_MON_1566816071"/>
      <w:bookmarkEnd w:id="2"/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1" w:dyaOrig="1000">
          <v:shape id="_x0000_i1027" type="#_x0000_t75" style="width:77.25pt;height:50.25pt" o:ole="">
            <v:imagedata r:id="rId14" o:title=""/>
          </v:shape>
          <o:OLEObject Type="Embed" ProgID="Word.Document.8" ShapeID="_x0000_i1027" DrawAspect="Icon" ObjectID="_1566827979" r:id="rId15">
            <o:FieldCodes>\s</o:FieldCodes>
          </o:OLEObject>
        </w:object>
      </w:r>
      <w:bookmarkStart w:id="3" w:name="_MON_1566816087"/>
      <w:bookmarkEnd w:id="3"/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1" w:dyaOrig="1000">
          <v:shape id="_x0000_i1028" type="#_x0000_t75" style="width:77.25pt;height:50.25pt" o:ole="">
            <v:imagedata r:id="rId16" o:title=""/>
          </v:shape>
          <o:OLEObject Type="Embed" ProgID="Word.Document.8" ShapeID="_x0000_i1028" DrawAspect="Icon" ObjectID="_1566827980" r:id="rId17">
            <o:FieldCodes>\s</o:FieldCodes>
          </o:OLEObject>
        </w:object>
      </w:r>
      <w:bookmarkStart w:id="4" w:name="_MON_1566816119"/>
      <w:bookmarkEnd w:id="4"/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1" w:dyaOrig="1000">
          <v:shape id="_x0000_i1029" type="#_x0000_t75" style="width:77.25pt;height:50.25pt" o:ole="">
            <v:imagedata r:id="rId18" o:title=""/>
          </v:shape>
          <o:OLEObject Type="Embed" ProgID="Word.Document.8" ShapeID="_x0000_i1029" DrawAspect="Icon" ObjectID="_1566827981" r:id="rId19">
            <o:FieldCodes>\s</o:FieldCodes>
          </o:OLEObject>
        </w:object>
      </w:r>
    </w:p>
    <w:p w:rsidR="005B779B" w:rsidRPr="008900A5" w:rsidRDefault="005B779B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8900A5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Заполнить и подписать</w:t>
      </w:r>
      <w:r w:rsidR="00FD74EA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Pr="00FB5C3C">
        <w:rPr>
          <w:rStyle w:val="bigger2"/>
          <w:rFonts w:ascii="Times New Roman" w:hAnsi="Times New Roman"/>
          <w:b/>
          <w:sz w:val="22"/>
          <w:szCs w:val="22"/>
        </w:rPr>
        <w:t>Соглашение о неразглашении конфиденциальной информации</w:t>
      </w:r>
      <w:r w:rsidR="000C3C17" w:rsidRPr="00FB5C3C">
        <w:rPr>
          <w:rStyle w:val="bigger2"/>
          <w:rFonts w:ascii="Times New Roman" w:hAnsi="Times New Roman"/>
          <w:b/>
          <w:sz w:val="22"/>
          <w:szCs w:val="22"/>
        </w:rPr>
        <w:t>.</w:t>
      </w:r>
    </w:p>
    <w:p w:rsidR="004E7AFA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  <w:bookmarkStart w:id="5" w:name="_MON_1403681362"/>
      <w:bookmarkEnd w:id="5"/>
      <w:r w:rsidRPr="0099059D">
        <w:rPr>
          <w:rFonts w:ascii="Times New Roman" w:hAnsi="Times New Roman"/>
          <w:color w:val="000000"/>
          <w:sz w:val="22"/>
          <w:szCs w:val="22"/>
        </w:rPr>
        <w:t xml:space="preserve">       </w:t>
      </w:r>
      <w:bookmarkStart w:id="6" w:name="_MON_1564996070"/>
      <w:bookmarkEnd w:id="6"/>
      <w:r w:rsidR="00120D30" w:rsidRPr="000C7E67">
        <w:rPr>
          <w:rFonts w:ascii="Times New Roman" w:hAnsi="Times New Roman"/>
          <w:color w:val="000000"/>
          <w:sz w:val="22"/>
          <w:szCs w:val="22"/>
        </w:rPr>
        <w:object w:dxaOrig="2069" w:dyaOrig="1320">
          <v:shape id="_x0000_i1030" type="#_x0000_t75" style="width:103.5pt;height:66pt" o:ole="">
            <v:imagedata r:id="rId20" o:title=""/>
          </v:shape>
          <o:OLEObject Type="Embed" ProgID="Word.Document.8" ShapeID="_x0000_i1030" DrawAspect="Icon" ObjectID="_1566827982" r:id="rId21">
            <o:FieldCodes>\s</o:FieldCodes>
          </o:OLEObject>
        </w:object>
      </w:r>
    </w:p>
    <w:p w:rsidR="00ED6311" w:rsidRDefault="00ED6311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</w:p>
    <w:p w:rsidR="00ED6311" w:rsidRDefault="00ED6311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</w:p>
    <w:p w:rsidR="00ED6311" w:rsidRDefault="00ED6311" w:rsidP="00ED6311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ED6311" w:rsidRDefault="00ED6311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</w:p>
    <w:p w:rsidR="00ED6311" w:rsidRDefault="00ED6311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</w:p>
    <w:p w:rsidR="00ED6311" w:rsidRPr="00FB5C3C" w:rsidRDefault="00ED6311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</w:p>
    <w:p w:rsidR="004E7AFA" w:rsidRDefault="004E7AFA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 Заполнить и подписать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Pr="00FB5C3C">
        <w:rPr>
          <w:rStyle w:val="Strong"/>
          <w:rFonts w:ascii="Times New Roman" w:hAnsi="Times New Roman"/>
          <w:color w:val="000000"/>
          <w:sz w:val="22"/>
          <w:szCs w:val="22"/>
        </w:rPr>
        <w:t>Заявление о соответствии квалификационным требованиям</w:t>
      </w:r>
      <w:r w:rsidRPr="00FB5C3C">
        <w:rPr>
          <w:rStyle w:val="bigger2"/>
          <w:rFonts w:ascii="Times New Roman" w:hAnsi="Times New Roman"/>
          <w:sz w:val="22"/>
          <w:szCs w:val="22"/>
        </w:rPr>
        <w:t>.</w:t>
      </w:r>
    </w:p>
    <w:bookmarkStart w:id="7" w:name="_MON_1565191503"/>
    <w:bookmarkEnd w:id="7"/>
    <w:p w:rsidR="007C6A05" w:rsidRDefault="006E01B9" w:rsidP="006D58BE">
      <w:pPr>
        <w:pStyle w:val="NormalWeb"/>
        <w:ind w:left="360"/>
        <w:jc w:val="center"/>
        <w:textAlignment w:val="top"/>
        <w:rPr>
          <w:rFonts w:ascii="Times New Roman" w:hAnsi="Times New Roman"/>
          <w:lang w:val="en-US"/>
        </w:rPr>
      </w:pPr>
      <w:r w:rsidRPr="000C7E67">
        <w:rPr>
          <w:rFonts w:ascii="Times New Roman" w:hAnsi="Times New Roman"/>
          <w:lang w:val="en-US"/>
        </w:rPr>
        <w:object w:dxaOrig="2069" w:dyaOrig="1320">
          <v:shape id="_x0000_i1031" type="#_x0000_t75" style="width:83.25pt;height:53.25pt" o:ole="">
            <v:imagedata r:id="rId22" o:title=""/>
          </v:shape>
          <o:OLEObject Type="Embed" ProgID="Excel.Sheet.8" ShapeID="_x0000_i1031" DrawAspect="Icon" ObjectID="_1566827983" r:id="rId23"/>
        </w:object>
      </w:r>
    </w:p>
    <w:p w:rsidR="00ED6311" w:rsidRDefault="00ED6311" w:rsidP="006D58BE">
      <w:pPr>
        <w:pStyle w:val="NormalWeb"/>
        <w:ind w:left="360"/>
        <w:jc w:val="center"/>
        <w:textAlignment w:val="top"/>
        <w:rPr>
          <w:rFonts w:ascii="Times New Roman" w:hAnsi="Times New Roman"/>
          <w:lang w:val="en-US"/>
        </w:rPr>
      </w:pPr>
    </w:p>
    <w:p w:rsidR="0099059D" w:rsidRDefault="0099059D" w:rsidP="007C6A05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4D0FE8" w:rsidRPr="004D0FE8" w:rsidRDefault="00D54BC2" w:rsidP="004D0FE8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proofErr w:type="spellStart"/>
      <w:r w:rsidRPr="008900A5">
        <w:rPr>
          <w:rStyle w:val="bigger2"/>
          <w:rFonts w:ascii="Times New Roman" w:hAnsi="Times New Roman"/>
          <w:sz w:val="22"/>
          <w:szCs w:val="22"/>
        </w:rPr>
        <w:t>Подготовоить</w:t>
      </w:r>
      <w:proofErr w:type="spellEnd"/>
      <w:r w:rsidR="00F53A72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proofErr w:type="gramStart"/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следующие </w:t>
      </w:r>
      <w:r w:rsidR="002C6308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53A72" w:rsidRPr="008900A5">
        <w:rPr>
          <w:rStyle w:val="bigger2"/>
          <w:rFonts w:ascii="Times New Roman" w:hAnsi="Times New Roman"/>
          <w:sz w:val="22"/>
          <w:szCs w:val="22"/>
        </w:rPr>
        <w:t>документы</w:t>
      </w:r>
      <w:proofErr w:type="gramEnd"/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для проведения квалификации поставщика: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Свидетел</w:t>
      </w:r>
      <w:r w:rsidRPr="008900A5">
        <w:rPr>
          <w:rStyle w:val="bigger2"/>
          <w:rFonts w:ascii="Times New Roman" w:hAnsi="Times New Roman"/>
          <w:sz w:val="22"/>
          <w:szCs w:val="22"/>
        </w:rPr>
        <w:t>ь</w:t>
      </w:r>
      <w:r w:rsidRPr="00FB5C3C">
        <w:rPr>
          <w:rStyle w:val="bigger2"/>
          <w:rFonts w:ascii="Times New Roman" w:hAnsi="Times New Roman"/>
          <w:sz w:val="22"/>
          <w:szCs w:val="22"/>
        </w:rPr>
        <w:t>ство о регистрации</w:t>
      </w:r>
      <w:r w:rsidR="00D54BC2" w:rsidRPr="008900A5">
        <w:rPr>
          <w:rStyle w:val="bigger2"/>
          <w:rFonts w:ascii="Times New Roman" w:hAnsi="Times New Roman"/>
          <w:sz w:val="22"/>
          <w:szCs w:val="22"/>
        </w:rPr>
        <w:t xml:space="preserve"> юридического лица;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руководителя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Участника</w:t>
      </w:r>
      <w:proofErr w:type="spellEnd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;</w:t>
      </w:r>
    </w:p>
    <w:p w:rsidR="00F53A72" w:rsidRPr="004D0FE8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учредителя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Участника</w:t>
      </w:r>
      <w:proofErr w:type="spellEnd"/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>;</w:t>
      </w:r>
    </w:p>
    <w:p w:rsidR="004D0FE8" w:rsidRPr="004D0FE8" w:rsidRDefault="004D0FE8" w:rsidP="004D0FE8">
      <w:pPr>
        <w:pStyle w:val="NormalWeb"/>
        <w:spacing w:before="100"/>
        <w:ind w:left="144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A63E69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редоставить</w:t>
      </w:r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 требуемые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документы 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в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 xml:space="preserve">ниже указанных 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формат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>ах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:</w:t>
      </w:r>
    </w:p>
    <w:p w:rsidR="00A63E69" w:rsidRDefault="00A63E69" w:rsidP="00A63E69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tbl>
      <w:tblPr>
        <w:tblW w:w="1048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9"/>
        <w:gridCol w:w="4114"/>
        <w:gridCol w:w="943"/>
        <w:gridCol w:w="4826"/>
        <w:gridCol w:w="22"/>
      </w:tblGrid>
      <w:tr w:rsidR="007C6A05" w:rsidRPr="0083253A" w:rsidTr="00720C99">
        <w:trPr>
          <w:trHeight w:val="267"/>
          <w:jc w:val="center"/>
        </w:trPr>
        <w:tc>
          <w:tcPr>
            <w:tcW w:w="579" w:type="dxa"/>
            <w:vMerge w:val="restart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4114" w:type="dxa"/>
            <w:vMerge w:val="restart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Документ</w:t>
            </w:r>
          </w:p>
        </w:tc>
        <w:tc>
          <w:tcPr>
            <w:tcW w:w="5791" w:type="dxa"/>
            <w:gridSpan w:val="3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Название документа</w:t>
            </w:r>
          </w:p>
        </w:tc>
      </w:tr>
      <w:tr w:rsidR="00A63E69" w:rsidRPr="0083253A" w:rsidTr="00720C99">
        <w:trPr>
          <w:gridAfter w:val="1"/>
          <w:wAfter w:w="22" w:type="dxa"/>
          <w:trHeight w:val="287"/>
          <w:jc w:val="center"/>
        </w:trPr>
        <w:tc>
          <w:tcPr>
            <w:tcW w:w="579" w:type="dxa"/>
            <w:vMerge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4114" w:type="dxa"/>
            <w:vMerge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A63E69" w:rsidRPr="0083253A" w:rsidTr="00720C99">
        <w:trPr>
          <w:gridAfter w:val="1"/>
          <w:wAfter w:w="22" w:type="dxa"/>
          <w:trHeight w:val="252"/>
          <w:jc w:val="center"/>
        </w:trPr>
        <w:tc>
          <w:tcPr>
            <w:tcW w:w="579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Заявление.pdf</w:t>
            </w:r>
          </w:p>
        </w:tc>
      </w:tr>
      <w:tr w:rsidR="00A63E6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NDA.pdf</w:t>
            </w:r>
          </w:p>
        </w:tc>
      </w:tr>
      <w:tr w:rsidR="00720C9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720C99" w:rsidRPr="00044B22" w:rsidRDefault="00044B22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Свидетельство.pdf</w:t>
            </w:r>
          </w:p>
        </w:tc>
      </w:tr>
      <w:tr w:rsidR="00720C9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720C99" w:rsidRPr="00044B22" w:rsidRDefault="00044B22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4</w:t>
            </w:r>
          </w:p>
          <w:p w:rsidR="00720C99" w:rsidRPr="0083253A" w:rsidRDefault="00720C99" w:rsidP="007C6A05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 руководителя.pdf</w:t>
            </w:r>
          </w:p>
        </w:tc>
      </w:tr>
      <w:tr w:rsidR="00720C99" w:rsidRPr="0083253A" w:rsidTr="00720C99">
        <w:trPr>
          <w:gridAfter w:val="1"/>
          <w:wAfter w:w="22" w:type="dxa"/>
          <w:trHeight w:val="647"/>
          <w:jc w:val="center"/>
        </w:trPr>
        <w:tc>
          <w:tcPr>
            <w:tcW w:w="579" w:type="dxa"/>
            <w:vAlign w:val="center"/>
          </w:tcPr>
          <w:p w:rsidR="00720C99" w:rsidRPr="00044B22" w:rsidRDefault="00044B22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lastRenderedPageBreak/>
              <w:t>5</w:t>
            </w: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 учредителя.pdf</w:t>
            </w:r>
          </w:p>
        </w:tc>
      </w:tr>
      <w:tr w:rsidR="00720C99" w:rsidRPr="0083253A" w:rsidTr="00720C9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720C99" w:rsidRPr="00551A6B" w:rsidRDefault="00044B22" w:rsidP="007B315F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4114" w:type="dxa"/>
            <w:vAlign w:val="center"/>
          </w:tcPr>
          <w:p w:rsidR="00720C99" w:rsidRPr="008F3FE3" w:rsidRDefault="00551A6B" w:rsidP="008F3FE3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551A6B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Приложение 1 к заявлению о соответствии квалификационным требованиям: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551A6B" w:rsidRDefault="00551A6B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>Приложение 1.</w:t>
            </w:r>
            <w:proofErr w:type="spellStart"/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pdfw</w:t>
            </w:r>
            <w:proofErr w:type="spellEnd"/>
          </w:p>
        </w:tc>
      </w:tr>
    </w:tbl>
    <w:p w:rsidR="00E51459" w:rsidRPr="007B315F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D54BC2" w:rsidRPr="00FB5C3C" w:rsidRDefault="00D54BC2" w:rsidP="00D54BC2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  <w:b/>
        </w:rPr>
        <w:t xml:space="preserve">Участник объединяет </w:t>
      </w:r>
      <w:r w:rsidRPr="008900A5">
        <w:rPr>
          <w:rFonts w:ascii="Times New Roman" w:hAnsi="Times New Roman"/>
          <w:b/>
        </w:rPr>
        <w:t xml:space="preserve">все требуемые </w:t>
      </w:r>
      <w:r w:rsidRPr="00FB5C3C">
        <w:rPr>
          <w:rFonts w:ascii="Times New Roman" w:hAnsi="Times New Roman"/>
          <w:b/>
        </w:rPr>
        <w:t>файлы</w:t>
      </w:r>
      <w:r w:rsidRPr="008900A5">
        <w:rPr>
          <w:rFonts w:ascii="Times New Roman" w:hAnsi="Times New Roman"/>
          <w:b/>
        </w:rPr>
        <w:t xml:space="preserve"> </w:t>
      </w:r>
      <w:r w:rsidRPr="00FB5C3C">
        <w:rPr>
          <w:rFonts w:ascii="Times New Roman" w:hAnsi="Times New Roman"/>
          <w:b/>
        </w:rPr>
        <w:t xml:space="preserve">в один архив формата </w:t>
      </w:r>
      <w:r w:rsidRPr="00FB5C3C">
        <w:rPr>
          <w:rFonts w:ascii="Times New Roman" w:hAnsi="Times New Roman"/>
          <w:b/>
          <w:lang w:val="en-US"/>
        </w:rPr>
        <w:t>RAR</w:t>
      </w:r>
      <w:r w:rsidRPr="00FB5C3C">
        <w:rPr>
          <w:rFonts w:ascii="Times New Roman" w:hAnsi="Times New Roman"/>
          <w:b/>
        </w:rPr>
        <w:t xml:space="preserve"> (имя файла «</w:t>
      </w:r>
      <w:r w:rsidRPr="00FB5C3C">
        <w:rPr>
          <w:rFonts w:ascii="Times New Roman" w:hAnsi="Times New Roman"/>
          <w:b/>
          <w:i/>
        </w:rPr>
        <w:t>Название Участника</w:t>
      </w:r>
      <w:r w:rsidR="009F379A" w:rsidRPr="009F379A">
        <w:rPr>
          <w:rFonts w:ascii="Times New Roman" w:hAnsi="Times New Roman"/>
          <w:b/>
          <w:i/>
        </w:rPr>
        <w:t xml:space="preserve">” </w:t>
      </w:r>
      <w:r w:rsidR="007350A6">
        <w:rPr>
          <w:rFonts w:ascii="Times New Roman" w:hAnsi="Times New Roman"/>
          <w:b/>
        </w:rPr>
        <w:t>–</w:t>
      </w:r>
      <w:r w:rsidR="00430474" w:rsidRPr="00430474">
        <w:rPr>
          <w:rFonts w:ascii="Times New Roman" w:hAnsi="Times New Roman"/>
          <w:b/>
        </w:rPr>
        <w:t xml:space="preserve"> </w:t>
      </w:r>
      <w:r w:rsidR="007350A6" w:rsidRPr="007350A6">
        <w:rPr>
          <w:rFonts w:ascii="Times New Roman" w:hAnsi="Times New Roman"/>
          <w:b/>
        </w:rPr>
        <w:t xml:space="preserve">Услуги по </w:t>
      </w:r>
      <w:r w:rsidR="00551A6B">
        <w:rPr>
          <w:rFonts w:ascii="Times New Roman" w:hAnsi="Times New Roman"/>
          <w:b/>
        </w:rPr>
        <w:t xml:space="preserve">внешнему и внутреннему оформлению </w:t>
      </w:r>
      <w:proofErr w:type="spellStart"/>
      <w:r w:rsidR="00551A6B">
        <w:rPr>
          <w:rFonts w:ascii="Times New Roman" w:hAnsi="Times New Roman"/>
          <w:b/>
        </w:rPr>
        <w:t>ОПиО</w:t>
      </w:r>
      <w:proofErr w:type="spellEnd"/>
      <w:r w:rsidRPr="00FB5C3C">
        <w:rPr>
          <w:rFonts w:ascii="Times New Roman" w:hAnsi="Times New Roman"/>
          <w:b/>
        </w:rPr>
        <w:t>»).</w:t>
      </w:r>
    </w:p>
    <w:p w:rsidR="00F12173" w:rsidRDefault="00F12173" w:rsidP="00F12173">
      <w:pPr>
        <w:pStyle w:val="Heading1"/>
        <w:numPr>
          <w:ilvl w:val="0"/>
          <w:numId w:val="19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  <w:lang w:val="en-US"/>
        </w:rPr>
      </w:pPr>
      <w:bookmarkStart w:id="8" w:name="_Toc457905733"/>
      <w:r w:rsidRPr="00811D10">
        <w:rPr>
          <w:rFonts w:asciiTheme="minorHAnsi" w:hAnsiTheme="minorHAnsi"/>
          <w:sz w:val="24"/>
          <w:szCs w:val="24"/>
          <w:u w:val="single"/>
        </w:rPr>
        <w:t>Порядок подачи пакета квалификационной информации</w:t>
      </w:r>
      <w:bookmarkEnd w:id="8"/>
    </w:p>
    <w:p w:rsidR="00F12173" w:rsidRDefault="00F12173" w:rsidP="00C37E70">
      <w:pPr>
        <w:jc w:val="both"/>
        <w:rPr>
          <w:rFonts w:ascii="Times New Roman" w:hAnsi="Times New Roman"/>
          <w:lang w:val="en-US"/>
        </w:rPr>
      </w:pPr>
    </w:p>
    <w:p w:rsidR="00E51459" w:rsidRPr="00FB5C3C" w:rsidRDefault="00E51459" w:rsidP="00C37E70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</w:rPr>
        <w:t>Участник предоставляет электронн</w:t>
      </w:r>
      <w:r w:rsidR="000665C6">
        <w:rPr>
          <w:rFonts w:ascii="Times New Roman" w:hAnsi="Times New Roman"/>
        </w:rPr>
        <w:t xml:space="preserve">ый </w:t>
      </w:r>
      <w:r w:rsidR="00040570" w:rsidRPr="00FB5C3C">
        <w:rPr>
          <w:rFonts w:ascii="Times New Roman" w:hAnsi="Times New Roman"/>
        </w:rPr>
        <w:t xml:space="preserve">пакет квалификационной информации </w:t>
      </w:r>
      <w:r w:rsidRPr="00FB5C3C">
        <w:rPr>
          <w:rFonts w:ascii="Times New Roman" w:hAnsi="Times New Roman"/>
        </w:rPr>
        <w:t xml:space="preserve">в порядке, </w:t>
      </w:r>
      <w:proofErr w:type="gramStart"/>
      <w:r w:rsidRPr="00FB5C3C">
        <w:rPr>
          <w:rFonts w:ascii="Times New Roman" w:hAnsi="Times New Roman"/>
        </w:rPr>
        <w:t>предусмотренном  в</w:t>
      </w:r>
      <w:proofErr w:type="gramEnd"/>
      <w:r w:rsidRPr="00FB5C3C">
        <w:rPr>
          <w:rFonts w:ascii="Times New Roman" w:hAnsi="Times New Roman"/>
        </w:rPr>
        <w:t xml:space="preserve"> файле ниже (Порядок предоставления электронных </w:t>
      </w:r>
      <w:r w:rsidR="00040570" w:rsidRPr="00FB5C3C">
        <w:rPr>
          <w:rFonts w:ascii="Times New Roman" w:hAnsi="Times New Roman"/>
        </w:rPr>
        <w:t>пакет</w:t>
      </w:r>
      <w:r w:rsidR="00040570" w:rsidRPr="008900A5">
        <w:rPr>
          <w:rFonts w:ascii="Times New Roman" w:hAnsi="Times New Roman"/>
        </w:rPr>
        <w:t>ов</w:t>
      </w:r>
      <w:r w:rsidR="00040570" w:rsidRPr="00FB5C3C">
        <w:rPr>
          <w:rFonts w:ascii="Times New Roman" w:hAnsi="Times New Roman"/>
        </w:rPr>
        <w:t xml:space="preserve"> квалификационной информации</w:t>
      </w:r>
      <w:r w:rsidRPr="00FB5C3C">
        <w:rPr>
          <w:rFonts w:ascii="Times New Roman" w:hAnsi="Times New Roman"/>
        </w:rPr>
        <w:t xml:space="preserve">) в срок не позднее </w:t>
      </w:r>
      <w:r w:rsidRPr="00871751">
        <w:rPr>
          <w:rFonts w:ascii="Times New Roman" w:hAnsi="Times New Roman"/>
          <w:b/>
          <w:highlight w:val="yellow"/>
        </w:rPr>
        <w:t>1</w:t>
      </w:r>
      <w:r w:rsidR="009C1081">
        <w:rPr>
          <w:rFonts w:ascii="Times New Roman" w:hAnsi="Times New Roman"/>
          <w:b/>
          <w:highlight w:val="yellow"/>
        </w:rPr>
        <w:t>7</w:t>
      </w:r>
      <w:r w:rsidRPr="00871751">
        <w:rPr>
          <w:rFonts w:ascii="Times New Roman" w:hAnsi="Times New Roman"/>
          <w:b/>
          <w:highlight w:val="yellow"/>
        </w:rPr>
        <w:t xml:space="preserve">:00 (время местное) </w:t>
      </w:r>
      <w:r w:rsidR="00551A6B">
        <w:rPr>
          <w:rFonts w:ascii="Times New Roman" w:hAnsi="Times New Roman"/>
          <w:b/>
          <w:highlight w:val="yellow"/>
        </w:rPr>
        <w:t>20</w:t>
      </w:r>
      <w:r w:rsidRPr="00871751">
        <w:rPr>
          <w:rFonts w:ascii="Times New Roman" w:hAnsi="Times New Roman"/>
          <w:b/>
          <w:highlight w:val="yellow"/>
        </w:rPr>
        <w:t>.</w:t>
      </w:r>
      <w:r w:rsidR="00A63E69" w:rsidRPr="00871751">
        <w:rPr>
          <w:rFonts w:ascii="Times New Roman" w:hAnsi="Times New Roman"/>
          <w:b/>
          <w:highlight w:val="yellow"/>
        </w:rPr>
        <w:t>0</w:t>
      </w:r>
      <w:r w:rsidR="002E0D39">
        <w:rPr>
          <w:rFonts w:ascii="Times New Roman" w:hAnsi="Times New Roman"/>
          <w:b/>
          <w:highlight w:val="yellow"/>
        </w:rPr>
        <w:t>9</w:t>
      </w:r>
      <w:r w:rsidRPr="00871751">
        <w:rPr>
          <w:rFonts w:ascii="Times New Roman" w:hAnsi="Times New Roman"/>
          <w:b/>
          <w:highlight w:val="yellow"/>
        </w:rPr>
        <w:t>.201</w:t>
      </w:r>
      <w:r w:rsidR="00D311C5" w:rsidRPr="00D311C5">
        <w:rPr>
          <w:rFonts w:ascii="Times New Roman" w:hAnsi="Times New Roman"/>
          <w:b/>
          <w:highlight w:val="yellow"/>
        </w:rPr>
        <w:t>7</w:t>
      </w:r>
      <w:r w:rsidRPr="00871751">
        <w:rPr>
          <w:rFonts w:ascii="Times New Roman" w:hAnsi="Times New Roman"/>
          <w:b/>
          <w:highlight w:val="yellow"/>
        </w:rPr>
        <w:t>.</w:t>
      </w:r>
    </w:p>
    <w:bookmarkStart w:id="9" w:name="_GoBack"/>
    <w:bookmarkStart w:id="10" w:name="_MON_1566804049"/>
    <w:bookmarkEnd w:id="10"/>
    <w:p w:rsidR="00CC2CBA" w:rsidRDefault="001747C0" w:rsidP="00CC2CBA">
      <w:pPr>
        <w:jc w:val="center"/>
        <w:rPr>
          <w:rStyle w:val="Hyperlink"/>
          <w:rFonts w:ascii="Times New Roman" w:hAnsi="Times New Roman"/>
          <w:lang w:val="en-US"/>
        </w:rPr>
      </w:pPr>
      <w:r w:rsidRPr="00831A49">
        <w:rPr>
          <w:rStyle w:val="Hyperlink"/>
          <w:rFonts w:ascii="Times New Roman" w:hAnsi="Times New Roman"/>
          <w:lang w:val="en-US"/>
        </w:rPr>
        <w:object w:dxaOrig="2069" w:dyaOrig="1320">
          <v:shape id="_x0000_i1033" type="#_x0000_t75" style="width:103.5pt;height:66pt" o:ole="">
            <v:imagedata r:id="rId24" o:title=""/>
          </v:shape>
          <o:OLEObject Type="Embed" ProgID="Word.Document.12" ShapeID="_x0000_i1033" DrawAspect="Icon" ObjectID="_1566827984" r:id="rId25"/>
        </w:object>
      </w:r>
      <w:bookmarkEnd w:id="9"/>
    </w:p>
    <w:p w:rsidR="00F12173" w:rsidRDefault="00F12173" w:rsidP="00CC2CBA">
      <w:pPr>
        <w:jc w:val="center"/>
        <w:rPr>
          <w:rStyle w:val="Hyperlink"/>
          <w:rFonts w:ascii="Times New Roman" w:hAnsi="Times New Roman"/>
          <w:lang w:val="en-US"/>
        </w:rPr>
      </w:pPr>
    </w:p>
    <w:p w:rsidR="00F12173" w:rsidRPr="00811D10" w:rsidRDefault="00F12173" w:rsidP="00F12173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Порядок подачи вопросов, получения уточнений и изменений пакета квалификационной информации опубликован по ссылке </w:t>
      </w:r>
      <w:r w:rsidRPr="00811D10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811D10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АрменТел</w:t>
      </w:r>
      <w:proofErr w:type="spellEnd"/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”.</w:t>
      </w:r>
    </w:p>
    <w:p w:rsidR="00F12173" w:rsidRPr="0045058C" w:rsidRDefault="00F12173" w:rsidP="00F12173">
      <w:pPr>
        <w:pStyle w:val="Heading1"/>
        <w:numPr>
          <w:ilvl w:val="0"/>
          <w:numId w:val="19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11" w:name="_Toc457905734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11"/>
    </w:p>
    <w:p w:rsidR="00F12173" w:rsidRPr="0045058C" w:rsidRDefault="00F12173" w:rsidP="00F12173">
      <w:pPr>
        <w:pStyle w:val="ColorfulList-Accent11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rPr>
          <w:rFonts w:ascii="Calibri" w:eastAsia="Calibri" w:hAnsi="Calibri"/>
          <w:sz w:val="22"/>
          <w:szCs w:val="22"/>
          <w:lang w:eastAsia="en-US"/>
        </w:rPr>
      </w:pPr>
    </w:p>
    <w:p w:rsidR="00FB5C3C" w:rsidRPr="00FB5C3C" w:rsidRDefault="004C52A4" w:rsidP="00F12173">
      <w:pPr>
        <w:pStyle w:val="ColorfulList-Accent11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Все </w:t>
      </w:r>
      <w:r w:rsidRPr="008900A5">
        <w:rPr>
          <w:rFonts w:eastAsia="Calibri"/>
          <w:sz w:val="22"/>
          <w:szCs w:val="22"/>
          <w:lang w:eastAsia="en-US"/>
        </w:rPr>
        <w:t>У</w:t>
      </w:r>
      <w:r w:rsidR="00FB5C3C" w:rsidRPr="00FB5C3C">
        <w:rPr>
          <w:rFonts w:eastAsia="Calibri"/>
          <w:sz w:val="22"/>
          <w:szCs w:val="22"/>
          <w:lang w:eastAsia="en-US"/>
        </w:rPr>
        <w:t>частники проходят оценку рисков. На основании заключения о</w:t>
      </w:r>
      <w:r w:rsidR="00FB5C3C" w:rsidRPr="008900A5">
        <w:rPr>
          <w:rFonts w:eastAsia="Calibri"/>
          <w:sz w:val="22"/>
          <w:szCs w:val="22"/>
          <w:lang w:eastAsia="en-US"/>
        </w:rPr>
        <w:t>б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оценк</w:t>
      </w:r>
      <w:r w:rsidR="00FB5C3C" w:rsidRPr="008900A5">
        <w:rPr>
          <w:rFonts w:eastAsia="Calibri"/>
          <w:sz w:val="22"/>
          <w:szCs w:val="22"/>
          <w:lang w:eastAsia="en-US"/>
        </w:rPr>
        <w:t>е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рисков рассчитывается общая оценка рисков для </w:t>
      </w:r>
      <w:r w:rsidR="00FB5C3C" w:rsidRPr="00FB5C3C">
        <w:rPr>
          <w:rFonts w:eastAsia="Calibri"/>
          <w:sz w:val="22"/>
          <w:szCs w:val="22"/>
          <w:lang w:eastAsia="en-US"/>
        </w:rPr>
        <w:lastRenderedPageBreak/>
        <w:t>каждого поставщика по следующей методике: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«Стоп фактор» риск – 5 баллов;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высокий риск – 3 балла;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средний риск – 1 балл.</w:t>
      </w:r>
    </w:p>
    <w:p w:rsidR="00FB5C3C" w:rsidRPr="00FB5C3C" w:rsidRDefault="00D84CF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</w:rPr>
      </w:pPr>
      <w:r w:rsidRPr="00F7060C">
        <w:rPr>
          <w:rFonts w:ascii="Times New Roman" w:hAnsi="Times New Roman"/>
        </w:rPr>
        <w:t xml:space="preserve">        </w:t>
      </w:r>
      <w:r w:rsidR="00FB5C3C" w:rsidRPr="00FB5C3C">
        <w:rPr>
          <w:rFonts w:ascii="Times New Roman" w:hAnsi="Times New Roman"/>
        </w:rPr>
        <w:t>Ниже прилагается файл с описанием параметров рисков:</w:t>
      </w:r>
    </w:p>
    <w:bookmarkStart w:id="12" w:name="_MON_1564996183"/>
    <w:bookmarkEnd w:id="12"/>
    <w:p w:rsidR="00FB5C3C" w:rsidRPr="00D84CFC" w:rsidRDefault="00954846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917CD2">
        <w:rPr>
          <w:rFonts w:ascii="Times New Roman" w:hAnsi="Times New Roman"/>
        </w:rPr>
        <w:object w:dxaOrig="2069" w:dyaOrig="1320">
          <v:shape id="_x0000_i1032" type="#_x0000_t75" style="width:103.5pt;height:66pt" o:ole="">
            <v:imagedata r:id="rId26" o:title=""/>
          </v:shape>
          <o:OLEObject Type="Embed" ProgID="Word.Document.12" ShapeID="_x0000_i1032" DrawAspect="Icon" ObjectID="_1566827985" r:id="rId27"/>
        </w:object>
      </w:r>
    </w:p>
    <w:p w:rsidR="00F7060C" w:rsidRPr="00811D10" w:rsidRDefault="00F7060C" w:rsidP="00F7060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811D10">
        <w:rPr>
          <w:rFonts w:asciiTheme="minorHAnsi" w:hAnsiTheme="minorHAnsi" w:cs="Calibri"/>
          <w:b/>
        </w:rPr>
        <w:t xml:space="preserve">Если общая оценка рисков для Участника </w:t>
      </w:r>
      <w:proofErr w:type="gramStart"/>
      <w:r w:rsidRPr="00811D10">
        <w:rPr>
          <w:rFonts w:asciiTheme="minorHAnsi" w:hAnsiTheme="minorHAnsi" w:cs="Calibri"/>
          <w:b/>
        </w:rPr>
        <w:t>составляет  5</w:t>
      </w:r>
      <w:proofErr w:type="gramEnd"/>
      <w:r w:rsidRPr="00811D10">
        <w:rPr>
          <w:rFonts w:asciiTheme="minorHAnsi" w:hAnsiTheme="minorHAnsi"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811D10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811D10">
        <w:rPr>
          <w:rFonts w:asciiTheme="minorHAnsi" w:hAnsiTheme="minorHAnsi" w:cs="Calibri"/>
          <w:b/>
        </w:rPr>
        <w:t>этапах Квалификации.</w:t>
      </w:r>
    </w:p>
    <w:p w:rsidR="00F7060C" w:rsidRPr="00811D10" w:rsidRDefault="00F7060C" w:rsidP="00F7060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Theme="minorHAnsi" w:hAnsiTheme="minorHAnsi" w:cs="Calibri"/>
          <w:sz w:val="20"/>
          <w:lang w:val="ru-RU"/>
        </w:rPr>
      </w:pPr>
      <w:r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Участники оцениваются исходя из информации, предоставленной в Заявлении о соответствии квалификационным требованиям (с необходимыми обоснованиями), а также на основе других предоставленных документов.</w:t>
      </w:r>
    </w:p>
    <w:p w:rsidR="00F7060C" w:rsidRPr="00811D10" w:rsidRDefault="00F7060C" w:rsidP="00F7060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7060C" w:rsidRDefault="00F7060C" w:rsidP="000665C6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Участник либо содержание пакета квалификационной информации Участника не соответствует хотя бы одному из указанных в Заявлении о соответствии требованиям (либо соответствует частично), то Заказчик оставляет за собой право не рассматривать такой пакет.</w:t>
      </w:r>
    </w:p>
    <w:p w:rsidR="00F7060C" w:rsidRPr="00811D10" w:rsidRDefault="00F7060C" w:rsidP="000665C6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7F02C0" w:rsidRPr="000665C6" w:rsidRDefault="00F7060C" w:rsidP="000665C6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Fonts w:asciiTheme="minorHAnsi" w:hAnsiTheme="minorHAnsi" w:cs="Calibri"/>
        </w:rPr>
        <w:t>Все Участники проходят комплексную проверку Бизнес Партнера исходя из информации, предоставленной поставщиком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. В случае необходимости Участник заполняет </w:t>
      </w:r>
      <w:proofErr w:type="gramStart"/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он-</w:t>
      </w:r>
      <w:proofErr w:type="spellStart"/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лайн</w:t>
      </w:r>
      <w:proofErr w:type="spellEnd"/>
      <w:proofErr w:type="gramEnd"/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F12173" w:rsidRPr="00811D10" w:rsidRDefault="00F12173" w:rsidP="00F12173">
      <w:pPr>
        <w:pStyle w:val="Heading1"/>
        <w:numPr>
          <w:ilvl w:val="0"/>
          <w:numId w:val="19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13" w:name="_Toc457905735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13"/>
    </w:p>
    <w:p w:rsidR="00F12173" w:rsidRPr="000665C6" w:rsidRDefault="00F12173" w:rsidP="005D77CC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>По результатам Квалификации будет сформирован список квалифицированных Участников, которые будут пр</w:t>
      </w:r>
      <w:r w:rsid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иглашены на участие в процессе </w:t>
      </w:r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конкурентного выбора поставщиков услуг </w:t>
      </w:r>
      <w:r w:rsidR="00954846"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>по внешнему и внутреннему оформлению офисов продаж и обслуживания</w:t>
      </w:r>
      <w:r w:rsid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>ЗАО “</w:t>
      </w:r>
      <w:proofErr w:type="spellStart"/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>АрменТел</w:t>
      </w:r>
      <w:proofErr w:type="spellEnd"/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” сроком </w:t>
      </w:r>
      <w:r w:rsidR="00954846"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>на 3</w:t>
      </w:r>
      <w:r w:rsidRP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года   </w:t>
      </w:r>
      <w:r w:rsidRPr="00613A06">
        <w:rPr>
          <w:rStyle w:val="bigger2"/>
          <w:rFonts w:asciiTheme="minorHAnsi" w:hAnsiTheme="minorHAnsi" w:cs="Calibri"/>
          <w:color w:val="auto"/>
          <w:sz w:val="22"/>
          <w:szCs w:val="22"/>
        </w:rPr>
        <w:t>и с которыми может быть заключен рамочный</w:t>
      </w:r>
      <w:r w:rsidR="000665C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либо разовый</w:t>
      </w:r>
      <w:r w:rsidRPr="00613A0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 поставщиков. </w:t>
      </w:r>
    </w:p>
    <w:p w:rsidR="00F12173" w:rsidRPr="00811D10" w:rsidRDefault="00F12173" w:rsidP="00F12173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lastRenderedPageBreak/>
        <w:t xml:space="preserve">Список Квалифицированных поставщиков будет опубликован на сайтах </w:t>
      </w:r>
      <w:hyperlink r:id="rId28" w:history="1"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29" w:history="1">
        <w:proofErr w:type="gramStart"/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proofErr w:type="spellStart"/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proofErr w:type="spellEnd"/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  <w:proofErr w:type="gramEnd"/>
    </w:p>
    <w:p w:rsidR="00BD2B8B" w:rsidRPr="000665C6" w:rsidRDefault="00BD2B8B" w:rsidP="004E7AFA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</w:p>
    <w:p w:rsidR="00E51459" w:rsidRDefault="004E7AFA" w:rsidP="004E7AFA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  <w:lang w:val="en-US"/>
        </w:rPr>
      </w:pPr>
      <w:r w:rsidRPr="00FB5C3C">
        <w:rPr>
          <w:rFonts w:ascii="Times New Roman" w:hAnsi="Times New Roman"/>
          <w:color w:val="000000"/>
          <w:sz w:val="22"/>
          <w:szCs w:val="22"/>
        </w:rPr>
        <w:t> </w:t>
      </w:r>
      <w:proofErr w:type="gramStart"/>
      <w:r w:rsidR="00E91526" w:rsidRPr="00E91526">
        <w:rPr>
          <w:rFonts w:ascii="Times New Roman" w:hAnsi="Times New Roman"/>
          <w:b/>
          <w:color w:val="4F81BD" w:themeColor="accent1"/>
          <w:sz w:val="22"/>
          <w:szCs w:val="22"/>
          <w:lang w:val="en-US"/>
        </w:rPr>
        <w:t>5</w:t>
      </w:r>
      <w:r w:rsidR="00E91526" w:rsidRPr="00E91526">
        <w:rPr>
          <w:rFonts w:ascii="Times New Roman" w:hAnsi="Times New Roman"/>
          <w:color w:val="4F81BD" w:themeColor="accent1"/>
          <w:sz w:val="22"/>
          <w:szCs w:val="22"/>
          <w:lang w:val="en-US"/>
        </w:rPr>
        <w:t xml:space="preserve">  .</w:t>
      </w:r>
      <w:proofErr w:type="gramEnd"/>
      <w:r w:rsidRPr="00E91526"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</w:rPr>
        <w:t>Контактная информаци</w:t>
      </w:r>
      <w:r w:rsidRPr="009844CF"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</w:rPr>
        <w:t>я:</w:t>
      </w:r>
    </w:p>
    <w:p w:rsidR="009844CF" w:rsidRPr="009844CF" w:rsidRDefault="009844CF" w:rsidP="004E7AFA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000000"/>
          <w:sz w:val="22"/>
          <w:szCs w:val="22"/>
          <w:u w:val="single"/>
          <w:lang w:val="en-US"/>
        </w:rPr>
      </w:pP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Фамилия Имя:</w:t>
      </w:r>
      <w:r w:rsidRPr="00FB5C3C"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Григорян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 Лилит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Должность: 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Старший специалист </w:t>
      </w:r>
      <w:r w:rsidR="00A63E69" w:rsidRPr="00A63E69">
        <w:rPr>
          <w:rStyle w:val="bigger2"/>
          <w:rFonts w:ascii="Times New Roman" w:hAnsi="Times New Roman"/>
          <w:sz w:val="22"/>
          <w:szCs w:val="22"/>
        </w:rPr>
        <w:t>отдела закупок и мониторинга контрактов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Адрес:</w:t>
      </w:r>
      <w:r w:rsidRPr="00FB5C3C">
        <w:t xml:space="preserve"> </w:t>
      </w:r>
      <w:r w:rsidRPr="00A63E69">
        <w:rPr>
          <w:rStyle w:val="bigger2"/>
          <w:rFonts w:ascii="Times New Roman" w:hAnsi="Times New Roman"/>
          <w:sz w:val="22"/>
          <w:szCs w:val="22"/>
        </w:rPr>
        <w:t xml:space="preserve">г. Ереван, ул. </w:t>
      </w:r>
      <w:proofErr w:type="spellStart"/>
      <w:r w:rsidRPr="00A63E69">
        <w:rPr>
          <w:rStyle w:val="bigger2"/>
          <w:rFonts w:ascii="Times New Roman" w:hAnsi="Times New Roman"/>
          <w:sz w:val="22"/>
          <w:szCs w:val="22"/>
        </w:rPr>
        <w:t>Азатутяна</w:t>
      </w:r>
      <w:proofErr w:type="spellEnd"/>
      <w:r w:rsidRPr="00A63E69">
        <w:rPr>
          <w:rStyle w:val="bigger2"/>
          <w:rFonts w:ascii="Times New Roman" w:hAnsi="Times New Roman"/>
          <w:sz w:val="22"/>
          <w:szCs w:val="22"/>
        </w:rPr>
        <w:t xml:space="preserve"> 24/1</w:t>
      </w:r>
    </w:p>
    <w:p w:rsidR="00E51459" w:rsidRPr="00871751" w:rsidRDefault="00E51459" w:rsidP="00E51459">
      <w:pPr>
        <w:pStyle w:val="ColorfulList-Accent11"/>
        <w:numPr>
          <w:ilvl w:val="0"/>
          <w:numId w:val="4"/>
        </w:numPr>
        <w:rPr>
          <w:rStyle w:val="Hyperlink"/>
        </w:rPr>
      </w:pPr>
      <w:r w:rsidRPr="00FB5C3C">
        <w:rPr>
          <w:b/>
        </w:rPr>
        <w:t>Электронная почта:</w:t>
      </w:r>
      <w:r w:rsidRPr="00871751">
        <w:rPr>
          <w:rStyle w:val="Hyperlink"/>
          <w:sz w:val="22"/>
          <w:szCs w:val="22"/>
          <w:lang w:val="en-US"/>
        </w:rPr>
        <w:t xml:space="preserve"> </w:t>
      </w:r>
      <w:proofErr w:type="spellStart"/>
      <w:r w:rsidR="00871751" w:rsidRPr="00871751">
        <w:rPr>
          <w:rStyle w:val="Hyperlink"/>
          <w:sz w:val="22"/>
          <w:szCs w:val="22"/>
        </w:rPr>
        <w:t>LiliGrigoryan</w:t>
      </w:r>
      <w:proofErr w:type="spellEnd"/>
      <w:r w:rsidR="00F00E5C" w:rsidRPr="00871751">
        <w:rPr>
          <w:rStyle w:val="Hyperlink"/>
          <w:sz w:val="22"/>
          <w:szCs w:val="22"/>
        </w:rPr>
        <w:t>@</w:t>
      </w:r>
      <w:r w:rsidR="00F00E5C" w:rsidRPr="00A63E69">
        <w:rPr>
          <w:rStyle w:val="Hyperlink"/>
          <w:sz w:val="22"/>
          <w:szCs w:val="22"/>
          <w:lang w:val="en-US"/>
        </w:rPr>
        <w:t>beeline</w:t>
      </w:r>
      <w:r w:rsidR="00F00E5C" w:rsidRPr="00871751">
        <w:rPr>
          <w:rStyle w:val="Hyperlink"/>
          <w:sz w:val="22"/>
          <w:szCs w:val="22"/>
        </w:rPr>
        <w:t>.</w:t>
      </w:r>
      <w:r w:rsidR="00F00E5C" w:rsidRPr="00A63E69">
        <w:rPr>
          <w:rStyle w:val="Hyperlink"/>
          <w:sz w:val="22"/>
          <w:szCs w:val="22"/>
          <w:lang w:val="en-US"/>
        </w:rPr>
        <w:t>am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Телефон: 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0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99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124-12</w:t>
      </w:r>
      <w:r w:rsidR="006657AF">
        <w:rPr>
          <w:rStyle w:val="bigger2"/>
          <w:rFonts w:ascii="Times New Roman" w:hAnsi="Times New Roman"/>
          <w:sz w:val="22"/>
          <w:szCs w:val="22"/>
        </w:rPr>
        <w:t>1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; 010 29 0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0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72</w:t>
      </w:r>
    </w:p>
    <w:p w:rsidR="00C34E30" w:rsidRPr="00FB5C3C" w:rsidRDefault="00C34E30" w:rsidP="00C34E30">
      <w:pPr>
        <w:rPr>
          <w:rFonts w:ascii="Times New Roman" w:hAnsi="Times New Roman"/>
          <w:color w:val="000000"/>
          <w:highlight w:val="red"/>
        </w:rPr>
      </w:pPr>
    </w:p>
    <w:p w:rsidR="00AB7758" w:rsidRPr="00FB5C3C" w:rsidRDefault="00C76B5E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  <w:r w:rsidRPr="008900A5">
        <w:rPr>
          <w:rFonts w:ascii="Times New Roman" w:hAnsi="Times New Roman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FB5C3C" w:rsidSect="00F00E5C">
      <w:headerReference w:type="default" r:id="rId30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C55DD" w:rsidRDefault="000C55DD" w:rsidP="00AE1136">
      <w:pPr>
        <w:spacing w:after="0" w:line="240" w:lineRule="auto"/>
      </w:pPr>
      <w:r>
        <w:separator/>
      </w:r>
    </w:p>
  </w:endnote>
  <w:endnote w:type="continuationSeparator" w:id="0">
    <w:p w:rsidR="000C55DD" w:rsidRDefault="000C55DD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C55DD" w:rsidRDefault="000C55DD" w:rsidP="00AE1136">
      <w:pPr>
        <w:spacing w:after="0" w:line="240" w:lineRule="auto"/>
      </w:pPr>
      <w:r>
        <w:separator/>
      </w:r>
    </w:p>
  </w:footnote>
  <w:footnote w:type="continuationSeparator" w:id="0">
    <w:p w:rsidR="000C55DD" w:rsidRDefault="000C55DD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633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366"/>
      <w:gridCol w:w="3373"/>
    </w:tblGrid>
    <w:tr w:rsidR="007C6A05" w:rsidTr="003C0BC4">
      <w:trPr>
        <w:trHeight w:val="1080"/>
      </w:trPr>
      <w:tc>
        <w:tcPr>
          <w:tcW w:w="1894" w:type="dxa"/>
        </w:tcPr>
        <w:p w:rsidR="007C6A05" w:rsidRDefault="008F3FE3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-838200</wp:posOffset>
                </wp:positionH>
                <wp:positionV relativeFrom="paragraph">
                  <wp:posOffset>111760</wp:posOffset>
                </wp:positionV>
                <wp:extent cx="705485" cy="474345"/>
                <wp:effectExtent l="19050" t="0" r="0" b="0"/>
                <wp:wrapTight wrapText="bothSides">
                  <wp:wrapPolygon edited="0">
                    <wp:start x="-583" y="0"/>
                    <wp:lineTo x="-583" y="20819"/>
                    <wp:lineTo x="21581" y="20819"/>
                    <wp:lineTo x="21581" y="0"/>
                    <wp:lineTo x="-583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548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3B6A66" w:rsidRPr="003B6A66" w:rsidRDefault="003B6A66" w:rsidP="003B6A66">
          <w:pPr>
            <w:spacing w:after="0" w:line="240" w:lineRule="auto"/>
            <w:jc w:val="center"/>
            <w:rPr>
              <w:b/>
              <w:sz w:val="24"/>
              <w:szCs w:val="24"/>
            </w:rPr>
          </w:pPr>
          <w:r w:rsidRPr="002E32F9">
            <w:rPr>
              <w:rFonts w:eastAsia="Times New Roman" w:cs="Calibri"/>
              <w:b/>
              <w:color w:val="000000" w:themeColor="text1"/>
              <w:sz w:val="32"/>
              <w:szCs w:val="32"/>
              <w:lang w:val="en-US" w:eastAsia="ru-RU"/>
            </w:rPr>
            <w:tab/>
          </w:r>
          <w:r w:rsidRPr="003B6A66">
            <w:rPr>
              <w:b/>
              <w:sz w:val="24"/>
              <w:szCs w:val="24"/>
            </w:rPr>
            <w:t xml:space="preserve">ОТКРЫТАЯ КВАЛИФИКАЦИЯ </w:t>
          </w:r>
          <w:r w:rsidR="00DE4FC0">
            <w:rPr>
              <w:b/>
              <w:sz w:val="24"/>
              <w:szCs w:val="24"/>
              <w:lang w:val="en-US"/>
            </w:rPr>
            <w:t>ARM</w:t>
          </w:r>
          <w:r w:rsidR="00DE4FC0" w:rsidRPr="00DE4FC0">
            <w:rPr>
              <w:b/>
              <w:sz w:val="24"/>
              <w:szCs w:val="24"/>
            </w:rPr>
            <w:t>-</w:t>
          </w:r>
          <w:r w:rsidR="00DE4FC0">
            <w:rPr>
              <w:b/>
              <w:sz w:val="24"/>
              <w:szCs w:val="24"/>
              <w:lang w:val="en-US"/>
            </w:rPr>
            <w:t>Q</w:t>
          </w:r>
          <w:r w:rsidR="00DE4FC0" w:rsidRPr="00DE4FC0">
            <w:rPr>
              <w:b/>
              <w:sz w:val="24"/>
              <w:szCs w:val="24"/>
            </w:rPr>
            <w:t xml:space="preserve"> 021/17 </w:t>
          </w:r>
          <w:r w:rsidRPr="003B6A66">
            <w:rPr>
              <w:b/>
              <w:sz w:val="24"/>
              <w:szCs w:val="24"/>
            </w:rPr>
            <w:t xml:space="preserve">НАПРАВЛЕННАЯ НА ФОРМИРОВАНИЕ СПИСКА УЧАСТНИКОВ КОНКУРЕНТНОГО ВЫБОРА ПОСТАВЩИКОВ </w:t>
          </w:r>
          <w:r>
            <w:rPr>
              <w:b/>
              <w:sz w:val="24"/>
              <w:szCs w:val="24"/>
            </w:rPr>
            <w:t xml:space="preserve">УСЛУГ </w:t>
          </w:r>
          <w:r w:rsidR="005F4C10">
            <w:rPr>
              <w:b/>
              <w:sz w:val="24"/>
              <w:szCs w:val="24"/>
            </w:rPr>
            <w:t xml:space="preserve">ПО ВНЕШНЕМУ И ВНУТРЕННЕМУ </w:t>
          </w:r>
          <w:r w:rsidRPr="003B6A66">
            <w:rPr>
              <w:b/>
              <w:sz w:val="24"/>
              <w:szCs w:val="24"/>
            </w:rPr>
            <w:t xml:space="preserve">ОФОРМЛЕНИЮ ОФИСОВ ПРОДАЖ И ОБСЛУЖИВАНИЯ ЗАО “АРМЕНТЕЛ” СРОКОМ НА </w:t>
          </w:r>
          <w:r w:rsidR="005F4C10" w:rsidRPr="005F4C10">
            <w:rPr>
              <w:b/>
              <w:sz w:val="24"/>
              <w:szCs w:val="24"/>
            </w:rPr>
            <w:t>3</w:t>
          </w:r>
          <w:r w:rsidRPr="003B6A66">
            <w:rPr>
              <w:b/>
              <w:sz w:val="24"/>
              <w:szCs w:val="24"/>
            </w:rPr>
            <w:t xml:space="preserve"> ГОДА</w:t>
          </w:r>
        </w:p>
        <w:p w:rsidR="007C6A05" w:rsidRPr="00E426AE" w:rsidRDefault="007C6A05" w:rsidP="00AE1136">
          <w:pPr>
            <w:pStyle w:val="Header"/>
            <w:jc w:val="center"/>
            <w:rPr>
              <w:b/>
              <w:i/>
            </w:rPr>
          </w:pPr>
        </w:p>
      </w:tc>
      <w:tc>
        <w:tcPr>
          <w:tcW w:w="3373" w:type="dxa"/>
          <w:vAlign w:val="center"/>
        </w:tcPr>
        <w:p w:rsidR="007C6A05" w:rsidRPr="0024020F" w:rsidRDefault="007C6A05" w:rsidP="003419FC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7C6A05" w:rsidRPr="00AE1136" w:rsidRDefault="007C6A05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6F4001"/>
    <w:multiLevelType w:val="hybridMultilevel"/>
    <w:tmpl w:val="65F62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A80B7C"/>
    <w:multiLevelType w:val="hybridMultilevel"/>
    <w:tmpl w:val="73A63E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6EE355CD"/>
    <w:multiLevelType w:val="hybridMultilevel"/>
    <w:tmpl w:val="A2DC5CFE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9">
    <w:nsid w:val="6F431C57"/>
    <w:multiLevelType w:val="hybridMultilevel"/>
    <w:tmpl w:val="F5821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14D67D3"/>
    <w:multiLevelType w:val="hybridMultilevel"/>
    <w:tmpl w:val="BA0CD37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4"/>
  </w:num>
  <w:num w:numId="3">
    <w:abstractNumId w:val="23"/>
  </w:num>
  <w:num w:numId="4">
    <w:abstractNumId w:val="6"/>
  </w:num>
  <w:num w:numId="5">
    <w:abstractNumId w:val="21"/>
  </w:num>
  <w:num w:numId="6">
    <w:abstractNumId w:val="22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1"/>
  </w:num>
  <w:num w:numId="13">
    <w:abstractNumId w:val="20"/>
  </w:num>
  <w:num w:numId="14">
    <w:abstractNumId w:val="8"/>
  </w:num>
  <w:num w:numId="15">
    <w:abstractNumId w:val="7"/>
  </w:num>
  <w:num w:numId="16">
    <w:abstractNumId w:val="10"/>
  </w:num>
  <w:num w:numId="17">
    <w:abstractNumId w:val="16"/>
  </w:num>
  <w:num w:numId="18">
    <w:abstractNumId w:val="0"/>
  </w:num>
  <w:num w:numId="19">
    <w:abstractNumId w:val="17"/>
  </w:num>
  <w:num w:numId="20">
    <w:abstractNumId w:val="19"/>
  </w:num>
  <w:num w:numId="21">
    <w:abstractNumId w:val="2"/>
  </w:num>
  <w:num w:numId="22">
    <w:abstractNumId w:val="18"/>
  </w:num>
  <w:num w:numId="23">
    <w:abstractNumId w:val="3"/>
  </w:num>
  <w:num w:numId="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342A"/>
    <w:rsid w:val="00036287"/>
    <w:rsid w:val="00040570"/>
    <w:rsid w:val="0004126A"/>
    <w:rsid w:val="000425F8"/>
    <w:rsid w:val="00043AA7"/>
    <w:rsid w:val="00044B22"/>
    <w:rsid w:val="00045FA9"/>
    <w:rsid w:val="0005355F"/>
    <w:rsid w:val="00055E7B"/>
    <w:rsid w:val="00057459"/>
    <w:rsid w:val="0006417F"/>
    <w:rsid w:val="000665C6"/>
    <w:rsid w:val="00072854"/>
    <w:rsid w:val="00076D67"/>
    <w:rsid w:val="00077467"/>
    <w:rsid w:val="000774E3"/>
    <w:rsid w:val="00077E24"/>
    <w:rsid w:val="00087193"/>
    <w:rsid w:val="00092623"/>
    <w:rsid w:val="000A056F"/>
    <w:rsid w:val="000A27F6"/>
    <w:rsid w:val="000A2F47"/>
    <w:rsid w:val="000A4C7C"/>
    <w:rsid w:val="000A72AC"/>
    <w:rsid w:val="000B1ECA"/>
    <w:rsid w:val="000B4921"/>
    <w:rsid w:val="000B72CB"/>
    <w:rsid w:val="000C3C17"/>
    <w:rsid w:val="000C55DD"/>
    <w:rsid w:val="000C7E67"/>
    <w:rsid w:val="000D1198"/>
    <w:rsid w:val="000D2A1D"/>
    <w:rsid w:val="000D4611"/>
    <w:rsid w:val="000E2207"/>
    <w:rsid w:val="000E2F39"/>
    <w:rsid w:val="000F372A"/>
    <w:rsid w:val="000F5937"/>
    <w:rsid w:val="000F6135"/>
    <w:rsid w:val="0010216C"/>
    <w:rsid w:val="0010472F"/>
    <w:rsid w:val="00105756"/>
    <w:rsid w:val="00116D74"/>
    <w:rsid w:val="00120D30"/>
    <w:rsid w:val="001264DE"/>
    <w:rsid w:val="001306FD"/>
    <w:rsid w:val="001469F1"/>
    <w:rsid w:val="00163EB1"/>
    <w:rsid w:val="00166FD1"/>
    <w:rsid w:val="001747C0"/>
    <w:rsid w:val="001840F7"/>
    <w:rsid w:val="001905B1"/>
    <w:rsid w:val="001929F0"/>
    <w:rsid w:val="00193C47"/>
    <w:rsid w:val="00196AD5"/>
    <w:rsid w:val="001A541B"/>
    <w:rsid w:val="001E2967"/>
    <w:rsid w:val="00204C1E"/>
    <w:rsid w:val="00207295"/>
    <w:rsid w:val="002105BE"/>
    <w:rsid w:val="00211329"/>
    <w:rsid w:val="00217257"/>
    <w:rsid w:val="002218F7"/>
    <w:rsid w:val="00224FBF"/>
    <w:rsid w:val="002254BA"/>
    <w:rsid w:val="0022566F"/>
    <w:rsid w:val="002313B6"/>
    <w:rsid w:val="00233FD3"/>
    <w:rsid w:val="00242A9C"/>
    <w:rsid w:val="00251B30"/>
    <w:rsid w:val="00252EDA"/>
    <w:rsid w:val="002647C0"/>
    <w:rsid w:val="0026722C"/>
    <w:rsid w:val="00273211"/>
    <w:rsid w:val="0027473B"/>
    <w:rsid w:val="00274ED1"/>
    <w:rsid w:val="00277386"/>
    <w:rsid w:val="0028467D"/>
    <w:rsid w:val="002906A4"/>
    <w:rsid w:val="0029188B"/>
    <w:rsid w:val="00294010"/>
    <w:rsid w:val="002A6172"/>
    <w:rsid w:val="002C569D"/>
    <w:rsid w:val="002C6308"/>
    <w:rsid w:val="002C6EC2"/>
    <w:rsid w:val="002D1120"/>
    <w:rsid w:val="002D385F"/>
    <w:rsid w:val="002E0D39"/>
    <w:rsid w:val="002E1481"/>
    <w:rsid w:val="002E32F9"/>
    <w:rsid w:val="0030371E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473EE"/>
    <w:rsid w:val="00357D89"/>
    <w:rsid w:val="003605AA"/>
    <w:rsid w:val="003614A7"/>
    <w:rsid w:val="00361990"/>
    <w:rsid w:val="00364516"/>
    <w:rsid w:val="0036779C"/>
    <w:rsid w:val="00367ED2"/>
    <w:rsid w:val="003723E3"/>
    <w:rsid w:val="00372650"/>
    <w:rsid w:val="00374B38"/>
    <w:rsid w:val="00376A49"/>
    <w:rsid w:val="00376B1D"/>
    <w:rsid w:val="00376EEE"/>
    <w:rsid w:val="00394194"/>
    <w:rsid w:val="003966E1"/>
    <w:rsid w:val="0039692F"/>
    <w:rsid w:val="003A2F26"/>
    <w:rsid w:val="003A3112"/>
    <w:rsid w:val="003B6A66"/>
    <w:rsid w:val="003C09F1"/>
    <w:rsid w:val="003C0BC4"/>
    <w:rsid w:val="003C2601"/>
    <w:rsid w:val="003C7EE9"/>
    <w:rsid w:val="003D3D6F"/>
    <w:rsid w:val="003D6FF8"/>
    <w:rsid w:val="003E27D2"/>
    <w:rsid w:val="003E35B4"/>
    <w:rsid w:val="00403061"/>
    <w:rsid w:val="00406E53"/>
    <w:rsid w:val="004073C6"/>
    <w:rsid w:val="0041372E"/>
    <w:rsid w:val="00422643"/>
    <w:rsid w:val="004249E5"/>
    <w:rsid w:val="0043046B"/>
    <w:rsid w:val="00430474"/>
    <w:rsid w:val="0043307D"/>
    <w:rsid w:val="00446AC1"/>
    <w:rsid w:val="0045058C"/>
    <w:rsid w:val="004643EF"/>
    <w:rsid w:val="004664A6"/>
    <w:rsid w:val="004779E9"/>
    <w:rsid w:val="00477BCB"/>
    <w:rsid w:val="0048114E"/>
    <w:rsid w:val="00481BA7"/>
    <w:rsid w:val="00484D90"/>
    <w:rsid w:val="00493E09"/>
    <w:rsid w:val="00494BBE"/>
    <w:rsid w:val="00496D90"/>
    <w:rsid w:val="004A23D2"/>
    <w:rsid w:val="004C3D4C"/>
    <w:rsid w:val="004C52A4"/>
    <w:rsid w:val="004D0FE8"/>
    <w:rsid w:val="004D323B"/>
    <w:rsid w:val="004E7AFA"/>
    <w:rsid w:val="0050022D"/>
    <w:rsid w:val="00502E62"/>
    <w:rsid w:val="00505298"/>
    <w:rsid w:val="005074D9"/>
    <w:rsid w:val="005224E2"/>
    <w:rsid w:val="005248DE"/>
    <w:rsid w:val="00526C76"/>
    <w:rsid w:val="00535977"/>
    <w:rsid w:val="00537CED"/>
    <w:rsid w:val="00545DE8"/>
    <w:rsid w:val="00551A6B"/>
    <w:rsid w:val="00556425"/>
    <w:rsid w:val="0055760B"/>
    <w:rsid w:val="00557E6E"/>
    <w:rsid w:val="00565A55"/>
    <w:rsid w:val="00567212"/>
    <w:rsid w:val="0057080F"/>
    <w:rsid w:val="005762D8"/>
    <w:rsid w:val="00580961"/>
    <w:rsid w:val="00582662"/>
    <w:rsid w:val="00593AB9"/>
    <w:rsid w:val="005945E3"/>
    <w:rsid w:val="00594BC8"/>
    <w:rsid w:val="005A2496"/>
    <w:rsid w:val="005A3269"/>
    <w:rsid w:val="005A625E"/>
    <w:rsid w:val="005B2A62"/>
    <w:rsid w:val="005B779B"/>
    <w:rsid w:val="005C3D1D"/>
    <w:rsid w:val="005C6090"/>
    <w:rsid w:val="005D3634"/>
    <w:rsid w:val="005D77CC"/>
    <w:rsid w:val="005E2E4E"/>
    <w:rsid w:val="005E5CD7"/>
    <w:rsid w:val="005E6AFC"/>
    <w:rsid w:val="005E6EB0"/>
    <w:rsid w:val="005F4C10"/>
    <w:rsid w:val="006001CA"/>
    <w:rsid w:val="0060052F"/>
    <w:rsid w:val="0061185A"/>
    <w:rsid w:val="00613A06"/>
    <w:rsid w:val="00622AFD"/>
    <w:rsid w:val="006237C5"/>
    <w:rsid w:val="00627A13"/>
    <w:rsid w:val="006319CE"/>
    <w:rsid w:val="0063354C"/>
    <w:rsid w:val="006339EE"/>
    <w:rsid w:val="00642825"/>
    <w:rsid w:val="00656D5A"/>
    <w:rsid w:val="006628F0"/>
    <w:rsid w:val="006657AF"/>
    <w:rsid w:val="00670444"/>
    <w:rsid w:val="006745AF"/>
    <w:rsid w:val="00675FE7"/>
    <w:rsid w:val="00690D78"/>
    <w:rsid w:val="00693232"/>
    <w:rsid w:val="00697599"/>
    <w:rsid w:val="006B0CF0"/>
    <w:rsid w:val="006C3599"/>
    <w:rsid w:val="006C3A96"/>
    <w:rsid w:val="006C6DAC"/>
    <w:rsid w:val="006D5333"/>
    <w:rsid w:val="006D58BE"/>
    <w:rsid w:val="006E01B9"/>
    <w:rsid w:val="006E58D9"/>
    <w:rsid w:val="006F1A40"/>
    <w:rsid w:val="006F24E9"/>
    <w:rsid w:val="007064B5"/>
    <w:rsid w:val="00713A88"/>
    <w:rsid w:val="00720366"/>
    <w:rsid w:val="00720C99"/>
    <w:rsid w:val="00721289"/>
    <w:rsid w:val="0072232B"/>
    <w:rsid w:val="0072698B"/>
    <w:rsid w:val="00732F70"/>
    <w:rsid w:val="007350A6"/>
    <w:rsid w:val="00744C3E"/>
    <w:rsid w:val="00754FFD"/>
    <w:rsid w:val="00775EE0"/>
    <w:rsid w:val="00780F9E"/>
    <w:rsid w:val="00782D74"/>
    <w:rsid w:val="007A3734"/>
    <w:rsid w:val="007B315F"/>
    <w:rsid w:val="007B6E8E"/>
    <w:rsid w:val="007C1FF3"/>
    <w:rsid w:val="007C45CC"/>
    <w:rsid w:val="007C4D7D"/>
    <w:rsid w:val="007C6A05"/>
    <w:rsid w:val="007D14AA"/>
    <w:rsid w:val="007D5CA1"/>
    <w:rsid w:val="007E29E2"/>
    <w:rsid w:val="007F02C0"/>
    <w:rsid w:val="007F0F97"/>
    <w:rsid w:val="007F2727"/>
    <w:rsid w:val="007F42A4"/>
    <w:rsid w:val="00800F64"/>
    <w:rsid w:val="00806A6D"/>
    <w:rsid w:val="00813951"/>
    <w:rsid w:val="00816902"/>
    <w:rsid w:val="00820520"/>
    <w:rsid w:val="00827670"/>
    <w:rsid w:val="00830282"/>
    <w:rsid w:val="00831A49"/>
    <w:rsid w:val="00832E40"/>
    <w:rsid w:val="0083379A"/>
    <w:rsid w:val="0083436C"/>
    <w:rsid w:val="008346D7"/>
    <w:rsid w:val="0084756D"/>
    <w:rsid w:val="00866B56"/>
    <w:rsid w:val="00871751"/>
    <w:rsid w:val="008740F3"/>
    <w:rsid w:val="00874BE3"/>
    <w:rsid w:val="00874E4F"/>
    <w:rsid w:val="008900A5"/>
    <w:rsid w:val="008B5F76"/>
    <w:rsid w:val="008B68BF"/>
    <w:rsid w:val="008B68FC"/>
    <w:rsid w:val="008C10FE"/>
    <w:rsid w:val="008E1AAE"/>
    <w:rsid w:val="008E57F0"/>
    <w:rsid w:val="008E78AE"/>
    <w:rsid w:val="008E7C93"/>
    <w:rsid w:val="008F0C68"/>
    <w:rsid w:val="008F1E59"/>
    <w:rsid w:val="008F2435"/>
    <w:rsid w:val="008F3FE3"/>
    <w:rsid w:val="00901DD2"/>
    <w:rsid w:val="00905D35"/>
    <w:rsid w:val="00917CD2"/>
    <w:rsid w:val="00921670"/>
    <w:rsid w:val="009223D3"/>
    <w:rsid w:val="009379E2"/>
    <w:rsid w:val="00940F3D"/>
    <w:rsid w:val="00943B62"/>
    <w:rsid w:val="00946A79"/>
    <w:rsid w:val="009528C3"/>
    <w:rsid w:val="00954846"/>
    <w:rsid w:val="009559D4"/>
    <w:rsid w:val="00957471"/>
    <w:rsid w:val="00973372"/>
    <w:rsid w:val="0098127E"/>
    <w:rsid w:val="00982B06"/>
    <w:rsid w:val="009831BD"/>
    <w:rsid w:val="009844CF"/>
    <w:rsid w:val="0099059D"/>
    <w:rsid w:val="009916CD"/>
    <w:rsid w:val="00995453"/>
    <w:rsid w:val="009A2138"/>
    <w:rsid w:val="009A4056"/>
    <w:rsid w:val="009B427A"/>
    <w:rsid w:val="009C1081"/>
    <w:rsid w:val="009C4243"/>
    <w:rsid w:val="009C56CF"/>
    <w:rsid w:val="009C5C4D"/>
    <w:rsid w:val="009D012B"/>
    <w:rsid w:val="009D3F72"/>
    <w:rsid w:val="009D5101"/>
    <w:rsid w:val="009E15E9"/>
    <w:rsid w:val="009E18A9"/>
    <w:rsid w:val="009E450B"/>
    <w:rsid w:val="009E668B"/>
    <w:rsid w:val="009E6CE4"/>
    <w:rsid w:val="009F07B9"/>
    <w:rsid w:val="009F379A"/>
    <w:rsid w:val="00A1351E"/>
    <w:rsid w:val="00A16894"/>
    <w:rsid w:val="00A2132C"/>
    <w:rsid w:val="00A250C3"/>
    <w:rsid w:val="00A25611"/>
    <w:rsid w:val="00A263D1"/>
    <w:rsid w:val="00A406F9"/>
    <w:rsid w:val="00A52DD3"/>
    <w:rsid w:val="00A61D64"/>
    <w:rsid w:val="00A63E69"/>
    <w:rsid w:val="00A70399"/>
    <w:rsid w:val="00A74E86"/>
    <w:rsid w:val="00A81940"/>
    <w:rsid w:val="00A823EF"/>
    <w:rsid w:val="00A82A59"/>
    <w:rsid w:val="00A8387E"/>
    <w:rsid w:val="00A96C68"/>
    <w:rsid w:val="00AA2880"/>
    <w:rsid w:val="00AA2914"/>
    <w:rsid w:val="00AA5C33"/>
    <w:rsid w:val="00AB0F80"/>
    <w:rsid w:val="00AB2AAD"/>
    <w:rsid w:val="00AB7758"/>
    <w:rsid w:val="00AC65FA"/>
    <w:rsid w:val="00AD5340"/>
    <w:rsid w:val="00AE1136"/>
    <w:rsid w:val="00AF0330"/>
    <w:rsid w:val="00AF067C"/>
    <w:rsid w:val="00AF67EB"/>
    <w:rsid w:val="00AF7B09"/>
    <w:rsid w:val="00B03DD8"/>
    <w:rsid w:val="00B141FB"/>
    <w:rsid w:val="00B148E5"/>
    <w:rsid w:val="00B15B78"/>
    <w:rsid w:val="00B15E07"/>
    <w:rsid w:val="00B26399"/>
    <w:rsid w:val="00B33867"/>
    <w:rsid w:val="00B409AB"/>
    <w:rsid w:val="00B52531"/>
    <w:rsid w:val="00B54B6A"/>
    <w:rsid w:val="00B54C5E"/>
    <w:rsid w:val="00B630A1"/>
    <w:rsid w:val="00B7162D"/>
    <w:rsid w:val="00B7364A"/>
    <w:rsid w:val="00B77293"/>
    <w:rsid w:val="00B83F22"/>
    <w:rsid w:val="00B85C60"/>
    <w:rsid w:val="00B90F38"/>
    <w:rsid w:val="00BA669D"/>
    <w:rsid w:val="00BC105E"/>
    <w:rsid w:val="00BC283A"/>
    <w:rsid w:val="00BD1561"/>
    <w:rsid w:val="00BD2AC5"/>
    <w:rsid w:val="00BD2B8B"/>
    <w:rsid w:val="00BE1C63"/>
    <w:rsid w:val="00BE3467"/>
    <w:rsid w:val="00C0311D"/>
    <w:rsid w:val="00C04BBA"/>
    <w:rsid w:val="00C06F08"/>
    <w:rsid w:val="00C14F82"/>
    <w:rsid w:val="00C22874"/>
    <w:rsid w:val="00C248DE"/>
    <w:rsid w:val="00C31B25"/>
    <w:rsid w:val="00C347A1"/>
    <w:rsid w:val="00C34E30"/>
    <w:rsid w:val="00C353D8"/>
    <w:rsid w:val="00C37562"/>
    <w:rsid w:val="00C37E70"/>
    <w:rsid w:val="00C4635B"/>
    <w:rsid w:val="00C70FD7"/>
    <w:rsid w:val="00C710B6"/>
    <w:rsid w:val="00C769F1"/>
    <w:rsid w:val="00C76B5E"/>
    <w:rsid w:val="00CA4B8C"/>
    <w:rsid w:val="00CA6F73"/>
    <w:rsid w:val="00CA78D9"/>
    <w:rsid w:val="00CB0C2C"/>
    <w:rsid w:val="00CB4E9E"/>
    <w:rsid w:val="00CC0ED4"/>
    <w:rsid w:val="00CC2CBA"/>
    <w:rsid w:val="00CC4373"/>
    <w:rsid w:val="00CD26C0"/>
    <w:rsid w:val="00CD616A"/>
    <w:rsid w:val="00CE1976"/>
    <w:rsid w:val="00CF424D"/>
    <w:rsid w:val="00CF74CE"/>
    <w:rsid w:val="00D07EAA"/>
    <w:rsid w:val="00D233DE"/>
    <w:rsid w:val="00D23AFB"/>
    <w:rsid w:val="00D273C5"/>
    <w:rsid w:val="00D311C5"/>
    <w:rsid w:val="00D3146B"/>
    <w:rsid w:val="00D33162"/>
    <w:rsid w:val="00D412EC"/>
    <w:rsid w:val="00D4553E"/>
    <w:rsid w:val="00D54BC2"/>
    <w:rsid w:val="00D56000"/>
    <w:rsid w:val="00D67440"/>
    <w:rsid w:val="00D714F8"/>
    <w:rsid w:val="00D71986"/>
    <w:rsid w:val="00D72216"/>
    <w:rsid w:val="00D76848"/>
    <w:rsid w:val="00D77E6C"/>
    <w:rsid w:val="00D84CFC"/>
    <w:rsid w:val="00D960D0"/>
    <w:rsid w:val="00DB1143"/>
    <w:rsid w:val="00DB75E6"/>
    <w:rsid w:val="00DE078C"/>
    <w:rsid w:val="00DE2CFA"/>
    <w:rsid w:val="00DE4FC0"/>
    <w:rsid w:val="00DE631B"/>
    <w:rsid w:val="00DF27C7"/>
    <w:rsid w:val="00DF4FA1"/>
    <w:rsid w:val="00E01E7A"/>
    <w:rsid w:val="00E02F98"/>
    <w:rsid w:val="00E04772"/>
    <w:rsid w:val="00E11666"/>
    <w:rsid w:val="00E308AD"/>
    <w:rsid w:val="00E340A9"/>
    <w:rsid w:val="00E41097"/>
    <w:rsid w:val="00E4334A"/>
    <w:rsid w:val="00E43CB4"/>
    <w:rsid w:val="00E450A4"/>
    <w:rsid w:val="00E51459"/>
    <w:rsid w:val="00E57F2E"/>
    <w:rsid w:val="00E64E4F"/>
    <w:rsid w:val="00E834FA"/>
    <w:rsid w:val="00E83806"/>
    <w:rsid w:val="00E86A66"/>
    <w:rsid w:val="00E91526"/>
    <w:rsid w:val="00E9358D"/>
    <w:rsid w:val="00E9743E"/>
    <w:rsid w:val="00EA07E8"/>
    <w:rsid w:val="00EB5590"/>
    <w:rsid w:val="00EB7A19"/>
    <w:rsid w:val="00EC6AB4"/>
    <w:rsid w:val="00ED26EF"/>
    <w:rsid w:val="00ED6311"/>
    <w:rsid w:val="00EE096A"/>
    <w:rsid w:val="00EE1642"/>
    <w:rsid w:val="00EE5571"/>
    <w:rsid w:val="00EE5F6C"/>
    <w:rsid w:val="00EE7917"/>
    <w:rsid w:val="00EF0A2C"/>
    <w:rsid w:val="00EF6796"/>
    <w:rsid w:val="00F00E5C"/>
    <w:rsid w:val="00F01241"/>
    <w:rsid w:val="00F12173"/>
    <w:rsid w:val="00F13074"/>
    <w:rsid w:val="00F17CBA"/>
    <w:rsid w:val="00F213E4"/>
    <w:rsid w:val="00F26A2E"/>
    <w:rsid w:val="00F2704D"/>
    <w:rsid w:val="00F308A4"/>
    <w:rsid w:val="00F41495"/>
    <w:rsid w:val="00F418CA"/>
    <w:rsid w:val="00F420A1"/>
    <w:rsid w:val="00F43BD4"/>
    <w:rsid w:val="00F43F5C"/>
    <w:rsid w:val="00F53798"/>
    <w:rsid w:val="00F53A72"/>
    <w:rsid w:val="00F668A3"/>
    <w:rsid w:val="00F7060C"/>
    <w:rsid w:val="00F754E1"/>
    <w:rsid w:val="00F80305"/>
    <w:rsid w:val="00F81493"/>
    <w:rsid w:val="00F8586E"/>
    <w:rsid w:val="00FA59C1"/>
    <w:rsid w:val="00FA6598"/>
    <w:rsid w:val="00FB4E0D"/>
    <w:rsid w:val="00FB5C3C"/>
    <w:rsid w:val="00FB5E11"/>
    <w:rsid w:val="00FD3F68"/>
    <w:rsid w:val="00FD40DE"/>
    <w:rsid w:val="00FD74EA"/>
    <w:rsid w:val="00FE16AF"/>
    <w:rsid w:val="00FE3092"/>
    <w:rsid w:val="00FE46B6"/>
    <w:rsid w:val="00FE62B4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33D8319-7053-4B69-A459-EDF972292E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720C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720C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paragraph" w:styleId="TOCHeading">
    <w:name w:val="TOC Heading"/>
    <w:basedOn w:val="Heading1"/>
    <w:next w:val="Normal"/>
    <w:uiPriority w:val="39"/>
    <w:unhideWhenUsed/>
    <w:qFormat/>
    <w:rsid w:val="002E32F9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E32F9"/>
    <w:pPr>
      <w:spacing w:after="100"/>
    </w:pPr>
  </w:style>
  <w:style w:type="paragraph" w:styleId="ListParagraph">
    <w:name w:val="List Paragraph"/>
    <w:basedOn w:val="Normal"/>
    <w:uiPriority w:val="34"/>
    <w:qFormat/>
    <w:rsid w:val="00F80305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1.doc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Microsoft_Word_97_-_2003_Document5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3.doc"/><Relationship Id="rId25" Type="http://schemas.openxmlformats.org/officeDocument/2006/relationships/package" Target="embeddings/Microsoft_Word_Document2.docx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Presentation1.pptx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23" Type="http://schemas.openxmlformats.org/officeDocument/2006/relationships/oleObject" Target="embeddings/Microsoft_Excel_97-2003_Worksheet6.xls"/><Relationship Id="rId28" Type="http://schemas.openxmlformats.org/officeDocument/2006/relationships/hyperlink" Target="http://www.beeline.am" TargetMode="Externa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4.doc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3.doc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40DAAC-0C9B-4714-9594-12A01C2F1F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1065</TotalTime>
  <Pages>1</Pages>
  <Words>1170</Words>
  <Characters>6671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7826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111</cp:revision>
  <cp:lastPrinted>2016-07-25T12:03:00Z</cp:lastPrinted>
  <dcterms:created xsi:type="dcterms:W3CDTF">2016-07-06T14:14:00Z</dcterms:created>
  <dcterms:modified xsi:type="dcterms:W3CDTF">2017-09-13T13:13:00Z</dcterms:modified>
</cp:coreProperties>
</file>