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4B" w:rsidRPr="00E1279D" w:rsidRDefault="0004474B" w:rsidP="0004474B">
      <w:pPr>
        <w:pStyle w:val="BodyTextIndent"/>
        <w:spacing w:after="160"/>
        <w:ind w:right="565" w:firstLine="0"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ОБЪЯВЛЕНИЕ</w:t>
      </w:r>
    </w:p>
    <w:p w:rsidR="0004474B" w:rsidRPr="00E1279D" w:rsidRDefault="0004474B" w:rsidP="0004474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О ЗАПРОСЕ КОТИРОВОК</w:t>
      </w:r>
    </w:p>
    <w:p w:rsidR="0004474B" w:rsidRPr="00E1279D" w:rsidRDefault="0004474B" w:rsidP="0004474B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Настоящий текст объявления утвержден решением Комиссии </w:t>
      </w:r>
    </w:p>
    <w:p w:rsidR="0004474B" w:rsidRPr="00E1279D" w:rsidRDefault="0004474B" w:rsidP="0004474B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по запросу котировок</w:t>
      </w:r>
    </w:p>
    <w:p w:rsidR="0004474B" w:rsidRPr="00E1279D" w:rsidRDefault="0004474B" w:rsidP="0004474B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от </w:t>
      </w:r>
      <w:r>
        <w:rPr>
          <w:rFonts w:ascii="GHEA Grapalat" w:hAnsi="GHEA Grapalat"/>
          <w:i w:val="0"/>
          <w:color w:val="000000" w:themeColor="text1"/>
          <w:sz w:val="24"/>
          <w:szCs w:val="24"/>
        </w:rPr>
        <w:t>1</w:t>
      </w:r>
      <w:r w:rsidRPr="0004474B">
        <w:rPr>
          <w:rFonts w:ascii="GHEA Grapalat" w:hAnsi="GHEA Grapalat"/>
          <w:i w:val="0"/>
          <w:color w:val="000000" w:themeColor="text1"/>
          <w:sz w:val="24"/>
          <w:szCs w:val="24"/>
        </w:rPr>
        <w:t>5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-ого сентября 2017 года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  <w:lang w:val="en-US"/>
        </w:rPr>
        <w:t>N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 и публикуется</w:t>
      </w:r>
    </w:p>
    <w:p w:rsidR="0004474B" w:rsidRPr="00E1279D" w:rsidRDefault="0004474B" w:rsidP="0004474B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03927" w:rsidRDefault="0091042F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11750F" w:rsidRPr="000F77F1" w:rsidRDefault="00B04843" w:rsidP="000F77F1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04474B" w:rsidRPr="00E1279D">
        <w:rPr>
          <w:rFonts w:ascii="GHEA Grapalat" w:hAnsi="GHEA Grapalat"/>
          <w:i w:val="0"/>
          <w:color w:val="000000" w:themeColor="text1"/>
          <w:sz w:val="24"/>
          <w:szCs w:val="24"/>
          <w:lang w:val="en-US"/>
        </w:rPr>
        <w:t>HHQPK</w:t>
      </w:r>
      <w:r w:rsidR="0004474B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-</w:t>
      </w:r>
      <w:r w:rsidR="0004474B">
        <w:rPr>
          <w:rFonts w:ascii="GHEA Grapalat" w:hAnsi="GHEA Grapalat"/>
          <w:i w:val="0"/>
          <w:sz w:val="24"/>
          <w:szCs w:val="24"/>
        </w:rPr>
        <w:t>GHTsDzB</w:t>
      </w:r>
      <w:r w:rsidR="0004474B" w:rsidRPr="0004474B">
        <w:rPr>
          <w:rFonts w:ascii="GHEA Grapalat" w:hAnsi="GHEA Grapalat"/>
          <w:i w:val="0"/>
          <w:sz w:val="24"/>
          <w:szCs w:val="24"/>
        </w:rPr>
        <w:t>-17</w:t>
      </w:r>
      <w:r w:rsidRPr="0004474B">
        <w:rPr>
          <w:rFonts w:ascii="GHEA Grapalat" w:hAnsi="GHEA Grapalat"/>
          <w:i w:val="0"/>
          <w:sz w:val="24"/>
          <w:szCs w:val="24"/>
        </w:rPr>
        <w:t>/</w:t>
      </w:r>
      <w:r w:rsidR="0004474B" w:rsidRPr="0004474B">
        <w:rPr>
          <w:rFonts w:ascii="GHEA Grapalat" w:hAnsi="GHEA Grapalat"/>
          <w:i w:val="0"/>
          <w:sz w:val="24"/>
          <w:szCs w:val="24"/>
        </w:rPr>
        <w:t>21</w:t>
      </w:r>
    </w:p>
    <w:p w:rsidR="0004474B" w:rsidRPr="0004474B" w:rsidRDefault="0004474B" w:rsidP="0004474B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Заказчик Государственный комитет по градостроительству при Правительстве Республики Армения, находящийся по адресу: Ереван 0010, Площадь Республики, Дом Правительства 3,</w:t>
      </w:r>
      <w:r w:rsidRPr="00E1279D">
        <w:rPr>
          <w:color w:val="000000" w:themeColor="text1"/>
        </w:rPr>
        <w:t xml:space="preserve">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 w:history="1">
        <w:r w:rsidRPr="00E1279D">
          <w:rPr>
            <w:rFonts w:ascii="GHEA Grapalat" w:hAnsi="GHEA Grapalat"/>
            <w:i w:val="0"/>
            <w:color w:val="000000" w:themeColor="text1"/>
            <w:sz w:val="24"/>
            <w:szCs w:val="24"/>
            <w:u w:val="single"/>
          </w:rPr>
          <w:t>www.armeps.am</w:t>
        </w:r>
      </w:hyperlink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).</w:t>
      </w:r>
    </w:p>
    <w:p w:rsidR="0004474B" w:rsidRPr="0004474B" w:rsidRDefault="0004474B" w:rsidP="0004474B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</w:t>
      </w:r>
      <w:r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Pr="0004474B">
        <w:rPr>
          <w:rFonts w:ascii="GHEA Grapalat" w:hAnsi="GHEA Grapalat"/>
          <w:i w:val="0"/>
          <w:sz w:val="24"/>
          <w:szCs w:val="24"/>
        </w:rPr>
        <w:t>П</w:t>
      </w:r>
      <w:r w:rsidR="00A20B69" w:rsidRPr="00403927">
        <w:rPr>
          <w:rFonts w:ascii="GHEA Grapalat" w:hAnsi="GHEA Grapalat"/>
          <w:i w:val="0"/>
          <w:sz w:val="24"/>
          <w:szCs w:val="24"/>
        </w:rPr>
        <w:t xml:space="preserve">редоставление </w:t>
      </w:r>
      <w:r w:rsidRPr="0004474B">
        <w:rPr>
          <w:rFonts w:ascii="GHEA Grapalat" w:hAnsi="GHEA Grapalat"/>
          <w:i w:val="0"/>
          <w:color w:val="000000" w:themeColor="text1"/>
          <w:sz w:val="24"/>
          <w:szCs w:val="24"/>
        </w:rPr>
        <w:t>услуг технического надзора качества з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емельных работ, благоустройства, ограждения общественного стадиона села Спандарян Ширакской области РА</w:t>
      </w:r>
      <w:r w:rsidRPr="0004474B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  <w:r w:rsidR="00A20B69" w:rsidRPr="0004474B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(далее — договор). </w:t>
      </w:r>
    </w:p>
    <w:p w:rsidR="0004474B" w:rsidRPr="0004474B" w:rsidRDefault="00A20B69" w:rsidP="0004474B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04474B" w:rsidRPr="0004474B" w:rsidRDefault="00B04843" w:rsidP="0004474B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04474B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4474B" w:rsidRPr="0004474B" w:rsidRDefault="00EE73A8" w:rsidP="00531B0A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4474B" w:rsidRPr="0004474B" w:rsidRDefault="00B04843" w:rsidP="00531B0A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531B0A">
        <w:rPr>
          <w:rFonts w:ascii="GHEA Grapalat" w:hAnsi="GHEA Grapalat"/>
          <w:i w:val="0"/>
          <w:color w:val="000000" w:themeColor="text1"/>
          <w:sz w:val="24"/>
          <w:szCs w:val="24"/>
        </w:rPr>
        <w:t>11:00 часов 2</w:t>
      </w:r>
      <w:r w:rsidR="00531B0A" w:rsidRPr="00531B0A">
        <w:rPr>
          <w:rFonts w:ascii="GHEA Grapalat" w:hAnsi="GHEA Grapalat"/>
          <w:i w:val="0"/>
          <w:color w:val="000000" w:themeColor="text1"/>
          <w:sz w:val="24"/>
          <w:szCs w:val="24"/>
        </w:rPr>
        <w:t>5</w:t>
      </w:r>
      <w:r w:rsidR="0004474B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сентября 2017г.</w:t>
      </w:r>
      <w:r w:rsidR="0004474B" w:rsidRPr="00E1279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03927">
        <w:rPr>
          <w:rFonts w:ascii="GHEA Grapalat" w:hAnsi="GHEA Grapalat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04474B" w:rsidRPr="0004474B" w:rsidRDefault="00357D48" w:rsidP="0004474B">
      <w:pPr>
        <w:pStyle w:val="BodyTextIndent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0F77F1" w:rsidRPr="005951C9" w:rsidRDefault="00363E98" w:rsidP="005951C9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0F77F1" w:rsidRPr="000F77F1" w:rsidRDefault="00B04843" w:rsidP="000F77F1">
      <w:pPr>
        <w:pStyle w:val="BodyTextIndent"/>
        <w:spacing w:after="100" w:afterAutospacing="1" w:line="240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lastRenderedPageBreak/>
        <w:t>Заявки на запрос котировок необходимо подать в электронной форме, посредством системы электронных закупок Armeps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03927">
        <w:rPr>
          <w:rFonts w:ascii="GHEA Grapalat" w:hAnsi="GHEA Grapalat"/>
          <w:i w:val="0"/>
          <w:sz w:val="24"/>
          <w:szCs w:val="24"/>
        </w:rPr>
        <w:t xml:space="preserve">), до </w:t>
      </w:r>
      <w:r w:rsidR="00531B0A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), до </w:t>
      </w:r>
      <w:r w:rsidR="00531B0A">
        <w:rPr>
          <w:rFonts w:ascii="GHEA Grapalat" w:hAnsi="GHEA Grapalat"/>
          <w:i w:val="0"/>
          <w:color w:val="000000" w:themeColor="text1"/>
          <w:sz w:val="24"/>
          <w:szCs w:val="24"/>
        </w:rPr>
        <w:t>11:00 часов 2</w:t>
      </w:r>
      <w:r w:rsidR="00531B0A" w:rsidRPr="00531B0A">
        <w:rPr>
          <w:rFonts w:ascii="GHEA Grapalat" w:hAnsi="GHEA Grapalat"/>
          <w:i w:val="0"/>
          <w:color w:val="000000" w:themeColor="text1"/>
          <w:sz w:val="24"/>
          <w:szCs w:val="24"/>
        </w:rPr>
        <w:t>5</w:t>
      </w:r>
      <w:r w:rsidR="00531B0A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сентября 2017г. </w:t>
      </w:r>
      <w:r w:rsidR="005817AE" w:rsidRPr="005817A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03927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1B0A" w:rsidRPr="000F77F1" w:rsidRDefault="0011750F" w:rsidP="000F77F1">
      <w:pPr>
        <w:pStyle w:val="BodyTextIndent"/>
        <w:spacing w:after="100" w:afterAutospacing="1" w:line="240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531B0A">
        <w:rPr>
          <w:rFonts w:ascii="GHEA Grapalat" w:hAnsi="GHEA Grapalat"/>
          <w:i w:val="0"/>
          <w:color w:val="000000" w:themeColor="text1"/>
          <w:sz w:val="24"/>
          <w:szCs w:val="24"/>
        </w:rPr>
        <w:t>11:00 часов 2</w:t>
      </w:r>
      <w:r w:rsidR="00531B0A" w:rsidRPr="00531B0A">
        <w:rPr>
          <w:rFonts w:ascii="GHEA Grapalat" w:hAnsi="GHEA Grapalat"/>
          <w:i w:val="0"/>
          <w:color w:val="000000" w:themeColor="text1"/>
          <w:sz w:val="24"/>
          <w:szCs w:val="24"/>
        </w:rPr>
        <w:t>5</w:t>
      </w:r>
      <w:r w:rsidR="00531B0A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сентября 2017г. </w:t>
      </w:r>
    </w:p>
    <w:p w:rsidR="00531B0A" w:rsidRPr="00531B0A" w:rsidRDefault="001305C6" w:rsidP="000F77F1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31B0A" w:rsidRPr="00704621" w:rsidRDefault="00531B0A" w:rsidP="00531B0A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 w:val="16"/>
          <w:szCs w:val="16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 Василян</w:t>
      </w:r>
      <w:r w:rsidR="005951C9" w:rsidRPr="00704621">
        <w:rPr>
          <w:rFonts w:ascii="GHEA Grapalat" w:hAnsi="GHEA Grapalat"/>
          <w:i w:val="0"/>
          <w:color w:val="000000" w:themeColor="text1"/>
          <w:sz w:val="24"/>
          <w:szCs w:val="24"/>
        </w:rPr>
        <w:t>.</w:t>
      </w:r>
    </w:p>
    <w:p w:rsidR="00531B0A" w:rsidRPr="00E1279D" w:rsidRDefault="00531B0A" w:rsidP="00531B0A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 w:val="16"/>
          <w:szCs w:val="16"/>
        </w:rPr>
      </w:pPr>
    </w:p>
    <w:p w:rsidR="00531B0A" w:rsidRPr="00E1279D" w:rsidRDefault="00531B0A" w:rsidP="00531B0A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color w:val="000000" w:themeColor="text1"/>
          <w:sz w:val="24"/>
          <w:szCs w:val="24"/>
          <w:u w:val="single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Телефон: 011 621 821</w:t>
      </w:r>
    </w:p>
    <w:p w:rsidR="00531B0A" w:rsidRPr="00E1279D" w:rsidRDefault="00531B0A" w:rsidP="00531B0A">
      <w:pPr>
        <w:pStyle w:val="BodyTextIndent"/>
        <w:spacing w:after="160" w:line="240" w:lineRule="auto"/>
        <w:ind w:firstLine="0"/>
        <w:rPr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Электронная почта: </w:t>
      </w:r>
      <w:hyperlink r:id="rId9" w:history="1">
        <w:r w:rsidRPr="00E1279D">
          <w:rPr>
            <w:rStyle w:val="Hyperlink"/>
            <w:i w:val="0"/>
            <w:color w:val="000000" w:themeColor="text1"/>
            <w:sz w:val="24"/>
            <w:szCs w:val="24"/>
            <w:lang w:val="af-ZA"/>
          </w:rPr>
          <w:t>urbanpiu.gnumner7@gmail.com</w:t>
        </w:r>
      </w:hyperlink>
    </w:p>
    <w:p w:rsidR="00531B0A" w:rsidRPr="00E1279D" w:rsidRDefault="00531B0A" w:rsidP="00531B0A">
      <w:pPr>
        <w:jc w:val="both"/>
        <w:rPr>
          <w:rFonts w:ascii="GHEA Grapalat" w:hAnsi="GHEA Grapalat"/>
          <w:color w:val="000000" w:themeColor="text1"/>
        </w:rPr>
      </w:pPr>
      <w:r w:rsidRPr="00E1279D">
        <w:rPr>
          <w:rFonts w:ascii="GHEA Grapalat" w:hAnsi="GHEA Grapalat"/>
          <w:color w:val="000000" w:themeColor="text1"/>
        </w:rPr>
        <w:t>Заказчик:</w:t>
      </w:r>
      <w:r w:rsidRPr="00E1279D">
        <w:rPr>
          <w:rFonts w:ascii="GHEA Grapalat" w:hAnsi="GHEA Grapalat"/>
          <w:i/>
          <w:color w:val="000000" w:themeColor="text1"/>
        </w:rPr>
        <w:t xml:space="preserve"> </w:t>
      </w:r>
      <w:r w:rsidRPr="00E1279D">
        <w:rPr>
          <w:rFonts w:ascii="GHEA Grapalat" w:hAnsi="GHEA Grapalat"/>
          <w:color w:val="000000" w:themeColor="text1"/>
        </w:rPr>
        <w:t>Государственный комитет по градостроительству при Правительстве Республики Армения.</w:t>
      </w:r>
    </w:p>
    <w:p w:rsidR="0011750F" w:rsidRPr="00403927" w:rsidRDefault="0011750F" w:rsidP="00531B0A">
      <w:pPr>
        <w:pStyle w:val="BodyTextIndent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</w:p>
    <w:sectPr w:rsidR="0011750F" w:rsidRPr="00403927" w:rsidSect="00704621">
      <w:pgSz w:w="11906" w:h="16838" w:code="9"/>
      <w:pgMar w:top="1080" w:right="656" w:bottom="1418" w:left="99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38" w:rsidRDefault="00E93538">
      <w:r>
        <w:separator/>
      </w:r>
    </w:p>
  </w:endnote>
  <w:endnote w:type="continuationSeparator" w:id="0">
    <w:p w:rsidR="00E93538" w:rsidRDefault="00E93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38" w:rsidRDefault="00E93538">
      <w:r>
        <w:separator/>
      </w:r>
    </w:p>
  </w:footnote>
  <w:footnote w:type="continuationSeparator" w:id="0">
    <w:p w:rsidR="00E93538" w:rsidRDefault="00E935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6C87"/>
    <w:rsid w:val="00037DDE"/>
    <w:rsid w:val="000408D8"/>
    <w:rsid w:val="0004387F"/>
    <w:rsid w:val="000443D0"/>
    <w:rsid w:val="0004474B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7F1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082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8C1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1B0A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51C9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621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538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banpiu.gnumner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0CDD-8747-45F6-951E-D19088CF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Vardanyan David</cp:lastModifiedBy>
  <cp:revision>8</cp:revision>
  <cp:lastPrinted>2017-05-25T08:11:00Z</cp:lastPrinted>
  <dcterms:created xsi:type="dcterms:W3CDTF">2017-06-08T07:41:00Z</dcterms:created>
  <dcterms:modified xsi:type="dcterms:W3CDTF">2017-09-15T11:56:00Z</dcterms:modified>
</cp:coreProperties>
</file>