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C1" w:rsidRPr="00595D7C" w:rsidRDefault="003707C1" w:rsidP="003707C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bookmarkStart w:id="0" w:name="_GoBack"/>
      <w:r w:rsidRPr="00595D7C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bookmarkEnd w:id="0"/>
      <w:r w:rsidRPr="00595D7C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3707C1" w:rsidRPr="00595D7C" w:rsidRDefault="003707C1" w:rsidP="003707C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707C1" w:rsidRPr="00595D7C" w:rsidRDefault="003707C1" w:rsidP="003707C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запросу </w:t>
      </w:r>
      <w:r w:rsidRPr="003C5694">
        <w:rPr>
          <w:rFonts w:ascii="GHEA Grapalat" w:hAnsi="GHEA Grapalat"/>
          <w:i w:val="0"/>
          <w:sz w:val="24"/>
          <w:szCs w:val="24"/>
          <w:lang w:val="ru-RU"/>
        </w:rPr>
        <w:t xml:space="preserve">котировок от 19-го сентября 2017 года </w:t>
      </w:r>
      <w:r w:rsidRPr="003C5694"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3C5694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3707C1" w:rsidRPr="00595D7C" w:rsidRDefault="003707C1" w:rsidP="003707C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707C1" w:rsidRPr="001332D6" w:rsidRDefault="003707C1" w:rsidP="003707C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8B3689">
        <w:rPr>
          <w:rFonts w:ascii="GHEA Grapalat" w:hAnsi="GHEA Grapalat"/>
          <w:i w:val="0"/>
          <w:sz w:val="24"/>
          <w:szCs w:val="24"/>
          <w:lang w:val="ru-RU"/>
        </w:rPr>
        <w:t>MIPA-GHAPDzB-17/11-1</w:t>
      </w:r>
      <w:r w:rsidRPr="003C5694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F04428">
        <w:rPr>
          <w:rFonts w:ascii="GHEA Grapalat" w:hAnsi="GHEA Grapalat"/>
          <w:i w:val="0"/>
          <w:lang w:val="af-ZA"/>
        </w:rPr>
        <w:t xml:space="preserve">        </w:t>
      </w:r>
    </w:p>
    <w:p w:rsidR="003707C1" w:rsidRPr="00595D7C" w:rsidRDefault="003707C1" w:rsidP="003707C1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707C1" w:rsidRPr="00595D7C" w:rsidRDefault="003707C1" w:rsidP="003707C1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C5694">
        <w:rPr>
          <w:rFonts w:ascii="GHEA Grapalat" w:hAnsi="GHEA Grapalat"/>
          <w:i w:val="0"/>
          <w:sz w:val="24"/>
          <w:szCs w:val="24"/>
          <w:lang w:val="ru-RU"/>
        </w:rPr>
        <w:t>Заказчик Аппарат Защитника прав человека Республики Армения, находящийся по адресу: г. Ереван, ул. Пушкина 56а,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595D7C">
        <w:rPr>
          <w:lang w:val="ru-RU"/>
        </w:rPr>
        <w:instrText xml:space="preserve"> "</w:instrText>
      </w:r>
      <w:r>
        <w:instrText>http</w:instrText>
      </w:r>
      <w:r w:rsidRPr="00595D7C">
        <w:rPr>
          <w:lang w:val="ru-RU"/>
        </w:rPr>
        <w:instrText>://</w:instrText>
      </w:r>
      <w:r>
        <w:instrText>www</w:instrText>
      </w:r>
      <w:r w:rsidRPr="00595D7C">
        <w:rPr>
          <w:lang w:val="ru-RU"/>
        </w:rPr>
        <w:instrText>.</w:instrText>
      </w:r>
      <w:r>
        <w:instrText>armeps</w:instrText>
      </w:r>
      <w:r w:rsidRPr="00595D7C">
        <w:rPr>
          <w:lang w:val="ru-RU"/>
        </w:rPr>
        <w:instrText>.</w:instrText>
      </w:r>
      <w:r>
        <w:instrText>am</w:instrText>
      </w:r>
      <w:r w:rsidRPr="00595D7C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595D7C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3707C1" w:rsidRPr="00595D7C" w:rsidRDefault="003707C1" w:rsidP="003707C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вор на поставку </w:t>
      </w:r>
      <w:r w:rsidRPr="003C5694">
        <w:rPr>
          <w:rFonts w:ascii="GHEA Grapalat" w:hAnsi="GHEA Grapalat"/>
          <w:i w:val="0"/>
          <w:sz w:val="24"/>
          <w:szCs w:val="24"/>
          <w:lang w:val="ru-RU"/>
        </w:rPr>
        <w:t>хозяйственных, санитарно-гигиенических средств и средств мытья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595D7C">
        <w:rPr>
          <w:rFonts w:ascii="GHEA Grapalat" w:hAnsi="GHEA Grapalat"/>
          <w:i w:val="0"/>
          <w:sz w:val="16"/>
          <w:szCs w:val="16"/>
          <w:lang w:val="ru-RU"/>
        </w:rPr>
        <w:t xml:space="preserve"> </w:t>
      </w:r>
    </w:p>
    <w:p w:rsidR="003707C1" w:rsidRPr="00595D7C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3707C1" w:rsidRPr="00595D7C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707C1" w:rsidRPr="00595D7C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707C1" w:rsidRPr="00CC2C36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о обратиться к </w:t>
      </w:r>
      <w:r w:rsidRPr="00585453">
        <w:rPr>
          <w:rFonts w:ascii="GHEA Grapalat" w:hAnsi="GHEA Grapalat"/>
          <w:i w:val="0"/>
          <w:sz w:val="24"/>
          <w:szCs w:val="24"/>
          <w:lang w:val="ru-RU"/>
        </w:rPr>
        <w:t>заказчику до 10:</w:t>
      </w:r>
      <w:r w:rsidRPr="00CC2C36">
        <w:rPr>
          <w:rFonts w:ascii="GHEA Grapalat" w:hAnsi="GHEA Grapalat"/>
          <w:i w:val="0"/>
          <w:sz w:val="24"/>
          <w:szCs w:val="24"/>
          <w:lang w:val="ru-RU"/>
        </w:rPr>
        <w:t>00 часов 2-го октября настоящего года. При этом, для получения приглашения в</w:t>
      </w:r>
      <w:r w:rsidRPr="00CC2C36">
        <w:rPr>
          <w:rFonts w:ascii="Courier New" w:hAnsi="Courier New" w:cs="Courier New"/>
          <w:i w:val="0"/>
          <w:sz w:val="24"/>
          <w:szCs w:val="24"/>
        </w:rPr>
        <w:t> </w:t>
      </w:r>
      <w:r w:rsidRPr="00CC2C36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CC2C36">
        <w:rPr>
          <w:rFonts w:ascii="Courier New" w:hAnsi="Courier New" w:cs="Courier New"/>
          <w:i w:val="0"/>
          <w:sz w:val="24"/>
          <w:szCs w:val="24"/>
        </w:rPr>
        <w:t> </w:t>
      </w:r>
      <w:r w:rsidRPr="00CC2C36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</w:t>
      </w:r>
    </w:p>
    <w:p w:rsidR="003707C1" w:rsidRPr="00CC2C36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CC2C36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CC2C36">
        <w:rPr>
          <w:rFonts w:ascii="Courier New" w:hAnsi="Courier New" w:cs="Courier New"/>
          <w:i w:val="0"/>
          <w:sz w:val="24"/>
          <w:szCs w:val="24"/>
        </w:rPr>
        <w:t> </w:t>
      </w:r>
      <w:r w:rsidRPr="00CC2C36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3707C1" w:rsidRPr="00CC2C36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CC2C36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CC2C36">
        <w:rPr>
          <w:rFonts w:ascii="Courier New" w:hAnsi="Courier New" w:cs="Courier New"/>
          <w:i w:val="0"/>
          <w:sz w:val="24"/>
          <w:szCs w:val="24"/>
        </w:rPr>
        <w:t> </w:t>
      </w:r>
      <w:r w:rsidRPr="00CC2C36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3707C1" w:rsidRPr="00CC2C36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CC2C36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CC2C36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CC2C36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Pr="00CC2C36">
        <w:fldChar w:fldCharType="begin"/>
      </w:r>
      <w:r w:rsidRPr="00CC2C36">
        <w:instrText>HYPERLINK</w:instrText>
      </w:r>
      <w:r w:rsidRPr="00CC2C36">
        <w:rPr>
          <w:lang w:val="ru-RU"/>
        </w:rPr>
        <w:instrText xml:space="preserve"> "</w:instrText>
      </w:r>
      <w:r w:rsidRPr="00CC2C36">
        <w:instrText>http</w:instrText>
      </w:r>
      <w:r w:rsidRPr="00CC2C36">
        <w:rPr>
          <w:lang w:val="ru-RU"/>
        </w:rPr>
        <w:instrText>://</w:instrText>
      </w:r>
      <w:r w:rsidRPr="00CC2C36">
        <w:instrText>www</w:instrText>
      </w:r>
      <w:r w:rsidRPr="00CC2C36">
        <w:rPr>
          <w:lang w:val="ru-RU"/>
        </w:rPr>
        <w:instrText>.</w:instrText>
      </w:r>
      <w:r w:rsidRPr="00CC2C36">
        <w:instrText>armeps</w:instrText>
      </w:r>
      <w:r w:rsidRPr="00CC2C36">
        <w:rPr>
          <w:lang w:val="ru-RU"/>
        </w:rPr>
        <w:instrText>.</w:instrText>
      </w:r>
      <w:r w:rsidRPr="00CC2C36">
        <w:instrText>am</w:instrText>
      </w:r>
      <w:r w:rsidRPr="00CC2C36">
        <w:rPr>
          <w:lang w:val="ru-RU"/>
        </w:rPr>
        <w:instrText>/" \</w:instrText>
      </w:r>
      <w:r w:rsidRPr="00CC2C36">
        <w:instrText>h</w:instrText>
      </w:r>
      <w:r w:rsidRPr="00CC2C36">
        <w:fldChar w:fldCharType="separate"/>
      </w:r>
      <w:r w:rsidRPr="00CC2C36">
        <w:rPr>
          <w:rFonts w:ascii="GHEA Grapalat" w:hAnsi="GHEA Grapalat"/>
          <w:i w:val="0"/>
          <w:sz w:val="24"/>
          <w:szCs w:val="24"/>
        </w:rPr>
        <w:t>www</w:t>
      </w:r>
      <w:r w:rsidRPr="00CC2C36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CC2C36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CC2C36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CC2C36">
        <w:rPr>
          <w:rFonts w:ascii="GHEA Grapalat" w:hAnsi="GHEA Grapalat"/>
          <w:i w:val="0"/>
          <w:sz w:val="24"/>
          <w:szCs w:val="24"/>
        </w:rPr>
        <w:t>am</w:t>
      </w:r>
      <w:r w:rsidRPr="00CC2C36">
        <w:fldChar w:fldCharType="end"/>
      </w:r>
      <w:r w:rsidRPr="00CC2C36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2-го октября настоящего года. Заявки могут быть поданы кроме армянского также на английском или русском языке. </w:t>
      </w:r>
    </w:p>
    <w:p w:rsidR="003707C1" w:rsidRPr="00CC2C36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CC2C36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CC2C36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CC2C36">
        <w:rPr>
          <w:rFonts w:ascii="GHEA Grapalat" w:hAnsi="GHEA Grapalat"/>
          <w:i w:val="0"/>
          <w:sz w:val="24"/>
          <w:szCs w:val="24"/>
          <w:lang w:val="ru-RU"/>
        </w:rPr>
        <w:t>, в 10:00 часов 2-го октября настоящего года.</w:t>
      </w:r>
    </w:p>
    <w:p w:rsidR="003707C1" w:rsidRPr="00595D7C" w:rsidRDefault="003707C1" w:rsidP="003707C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CC2C36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змере 30 000 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lastRenderedPageBreak/>
        <w:t>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3707C1" w:rsidRPr="00E260E8" w:rsidRDefault="003707C1" w:rsidP="003707C1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595D7C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E260E8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Pr="008C31E1">
        <w:rPr>
          <w:rFonts w:ascii="GHEA Grapalat" w:hAnsi="GHEA Grapalat"/>
          <w:i w:val="0"/>
          <w:sz w:val="24"/>
          <w:szCs w:val="24"/>
          <w:lang w:val="ru-RU"/>
        </w:rPr>
        <w:t>Армине Намалян</w:t>
      </w:r>
    </w:p>
    <w:p w:rsidR="003707C1" w:rsidRPr="00E260E8" w:rsidRDefault="003707C1" w:rsidP="003707C1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3707C1" w:rsidRPr="008C31E1" w:rsidRDefault="003707C1" w:rsidP="003707C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8C31E1">
        <w:rPr>
          <w:rFonts w:ascii="GHEA Grapalat" w:hAnsi="GHEA Grapalat"/>
          <w:i w:val="0"/>
          <w:sz w:val="24"/>
          <w:szCs w:val="24"/>
          <w:lang w:val="ru-RU"/>
        </w:rPr>
        <w:t>Телефон 010 53 94 48</w:t>
      </w:r>
    </w:p>
    <w:p w:rsidR="003707C1" w:rsidRPr="008C31E1" w:rsidRDefault="003707C1" w:rsidP="003707C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8C31E1">
        <w:rPr>
          <w:rFonts w:ascii="GHEA Grapalat" w:hAnsi="GHEA Grapalat"/>
          <w:i w:val="0"/>
          <w:sz w:val="24"/>
          <w:szCs w:val="24"/>
          <w:lang w:val="ru-RU"/>
        </w:rPr>
        <w:t>Электронная почта</w:t>
      </w:r>
      <w:r w:rsidRPr="008C31E1">
        <w:rPr>
          <w:lang w:val="ru-RU"/>
        </w:rPr>
        <w:t xml:space="preserve"> </w:t>
      </w:r>
      <w:r w:rsidRPr="008C31E1">
        <w:rPr>
          <w:rFonts w:ascii="Calibri" w:hAnsi="Calibri"/>
          <w:lang w:val="ru-RU"/>
        </w:rPr>
        <w:t xml:space="preserve"> </w:t>
      </w:r>
      <w:hyperlink r:id="rId4" w:history="1">
        <w:r w:rsidRPr="008C31E1">
          <w:rPr>
            <w:rStyle w:val="Hyperlink"/>
            <w:rFonts w:ascii="GHEA Grapalat" w:hAnsi="GHEA Grapalat"/>
            <w:i w:val="0"/>
            <w:sz w:val="24"/>
            <w:szCs w:val="24"/>
            <w:lang w:val="ru-RU"/>
          </w:rPr>
          <w:t>a_namalyan@ombuds.am</w:t>
        </w:r>
      </w:hyperlink>
      <w:r w:rsidRPr="008C31E1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3707C1" w:rsidRPr="00E260E8" w:rsidRDefault="003707C1" w:rsidP="003707C1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8C31E1">
        <w:rPr>
          <w:rFonts w:ascii="GHEA Grapalat" w:hAnsi="GHEA Grapalat"/>
          <w:i w:val="0"/>
          <w:sz w:val="24"/>
          <w:szCs w:val="24"/>
          <w:lang w:val="ru-RU"/>
        </w:rPr>
        <w:t>Заказчик Аппарат Защитника прав человека Республики Армения</w:t>
      </w:r>
    </w:p>
    <w:p w:rsidR="003707C1" w:rsidRPr="00577C6B" w:rsidRDefault="003707C1" w:rsidP="003707C1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</w:p>
    <w:p w:rsidR="0002155F" w:rsidRPr="003707C1" w:rsidRDefault="0002155F">
      <w:pPr>
        <w:rPr>
          <w:lang w:val="hy-AM"/>
        </w:rPr>
      </w:pPr>
    </w:p>
    <w:sectPr w:rsidR="0002155F" w:rsidRPr="0037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CB"/>
    <w:rsid w:val="0002155F"/>
    <w:rsid w:val="003122CB"/>
    <w:rsid w:val="0037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1C6B-5EB0-406F-A70E-792D00F9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3707C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707C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70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_namalyan@ombud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Namalyan</dc:creator>
  <cp:keywords/>
  <dc:description/>
  <cp:lastModifiedBy>Armine Namalyan</cp:lastModifiedBy>
  <cp:revision>2</cp:revision>
  <dcterms:created xsi:type="dcterms:W3CDTF">2017-09-22T08:27:00Z</dcterms:created>
  <dcterms:modified xsi:type="dcterms:W3CDTF">2017-09-22T08:27:00Z</dcterms:modified>
</cp:coreProperties>
</file>