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8F4AEF">
        <w:rPr>
          <w:rFonts w:ascii="GHEA Grapalat" w:hAnsi="GHEA Grapalat" w:cs="Sylfaen"/>
          <w:sz w:val="24"/>
          <w:szCs w:val="24"/>
          <w:lang w:val="en-US"/>
        </w:rPr>
        <w:t>51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8F4AEF">
        <w:rPr>
          <w:rFonts w:ascii="GHEA Grapalat" w:hAnsi="GHEA Grapalat" w:cs="GHEA Grapalat"/>
          <w:sz w:val="24"/>
          <w:szCs w:val="24"/>
        </w:rPr>
        <w:t>Վահրադյան</w:t>
      </w:r>
      <w:r w:rsidR="008F4AEF" w:rsidRPr="008F4AE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GHEA Grapalat"/>
          <w:sz w:val="24"/>
          <w:szCs w:val="24"/>
        </w:rPr>
        <w:t>Շին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785674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Sylfaen"/>
          <w:sz w:val="24"/>
          <w:szCs w:val="24"/>
        </w:rPr>
        <w:t>Հովտաշատի</w:t>
      </w:r>
      <w:r w:rsidR="008F4AEF" w:rsidRPr="008F4AE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Sylfaen"/>
          <w:sz w:val="24"/>
          <w:szCs w:val="24"/>
        </w:rPr>
        <w:t>համայնքապետարան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8F4AEF">
        <w:rPr>
          <w:rFonts w:ascii="GHEA Grapalat" w:hAnsi="GHEA Grapalat" w:cs="Sylfaen"/>
          <w:sz w:val="24"/>
          <w:szCs w:val="24"/>
        </w:rPr>
        <w:t>ԱՄՀՀ-ԲԸԱՇՁԲ-16/01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0D46F1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D54BF"/>
    <w:rsid w:val="008E4781"/>
    <w:rsid w:val="008F4AEF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A6F61"/>
    <w:rsid w:val="00BB186A"/>
    <w:rsid w:val="00C201D2"/>
    <w:rsid w:val="00C34590"/>
    <w:rsid w:val="00C51C1F"/>
    <w:rsid w:val="00C52055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2017-09-23T08:07:00Z</cp:lastPrinted>
  <dcterms:created xsi:type="dcterms:W3CDTF">2016-04-19T09:12:00Z</dcterms:created>
  <dcterms:modified xsi:type="dcterms:W3CDTF">2017-09-23T08:07:00Z</dcterms:modified>
</cp:coreProperties>
</file>