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75C" w:rsidRPr="00516545" w:rsidRDefault="00B2275C" w:rsidP="00B2275C">
      <w:pPr>
        <w:pStyle w:val="BodyTextIndent"/>
        <w:spacing w:line="240" w:lineRule="auto"/>
        <w:jc w:val="center"/>
        <w:rPr>
          <w:rFonts w:ascii="Times New Roman" w:hAnsi="Times New Roman"/>
          <w:i w:val="0"/>
          <w:iCs/>
          <w:sz w:val="22"/>
          <w:szCs w:val="28"/>
          <w:lang w:val="af-ZA"/>
        </w:rPr>
      </w:pPr>
      <w:r w:rsidRPr="00516545">
        <w:rPr>
          <w:rFonts w:ascii="Times New Roman" w:hAnsi="Times New Roman"/>
          <w:i w:val="0"/>
          <w:sz w:val="22"/>
          <w:szCs w:val="28"/>
          <w:lang w:val="af-ZA"/>
        </w:rPr>
        <w:t xml:space="preserve">ОБЪЯВЛЕНИЕ О ЗАПРОСЕ КОТИРОВКИ. </w:t>
      </w:r>
      <w:bookmarkStart w:id="0" w:name="_GoBack"/>
      <w:bookmarkEnd w:id="0"/>
    </w:p>
    <w:p w:rsidR="00B2275C" w:rsidRPr="00516545" w:rsidRDefault="00B2275C" w:rsidP="00B2275C">
      <w:pPr>
        <w:pStyle w:val="BodyTextIndent"/>
        <w:spacing w:line="240" w:lineRule="auto"/>
        <w:jc w:val="center"/>
        <w:rPr>
          <w:rFonts w:ascii="Times New Roman" w:hAnsi="Times New Roman"/>
          <w:i w:val="0"/>
          <w:iCs/>
          <w:sz w:val="22"/>
          <w:szCs w:val="28"/>
          <w:lang w:val="af-ZA"/>
        </w:rPr>
      </w:pPr>
    </w:p>
    <w:p w:rsidR="00B2275C" w:rsidRPr="00516545" w:rsidRDefault="00B2275C" w:rsidP="00B2275C">
      <w:pPr>
        <w:pStyle w:val="BodyTextIndent"/>
        <w:spacing w:line="240" w:lineRule="auto"/>
        <w:jc w:val="center"/>
        <w:rPr>
          <w:rFonts w:ascii="Times New Roman" w:hAnsi="Times New Roman"/>
          <w:i w:val="0"/>
          <w:iCs/>
          <w:sz w:val="22"/>
          <w:szCs w:val="28"/>
          <w:lang w:val="af-ZA"/>
        </w:rPr>
      </w:pPr>
      <w:r w:rsidRPr="00516545">
        <w:rPr>
          <w:rFonts w:ascii="Times New Roman" w:hAnsi="Times New Roman"/>
          <w:i w:val="0"/>
          <w:sz w:val="22"/>
          <w:szCs w:val="28"/>
          <w:lang w:val="af-ZA"/>
        </w:rPr>
        <w:t>Данный текст объявления утвержден решением ԳՀ-</w:t>
      </w:r>
      <w:r>
        <w:rPr>
          <w:rFonts w:ascii="Times New Roman" w:hAnsi="Times New Roman"/>
          <w:i w:val="0"/>
          <w:sz w:val="22"/>
          <w:szCs w:val="28"/>
          <w:lang w:val="af-ZA"/>
        </w:rPr>
        <w:t>17/19</w:t>
      </w:r>
      <w:r w:rsidRPr="00516545">
        <w:rPr>
          <w:rFonts w:ascii="Times New Roman" w:hAnsi="Times New Roman"/>
          <w:i w:val="0"/>
          <w:sz w:val="22"/>
          <w:szCs w:val="28"/>
          <w:lang w:val="af-ZA"/>
        </w:rPr>
        <w:t>-1 </w:t>
      </w:r>
      <w:r w:rsidRPr="00516545">
        <w:rPr>
          <w:rFonts w:ascii="Times New Roman" w:hAnsi="Times New Roman"/>
          <w:i w:val="0"/>
          <w:color w:val="FF0000"/>
          <w:sz w:val="22"/>
          <w:szCs w:val="28"/>
          <w:lang w:val="af-ZA"/>
        </w:rPr>
        <w:t xml:space="preserve">  </w:t>
      </w:r>
      <w:r w:rsidRPr="00516545">
        <w:rPr>
          <w:rFonts w:ascii="Times New Roman" w:hAnsi="Times New Roman"/>
          <w:i w:val="0"/>
          <w:sz w:val="22"/>
          <w:szCs w:val="28"/>
          <w:lang w:val="af-ZA"/>
        </w:rPr>
        <w:t xml:space="preserve">от </w:t>
      </w:r>
      <w:r>
        <w:rPr>
          <w:rFonts w:ascii="Times New Roman" w:hAnsi="Times New Roman"/>
          <w:i w:val="0"/>
          <w:sz w:val="22"/>
          <w:szCs w:val="28"/>
          <w:lang w:val="af-ZA"/>
        </w:rPr>
        <w:t>23</w:t>
      </w:r>
      <w:r w:rsidRPr="00516545">
        <w:rPr>
          <w:rFonts w:ascii="Times New Roman" w:hAnsi="Times New Roman"/>
          <w:i w:val="0"/>
          <w:sz w:val="22"/>
          <w:szCs w:val="28"/>
          <w:lang w:val="af-ZA"/>
        </w:rPr>
        <w:t xml:space="preserve">-го сентября 2017 года Комиссией о запросе котировки и опубликовывается согласно статье 27 Закона РА „О закупках” </w:t>
      </w:r>
    </w:p>
    <w:p w:rsidR="00B2275C" w:rsidRPr="00516545" w:rsidRDefault="00B2275C" w:rsidP="00B2275C">
      <w:pPr>
        <w:pStyle w:val="BodyTextIndent"/>
        <w:spacing w:line="240" w:lineRule="auto"/>
        <w:jc w:val="center"/>
        <w:rPr>
          <w:rFonts w:ascii="Times New Roman" w:hAnsi="Times New Roman"/>
          <w:i w:val="0"/>
          <w:iCs/>
          <w:sz w:val="22"/>
          <w:szCs w:val="28"/>
          <w:lang w:val="af-ZA"/>
        </w:rPr>
      </w:pPr>
      <w:r w:rsidRPr="00516545">
        <w:rPr>
          <w:rFonts w:ascii="Times New Roman" w:hAnsi="Times New Roman"/>
          <w:i w:val="0"/>
          <w:sz w:val="22"/>
          <w:szCs w:val="28"/>
          <w:lang w:val="af-ZA"/>
        </w:rPr>
        <w:t xml:space="preserve">Код запроса котировки - </w:t>
      </w:r>
      <w:r w:rsidRPr="00516545">
        <w:rPr>
          <w:rFonts w:ascii="Sylfaen" w:hAnsi="Sylfaen"/>
          <w:i w:val="0"/>
          <w:noProof/>
          <w:sz w:val="24"/>
          <w:szCs w:val="24"/>
          <w:lang w:val="hy-AM"/>
        </w:rPr>
        <w:t>ՀՀՆԱ-ԳՀԱ</w:t>
      </w:r>
      <w:r w:rsidRPr="00516545">
        <w:rPr>
          <w:rFonts w:ascii="Sylfaen" w:hAnsi="Sylfaen"/>
          <w:i w:val="0"/>
          <w:noProof/>
          <w:sz w:val="24"/>
          <w:szCs w:val="24"/>
          <w:lang w:val="en-US"/>
        </w:rPr>
        <w:t>Պ</w:t>
      </w:r>
      <w:r w:rsidRPr="00516545">
        <w:rPr>
          <w:rFonts w:ascii="Sylfaen" w:hAnsi="Sylfaen"/>
          <w:i w:val="0"/>
          <w:noProof/>
          <w:sz w:val="24"/>
          <w:szCs w:val="24"/>
          <w:lang w:val="hy-AM"/>
        </w:rPr>
        <w:t>ՁԲ-</w:t>
      </w:r>
      <w:r>
        <w:rPr>
          <w:rFonts w:ascii="Sylfaen" w:hAnsi="Sylfaen"/>
          <w:i w:val="0"/>
          <w:noProof/>
          <w:sz w:val="24"/>
          <w:szCs w:val="24"/>
          <w:lang w:val="hy-AM"/>
        </w:rPr>
        <w:t>17/19</w:t>
      </w:r>
    </w:p>
    <w:p w:rsidR="00B2275C" w:rsidRPr="00516545" w:rsidRDefault="00B2275C" w:rsidP="00B2275C">
      <w:pPr>
        <w:pStyle w:val="BodyTextIndent"/>
        <w:spacing w:line="240" w:lineRule="auto"/>
        <w:ind w:firstLine="708"/>
        <w:rPr>
          <w:rFonts w:ascii="Times New Roman" w:hAnsi="Times New Roman"/>
          <w:i w:val="0"/>
          <w:iCs/>
          <w:sz w:val="22"/>
          <w:szCs w:val="28"/>
          <w:lang w:val="af-ZA"/>
        </w:rPr>
      </w:pPr>
      <w:r w:rsidRPr="00516545">
        <w:rPr>
          <w:rFonts w:ascii="Times New Roman" w:hAnsi="Times New Roman"/>
          <w:i w:val="0"/>
          <w:sz w:val="22"/>
          <w:szCs w:val="28"/>
          <w:lang w:val="af-ZA"/>
        </w:rPr>
        <w:t>Заказчик - Аппарат Президента РА, который находится по адресу г. Ере</w:t>
      </w:r>
      <w:r w:rsidRPr="00516545">
        <w:rPr>
          <w:rFonts w:ascii="Times New Roman" w:hAnsi="Times New Roman"/>
          <w:i w:val="0"/>
          <w:sz w:val="22"/>
          <w:szCs w:val="28"/>
          <w:lang w:val="af-ZA"/>
        </w:rPr>
        <w:softHyphen/>
        <w:t xml:space="preserve">ван, ул. Баграмяна 26, объявляет запрос котировки, который осуществляется одним этапом, посредством системы электронных закупок </w:t>
      </w:r>
      <w:r w:rsidRPr="00516545">
        <w:rPr>
          <w:rFonts w:ascii="Times New Roman" w:hAnsi="Times New Roman"/>
          <w:i w:val="0"/>
          <w:sz w:val="22"/>
          <w:szCs w:val="28"/>
          <w:lang w:val="af-ZA" w:eastAsia="ru-RU"/>
        </w:rPr>
        <w:t>Armeps (</w:t>
      </w:r>
      <w:r w:rsidRPr="00516545">
        <w:rPr>
          <w:sz w:val="16"/>
        </w:rPr>
        <w:fldChar w:fldCharType="begin"/>
      </w:r>
      <w:r w:rsidRPr="00516545">
        <w:rPr>
          <w:sz w:val="16"/>
        </w:rPr>
        <w:instrText xml:space="preserve"> HYPERLINK "http://www.armeps.am" </w:instrText>
      </w:r>
      <w:r w:rsidRPr="00516545">
        <w:rPr>
          <w:sz w:val="16"/>
        </w:rPr>
        <w:fldChar w:fldCharType="separate"/>
      </w:r>
      <w:r w:rsidRPr="00516545">
        <w:rPr>
          <w:rStyle w:val="Hyperlink"/>
          <w:rFonts w:ascii="Times New Roman" w:hAnsi="Times New Roman"/>
          <w:i w:val="0"/>
          <w:sz w:val="16"/>
          <w:szCs w:val="28"/>
          <w:lang w:val="af-ZA"/>
        </w:rPr>
        <w:t>www.armeps.am</w:t>
      </w:r>
      <w:r w:rsidRPr="00516545">
        <w:rPr>
          <w:rStyle w:val="Hyperlink"/>
          <w:rFonts w:ascii="Times New Roman" w:hAnsi="Times New Roman"/>
          <w:i w:val="0"/>
          <w:sz w:val="22"/>
          <w:szCs w:val="28"/>
          <w:lang w:val="af-ZA" w:eastAsia="ru-RU"/>
        </w:rPr>
        <w:fldChar w:fldCharType="end"/>
      </w:r>
      <w:r w:rsidRPr="00516545">
        <w:rPr>
          <w:rFonts w:ascii="Times New Roman" w:hAnsi="Times New Roman"/>
          <w:i w:val="0"/>
          <w:sz w:val="22"/>
          <w:szCs w:val="28"/>
          <w:lang w:val="af-ZA" w:eastAsia="ru-RU"/>
        </w:rPr>
        <w:t>).</w:t>
      </w:r>
    </w:p>
    <w:p w:rsidR="00B2275C" w:rsidRPr="00516545" w:rsidRDefault="00B2275C" w:rsidP="00B2275C">
      <w:pPr>
        <w:pStyle w:val="BodyTextIndent"/>
        <w:spacing w:line="240" w:lineRule="auto"/>
        <w:ind w:firstLine="708"/>
        <w:rPr>
          <w:rFonts w:ascii="Times New Roman" w:hAnsi="Times New Roman"/>
          <w:i w:val="0"/>
          <w:iCs/>
          <w:sz w:val="22"/>
          <w:szCs w:val="28"/>
          <w:lang w:val="af-ZA"/>
        </w:rPr>
      </w:pPr>
      <w:r w:rsidRPr="00516545">
        <w:rPr>
          <w:rFonts w:ascii="Times New Roman" w:hAnsi="Times New Roman"/>
          <w:i w:val="0"/>
          <w:sz w:val="22"/>
          <w:szCs w:val="28"/>
          <w:lang w:val="af-ZA"/>
        </w:rPr>
        <w:t>      Выбранному участнику запроса котировки в установленном порядке будет предло</w:t>
      </w:r>
      <w:r w:rsidRPr="00516545">
        <w:rPr>
          <w:rFonts w:ascii="Times New Roman" w:hAnsi="Times New Roman"/>
          <w:i w:val="0"/>
          <w:sz w:val="22"/>
          <w:szCs w:val="28"/>
          <w:lang w:val="af-ZA"/>
        </w:rPr>
        <w:softHyphen/>
        <w:t xml:space="preserve">жено заключить контракт по </w:t>
      </w:r>
      <w:r>
        <w:rPr>
          <w:rFonts w:ascii="Times New Roman" w:hAnsi="Times New Roman"/>
          <w:i w:val="0"/>
          <w:sz w:val="22"/>
          <w:szCs w:val="28"/>
          <w:lang w:val="af-ZA"/>
        </w:rPr>
        <w:t xml:space="preserve">закупкам </w:t>
      </w:r>
      <w:r w:rsidRPr="00516545">
        <w:rPr>
          <w:rFonts w:ascii="Times New Roman" w:hAnsi="Times New Roman"/>
          <w:i w:val="0"/>
          <w:sz w:val="22"/>
          <w:szCs w:val="28"/>
          <w:lang w:val="af-ZA"/>
        </w:rPr>
        <w:t xml:space="preserve"> </w:t>
      </w:r>
      <w:r w:rsidRPr="00E808BD">
        <w:rPr>
          <w:rFonts w:ascii="Times New Roman" w:hAnsi="Times New Roman"/>
          <w:b/>
          <w:i w:val="0"/>
          <w:sz w:val="22"/>
          <w:szCs w:val="28"/>
          <w:lang w:val="af-ZA"/>
        </w:rPr>
        <w:t>aвтомобильные запчасти</w:t>
      </w:r>
      <w:r>
        <w:rPr>
          <w:rFonts w:ascii="Times New Roman" w:hAnsi="Times New Roman"/>
          <w:i w:val="0"/>
          <w:sz w:val="22"/>
          <w:szCs w:val="28"/>
          <w:lang w:val="af-ZA"/>
        </w:rPr>
        <w:t xml:space="preserve"> </w:t>
      </w:r>
      <w:r w:rsidRPr="00516545">
        <w:rPr>
          <w:rFonts w:ascii="Times New Roman" w:hAnsi="Times New Roman"/>
          <w:i w:val="0"/>
          <w:sz w:val="22"/>
          <w:szCs w:val="28"/>
          <w:lang w:val="af-ZA"/>
        </w:rPr>
        <w:t>(далее конт</w:t>
      </w:r>
      <w:r w:rsidRPr="00516545">
        <w:rPr>
          <w:rFonts w:ascii="Times New Roman" w:hAnsi="Times New Roman"/>
          <w:i w:val="0"/>
          <w:sz w:val="22"/>
          <w:szCs w:val="28"/>
          <w:lang w:val="af-ZA"/>
        </w:rPr>
        <w:softHyphen/>
        <w:t>ракт).                                                </w:t>
      </w:r>
    </w:p>
    <w:p w:rsidR="00B2275C" w:rsidRPr="00516545" w:rsidRDefault="00B2275C" w:rsidP="00B2275C">
      <w:pPr>
        <w:ind w:firstLine="539"/>
        <w:jc w:val="both"/>
        <w:rPr>
          <w:color w:val="000000"/>
          <w:sz w:val="22"/>
          <w:szCs w:val="28"/>
          <w:lang w:val="ru-RU"/>
        </w:rPr>
      </w:pPr>
      <w:r w:rsidRPr="00516545">
        <w:rPr>
          <w:i/>
          <w:iCs/>
          <w:sz w:val="22"/>
          <w:szCs w:val="28"/>
          <w:lang w:val="af-ZA"/>
        </w:rPr>
        <w:t>      </w:t>
      </w:r>
      <w:r w:rsidRPr="00516545">
        <w:rPr>
          <w:iCs/>
          <w:sz w:val="22"/>
          <w:szCs w:val="28"/>
          <w:lang w:val="af-ZA"/>
        </w:rPr>
        <w:t>Согласно статье 7 закона РА „О закупках”</w:t>
      </w:r>
      <w:r w:rsidRPr="00516545">
        <w:rPr>
          <w:i/>
          <w:iCs/>
          <w:sz w:val="22"/>
          <w:szCs w:val="28"/>
          <w:lang w:val="af-ZA"/>
        </w:rPr>
        <w:t xml:space="preserve"> </w:t>
      </w:r>
      <w:r w:rsidRPr="00516545">
        <w:rPr>
          <w:color w:val="000000"/>
          <w:sz w:val="22"/>
          <w:szCs w:val="28"/>
        </w:rPr>
        <w:t>л</w:t>
      </w:r>
      <w:r w:rsidRPr="00516545">
        <w:rPr>
          <w:color w:val="000000"/>
          <w:sz w:val="22"/>
          <w:szCs w:val="28"/>
          <w:lang w:val="ru-RU"/>
        </w:rPr>
        <w:t>юбое лицо, независимо от того обсто</w:t>
      </w:r>
      <w:r w:rsidRPr="00516545">
        <w:rPr>
          <w:color w:val="000000"/>
          <w:sz w:val="22"/>
          <w:szCs w:val="28"/>
        </w:rPr>
        <w:softHyphen/>
      </w:r>
      <w:r w:rsidRPr="00516545">
        <w:rPr>
          <w:color w:val="000000"/>
          <w:sz w:val="22"/>
          <w:szCs w:val="28"/>
          <w:lang w:val="ru-RU"/>
        </w:rPr>
        <w:t>ятель</w:t>
      </w:r>
      <w:r w:rsidRPr="00516545">
        <w:rPr>
          <w:color w:val="000000"/>
          <w:sz w:val="22"/>
          <w:szCs w:val="28"/>
        </w:rPr>
        <w:softHyphen/>
      </w:r>
      <w:r w:rsidRPr="00516545">
        <w:rPr>
          <w:color w:val="000000"/>
          <w:sz w:val="22"/>
          <w:szCs w:val="28"/>
          <w:lang w:val="ru-RU"/>
        </w:rPr>
        <w:t>ства, что оно является иностран</w:t>
      </w:r>
      <w:r w:rsidRPr="00516545">
        <w:rPr>
          <w:color w:val="000000"/>
          <w:sz w:val="22"/>
          <w:szCs w:val="28"/>
        </w:rPr>
        <w:softHyphen/>
      </w:r>
      <w:r w:rsidRPr="00516545">
        <w:rPr>
          <w:color w:val="000000"/>
          <w:sz w:val="22"/>
          <w:szCs w:val="28"/>
          <w:lang w:val="ru-RU"/>
        </w:rPr>
        <w:t>ным физическим лицом, иностранной орга</w:t>
      </w:r>
      <w:r w:rsidRPr="00516545">
        <w:rPr>
          <w:color w:val="000000"/>
          <w:sz w:val="22"/>
          <w:szCs w:val="28"/>
        </w:rPr>
        <w:softHyphen/>
      </w:r>
      <w:r w:rsidRPr="00516545">
        <w:rPr>
          <w:color w:val="000000"/>
          <w:sz w:val="22"/>
          <w:szCs w:val="28"/>
          <w:lang w:val="ru-RU"/>
        </w:rPr>
        <w:t>низа</w:t>
      </w:r>
      <w:r w:rsidRPr="00516545">
        <w:rPr>
          <w:color w:val="000000"/>
          <w:sz w:val="22"/>
          <w:szCs w:val="28"/>
        </w:rPr>
        <w:softHyphen/>
      </w:r>
      <w:r w:rsidRPr="00516545">
        <w:rPr>
          <w:color w:val="000000"/>
          <w:sz w:val="22"/>
          <w:szCs w:val="28"/>
          <w:lang w:val="ru-RU"/>
        </w:rPr>
        <w:t xml:space="preserve">цией либо лицом без гражданства, имеет равное право </w:t>
      </w:r>
      <w:proofErr w:type="spellStart"/>
      <w:r w:rsidRPr="00516545">
        <w:rPr>
          <w:color w:val="000000"/>
          <w:sz w:val="22"/>
          <w:szCs w:val="28"/>
        </w:rPr>
        <w:t>на</w:t>
      </w:r>
      <w:proofErr w:type="spellEnd"/>
      <w:r w:rsidRPr="00516545">
        <w:rPr>
          <w:color w:val="000000"/>
          <w:sz w:val="22"/>
          <w:szCs w:val="28"/>
        </w:rPr>
        <w:t xml:space="preserve"> </w:t>
      </w:r>
      <w:r w:rsidRPr="00516545">
        <w:rPr>
          <w:color w:val="000000"/>
          <w:sz w:val="22"/>
          <w:szCs w:val="28"/>
          <w:lang w:val="ru-RU"/>
        </w:rPr>
        <w:t>участи</w:t>
      </w:r>
      <w:r w:rsidRPr="00516545">
        <w:rPr>
          <w:color w:val="000000"/>
          <w:sz w:val="22"/>
          <w:szCs w:val="28"/>
        </w:rPr>
        <w:t>е</w:t>
      </w:r>
      <w:r w:rsidRPr="00516545">
        <w:rPr>
          <w:color w:val="000000"/>
          <w:sz w:val="22"/>
          <w:szCs w:val="28"/>
          <w:lang w:val="ru-RU"/>
        </w:rPr>
        <w:t xml:space="preserve"> в </w:t>
      </w:r>
      <w:proofErr w:type="spellStart"/>
      <w:r w:rsidRPr="00516545">
        <w:rPr>
          <w:color w:val="000000"/>
          <w:sz w:val="22"/>
          <w:szCs w:val="28"/>
        </w:rPr>
        <w:t>запросе</w:t>
      </w:r>
      <w:proofErr w:type="spellEnd"/>
      <w:r w:rsidRPr="00516545">
        <w:rPr>
          <w:color w:val="000000"/>
          <w:sz w:val="22"/>
          <w:szCs w:val="28"/>
        </w:rPr>
        <w:t xml:space="preserve"> </w:t>
      </w:r>
      <w:proofErr w:type="spellStart"/>
      <w:r w:rsidRPr="00516545">
        <w:rPr>
          <w:color w:val="000000"/>
          <w:sz w:val="22"/>
          <w:szCs w:val="28"/>
        </w:rPr>
        <w:t>котировок</w:t>
      </w:r>
      <w:proofErr w:type="spellEnd"/>
      <w:r w:rsidRPr="00516545">
        <w:rPr>
          <w:color w:val="000000"/>
          <w:sz w:val="22"/>
          <w:szCs w:val="28"/>
          <w:lang w:val="ru-RU"/>
        </w:rPr>
        <w:t>.</w:t>
      </w:r>
    </w:p>
    <w:p w:rsidR="00B2275C" w:rsidRPr="00516545" w:rsidRDefault="00B2275C" w:rsidP="00B2275C">
      <w:pPr>
        <w:ind w:firstLine="720"/>
        <w:jc w:val="both"/>
        <w:rPr>
          <w:sz w:val="22"/>
          <w:szCs w:val="28"/>
          <w:lang w:val="af-ZA"/>
        </w:rPr>
      </w:pPr>
      <w:r w:rsidRPr="00516545">
        <w:rPr>
          <w:sz w:val="22"/>
          <w:szCs w:val="28"/>
          <w:lang w:val="af-ZA"/>
        </w:rPr>
        <w:t>Квалификационные критерии и документы, представленные для оценки этих критерий лицам, не имеющим право на участие в запросе котировки, а также участникам, определены  приглашением данной процедуры.</w:t>
      </w:r>
    </w:p>
    <w:p w:rsidR="00B2275C" w:rsidRPr="00516545" w:rsidRDefault="00B2275C" w:rsidP="00B2275C">
      <w:pPr>
        <w:pStyle w:val="BodyTextIndent"/>
        <w:spacing w:line="240" w:lineRule="auto"/>
        <w:rPr>
          <w:rFonts w:ascii="Times New Roman" w:hAnsi="Times New Roman"/>
          <w:i w:val="0"/>
          <w:iCs/>
          <w:sz w:val="22"/>
          <w:szCs w:val="28"/>
          <w:lang w:val="af-ZA"/>
        </w:rPr>
      </w:pPr>
      <w:r w:rsidRPr="00516545">
        <w:rPr>
          <w:rFonts w:ascii="Times New Roman" w:hAnsi="Times New Roman"/>
          <w:i w:val="0"/>
          <w:sz w:val="22"/>
          <w:szCs w:val="28"/>
          <w:lang w:val="af-ZA"/>
        </w:rPr>
        <w:t>Выбранный участник  определяется из числа участников, представивших заявки, оцененные удовлетворительно, по принципу предпочтения участника,  представившего ми</w:t>
      </w:r>
      <w:r w:rsidRPr="00516545">
        <w:rPr>
          <w:rFonts w:ascii="Times New Roman" w:hAnsi="Times New Roman"/>
          <w:i w:val="0"/>
          <w:sz w:val="22"/>
          <w:szCs w:val="28"/>
          <w:lang w:val="af-ZA"/>
        </w:rPr>
        <w:softHyphen/>
        <w:t>ни</w:t>
      </w:r>
      <w:r w:rsidRPr="00516545">
        <w:rPr>
          <w:rFonts w:ascii="Times New Roman" w:hAnsi="Times New Roman"/>
          <w:i w:val="0"/>
          <w:sz w:val="22"/>
          <w:szCs w:val="28"/>
          <w:lang w:val="af-ZA"/>
        </w:rPr>
        <w:softHyphen/>
        <w:t>мальное ценовое предложение согласно требованиям приглашения.</w:t>
      </w:r>
    </w:p>
    <w:p w:rsidR="00B2275C" w:rsidRPr="00516545" w:rsidRDefault="00B2275C" w:rsidP="00B2275C">
      <w:pPr>
        <w:pStyle w:val="BodyTextIndent"/>
        <w:spacing w:line="240" w:lineRule="auto"/>
        <w:rPr>
          <w:rFonts w:ascii="Times New Roman" w:hAnsi="Times New Roman"/>
          <w:i w:val="0"/>
          <w:iCs/>
          <w:sz w:val="22"/>
          <w:szCs w:val="28"/>
          <w:lang w:val="af-ZA"/>
        </w:rPr>
      </w:pPr>
      <w:r w:rsidRPr="00516545">
        <w:rPr>
          <w:rFonts w:ascii="Times New Roman" w:hAnsi="Times New Roman"/>
          <w:i w:val="0"/>
          <w:sz w:val="22"/>
          <w:szCs w:val="28"/>
          <w:lang w:val="af-ZA"/>
        </w:rPr>
        <w:t xml:space="preserve"> Для получения приглашения по запросу котировки необходимо обратиться к заказ</w:t>
      </w:r>
      <w:r w:rsidRPr="00516545">
        <w:rPr>
          <w:rFonts w:ascii="Times New Roman" w:hAnsi="Times New Roman"/>
          <w:i w:val="0"/>
          <w:sz w:val="22"/>
          <w:szCs w:val="28"/>
          <w:lang w:val="af-ZA"/>
        </w:rPr>
        <w:softHyphen/>
        <w:t xml:space="preserve">чику </w:t>
      </w:r>
      <w:r w:rsidRPr="00516545">
        <w:rPr>
          <w:rFonts w:ascii="Times New Roman" w:hAnsi="Times New Roman"/>
          <w:b/>
          <w:i w:val="0"/>
          <w:sz w:val="22"/>
          <w:szCs w:val="28"/>
          <w:lang w:val="af-ZA"/>
        </w:rPr>
        <w:t xml:space="preserve">до </w:t>
      </w:r>
      <w:r>
        <w:rPr>
          <w:rFonts w:ascii="Times New Roman" w:hAnsi="Times New Roman"/>
          <w:b/>
          <w:i w:val="0"/>
          <w:sz w:val="22"/>
          <w:szCs w:val="28"/>
          <w:lang w:val="af-ZA"/>
        </w:rPr>
        <w:t>29</w:t>
      </w:r>
      <w:r w:rsidRPr="00516545">
        <w:rPr>
          <w:rFonts w:ascii="Times New Roman" w:hAnsi="Times New Roman"/>
          <w:b/>
          <w:i w:val="0"/>
          <w:sz w:val="22"/>
          <w:szCs w:val="28"/>
          <w:lang w:val="af-ZA"/>
        </w:rPr>
        <w:t>-го сентября, 10.00.</w:t>
      </w:r>
      <w:r w:rsidRPr="00516545">
        <w:rPr>
          <w:rFonts w:ascii="Times New Roman" w:hAnsi="Times New Roman"/>
          <w:i w:val="0"/>
          <w:sz w:val="22"/>
          <w:szCs w:val="28"/>
          <w:lang w:val="af-ZA"/>
        </w:rPr>
        <w:t xml:space="preserve"> При этом для получения приглашения в бумажной форме заказ</w:t>
      </w:r>
      <w:r w:rsidRPr="00516545">
        <w:rPr>
          <w:rFonts w:ascii="Times New Roman" w:hAnsi="Times New Roman"/>
          <w:i w:val="0"/>
          <w:sz w:val="22"/>
          <w:szCs w:val="28"/>
          <w:lang w:val="af-ZA"/>
        </w:rPr>
        <w:softHyphen/>
        <w:t>чику необходимо представить письменное заявление. Заказчик обеспечивает предоставление приглашения в бумажной форме бесплатно, на следующий рабочий день после получения такого требования.</w:t>
      </w:r>
    </w:p>
    <w:p w:rsidR="00B2275C" w:rsidRPr="00516545" w:rsidRDefault="00B2275C" w:rsidP="00B2275C">
      <w:pPr>
        <w:pStyle w:val="BodyTextIndent"/>
        <w:spacing w:line="240" w:lineRule="auto"/>
        <w:rPr>
          <w:rFonts w:ascii="Times New Roman" w:hAnsi="Times New Roman"/>
          <w:i w:val="0"/>
          <w:iCs/>
          <w:sz w:val="22"/>
          <w:szCs w:val="28"/>
          <w:lang w:val="af-ZA"/>
        </w:rPr>
      </w:pPr>
      <w:r w:rsidRPr="00516545">
        <w:rPr>
          <w:rFonts w:ascii="Times New Roman" w:hAnsi="Times New Roman"/>
          <w:i w:val="0"/>
          <w:sz w:val="22"/>
          <w:szCs w:val="28"/>
          <w:lang w:val="af-ZA"/>
        </w:rPr>
        <w:t xml:space="preserve">В случае требования представления приглашения в электронной форме, заказчик, бесплатно, обеспечивает  представление приглашения в электронной форме на следующий рабочий день со дня получения заявления. </w:t>
      </w:r>
    </w:p>
    <w:p w:rsidR="00B2275C" w:rsidRPr="00516545" w:rsidRDefault="00B2275C" w:rsidP="00B2275C">
      <w:pPr>
        <w:pStyle w:val="BodyTextIndent"/>
        <w:spacing w:line="240" w:lineRule="auto"/>
        <w:rPr>
          <w:rFonts w:ascii="Times New Roman" w:hAnsi="Times New Roman"/>
          <w:i w:val="0"/>
          <w:iCs/>
          <w:sz w:val="22"/>
          <w:szCs w:val="28"/>
          <w:lang w:val="af-ZA"/>
        </w:rPr>
      </w:pPr>
      <w:r w:rsidRPr="00516545">
        <w:rPr>
          <w:rFonts w:ascii="Times New Roman" w:hAnsi="Times New Roman"/>
          <w:i w:val="0"/>
          <w:sz w:val="22"/>
          <w:szCs w:val="28"/>
          <w:lang w:val="af-ZA"/>
        </w:rPr>
        <w:t>Неполучение приглашения не ограничивает право на участие участника в запросе коти</w:t>
      </w:r>
      <w:r w:rsidRPr="00516545">
        <w:rPr>
          <w:rFonts w:ascii="Times New Roman" w:hAnsi="Times New Roman"/>
          <w:i w:val="0"/>
          <w:sz w:val="22"/>
          <w:szCs w:val="28"/>
          <w:lang w:val="af-ZA"/>
        </w:rPr>
        <w:softHyphen/>
        <w:t>ров</w:t>
      </w:r>
      <w:r w:rsidRPr="00516545">
        <w:rPr>
          <w:rFonts w:ascii="Times New Roman" w:hAnsi="Times New Roman"/>
          <w:i w:val="0"/>
          <w:sz w:val="22"/>
          <w:szCs w:val="28"/>
          <w:lang w:val="af-ZA"/>
        </w:rPr>
        <w:softHyphen/>
        <w:t xml:space="preserve">ки. </w:t>
      </w:r>
    </w:p>
    <w:p w:rsidR="00B2275C" w:rsidRPr="00516545" w:rsidRDefault="00B2275C" w:rsidP="00B2275C">
      <w:pPr>
        <w:pStyle w:val="BodyTextIndent"/>
        <w:spacing w:line="240" w:lineRule="auto"/>
        <w:rPr>
          <w:rFonts w:ascii="Times New Roman" w:hAnsi="Times New Roman"/>
          <w:i w:val="0"/>
          <w:iCs/>
          <w:sz w:val="22"/>
          <w:szCs w:val="28"/>
          <w:lang w:val="af-ZA"/>
        </w:rPr>
      </w:pPr>
      <w:r w:rsidRPr="00516545">
        <w:rPr>
          <w:rFonts w:ascii="Times New Roman" w:hAnsi="Times New Roman"/>
          <w:i w:val="0"/>
          <w:sz w:val="22"/>
          <w:szCs w:val="28"/>
          <w:lang w:val="af-ZA"/>
        </w:rPr>
        <w:t>Заявки на запрос котировки необходимо представить в электронной фор</w:t>
      </w:r>
      <w:r w:rsidRPr="00516545">
        <w:rPr>
          <w:rFonts w:ascii="Times New Roman" w:hAnsi="Times New Roman"/>
          <w:i w:val="0"/>
          <w:sz w:val="22"/>
          <w:szCs w:val="28"/>
          <w:lang w:val="af-ZA"/>
        </w:rPr>
        <w:softHyphen/>
      </w:r>
      <w:r w:rsidRPr="00516545">
        <w:rPr>
          <w:rFonts w:ascii="Times New Roman" w:hAnsi="Times New Roman"/>
          <w:i w:val="0"/>
          <w:sz w:val="22"/>
          <w:szCs w:val="28"/>
          <w:lang w:val="af-ZA"/>
        </w:rPr>
        <w:softHyphen/>
        <w:t>ме, посредст</w:t>
      </w:r>
      <w:r w:rsidRPr="00516545">
        <w:rPr>
          <w:rFonts w:ascii="Times New Roman" w:hAnsi="Times New Roman"/>
          <w:i w:val="0"/>
          <w:sz w:val="22"/>
          <w:szCs w:val="28"/>
          <w:lang w:val="af-ZA"/>
        </w:rPr>
        <w:softHyphen/>
        <w:t>вом системы электронных закупок</w:t>
      </w:r>
      <w:r w:rsidRPr="00516545">
        <w:rPr>
          <w:rFonts w:ascii="Times New Roman" w:hAnsi="Times New Roman"/>
          <w:i w:val="0"/>
          <w:sz w:val="22"/>
          <w:szCs w:val="28"/>
          <w:lang w:val="af-ZA" w:eastAsia="ru-RU"/>
        </w:rPr>
        <w:t xml:space="preserve"> Armeps (</w:t>
      </w:r>
      <w:hyperlink r:id="rId4" w:history="1">
        <w:r w:rsidRPr="00516545">
          <w:rPr>
            <w:rStyle w:val="Hyperlink"/>
            <w:rFonts w:ascii="Times New Roman" w:hAnsi="Times New Roman"/>
            <w:i w:val="0"/>
            <w:sz w:val="16"/>
            <w:szCs w:val="28"/>
            <w:lang w:val="af-ZA"/>
          </w:rPr>
          <w:t>www.armeps.am</w:t>
        </w:r>
      </w:hyperlink>
      <w:r w:rsidRPr="00516545">
        <w:rPr>
          <w:rFonts w:ascii="Times New Roman" w:hAnsi="Times New Roman"/>
          <w:i w:val="0"/>
          <w:sz w:val="22"/>
          <w:szCs w:val="28"/>
          <w:lang w:val="af-ZA" w:eastAsia="ru-RU"/>
        </w:rPr>
        <w:t xml:space="preserve">) до </w:t>
      </w:r>
      <w:r w:rsidRPr="00516545">
        <w:rPr>
          <w:rFonts w:ascii="Times New Roman" w:hAnsi="Times New Roman"/>
          <w:b/>
          <w:bCs/>
          <w:i w:val="0"/>
          <w:sz w:val="22"/>
          <w:szCs w:val="28"/>
          <w:lang w:val="af-ZA"/>
        </w:rPr>
        <w:t xml:space="preserve"> </w:t>
      </w:r>
      <w:r>
        <w:rPr>
          <w:rFonts w:ascii="Times New Roman" w:hAnsi="Times New Roman"/>
          <w:b/>
          <w:bCs/>
          <w:i w:val="0"/>
          <w:sz w:val="22"/>
          <w:szCs w:val="28"/>
          <w:lang w:val="af-ZA"/>
        </w:rPr>
        <w:t>02</w:t>
      </w:r>
      <w:r w:rsidRPr="00516545">
        <w:rPr>
          <w:rFonts w:ascii="Times New Roman" w:hAnsi="Times New Roman"/>
          <w:b/>
          <w:bCs/>
          <w:i w:val="0"/>
          <w:sz w:val="22"/>
          <w:szCs w:val="28"/>
          <w:lang w:val="af-ZA"/>
        </w:rPr>
        <w:t xml:space="preserve">-го </w:t>
      </w:r>
      <w:r>
        <w:rPr>
          <w:rFonts w:ascii="Times New Roman" w:hAnsi="Times New Roman"/>
          <w:b/>
          <w:bCs/>
          <w:i w:val="0"/>
          <w:sz w:val="22"/>
          <w:szCs w:val="28"/>
          <w:lang w:val="af-ZA"/>
        </w:rPr>
        <w:t>окта</w:t>
      </w:r>
      <w:r w:rsidRPr="00516545">
        <w:rPr>
          <w:rFonts w:ascii="Times New Roman" w:hAnsi="Times New Roman"/>
          <w:b/>
          <w:bCs/>
          <w:i w:val="0"/>
          <w:sz w:val="22"/>
          <w:szCs w:val="28"/>
          <w:lang w:val="af-ZA"/>
        </w:rPr>
        <w:t>бря, 10:00</w:t>
      </w:r>
      <w:r w:rsidRPr="00516545">
        <w:rPr>
          <w:rFonts w:ascii="Times New Roman" w:hAnsi="Times New Roman"/>
          <w:i w:val="0"/>
          <w:sz w:val="22"/>
          <w:szCs w:val="28"/>
          <w:lang w:val="af-ZA"/>
        </w:rPr>
        <w:t xml:space="preserve">. Заявки, кроме армянского, могут быть представлены также на английском и русском языках. </w:t>
      </w:r>
    </w:p>
    <w:p w:rsidR="00B2275C" w:rsidRPr="00516545" w:rsidRDefault="00B2275C" w:rsidP="00B2275C">
      <w:pPr>
        <w:pStyle w:val="BodyTextIndent"/>
        <w:spacing w:line="240" w:lineRule="auto"/>
        <w:ind w:firstLine="708"/>
        <w:rPr>
          <w:rFonts w:ascii="Times New Roman" w:hAnsi="Times New Roman"/>
          <w:i w:val="0"/>
          <w:iCs/>
          <w:sz w:val="22"/>
          <w:szCs w:val="28"/>
          <w:lang w:val="af-ZA"/>
        </w:rPr>
      </w:pPr>
      <w:r w:rsidRPr="00516545">
        <w:rPr>
          <w:rFonts w:ascii="Times New Roman" w:hAnsi="Times New Roman"/>
          <w:i w:val="0"/>
          <w:sz w:val="22"/>
          <w:szCs w:val="28"/>
          <w:lang w:val="af-ZA"/>
        </w:rPr>
        <w:t xml:space="preserve">Всткрытие заявок состоится в электронной форме, посредством системы электронных закупок </w:t>
      </w:r>
      <w:r w:rsidRPr="00516545">
        <w:rPr>
          <w:rFonts w:ascii="Times New Roman" w:hAnsi="Times New Roman"/>
          <w:i w:val="0"/>
          <w:sz w:val="22"/>
          <w:szCs w:val="28"/>
          <w:lang w:val="af-ZA" w:eastAsia="ru-RU"/>
        </w:rPr>
        <w:t xml:space="preserve">Armeps </w:t>
      </w:r>
      <w:r w:rsidRPr="00516545">
        <w:rPr>
          <w:rFonts w:ascii="Times New Roman" w:hAnsi="Times New Roman"/>
          <w:i w:val="0"/>
          <w:sz w:val="22"/>
          <w:szCs w:val="28"/>
          <w:lang w:val="af-ZA"/>
        </w:rPr>
        <w:t xml:space="preserve">,  на </w:t>
      </w:r>
      <w:r>
        <w:rPr>
          <w:rFonts w:ascii="Times New Roman" w:hAnsi="Times New Roman"/>
          <w:b/>
          <w:i w:val="0"/>
          <w:sz w:val="22"/>
          <w:szCs w:val="28"/>
          <w:lang w:val="af-ZA"/>
        </w:rPr>
        <w:t>9</w:t>
      </w:r>
      <w:r w:rsidRPr="00516545">
        <w:rPr>
          <w:rFonts w:ascii="Times New Roman" w:hAnsi="Times New Roman"/>
          <w:i w:val="0"/>
          <w:sz w:val="22"/>
          <w:szCs w:val="28"/>
          <w:lang w:val="af-ZA"/>
        </w:rPr>
        <w:t>-</w:t>
      </w:r>
      <w:r>
        <w:rPr>
          <w:rFonts w:ascii="Times New Roman" w:hAnsi="Times New Roman"/>
          <w:i w:val="0"/>
          <w:sz w:val="22"/>
          <w:szCs w:val="28"/>
          <w:lang w:val="af-ZA"/>
        </w:rPr>
        <w:t>ы</w:t>
      </w:r>
      <w:r w:rsidRPr="00516545">
        <w:rPr>
          <w:rFonts w:ascii="Times New Roman" w:hAnsi="Times New Roman"/>
          <w:i w:val="0"/>
          <w:sz w:val="22"/>
          <w:szCs w:val="28"/>
          <w:lang w:val="af-ZA"/>
        </w:rPr>
        <w:t xml:space="preserve">й день со дня опубликования объявления, в  10:00. </w:t>
      </w:r>
    </w:p>
    <w:p w:rsidR="00B2275C" w:rsidRPr="00516545" w:rsidRDefault="00B2275C" w:rsidP="00B2275C">
      <w:pPr>
        <w:pStyle w:val="BodyTextIndent"/>
        <w:spacing w:line="240" w:lineRule="auto"/>
        <w:rPr>
          <w:rFonts w:ascii="Times New Roman" w:hAnsi="Times New Roman"/>
          <w:i w:val="0"/>
          <w:iCs/>
          <w:sz w:val="22"/>
          <w:szCs w:val="28"/>
          <w:lang w:val="af-ZA"/>
        </w:rPr>
      </w:pPr>
      <w:r w:rsidRPr="00516545">
        <w:rPr>
          <w:rFonts w:ascii="Times New Roman" w:hAnsi="Times New Roman"/>
          <w:i w:val="0"/>
          <w:sz w:val="22"/>
          <w:szCs w:val="28"/>
          <w:lang w:val="af-ZA"/>
        </w:rPr>
        <w:t>Жалобы по поводу данной процедуры необходимо представить в Совет по обжало</w:t>
      </w:r>
      <w:r w:rsidRPr="00516545">
        <w:rPr>
          <w:rFonts w:ascii="Times New Roman" w:hAnsi="Times New Roman"/>
          <w:i w:val="0"/>
          <w:sz w:val="22"/>
          <w:szCs w:val="28"/>
          <w:lang w:val="af-ZA"/>
        </w:rPr>
        <w:softHyphen/>
        <w:t>ванию закупок, по адресу  г. Ереван, ул. Мелика-Адамяна 1. Обжалование осуществляется в порядке, установленном приглашением запроса котировки. Для представления жалобы требуется платеж в размере 30.000 (тридцати тысяч) драмов РА, который должен быть произведен на казна</w:t>
      </w:r>
      <w:r w:rsidRPr="00516545">
        <w:rPr>
          <w:rFonts w:ascii="Times New Roman" w:hAnsi="Times New Roman"/>
          <w:i w:val="0"/>
          <w:sz w:val="22"/>
          <w:szCs w:val="28"/>
          <w:lang w:val="af-ZA"/>
        </w:rPr>
        <w:softHyphen/>
        <w:t xml:space="preserve">чейский счет, открытый на имя Министерства финансов РА «900008000482». </w:t>
      </w:r>
    </w:p>
    <w:p w:rsidR="00B2275C" w:rsidRPr="00516545" w:rsidRDefault="00B2275C" w:rsidP="00B2275C">
      <w:pPr>
        <w:pStyle w:val="BodyTextIndent"/>
        <w:spacing w:line="240" w:lineRule="auto"/>
        <w:rPr>
          <w:rFonts w:ascii="Times New Roman" w:hAnsi="Times New Roman"/>
          <w:i w:val="0"/>
          <w:iCs/>
          <w:sz w:val="22"/>
          <w:szCs w:val="28"/>
          <w:lang w:val="af-ZA"/>
        </w:rPr>
      </w:pPr>
      <w:r w:rsidRPr="00516545">
        <w:rPr>
          <w:rFonts w:ascii="Times New Roman" w:hAnsi="Times New Roman"/>
          <w:i w:val="0"/>
          <w:sz w:val="22"/>
          <w:szCs w:val="28"/>
          <w:lang w:val="af-ZA"/>
        </w:rPr>
        <w:t>Для получения дополнительных сведений в связи с данным объявлением - обращаться к секретарю Оценочной комиссии – Искуи Осипян.</w:t>
      </w:r>
    </w:p>
    <w:p w:rsidR="00B2275C" w:rsidRPr="00516545" w:rsidRDefault="00B2275C" w:rsidP="00B2275C">
      <w:pPr>
        <w:pStyle w:val="BodyTextIndent"/>
        <w:spacing w:line="240" w:lineRule="auto"/>
        <w:ind w:firstLine="0"/>
        <w:rPr>
          <w:rFonts w:ascii="Times New Roman" w:hAnsi="Times New Roman"/>
          <w:i w:val="0"/>
          <w:iCs/>
          <w:sz w:val="22"/>
          <w:szCs w:val="28"/>
          <w:lang w:val="af-ZA"/>
        </w:rPr>
      </w:pPr>
      <w:r w:rsidRPr="00516545">
        <w:rPr>
          <w:rFonts w:ascii="Times New Roman" w:hAnsi="Times New Roman"/>
          <w:i w:val="0"/>
          <w:sz w:val="22"/>
          <w:szCs w:val="28"/>
          <w:lang w:val="af-ZA"/>
        </w:rPr>
        <w:t xml:space="preserve">                                                </w:t>
      </w:r>
    </w:p>
    <w:p w:rsidR="00B2275C" w:rsidRPr="00516545" w:rsidRDefault="00B2275C" w:rsidP="00B2275C">
      <w:pPr>
        <w:pStyle w:val="BodyTextIndent"/>
        <w:spacing w:line="240" w:lineRule="auto"/>
        <w:ind w:firstLine="630"/>
        <w:rPr>
          <w:rFonts w:ascii="Times New Roman" w:hAnsi="Times New Roman"/>
          <w:i w:val="0"/>
          <w:iCs/>
          <w:sz w:val="22"/>
          <w:szCs w:val="28"/>
          <w:lang w:val="af-ZA"/>
        </w:rPr>
      </w:pPr>
      <w:r w:rsidRPr="00516545">
        <w:rPr>
          <w:rFonts w:ascii="Times New Roman" w:hAnsi="Times New Roman"/>
          <w:i w:val="0"/>
          <w:sz w:val="22"/>
          <w:szCs w:val="28"/>
          <w:lang w:val="af-ZA"/>
        </w:rPr>
        <w:t xml:space="preserve">                                      Тел. </w:t>
      </w:r>
      <w:r w:rsidRPr="00516545">
        <w:rPr>
          <w:rFonts w:ascii="Times New Roman" w:hAnsi="Times New Roman"/>
          <w:b/>
          <w:bCs/>
          <w:sz w:val="22"/>
          <w:szCs w:val="28"/>
          <w:lang w:val="af-ZA"/>
        </w:rPr>
        <w:t>010 58 87 45</w:t>
      </w:r>
      <w:r w:rsidRPr="00516545">
        <w:rPr>
          <w:rFonts w:ascii="Tahoma" w:hAnsi="Tahoma" w:cs="Tahoma"/>
          <w:b/>
          <w:bCs/>
          <w:i w:val="0"/>
          <w:sz w:val="22"/>
          <w:szCs w:val="28"/>
          <w:lang w:val="af-ZA"/>
        </w:rPr>
        <w:t>։</w:t>
      </w:r>
    </w:p>
    <w:p w:rsidR="00B2275C" w:rsidRPr="00516545" w:rsidRDefault="00B2275C" w:rsidP="00B2275C">
      <w:pPr>
        <w:pStyle w:val="BodyTextIndent"/>
        <w:spacing w:line="240" w:lineRule="auto"/>
        <w:ind w:firstLine="540"/>
        <w:rPr>
          <w:rFonts w:ascii="Times New Roman" w:hAnsi="Times New Roman"/>
          <w:i w:val="0"/>
          <w:iCs/>
          <w:sz w:val="22"/>
          <w:szCs w:val="28"/>
          <w:lang w:val="af-ZA"/>
        </w:rPr>
      </w:pPr>
      <w:r w:rsidRPr="00516545">
        <w:rPr>
          <w:rFonts w:ascii="Times New Roman" w:hAnsi="Times New Roman"/>
          <w:i w:val="0"/>
          <w:sz w:val="22"/>
          <w:szCs w:val="28"/>
          <w:lang w:val="af-ZA"/>
        </w:rPr>
        <w:t xml:space="preserve">                                        эл.почта` </w:t>
      </w:r>
      <w:r w:rsidRPr="00516545">
        <w:rPr>
          <w:rFonts w:ascii="Times New Roman" w:hAnsi="Times New Roman"/>
          <w:b/>
          <w:bCs/>
          <w:i w:val="0"/>
          <w:sz w:val="22"/>
          <w:szCs w:val="28"/>
          <w:lang w:val="af-ZA"/>
        </w:rPr>
        <w:t>i.osipyan@president.am</w:t>
      </w:r>
      <w:r w:rsidRPr="00516545">
        <w:rPr>
          <w:rFonts w:ascii="Tahoma" w:hAnsi="Tahoma" w:cs="Tahoma"/>
          <w:i w:val="0"/>
          <w:sz w:val="22"/>
          <w:szCs w:val="28"/>
          <w:lang w:val="af-ZA"/>
        </w:rPr>
        <w:t>։</w:t>
      </w:r>
    </w:p>
    <w:p w:rsidR="00B2275C" w:rsidRPr="00516545" w:rsidRDefault="00B2275C" w:rsidP="00B2275C">
      <w:pPr>
        <w:pStyle w:val="BodyTextIndent"/>
        <w:spacing w:line="240" w:lineRule="auto"/>
        <w:ind w:firstLine="540"/>
        <w:rPr>
          <w:rFonts w:ascii="Times New Roman" w:hAnsi="Times New Roman"/>
          <w:i w:val="0"/>
          <w:iCs/>
          <w:sz w:val="22"/>
          <w:szCs w:val="28"/>
          <w:lang w:val="af-ZA"/>
        </w:rPr>
      </w:pPr>
    </w:p>
    <w:p w:rsidR="00B2275C" w:rsidRPr="00516545" w:rsidRDefault="00B2275C" w:rsidP="00B2275C">
      <w:pPr>
        <w:pStyle w:val="BodyTextIndent"/>
        <w:spacing w:line="240" w:lineRule="auto"/>
        <w:ind w:firstLine="2970"/>
        <w:rPr>
          <w:rFonts w:ascii="Times New Roman" w:hAnsi="Times New Roman"/>
          <w:i w:val="0"/>
          <w:iCs/>
          <w:sz w:val="22"/>
          <w:szCs w:val="28"/>
          <w:lang w:val="af-ZA"/>
        </w:rPr>
      </w:pPr>
      <w:r w:rsidRPr="00516545">
        <w:rPr>
          <w:rFonts w:ascii="Times New Roman" w:hAnsi="Times New Roman"/>
          <w:i w:val="0"/>
          <w:sz w:val="22"/>
          <w:szCs w:val="28"/>
          <w:lang w:val="af-ZA"/>
        </w:rPr>
        <w:t xml:space="preserve"> </w:t>
      </w:r>
      <w:r w:rsidRPr="00516545">
        <w:rPr>
          <w:rFonts w:ascii="Times New Roman" w:hAnsi="Times New Roman"/>
          <w:i w:val="0"/>
          <w:sz w:val="22"/>
          <w:szCs w:val="28"/>
          <w:lang w:val="af-ZA"/>
        </w:rPr>
        <w:tab/>
      </w:r>
    </w:p>
    <w:p w:rsidR="00B2275C" w:rsidRPr="00516545" w:rsidRDefault="00B2275C" w:rsidP="00B2275C">
      <w:pPr>
        <w:pStyle w:val="BodyTextIndent"/>
        <w:spacing w:line="240" w:lineRule="auto"/>
        <w:ind w:left="2160" w:firstLine="0"/>
        <w:rPr>
          <w:rFonts w:ascii="Times New Roman" w:hAnsi="Times New Roman"/>
          <w:i w:val="0"/>
          <w:iCs/>
          <w:sz w:val="22"/>
          <w:szCs w:val="28"/>
          <w:lang w:val="af-ZA"/>
        </w:rPr>
      </w:pPr>
      <w:r w:rsidRPr="00516545">
        <w:rPr>
          <w:rFonts w:ascii="Times New Roman" w:hAnsi="Times New Roman"/>
          <w:i w:val="0"/>
          <w:sz w:val="22"/>
          <w:szCs w:val="28"/>
          <w:lang w:val="af-ZA"/>
        </w:rPr>
        <w:t>Заказчик                                        Аппарат    Президента РА</w:t>
      </w:r>
    </w:p>
    <w:p w:rsidR="00B2275C" w:rsidRPr="00516545" w:rsidRDefault="00B2275C" w:rsidP="00B2275C">
      <w:pPr>
        <w:pStyle w:val="BodyTextIndent3"/>
        <w:spacing w:after="240"/>
        <w:ind w:firstLine="709"/>
        <w:rPr>
          <w:rFonts w:ascii="GHEA Grapalat" w:hAnsi="GHEA Grapalat" w:cs="Sylfaen"/>
          <w:b/>
          <w:lang w:val="es-ES"/>
        </w:rPr>
      </w:pPr>
    </w:p>
    <w:p w:rsidR="00C03030" w:rsidRDefault="00C03030"/>
    <w:sectPr w:rsidR="00C03030" w:rsidSect="00B2275C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FDA"/>
    <w:rsid w:val="00B2275C"/>
    <w:rsid w:val="00C03030"/>
    <w:rsid w:val="00DD2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712039-C116-43AF-BE6B-EF8BE1D1E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27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B2275C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B2275C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Indent3">
    <w:name w:val="Body Text Indent 3"/>
    <w:basedOn w:val="Normal"/>
    <w:link w:val="BodyTextIndent3Char"/>
    <w:rsid w:val="00B2275C"/>
    <w:pPr>
      <w:spacing w:line="360" w:lineRule="auto"/>
      <w:ind w:firstLine="567"/>
      <w:jc w:val="both"/>
    </w:pPr>
    <w:rPr>
      <w:rFonts w:ascii="Times Armenian" w:hAnsi="Times Armenian"/>
      <w:sz w:val="20"/>
      <w:szCs w:val="20"/>
      <w:lang w:val="x-none"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B2275C"/>
    <w:rPr>
      <w:rFonts w:ascii="Times Armenian" w:eastAsia="Times New Roman" w:hAnsi="Times Armenian" w:cs="Times New Roman"/>
      <w:sz w:val="20"/>
      <w:szCs w:val="20"/>
      <w:lang w:val="x-none" w:eastAsia="x-none"/>
    </w:rPr>
  </w:style>
  <w:style w:type="character" w:styleId="Hyperlink">
    <w:name w:val="Hyperlink"/>
    <w:rsid w:val="00B227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rmeps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490</Words>
  <Characters>2798</Characters>
  <Application>Microsoft Office Word</Application>
  <DocSecurity>0</DocSecurity>
  <Lines>23</Lines>
  <Paragraphs>6</Paragraphs>
  <ScaleCrop>false</ScaleCrop>
  <Company/>
  <LinksUpToDate>false</LinksUpToDate>
  <CharactersWithSpaces>3282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Samvel Musheghyan</dc:creator>
  <cp:keywords/>
  <dc:description/>
  <cp:lastModifiedBy>Samvel Musheghyan</cp:lastModifiedBy>
  <cp:revision>2</cp:revision>
  <dcterms:created xsi:type="dcterms:W3CDTF">2017-09-23T10:36:00Z</dcterms:created>
  <dcterms:modified xsi:type="dcterms:W3CDTF">2017-09-23T10:36:00Z</dcterms:modified>
</cp:coreProperties>
</file>