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45227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76256A" w:rsidRPr="00545227">
        <w:rPr>
          <w:rFonts w:ascii="GHEA Grapalat" w:hAnsi="GHEA Grapalat" w:cs="GHEA Grapalat"/>
          <w:b/>
          <w:sz w:val="24"/>
          <w:szCs w:val="24"/>
          <w:lang w:val="ru-RU"/>
        </w:rPr>
        <w:t>вой марки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комиссии 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запроса ценообразования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 20</w:t>
      </w:r>
      <w:r w:rsidR="005B64E5" w:rsidRPr="00E42116">
        <w:rPr>
          <w:rFonts w:ascii="GHEA Grapalat" w:hAnsi="GHEA Grapalat" w:cs="GHEA Grapalat"/>
          <w:sz w:val="24"/>
          <w:szCs w:val="24"/>
          <w:lang w:val="ru-RU"/>
        </w:rPr>
        <w:t>17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 года «</w:t>
      </w:r>
      <w:r w:rsidR="000228F7">
        <w:rPr>
          <w:rFonts w:ascii="GHEA Grapalat" w:hAnsi="GHEA Grapalat" w:cs="GHEA Grapalat"/>
          <w:sz w:val="24"/>
          <w:szCs w:val="24"/>
        </w:rPr>
        <w:t>2</w:t>
      </w:r>
      <w:r w:rsidR="00551CE7">
        <w:rPr>
          <w:rFonts w:ascii="GHEA Grapalat" w:hAnsi="GHEA Grapalat" w:cs="GHEA Grapalat"/>
          <w:sz w:val="24"/>
          <w:szCs w:val="24"/>
        </w:rPr>
        <w:t>5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 «</w:t>
      </w:r>
      <w:r w:rsidR="009A1BD9" w:rsidRPr="009A1BD9">
        <w:rPr>
          <w:rFonts w:ascii="GHEA Grapalat" w:hAnsi="GHEA Grapalat" w:cs="GHEA Grapalat"/>
          <w:sz w:val="24"/>
          <w:szCs w:val="24"/>
        </w:rPr>
        <w:t>сентябрь</w:t>
      </w:r>
      <w:r w:rsidR="009A1BD9">
        <w:rPr>
          <w:rFonts w:ascii="GHEA Grapalat" w:hAnsi="GHEA Grapalat" w:cs="GHEA Grapalat"/>
          <w:sz w:val="24"/>
          <w:szCs w:val="24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03023">
        <w:rPr>
          <w:rFonts w:ascii="GHEA Grapalat" w:hAnsi="GHEA Grapalat" w:cs="GHEA Grapalat"/>
          <w:sz w:val="24"/>
          <w:szCs w:val="24"/>
          <w:lang w:val="ru-RU"/>
        </w:rPr>
        <w:t>«</w:t>
      </w:r>
      <w:r w:rsidR="00CD3C68">
        <w:rPr>
          <w:rFonts w:ascii="GHEA Grapalat" w:hAnsi="GHEA Grapalat" w:cs="GHEA Grapalat"/>
          <w:sz w:val="24"/>
          <w:szCs w:val="24"/>
        </w:rPr>
        <w:t>1</w:t>
      </w:r>
      <w:r w:rsidR="00503023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</w:t>
      </w:r>
      <w:r w:rsidR="00E42116" w:rsidRPr="00E42116">
        <w:rPr>
          <w:rFonts w:ascii="GHEA Grapalat" w:hAnsi="GHEA Grapalat" w:cs="GHEA Grapalat"/>
          <w:sz w:val="24"/>
          <w:szCs w:val="24"/>
          <w:lang w:val="hy-AM"/>
        </w:rPr>
        <w:t xml:space="preserve"> решению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2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ой стать</w:t>
      </w:r>
      <w:r w:rsidR="00E42116" w:rsidRPr="00E42116">
        <w:rPr>
          <w:rFonts w:ascii="GHEA Grapalat" w:hAnsi="GHEA Grapalat" w:cs="GHEA Grapalat"/>
          <w:sz w:val="24"/>
          <w:szCs w:val="24"/>
          <w:lang w:val="hy-AM"/>
        </w:rPr>
        <w:t>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запроса ценообразования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«РАШОМГ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ГУ-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ОП</w:t>
      </w:r>
      <w:r w:rsidR="005B64E5" w:rsidRPr="00E42116">
        <w:rPr>
          <w:rFonts w:ascii="GHEA Grapalat" w:hAnsi="GHEA Grapalat" w:cs="GHEA Grapalat"/>
          <w:sz w:val="24"/>
          <w:szCs w:val="24"/>
          <w:lang w:val="ru-RU"/>
        </w:rPr>
        <w:t>ПР -</w:t>
      </w:r>
      <w:r w:rsidR="009A1BD9">
        <w:rPr>
          <w:rFonts w:ascii="GHEA Grapalat" w:hAnsi="GHEA Grapalat" w:cs="GHEA Grapalat"/>
          <w:sz w:val="24"/>
          <w:szCs w:val="24"/>
          <w:lang w:val="ru-RU"/>
        </w:rPr>
        <w:t>2</w:t>
      </w:r>
      <w:r w:rsidR="000228F7">
        <w:rPr>
          <w:rFonts w:ascii="GHEA Grapalat" w:hAnsi="GHEA Grapalat" w:cs="GHEA Grapalat"/>
          <w:sz w:val="24"/>
          <w:szCs w:val="24"/>
        </w:rPr>
        <w:t>3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/1</w:t>
      </w:r>
      <w:r w:rsidR="00547EC9" w:rsidRPr="00E42116">
        <w:rPr>
          <w:rFonts w:ascii="GHEA Grapalat" w:hAnsi="GHEA Grapalat" w:cs="GHEA Grapalat"/>
          <w:sz w:val="24"/>
          <w:szCs w:val="24"/>
          <w:lang w:val="ru-RU"/>
        </w:rPr>
        <w:t>7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884995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Заказчик: государственное учреждение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«Аппарат мэрии города Гюмри Республики Армения Ширакской области»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>запрос ценовой марки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одину фазу с помощью электронной системы 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r w:rsidR="00884995">
        <w:rPr>
          <w:rFonts w:ascii="GHEA Grapalat" w:hAnsi="GHEA Grapalat" w:cs="GHEA Grapalat"/>
          <w:sz w:val="24"/>
          <w:szCs w:val="24"/>
        </w:rPr>
        <w:t>www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am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884995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Победителю 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запроса ценовой марки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т предложено подписать контракт: </w:t>
      </w:r>
      <w:r w:rsidR="00545227">
        <w:rPr>
          <w:rFonts w:ascii="GHEA Grapalat" w:hAnsi="GHEA Grapalat" w:cs="GHEA Grapalat"/>
          <w:sz w:val="24"/>
          <w:szCs w:val="24"/>
          <w:lang w:val="ru-RU"/>
        </w:rPr>
        <w:t xml:space="preserve">по проведению </w:t>
      </w:r>
      <w:r w:rsidR="000228F7" w:rsidRPr="000228F7">
        <w:rPr>
          <w:rFonts w:ascii="GHEA Grapalat" w:hAnsi="GHEA Grapalat" w:cs="GHEA Grapalat"/>
          <w:sz w:val="24"/>
          <w:szCs w:val="24"/>
        </w:rPr>
        <w:t>базальтового камня</w:t>
      </w:r>
      <w:r w:rsidR="00381A16">
        <w:rPr>
          <w:rFonts w:ascii="GHEA Grapalat" w:hAnsi="GHEA Grapalat" w:cs="GHEA Grapalat"/>
          <w:sz w:val="24"/>
          <w:szCs w:val="24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/далее контракт/.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стать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заявки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по запросу ценовой марки </w:t>
      </w:r>
      <w:r w:rsidR="00C335FA" w:rsidRPr="00E42116">
        <w:rPr>
          <w:rFonts w:ascii="GHEA Grapalat" w:hAnsi="GHEA Grapalat" w:cs="GHEA Grapalat"/>
          <w:sz w:val="24"/>
          <w:szCs w:val="24"/>
          <w:lang w:val="ru-RU"/>
        </w:rPr>
        <w:t>могут предъявить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ся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лица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ми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зависимо от того, являются ли они иностранными гражданами, организацией или лицом, не имеющим гражданства.</w:t>
      </w:r>
    </w:p>
    <w:p w:rsidR="00C44B31" w:rsidRPr="00E85E69" w:rsidRDefault="00573A5B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73A5B">
        <w:rPr>
          <w:rFonts w:ascii="GHEA Grapalat" w:hAnsi="GHEA Grapalat" w:cs="GHEA Grapalat"/>
          <w:sz w:val="24"/>
          <w:szCs w:val="24"/>
          <w:lang w:val="ru-RU"/>
        </w:rPr>
        <w:t xml:space="preserve">Лица, не имеющие права участвовать в запросе ценовой марки, а также 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яемые для критериев оценки, изложенны в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и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2424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заявки на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 ценовой марки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 xml:space="preserve">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7-ой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660D4F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>н</w:t>
      </w:r>
      <w:r w:rsidR="00660D4F" w:rsidRPr="00E42116">
        <w:rPr>
          <w:rFonts w:ascii="GHEA Grapalat" w:hAnsi="GHEA Grapalat" w:cs="GHEA Grapalat"/>
          <w:sz w:val="24"/>
          <w:szCs w:val="24"/>
          <w:lang w:val="ru-RU"/>
        </w:rPr>
        <w:t>ь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подачи заявок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в 1</w:t>
      </w:r>
      <w:r w:rsidR="000228F7">
        <w:rPr>
          <w:rFonts w:ascii="GHEA Grapalat" w:hAnsi="GHEA Grapalat" w:cs="GHEA Grapalat"/>
          <w:sz w:val="24"/>
          <w:szCs w:val="24"/>
        </w:rPr>
        <w:t>2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:00.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При чем, для получения документальной заявки нужно представить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>В случае электронного запроса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заказчик бесплатно обеспечивает посавку в электорнном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рабочий день после предоставления заявления.</w:t>
      </w:r>
    </w:p>
    <w:p w:rsidR="00F24246" w:rsidRPr="00545227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>
        <w:rPr>
          <w:rFonts w:ascii="GHEA Grapalat" w:hAnsi="GHEA Grapalat" w:cs="GHEA Grapalat"/>
          <w:sz w:val="24"/>
          <w:szCs w:val="24"/>
          <w:lang w:val="ru-RU"/>
        </w:rPr>
        <w:t>еспособность получ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ения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>я не означает, чот участник не может принять участие в запросе ценовй марки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875CD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ценовой марки необходимо представить в электронн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 xml:space="preserve"> с помощью электронной системы </w:t>
      </w:r>
      <w:r w:rsidR="00544DB6">
        <w:rPr>
          <w:rFonts w:ascii="GHEA Grapalat" w:hAnsi="GHEA Grapalat" w:cs="GHEA Grapalat"/>
          <w:sz w:val="24"/>
          <w:szCs w:val="24"/>
        </w:rPr>
        <w:t>Armeps</w:t>
      </w:r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7" w:history="1"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www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armeps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am</w:t>
        </w:r>
      </w:hyperlink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875CD4" w:rsidRPr="00875CD4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>7-ой день в 1</w:t>
      </w:r>
      <w:r w:rsidR="000228F7">
        <w:rPr>
          <w:rFonts w:ascii="GHEA Grapalat" w:hAnsi="GHEA Grapalat" w:cs="GHEA Grapalat"/>
          <w:sz w:val="24"/>
          <w:szCs w:val="24"/>
        </w:rPr>
        <w:t>2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объявления. 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5D584D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</w:t>
      </w:r>
      <w:r w:rsidR="00CF291C" w:rsidRPr="00875CD4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</w:p>
    <w:p w:rsidR="00994EB5" w:rsidRPr="00545227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в электронном виде с помощью </w:t>
      </w:r>
      <w:r w:rsidRPr="00CF291C">
        <w:rPr>
          <w:rFonts w:ascii="GHEA Grapalat" w:hAnsi="GHEA Grapalat" w:cs="GHEA Grapalat"/>
          <w:sz w:val="24"/>
          <w:szCs w:val="24"/>
          <w:lang w:val="ru-RU"/>
        </w:rPr>
        <w:t xml:space="preserve">электронной системы </w:t>
      </w:r>
      <w:r>
        <w:rPr>
          <w:rFonts w:ascii="GHEA Grapalat" w:hAnsi="GHEA Grapalat" w:cs="GHEA Grapalat"/>
          <w:sz w:val="24"/>
          <w:szCs w:val="24"/>
        </w:rPr>
        <w:t>Armeps</w:t>
      </w:r>
      <w:r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8" w:history="1"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www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armeps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am</w:t>
        </w:r>
      </w:hyperlink>
      <w:r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875CD4" w:rsidRPr="00875CD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на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7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>-ой день в 1</w:t>
      </w:r>
      <w:r w:rsidR="000228F7">
        <w:rPr>
          <w:rFonts w:ascii="GHEA Grapalat" w:hAnsi="GHEA Grapalat" w:cs="GHEA Grapalat"/>
          <w:sz w:val="24"/>
          <w:szCs w:val="24"/>
        </w:rPr>
        <w:t>2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объявления. </w:t>
      </w:r>
      <w:r w:rsidRPr="000C561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lastRenderedPageBreak/>
        <w:t xml:space="preserve">Жалобы относительно данной процедуры должны быть представлены «В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аппеляционный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ул. Мелика Адамяна 1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>. Жалоба представляется в установленном запросом ценовой марки порядке.</w:t>
      </w:r>
      <w:r w:rsidR="00F23D26" w:rsidRPr="00F23D26">
        <w:rPr>
          <w:rFonts w:ascii="GHEA Grapalat" w:hAnsi="GHEA Grapalat" w:cs="GHEA Grapalat"/>
          <w:sz w:val="24"/>
          <w:szCs w:val="24"/>
          <w:lang w:val="ru-RU"/>
        </w:rPr>
        <w:t xml:space="preserve"> Для  представл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ения жалобы необходима плата в 30 00</w:t>
      </w:r>
      <w:r w:rsidR="00B13591" w:rsidRPr="00B13591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тысяч), который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>осуществить на следующий счет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Мин. Фин.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381A16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дополнительной информации по этому объявлению можете связаться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с 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секретарем оценивающего комитета </w:t>
      </w:r>
      <w:r w:rsidR="00381A16">
        <w:rPr>
          <w:rFonts w:ascii="GHEA Grapalat" w:hAnsi="GHEA Grapalat" w:cs="GHEA Grapalat"/>
          <w:sz w:val="24"/>
          <w:szCs w:val="24"/>
        </w:rPr>
        <w:t>А. Саргсян.</w:t>
      </w:r>
    </w:p>
    <w:p w:rsidR="00A42F26" w:rsidRPr="00E42116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556580" w:rsidRPr="00E42116">
        <w:rPr>
          <w:rFonts w:ascii="GHEA Grapalat" w:hAnsi="GHEA Grapalat" w:cs="GHEA Grapalat"/>
          <w:sz w:val="24"/>
          <w:szCs w:val="24"/>
          <w:lang w:val="ru-RU"/>
        </w:rPr>
        <w:t>. 0312-2-22-11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r w:rsidR="000228F7">
        <w:rPr>
          <w:rFonts w:ascii="GHEA Grapalat" w:hAnsi="GHEA Grapalat" w:cs="GHEA Grapalat"/>
          <w:sz w:val="24"/>
          <w:szCs w:val="24"/>
        </w:rPr>
        <w:t>arm.sargsyan1992</w:t>
      </w:r>
      <w:r w:rsidR="00AA14F2" w:rsidRPr="00E42116">
        <w:rPr>
          <w:rFonts w:ascii="GHEA Grapalat" w:hAnsi="GHEA Grapalat" w:cs="GHEA Grapalat"/>
          <w:sz w:val="24"/>
          <w:szCs w:val="24"/>
          <w:lang w:val="hy-AM"/>
        </w:rPr>
        <w:t>@gmail.com</w:t>
      </w:r>
    </w:p>
    <w:p w:rsidR="00292E1C" w:rsidRPr="00E42116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A14F2" w:rsidRPr="00E42116">
        <w:rPr>
          <w:rFonts w:ascii="GHEA Grapalat" w:hAnsi="GHEA Grapalat" w:cs="GHEA Grapalat"/>
          <w:sz w:val="24"/>
          <w:szCs w:val="24"/>
          <w:lang w:val="hy-AM"/>
        </w:rPr>
        <w:t>Г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осударственное учреждение «Аппарат мэрии города Гюмри Республики Армения Ширакской области».</w:t>
      </w:r>
      <w:bookmarkStart w:id="0" w:name="_GoBack"/>
      <w:bookmarkEnd w:id="0"/>
    </w:p>
    <w:sectPr w:rsidR="00292E1C" w:rsidRPr="00E42116" w:rsidSect="005030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5C9" w:rsidRDefault="002E15C9" w:rsidP="00425BB4">
      <w:pPr>
        <w:spacing w:after="0" w:line="240" w:lineRule="auto"/>
      </w:pPr>
      <w:r>
        <w:separator/>
      </w:r>
    </w:p>
  </w:endnote>
  <w:endnote w:type="continuationSeparator" w:id="1">
    <w:p w:rsidR="002E15C9" w:rsidRDefault="002E15C9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5C9" w:rsidRDefault="002E15C9" w:rsidP="00425BB4">
      <w:pPr>
        <w:spacing w:after="0" w:line="240" w:lineRule="auto"/>
      </w:pPr>
      <w:r>
        <w:separator/>
      </w:r>
    </w:p>
  </w:footnote>
  <w:footnote w:type="continuationSeparator" w:id="1">
    <w:p w:rsidR="002E15C9" w:rsidRDefault="002E15C9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228F7"/>
    <w:rsid w:val="0003335D"/>
    <w:rsid w:val="000957B7"/>
    <w:rsid w:val="000C384A"/>
    <w:rsid w:val="000C561E"/>
    <w:rsid w:val="001B16C6"/>
    <w:rsid w:val="001C58A3"/>
    <w:rsid w:val="0025218E"/>
    <w:rsid w:val="0027736E"/>
    <w:rsid w:val="00292E1C"/>
    <w:rsid w:val="002E15C9"/>
    <w:rsid w:val="0032182D"/>
    <w:rsid w:val="003353C2"/>
    <w:rsid w:val="00373A92"/>
    <w:rsid w:val="00381A16"/>
    <w:rsid w:val="003B5EF8"/>
    <w:rsid w:val="003D2624"/>
    <w:rsid w:val="003D637B"/>
    <w:rsid w:val="004040F7"/>
    <w:rsid w:val="00425BB4"/>
    <w:rsid w:val="004766F0"/>
    <w:rsid w:val="004A6F0A"/>
    <w:rsid w:val="004E5404"/>
    <w:rsid w:val="00503023"/>
    <w:rsid w:val="00544DB6"/>
    <w:rsid w:val="00545227"/>
    <w:rsid w:val="00547EC9"/>
    <w:rsid w:val="00551CE7"/>
    <w:rsid w:val="00556580"/>
    <w:rsid w:val="00573A5B"/>
    <w:rsid w:val="005B3306"/>
    <w:rsid w:val="005B64E5"/>
    <w:rsid w:val="005D584D"/>
    <w:rsid w:val="005E05B3"/>
    <w:rsid w:val="00613023"/>
    <w:rsid w:val="00615281"/>
    <w:rsid w:val="00652476"/>
    <w:rsid w:val="00660D4F"/>
    <w:rsid w:val="006B42FB"/>
    <w:rsid w:val="006F4635"/>
    <w:rsid w:val="00716042"/>
    <w:rsid w:val="007332DC"/>
    <w:rsid w:val="0076256A"/>
    <w:rsid w:val="00763A67"/>
    <w:rsid w:val="007653A1"/>
    <w:rsid w:val="00773513"/>
    <w:rsid w:val="007D15BC"/>
    <w:rsid w:val="00875CD4"/>
    <w:rsid w:val="00884995"/>
    <w:rsid w:val="00911099"/>
    <w:rsid w:val="00962834"/>
    <w:rsid w:val="00992892"/>
    <w:rsid w:val="00994EB5"/>
    <w:rsid w:val="009A1BD9"/>
    <w:rsid w:val="009A642B"/>
    <w:rsid w:val="009C48C7"/>
    <w:rsid w:val="00A1273B"/>
    <w:rsid w:val="00A34A6C"/>
    <w:rsid w:val="00A42F26"/>
    <w:rsid w:val="00A910EE"/>
    <w:rsid w:val="00A92AA0"/>
    <w:rsid w:val="00AA14F2"/>
    <w:rsid w:val="00B11F23"/>
    <w:rsid w:val="00B13591"/>
    <w:rsid w:val="00B71FDB"/>
    <w:rsid w:val="00C335FA"/>
    <w:rsid w:val="00C363A5"/>
    <w:rsid w:val="00C44B31"/>
    <w:rsid w:val="00C54576"/>
    <w:rsid w:val="00C90447"/>
    <w:rsid w:val="00CD3C68"/>
    <w:rsid w:val="00CE6593"/>
    <w:rsid w:val="00CF291C"/>
    <w:rsid w:val="00D3462E"/>
    <w:rsid w:val="00D403DF"/>
    <w:rsid w:val="00D7643E"/>
    <w:rsid w:val="00E141CF"/>
    <w:rsid w:val="00E149B7"/>
    <w:rsid w:val="00E42116"/>
    <w:rsid w:val="00E60923"/>
    <w:rsid w:val="00E657FA"/>
    <w:rsid w:val="00E714EC"/>
    <w:rsid w:val="00E71948"/>
    <w:rsid w:val="00E726D1"/>
    <w:rsid w:val="00E85E69"/>
    <w:rsid w:val="00EF6E4F"/>
    <w:rsid w:val="00F15539"/>
    <w:rsid w:val="00F23D26"/>
    <w:rsid w:val="00F24246"/>
    <w:rsid w:val="00F5093E"/>
    <w:rsid w:val="00F8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C04AC-D789-4133-838F-D30B95AB1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66</cp:revision>
  <dcterms:created xsi:type="dcterms:W3CDTF">2016-02-03T09:55:00Z</dcterms:created>
  <dcterms:modified xsi:type="dcterms:W3CDTF">2017-09-26T06:41:00Z</dcterms:modified>
</cp:coreProperties>
</file>