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95" w:rsidRPr="005358F5" w:rsidRDefault="000F0995" w:rsidP="000F099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EC7ADC">
        <w:rPr>
          <w:rFonts w:ascii="GHEA Grapalat" w:hAnsi="GHEA Grapalat" w:cs="Sylfaen"/>
          <w:i/>
          <w:sz w:val="16"/>
        </w:rPr>
        <w:t>Հավելված  N3</w:t>
      </w:r>
      <w:proofErr w:type="gramEnd"/>
      <w:r w:rsidRPr="00EC7ADC">
        <w:rPr>
          <w:rFonts w:ascii="GHEA Grapalat" w:hAnsi="GHEA Grapalat" w:cs="Sylfaen"/>
          <w:i/>
          <w:sz w:val="16"/>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BodyText"/>
        <w:spacing w:after="0" w:line="480" w:lineRule="auto"/>
        <w:ind w:firstLine="567"/>
        <w:jc w:val="right"/>
        <w:rPr>
          <w:rFonts w:ascii="GHEA Grapalat" w:hAnsi="GHEA Grapalat" w:cs="Sylfaen"/>
          <w:i/>
          <w:sz w:val="18"/>
        </w:rPr>
      </w:pPr>
      <w:proofErr w:type="gramStart"/>
      <w:r w:rsidRPr="00EC7ADC">
        <w:rPr>
          <w:rFonts w:ascii="GHEA Grapalat" w:hAnsi="GHEA Grapalat" w:cs="Sylfaen"/>
          <w:i/>
          <w:sz w:val="16"/>
        </w:rPr>
        <w:t>մայիսի</w:t>
      </w:r>
      <w:proofErr w:type="gramEnd"/>
      <w:r w:rsidRPr="00EC7ADC">
        <w:rPr>
          <w:rFonts w:ascii="GHEA Grapalat" w:hAnsi="GHEA Grapalat" w:cs="Sylfaen"/>
          <w:i/>
          <w:sz w:val="16"/>
        </w:rPr>
        <w:t xml:space="preserve">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BodyText"/>
        <w:ind w:right="-7" w:firstLine="567"/>
        <w:jc w:val="right"/>
        <w:rPr>
          <w:rFonts w:ascii="GHEA Grapalat" w:hAnsi="GHEA Grapalat"/>
          <w:sz w:val="20"/>
          <w:lang w:val="af-ZA"/>
        </w:rPr>
      </w:pPr>
    </w:p>
    <w:p w:rsidR="000F0995" w:rsidRPr="00EC7ADC" w:rsidRDefault="000F0995" w:rsidP="000F0995">
      <w:pPr>
        <w:pStyle w:val="BodyText"/>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17</w:t>
      </w:r>
      <w:r w:rsidRPr="00EC7ADC">
        <w:rPr>
          <w:rFonts w:ascii="GHEA Grapalat" w:hAnsi="GHEA Grapalat"/>
          <w:i w:val="0"/>
          <w:lang w:val="af-ZA"/>
        </w:rPr>
        <w:t xml:space="preserve"> թվականի </w:t>
      </w:r>
      <w:r>
        <w:rPr>
          <w:rFonts w:ascii="GHEA Grapalat" w:hAnsi="GHEA Grapalat"/>
          <w:i w:val="0"/>
          <w:lang w:val="ru-RU"/>
        </w:rPr>
        <w:t>սեպտեմբերի</w:t>
      </w:r>
      <w:r w:rsidRPr="000F0995">
        <w:rPr>
          <w:rFonts w:ascii="GHEA Grapalat" w:hAnsi="GHEA Grapalat"/>
          <w:i w:val="0"/>
          <w:lang w:val="af-ZA"/>
        </w:rPr>
        <w:t xml:space="preserve"> 28-</w:t>
      </w:r>
      <w:r>
        <w:rPr>
          <w:rFonts w:ascii="GHEA Grapalat" w:hAnsi="GHEA Grapalat"/>
          <w:i w:val="0"/>
          <w:lang w:val="ru-RU"/>
        </w:rPr>
        <w:t>ի</w:t>
      </w:r>
      <w:r w:rsidRPr="000F0995">
        <w:rPr>
          <w:rFonts w:ascii="GHEA Grapalat" w:hAnsi="GHEA Grapalat"/>
          <w:i w:val="0"/>
          <w:lang w:val="af-ZA"/>
        </w:rPr>
        <w:t xml:space="preserve"> N 2</w:t>
      </w:r>
      <w:r w:rsidRPr="00EC7ADC">
        <w:rPr>
          <w:rFonts w:ascii="GHEA Grapalat" w:hAnsi="GHEA Grapalat"/>
          <w:i w:val="0"/>
          <w:lang w:val="af-ZA"/>
        </w:rPr>
        <w:t xml:space="preserve"> որոշմամբ և հրապարակվում է</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bookmarkStart w:id="0" w:name="_GoBack"/>
      <w:r w:rsidRPr="000F0995">
        <w:rPr>
          <w:rFonts w:ascii="GHEA Grapalat" w:hAnsi="GHEA Grapalat"/>
          <w:i w:val="0"/>
          <w:lang w:val="af-ZA"/>
        </w:rPr>
        <w:t>ԳՀԾՁԲ-</w:t>
      </w:r>
      <w:r>
        <w:rPr>
          <w:rFonts w:ascii="GHEA Grapalat" w:hAnsi="GHEA Grapalat"/>
          <w:i w:val="0"/>
          <w:lang w:val="ru-RU"/>
        </w:rPr>
        <w:t>ՍԿ</w:t>
      </w:r>
      <w:r w:rsidRPr="000F0995">
        <w:rPr>
          <w:rFonts w:ascii="GHEA Grapalat" w:hAnsi="GHEA Grapalat"/>
          <w:i w:val="0"/>
          <w:lang w:val="af-ZA"/>
        </w:rPr>
        <w:t>Ծ-ՁԻԱՀ-17/2</w:t>
      </w:r>
    </w:p>
    <w:bookmarkEnd w:id="0"/>
    <w:p w:rsidR="000F0995" w:rsidRPr="00EC7ADC" w:rsidRDefault="000F0995" w:rsidP="000F0995">
      <w:pPr>
        <w:pStyle w:val="BodyTextIndent"/>
        <w:spacing w:line="240" w:lineRule="auto"/>
        <w:rPr>
          <w:rFonts w:ascii="GHEA Grapalat" w:hAnsi="GHEA Grapalat"/>
          <w:i w:val="0"/>
          <w:lang w:val="af-ZA"/>
        </w:rPr>
      </w:pPr>
    </w:p>
    <w:p w:rsidR="000F0995" w:rsidRPr="00C45597" w:rsidRDefault="000F0995" w:rsidP="000F0995">
      <w:pPr>
        <w:pStyle w:val="BodyTextIndent"/>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 կենտրոն» ՊՈԱԿ-ը, որը գտնվում է ք. Երևան, Աճառյան 2 հասցեում, հայտարարում է գնանշման հարցում, որն իրականացվում է մեկ փուլով:</w:t>
      </w:r>
    </w:p>
    <w:p w:rsidR="000F0995" w:rsidRPr="00EC7ADC" w:rsidRDefault="000F0995" w:rsidP="000F0995">
      <w:pPr>
        <w:pStyle w:val="BodyTextIndent"/>
        <w:spacing w:line="240" w:lineRule="auto"/>
        <w:ind w:firstLine="0"/>
        <w:rPr>
          <w:rFonts w:ascii="GHEA Grapalat" w:hAnsi="GHEA Grapalat"/>
          <w:i w:val="0"/>
          <w:sz w:val="16"/>
          <w:szCs w:val="16"/>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Pr>
          <w:rFonts w:ascii="GHEA Grapalat" w:hAnsi="GHEA Grapalat"/>
          <w:i w:val="0"/>
          <w:lang w:val="ru-RU"/>
        </w:rPr>
        <w:t>սեմինարների</w:t>
      </w:r>
      <w:r w:rsidRPr="000F0995">
        <w:rPr>
          <w:rFonts w:ascii="GHEA Grapalat" w:hAnsi="GHEA Grapalat"/>
          <w:i w:val="0"/>
          <w:lang w:val="af-ZA"/>
        </w:rPr>
        <w:t xml:space="preserve"> </w:t>
      </w:r>
      <w:r>
        <w:rPr>
          <w:rFonts w:ascii="GHEA Grapalat" w:hAnsi="GHEA Grapalat"/>
          <w:i w:val="0"/>
          <w:lang w:val="ru-RU"/>
        </w:rPr>
        <w:t>կազմակերպման</w:t>
      </w:r>
      <w:r w:rsidRPr="00EC7ADC">
        <w:rPr>
          <w:rFonts w:ascii="GHEA Grapalat" w:hAnsi="GHEA Grapalat"/>
          <w:i w:val="0"/>
          <w:lang w:val="af-ZA"/>
        </w:rPr>
        <w:t xml:space="preserve"> ծառայությունների մատուցման պայմանագիր (այսուհետ` պայմանագիր)։ </w:t>
      </w:r>
      <w:r w:rsidRPr="00EC7ADC">
        <w:rPr>
          <w:rFonts w:ascii="GHEA Grapalat" w:hAnsi="GHEA Grapalat"/>
          <w:i w:val="0"/>
          <w:sz w:val="16"/>
          <w:szCs w:val="16"/>
          <w:lang w:val="af-ZA"/>
        </w:rPr>
        <w:t xml:space="preserve">                                                                                            </w:t>
      </w:r>
    </w:p>
    <w:p w:rsidR="000F0995" w:rsidRPr="00EC7ADC" w:rsidRDefault="000F0995" w:rsidP="000F0995">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0F0995"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F0995">
        <w:rPr>
          <w:rFonts w:ascii="GHEA Grapalat" w:hAnsi="GHEA Grapalat"/>
          <w:i w:val="0"/>
          <w:lang w:val="af-ZA"/>
        </w:rPr>
        <w:t>7</w:t>
      </w:r>
      <w:r w:rsidRPr="00EC7ADC">
        <w:rPr>
          <w:rFonts w:ascii="GHEA Grapalat" w:hAnsi="GHEA Grapalat"/>
          <w:i w:val="0"/>
          <w:lang w:val="af-ZA"/>
        </w:rPr>
        <w:t xml:space="preserve">-րդ օրը ժամը </w:t>
      </w:r>
      <w:r w:rsidRPr="000F0995">
        <w:rPr>
          <w:rFonts w:ascii="GHEA Grapalat" w:hAnsi="GHEA Grapalat"/>
          <w:i w:val="0"/>
          <w:lang w:val="af-ZA"/>
        </w:rPr>
        <w:t>11:00</w:t>
      </w:r>
      <w:r w:rsidRPr="00EC7ADC">
        <w:rPr>
          <w:rFonts w:ascii="GHEA Grapalat" w:hAnsi="GHEA Grapalat"/>
          <w:i w:val="0"/>
          <w:lang w:val="af-ZA"/>
        </w:rPr>
        <w:t>-</w:t>
      </w:r>
      <w:r>
        <w:rPr>
          <w:rFonts w:ascii="GHEA Grapalat" w:hAnsi="GHEA Grapalat"/>
          <w:i w:val="0"/>
          <w:lang w:val="ru-RU"/>
        </w:rPr>
        <w:t>ն</w:t>
      </w:r>
      <w:r w:rsidRPr="00EC7ADC">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EC7ADC"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0F0995">
        <w:rPr>
          <w:rFonts w:ascii="GHEA Grapalat" w:hAnsi="GHEA Grapalat"/>
          <w:i w:val="0"/>
          <w:lang w:val="af-ZA"/>
        </w:rPr>
        <w:t>«ՁԻԱՀ-ի կանխարգելման հանրապետական կենտրոն» ՊՈԱԿ, ք. Երևան, Աճառյան 2 հասցեով՝ N 209 սենյակ</w:t>
      </w:r>
      <w:r w:rsidRPr="00EC7ADC">
        <w:rPr>
          <w:rFonts w:ascii="GHEA Grapalat" w:hAnsi="GHEA Grapalat"/>
          <w:i w:val="0"/>
          <w:lang w:val="af-ZA"/>
        </w:rPr>
        <w:t>,</w:t>
      </w:r>
      <w:r w:rsidRPr="000F0995">
        <w:rPr>
          <w:rFonts w:ascii="GHEA Grapalat" w:hAnsi="GHEA Grapalat"/>
          <w:i w:val="0"/>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Pr="000F0995">
        <w:rPr>
          <w:rFonts w:ascii="GHEA Grapalat" w:hAnsi="GHEA Grapalat"/>
          <w:i w:val="0"/>
          <w:lang w:val="af-ZA"/>
        </w:rPr>
        <w:t>7-րդ օրը ժամը 11:00-</w:t>
      </w:r>
      <w:r>
        <w:rPr>
          <w:rFonts w:ascii="GHEA Grapalat" w:hAnsi="GHEA Grapalat"/>
          <w:i w:val="0"/>
          <w:lang w:val="ru-RU"/>
        </w:rPr>
        <w:t>ն</w:t>
      </w:r>
      <w:r w:rsidRPr="00EC7ADC">
        <w:rPr>
          <w:rFonts w:ascii="GHEA Grapalat" w:hAnsi="GHEA Grapalat"/>
          <w:i w:val="0"/>
          <w:lang w:val="af-ZA"/>
        </w:rPr>
        <w:t xml:space="preserve">:  Հայտերը, հայերենից բացի, կարող են ներկայացվել նաև անգլերեն կամ ռուսերեն: </w:t>
      </w:r>
    </w:p>
    <w:p w:rsidR="000F0995" w:rsidRPr="00F17C7C" w:rsidRDefault="000F0995" w:rsidP="000F0995">
      <w:pPr>
        <w:pStyle w:val="BodyTextIndent"/>
        <w:spacing w:line="240" w:lineRule="auto"/>
        <w:ind w:firstLine="708"/>
        <w:rPr>
          <w:rFonts w:ascii="GHEA Grapalat" w:hAnsi="GHEA Grapalat"/>
          <w:i w:val="0"/>
          <w:lang w:val="af-ZA"/>
        </w:rPr>
      </w:pPr>
      <w:r w:rsidRPr="00F17C7C">
        <w:rPr>
          <w:rFonts w:ascii="GHEA Grapalat" w:hAnsi="GHEA Grapalat"/>
          <w:i w:val="0"/>
          <w:lang w:val="af-ZA"/>
        </w:rPr>
        <w:t>Հայտերի բացումը տեղի կունենա «ՁԻԱՀ-ի կանխարգելման հանրապետական կենտրոն» ՊՈԱԿ, ք. Երևան, Աճառյան 2 հասցե</w:t>
      </w:r>
      <w:r w:rsidRPr="00F17C7C">
        <w:rPr>
          <w:rFonts w:ascii="GHEA Grapalat" w:hAnsi="GHEA Grapalat"/>
          <w:i w:val="0"/>
          <w:lang w:val="ru-RU"/>
        </w:rPr>
        <w:t>ում</w:t>
      </w:r>
      <w:r w:rsidRPr="00F17C7C">
        <w:rPr>
          <w:rFonts w:ascii="GHEA Grapalat" w:hAnsi="GHEA Grapalat"/>
          <w:i w:val="0"/>
          <w:lang w:val="af-ZA"/>
        </w:rPr>
        <w:t>՝ N 20</w:t>
      </w:r>
      <w:r w:rsidRPr="000F0995">
        <w:rPr>
          <w:rFonts w:ascii="GHEA Grapalat" w:hAnsi="GHEA Grapalat"/>
          <w:i w:val="0"/>
          <w:lang w:val="af-ZA"/>
        </w:rPr>
        <w:t>7</w:t>
      </w:r>
      <w:r w:rsidRPr="00F17C7C">
        <w:rPr>
          <w:rFonts w:ascii="GHEA Grapalat" w:hAnsi="GHEA Grapalat"/>
          <w:i w:val="0"/>
          <w:lang w:val="af-ZA"/>
        </w:rPr>
        <w:t xml:space="preserve"> սենյակ</w:t>
      </w:r>
      <w:r w:rsidRPr="00F17C7C">
        <w:rPr>
          <w:rFonts w:ascii="GHEA Grapalat" w:hAnsi="GHEA Grapalat"/>
          <w:i w:val="0"/>
          <w:lang w:val="ru-RU"/>
        </w:rPr>
        <w:t>ում</w:t>
      </w:r>
      <w:r w:rsidRPr="00F17C7C">
        <w:rPr>
          <w:rFonts w:ascii="GHEA Grapalat" w:hAnsi="GHEA Grapalat"/>
          <w:i w:val="0"/>
          <w:lang w:val="af-ZA"/>
        </w:rPr>
        <w:t>, 2017</w:t>
      </w:r>
      <w:r w:rsidRPr="00F17C7C">
        <w:rPr>
          <w:rFonts w:ascii="GHEA Grapalat" w:hAnsi="GHEA Grapalat"/>
          <w:i w:val="0"/>
          <w:lang w:val="ru-RU"/>
        </w:rPr>
        <w:t>թ</w:t>
      </w:r>
      <w:r w:rsidRPr="00F17C7C">
        <w:rPr>
          <w:rFonts w:ascii="GHEA Grapalat" w:hAnsi="GHEA Grapalat"/>
          <w:i w:val="0"/>
          <w:lang w:val="af-ZA"/>
        </w:rPr>
        <w:t xml:space="preserve">. </w:t>
      </w:r>
      <w:r>
        <w:rPr>
          <w:rFonts w:ascii="GHEA Grapalat" w:hAnsi="GHEA Grapalat"/>
          <w:i w:val="0"/>
          <w:lang w:val="ru-RU"/>
        </w:rPr>
        <w:t>հոկ</w:t>
      </w:r>
      <w:r w:rsidRPr="00F17C7C">
        <w:rPr>
          <w:rFonts w:ascii="GHEA Grapalat" w:hAnsi="GHEA Grapalat"/>
          <w:i w:val="0"/>
          <w:lang w:val="en-US"/>
        </w:rPr>
        <w:t>տեմբերի</w:t>
      </w:r>
      <w:r w:rsidRPr="00F17C7C">
        <w:rPr>
          <w:rFonts w:ascii="GHEA Grapalat" w:hAnsi="GHEA Grapalat"/>
          <w:i w:val="0"/>
          <w:lang w:val="af-ZA"/>
        </w:rPr>
        <w:t xml:space="preserve"> </w:t>
      </w:r>
      <w:r w:rsidRPr="000F0995">
        <w:rPr>
          <w:rFonts w:ascii="GHEA Grapalat" w:hAnsi="GHEA Grapalat"/>
          <w:i w:val="0"/>
          <w:lang w:val="af-ZA"/>
        </w:rPr>
        <w:t>5</w:t>
      </w:r>
      <w:r w:rsidRPr="00F17C7C">
        <w:rPr>
          <w:rFonts w:ascii="GHEA Grapalat" w:hAnsi="GHEA Grapalat"/>
          <w:i w:val="0"/>
          <w:lang w:val="af-ZA"/>
        </w:rPr>
        <w:t>-</w:t>
      </w:r>
      <w:r w:rsidRPr="00F17C7C">
        <w:rPr>
          <w:rFonts w:ascii="GHEA Grapalat" w:hAnsi="GHEA Grapalat"/>
          <w:i w:val="0"/>
          <w:lang w:val="ru-RU"/>
        </w:rPr>
        <w:t>ին</w:t>
      </w:r>
      <w:r w:rsidRPr="00F17C7C">
        <w:rPr>
          <w:rFonts w:ascii="GHEA Grapalat" w:hAnsi="GHEA Grapalat"/>
          <w:i w:val="0"/>
          <w:lang w:val="af-ZA"/>
        </w:rPr>
        <w:t xml:space="preserve"> ժամը 11:00-ին։</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Գևորգ</w:t>
      </w:r>
      <w:r w:rsidRPr="000F0995">
        <w:rPr>
          <w:rFonts w:ascii="GHEA Grapalat" w:hAnsi="GHEA Grapalat"/>
          <w:i w:val="0"/>
          <w:lang w:val="af-ZA"/>
        </w:rPr>
        <w:t xml:space="preserve"> </w:t>
      </w:r>
      <w:r>
        <w:rPr>
          <w:rFonts w:ascii="GHEA Grapalat" w:hAnsi="GHEA Grapalat"/>
          <w:i w:val="0"/>
          <w:lang w:val="ru-RU"/>
        </w:rPr>
        <w:t>Խանոյանին</w:t>
      </w:r>
      <w:r w:rsidRPr="00C45597">
        <w:rPr>
          <w:rFonts w:ascii="GHEA Grapalat" w:hAnsi="GHEA Grapalat"/>
          <w:i w:val="0"/>
          <w:lang w:val="af-ZA"/>
        </w:rPr>
        <w:t>:</w:t>
      </w:r>
    </w:p>
    <w:p w:rsidR="000F0995" w:rsidRPr="00C45597"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8" w:history="1">
        <w:r w:rsidRPr="00A118F9">
          <w:rPr>
            <w:rStyle w:val="Hyperlink"/>
            <w:rFonts w:ascii="GHEA Grapalat" w:hAnsi="GHEA Grapalat"/>
            <w:i w:val="0"/>
            <w:lang w:val="af-ZA"/>
          </w:rPr>
          <w:t>gnumner@armaids.am</w:t>
        </w:r>
      </w:hyperlink>
    </w:p>
    <w:p w:rsidR="000F0995" w:rsidRPr="00C45597" w:rsidRDefault="000F0995" w:rsidP="000F0995">
      <w:pPr>
        <w:pStyle w:val="BodyTextIndent"/>
        <w:spacing w:line="240" w:lineRule="auto"/>
        <w:rPr>
          <w:rFonts w:ascii="GHEA Grapalat" w:hAnsi="GHEA Grapalat"/>
          <w:i w:val="0"/>
          <w:u w:val="single"/>
          <w:lang w:val="af-ZA"/>
        </w:rPr>
      </w:pPr>
    </w:p>
    <w:p w:rsidR="000F0995" w:rsidRPr="00C45597" w:rsidRDefault="000F0995" w:rsidP="000F0995">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BodyTextIndent3"/>
        <w:spacing w:after="240" w:line="240" w:lineRule="auto"/>
        <w:ind w:firstLine="709"/>
        <w:rPr>
          <w:rFonts w:ascii="GHEA Grapalat" w:hAnsi="GHEA Grapalat" w:cs="Sylfaen"/>
          <w:b/>
          <w:lang w:val="es-ES"/>
        </w:rPr>
      </w:pPr>
    </w:p>
    <w:p w:rsidR="000F0995" w:rsidRPr="00D40061" w:rsidRDefault="000F0995" w:rsidP="000F09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lastRenderedPageBreak/>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0F0995" w:rsidP="000F0995">
      <w:pPr>
        <w:pStyle w:val="BodyText"/>
        <w:ind w:right="-7" w:firstLine="567"/>
        <w:jc w:val="right"/>
        <w:rPr>
          <w:rFonts w:ascii="GHEA Grapalat" w:hAnsi="GHEA Grapalat" w:cs="Sylfaen"/>
          <w:i/>
          <w:sz w:val="20"/>
          <w:szCs w:val="20"/>
          <w:lang w:val="af-ZA"/>
        </w:rPr>
      </w:pPr>
      <w:r w:rsidRPr="000F0995">
        <w:rPr>
          <w:rFonts w:ascii="GHEA Grapalat" w:hAnsi="GHEA Grapalat" w:cs="Sylfaen"/>
          <w:i/>
          <w:sz w:val="20"/>
          <w:szCs w:val="20"/>
          <w:u w:val="single"/>
          <w:lang w:val="af-ZA"/>
        </w:rPr>
        <w:t>ԳՀԾՁԲ-ՍԿԾ-ՁԻԱՀ-17/2</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ծածկագրով</w:t>
      </w:r>
      <w:r w:rsidRPr="00D40061">
        <w:rPr>
          <w:rFonts w:ascii="GHEA Grapalat" w:hAnsi="GHEA Grapalat" w:cs="Sylfaen"/>
          <w:i/>
          <w:sz w:val="20"/>
          <w:szCs w:val="20"/>
          <w:lang w:val="af-ZA"/>
        </w:rPr>
        <w:t xml:space="preserve"> </w:t>
      </w:r>
    </w:p>
    <w:p w:rsidR="000F0995" w:rsidRPr="00D40061" w:rsidRDefault="000F0995" w:rsidP="000F0995">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Pr="000F0995">
        <w:rPr>
          <w:rFonts w:ascii="GHEA Grapalat" w:hAnsi="GHEA Grapalat" w:cs="Sylfaen"/>
          <w:i/>
          <w:sz w:val="20"/>
          <w:szCs w:val="20"/>
          <w:lang w:val="af-ZA"/>
        </w:rPr>
        <w:t>17</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Pr>
          <w:rFonts w:ascii="GHEA Grapalat" w:hAnsi="GHEA Grapalat" w:cs="Times Armenian"/>
          <w:i/>
          <w:sz w:val="20"/>
          <w:szCs w:val="20"/>
          <w:lang w:val="ru-RU"/>
        </w:rPr>
        <w:t>սեպտեմբերի</w:t>
      </w:r>
      <w:r w:rsidRPr="000F0995">
        <w:rPr>
          <w:rFonts w:ascii="GHEA Grapalat" w:hAnsi="GHEA Grapalat" w:cs="Times Armenian"/>
          <w:i/>
          <w:sz w:val="20"/>
          <w:szCs w:val="20"/>
          <w:lang w:val="af-ZA"/>
        </w:rPr>
        <w:t xml:space="preserve"> 28</w:t>
      </w:r>
      <w:r w:rsidRPr="00EC7ADC">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 xml:space="preserve">N </w:t>
      </w:r>
      <w:r w:rsidRPr="000F0995">
        <w:rPr>
          <w:rFonts w:ascii="GHEA Grapalat" w:hAnsi="GHEA Grapalat" w:cs="Times Armenian"/>
          <w:i/>
          <w:sz w:val="20"/>
          <w:szCs w:val="20"/>
          <w:lang w:val="af-ZA"/>
        </w:rPr>
        <w:t xml:space="preserve">2 </w:t>
      </w:r>
      <w:r w:rsidRPr="00EC7ADC">
        <w:rPr>
          <w:rFonts w:ascii="GHEA Grapalat" w:hAnsi="GHEA Grapalat" w:cs="Sylfaen"/>
          <w:i/>
          <w:sz w:val="20"/>
          <w:szCs w:val="20"/>
        </w:rPr>
        <w:t>որոշմամբ</w:t>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Pr>
          <w:rFonts w:ascii="GHEA Grapalat" w:hAnsi="GHEA Grapalat" w:cs="Sylfaen"/>
          <w:lang w:val="ru-RU"/>
        </w:rPr>
        <w:t>ՍԵՄԻՆԱՐՆԵՐԻ</w:t>
      </w:r>
      <w:r w:rsidRPr="000F0995">
        <w:rPr>
          <w:rFonts w:ascii="GHEA Grapalat" w:hAnsi="GHEA Grapalat" w:cs="Sylfaen"/>
          <w:lang w:val="af-ZA"/>
        </w:rPr>
        <w:t xml:space="preserve"> </w:t>
      </w:r>
      <w:r>
        <w:rPr>
          <w:rFonts w:ascii="GHEA Grapalat" w:hAnsi="GHEA Grapalat" w:cs="Sylfaen"/>
          <w:lang w:val="ru-RU"/>
        </w:rPr>
        <w:t>ԿԱԶՄԱԿԵՐՊՄԱՆ</w:t>
      </w:r>
      <w:r w:rsidRPr="000F0995">
        <w:rPr>
          <w:rFonts w:ascii="GHEA Grapalat" w:hAnsi="GHEA Grapalat" w:cs="Sylfaen"/>
          <w:lang w:val="af-ZA"/>
        </w:rPr>
        <w:t xml:space="preserve"> </w:t>
      </w:r>
      <w:r w:rsidRPr="0083746B">
        <w:rPr>
          <w:rFonts w:ascii="GHEA Grapalat" w:hAnsi="GHEA Grapalat" w:cs="Sylfaen"/>
          <w:lang w:val="af-ZA"/>
        </w:rPr>
        <w:t>ԾԱՌԱՅՈՒԹՅՈՒՆՆԵՐԻ» ՁԵՌՔԲԵՐՄԱՆ ՆՊԱՏԱԿՈՎ  ՀԱՅՏԱՐԱՐՎԱԾ ԳՆԱՆՇՄԱՆ ՀԱՐՑՄԱՆ</w:t>
      </w:r>
    </w:p>
    <w:p w:rsidR="000F0995" w:rsidRPr="00EC7ADC" w:rsidRDefault="000F0995" w:rsidP="000F0995">
      <w:pPr>
        <w:pStyle w:val="BodyText"/>
        <w:ind w:right="-7"/>
        <w:jc w:val="center"/>
        <w:rPr>
          <w:rFonts w:ascii="GHEA Grapalat" w:hAnsi="GHEA Grapalat"/>
          <w:szCs w:val="22"/>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lastRenderedPageBreak/>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Pr="000F0995">
        <w:rPr>
          <w:rFonts w:ascii="GHEA Grapalat" w:hAnsi="GHEA Grapalat"/>
          <w:b/>
          <w:sz w:val="20"/>
          <w:lang w:val="af-ZA"/>
        </w:rPr>
        <w:t>ՍԵՄԻՆԱՐՆԵՐԻ ԿԱԶՄԱԿԵՐՊՄԱՆ</w:t>
      </w:r>
      <w:r w:rsidRPr="0083746B">
        <w:rPr>
          <w:rFonts w:ascii="GHEA Grapalat" w:hAnsi="GHEA Grapalat"/>
          <w:b/>
          <w:sz w:val="20"/>
          <w:lang w:val="af-ZA"/>
        </w:rPr>
        <w:t xml:space="preserve"> ԾԱՌԱՅՈՒԹՅՈՒՆՆԵՐԻ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proofErr w:type="gramStart"/>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roofErr w:type="gramEnd"/>
      <w:r w:rsidRPr="00EC7ADC">
        <w:rPr>
          <w:rFonts w:ascii="GHEA Grapalat" w:hAnsi="GHEA Grapalat" w:cs="Times Armenian"/>
          <w:b/>
          <w:sz w:val="20"/>
          <w:szCs w:val="22"/>
          <w:lang w:val="af-ZA"/>
        </w:rPr>
        <w:t>.</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proofErr w:type="gramStart"/>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proofErr w:type="gramEnd"/>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proofErr w:type="gramStart"/>
      <w:r w:rsidRPr="00EC7ADC">
        <w:rPr>
          <w:rFonts w:ascii="GHEA Grapalat" w:hAnsi="GHEA Grapalat" w:cs="Sylfaen"/>
          <w:b/>
          <w:sz w:val="20"/>
        </w:rPr>
        <w:t>ՄԱՍ</w:t>
      </w:r>
      <w:r w:rsidRPr="00EC7ADC">
        <w:rPr>
          <w:rFonts w:ascii="GHEA Grapalat" w:hAnsi="GHEA Grapalat" w:cs="Times Armenian"/>
          <w:b/>
          <w:sz w:val="20"/>
          <w:lang w:val="af-ZA"/>
        </w:rPr>
        <w:t xml:space="preserve">  II</w:t>
      </w:r>
      <w:proofErr w:type="gramEnd"/>
      <w:r w:rsidRPr="00EC7ADC">
        <w:rPr>
          <w:rFonts w:ascii="GHEA Grapalat" w:hAnsi="GHEA Grapalat" w:cs="Times Armenian"/>
          <w:b/>
          <w:sz w:val="20"/>
          <w:lang w:val="af-ZA"/>
        </w:rPr>
        <w:t xml:space="preserve">.  </w:t>
      </w:r>
      <w:r>
        <w:rPr>
          <w:rFonts w:ascii="GHEA Grapalat" w:hAnsi="GHEA Grapalat" w:cs="Sylfaen"/>
          <w:b/>
          <w:sz w:val="20"/>
        </w:rPr>
        <w:t>ԳՆԱՆՇՄԱՆ</w:t>
      </w:r>
      <w:r w:rsidRPr="00D40061">
        <w:rPr>
          <w:rFonts w:ascii="GHEA Grapalat" w:hAnsi="GHEA Grapalat" w:cs="Sylfaen"/>
          <w:b/>
          <w:sz w:val="20"/>
          <w:lang w:val="af-ZA"/>
        </w:rPr>
        <w:t xml:space="preserve"> </w:t>
      </w:r>
      <w:proofErr w:type="gramStart"/>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proofErr w:type="gramEnd"/>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proofErr w:type="gramStart"/>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proofErr w:type="gramEnd"/>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Pr="000F0995">
        <w:rPr>
          <w:rFonts w:ascii="GHEA Grapalat" w:hAnsi="GHEA Grapalat"/>
          <w:sz w:val="20"/>
          <w:lang w:val="af-ZA"/>
        </w:rPr>
        <w:t>ԳՀԾՁԲ-ՍԿԾ-ՁԻԱՀ-17/2</w:t>
      </w:r>
      <w:r w:rsidRPr="00EC7ADC">
        <w:rPr>
          <w:rFonts w:ascii="GHEA Grapalat" w:hAnsi="GHEA Grapalat" w:cs="Times Armenian"/>
          <w:sz w:val="20"/>
          <w:lang w:val="af-ZA"/>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proofErr w:type="gramStart"/>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w:t>
      </w:r>
      <w:proofErr w:type="gramEnd"/>
      <w:r w:rsidRPr="00EC7ADC">
        <w:rPr>
          <w:rFonts w:ascii="GHEA Grapalat" w:hAnsi="GHEA Grapalat" w:cs="Times Armenian"/>
          <w:sz w:val="20"/>
          <w:lang w:val="af-ZA"/>
        </w:rPr>
        <w:t xml:space="preserve">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hyperlink r:id="rId9" w:history="1">
        <w:r w:rsidRPr="00A118F9">
          <w:rPr>
            <w:rStyle w:val="Hyperlink"/>
            <w:rFonts w:ascii="GHEA Grapalat" w:hAnsi="GHEA Grapalat"/>
            <w:sz w:val="24"/>
            <w:szCs w:val="24"/>
          </w:rPr>
          <w:t>gnumner@armaids.am</w:t>
        </w:r>
      </w:hyperlink>
      <w:r>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proofErr w:type="gramStart"/>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roofErr w:type="gramEnd"/>
    </w:p>
    <w:p w:rsidR="000F0995" w:rsidRPr="00EC7ADC" w:rsidRDefault="000F0995" w:rsidP="000F0995">
      <w:pPr>
        <w:pStyle w:val="Heading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proofErr w:type="gramStart"/>
      <w:r w:rsidRPr="00EC7ADC">
        <w:rPr>
          <w:rFonts w:ascii="GHEA Grapalat" w:hAnsi="GHEA Grapalat" w:cs="Sylfaen"/>
          <w:i w:val="0"/>
        </w:rPr>
        <w:t>հանդիսանում</w:t>
      </w:r>
      <w:r w:rsidRPr="000F0995">
        <w:rPr>
          <w:rFonts w:ascii="GHEA Grapalat" w:hAnsi="GHEA Grapalat" w:cs="Sylfaen"/>
          <w:i w:val="0"/>
        </w:rPr>
        <w:t xml:space="preserve">  «</w:t>
      </w:r>
      <w:proofErr w:type="gramEnd"/>
      <w:r w:rsidRPr="000F0995">
        <w:rPr>
          <w:rFonts w:ascii="GHEA Grapalat" w:hAnsi="GHEA Grapalat" w:cs="Sylfaen"/>
          <w:i w:val="0"/>
        </w:rPr>
        <w:t xml:space="preserve">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xml:space="preserve">` «Սեմինարների կազմակերպման ծառայությունների» ձեռքբերումը (այսուհետ` նաև ծառայություն), որոնք խմբավորված  են «4» </w:t>
      </w:r>
      <w:r w:rsidRPr="00EC7ADC">
        <w:rPr>
          <w:rFonts w:ascii="GHEA Grapalat" w:hAnsi="GHEA Grapalat" w:cs="Sylfaen"/>
          <w:i w:val="0"/>
        </w:rPr>
        <w:t>չափաբաժիներում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sz w:val="16"/>
              </w:rPr>
            </w:pPr>
            <w:r w:rsidRPr="00EC7ADC">
              <w:rPr>
                <w:rFonts w:ascii="GHEA Grapalat" w:hAnsi="GHEA Grapalat"/>
                <w:sz w:val="16"/>
              </w:rPr>
              <w:t>1</w:t>
            </w:r>
          </w:p>
        </w:tc>
        <w:tc>
          <w:tcPr>
            <w:tcW w:w="8820" w:type="dxa"/>
            <w:vAlign w:val="center"/>
          </w:tcPr>
          <w:p w:rsidR="000F0995" w:rsidRPr="00EC7ADC" w:rsidRDefault="000F0995" w:rsidP="000F0995">
            <w:pPr>
              <w:pStyle w:val="BodyTextIndent2"/>
              <w:ind w:firstLine="0"/>
              <w:rPr>
                <w:rFonts w:ascii="GHEA Grapalat" w:hAnsi="GHEA Grapalat"/>
                <w:u w:val="single"/>
                <w:vertAlign w:val="subscript"/>
              </w:rPr>
            </w:pPr>
            <w:r w:rsidRPr="000F0995">
              <w:rPr>
                <w:rFonts w:ascii="GHEA Grapalat" w:hAnsi="GHEA Grapalat"/>
                <w:u w:val="single"/>
              </w:rPr>
              <w:t>Սեմինար-վարժանքի կազմակերպում 1</w:t>
            </w:r>
          </w:p>
        </w:tc>
      </w:tr>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sz w:val="16"/>
              </w:rPr>
            </w:pPr>
            <w:r w:rsidRPr="00EC7ADC">
              <w:rPr>
                <w:rFonts w:ascii="GHEA Grapalat" w:hAnsi="GHEA Grapalat"/>
                <w:sz w:val="16"/>
              </w:rPr>
              <w:t>2</w:t>
            </w:r>
          </w:p>
        </w:tc>
        <w:tc>
          <w:tcPr>
            <w:tcW w:w="8820" w:type="dxa"/>
            <w:vAlign w:val="center"/>
          </w:tcPr>
          <w:p w:rsidR="000F0995" w:rsidRPr="000F0995" w:rsidRDefault="000F0995" w:rsidP="000F0995">
            <w:pPr>
              <w:pStyle w:val="BodyTextIndent2"/>
              <w:ind w:firstLine="0"/>
              <w:rPr>
                <w:rFonts w:ascii="GHEA Grapalat" w:hAnsi="GHEA Grapalat"/>
                <w:u w:val="single"/>
                <w:vertAlign w:val="subscript"/>
                <w:lang w:val="ru-RU"/>
              </w:rPr>
            </w:pPr>
            <w:r w:rsidRPr="000F0995">
              <w:rPr>
                <w:rFonts w:ascii="GHEA Grapalat" w:hAnsi="GHEA Grapalat"/>
                <w:u w:val="single"/>
              </w:rPr>
              <w:t xml:space="preserve">Սեմինար-վարժանքի կազմակերպում </w:t>
            </w:r>
            <w:r>
              <w:rPr>
                <w:rFonts w:ascii="GHEA Grapalat" w:hAnsi="GHEA Grapalat"/>
                <w:u w:val="single"/>
                <w:lang w:val="ru-RU"/>
              </w:rPr>
              <w:t>2</w:t>
            </w:r>
          </w:p>
        </w:tc>
      </w:tr>
      <w:tr w:rsidR="000F0995" w:rsidRPr="00EC7ADC" w:rsidTr="000F0995">
        <w:tc>
          <w:tcPr>
            <w:tcW w:w="1530" w:type="dxa"/>
            <w:vAlign w:val="center"/>
          </w:tcPr>
          <w:p w:rsidR="000F0995" w:rsidRPr="000F0995" w:rsidRDefault="000F0995" w:rsidP="000F0995">
            <w:pPr>
              <w:pStyle w:val="BodyTextIndent2"/>
              <w:ind w:firstLine="0"/>
              <w:jc w:val="center"/>
              <w:rPr>
                <w:rFonts w:ascii="GHEA Grapalat" w:hAnsi="GHEA Grapalat"/>
                <w:sz w:val="16"/>
              </w:rPr>
            </w:pPr>
            <w:r w:rsidRPr="000F0995">
              <w:rPr>
                <w:rFonts w:ascii="GHEA Grapalat" w:hAnsi="GHEA Grapalat"/>
                <w:sz w:val="16"/>
              </w:rPr>
              <w:t>3</w:t>
            </w:r>
          </w:p>
        </w:tc>
        <w:tc>
          <w:tcPr>
            <w:tcW w:w="8820" w:type="dxa"/>
            <w:vAlign w:val="center"/>
          </w:tcPr>
          <w:p w:rsidR="000F0995" w:rsidRPr="000F0995" w:rsidRDefault="000F0995" w:rsidP="000F0995">
            <w:pPr>
              <w:pStyle w:val="BodyTextIndent2"/>
              <w:ind w:firstLine="0"/>
              <w:rPr>
                <w:rFonts w:ascii="GHEA Grapalat" w:hAnsi="GHEA Grapalat"/>
                <w:u w:val="single"/>
                <w:vertAlign w:val="subscript"/>
                <w:lang w:val="ru-RU"/>
              </w:rPr>
            </w:pPr>
            <w:r>
              <w:rPr>
                <w:rFonts w:ascii="GHEA Grapalat" w:hAnsi="GHEA Grapalat"/>
                <w:u w:val="single"/>
              </w:rPr>
              <w:t xml:space="preserve">Սեմինար-վարժանքի կազմակերպում </w:t>
            </w:r>
            <w:r>
              <w:rPr>
                <w:rFonts w:ascii="GHEA Grapalat" w:hAnsi="GHEA Grapalat"/>
                <w:u w:val="single"/>
                <w:lang w:val="ru-RU"/>
              </w:rPr>
              <w:t>3</w:t>
            </w:r>
          </w:p>
        </w:tc>
      </w:tr>
      <w:tr w:rsidR="000F0995" w:rsidRPr="00EC7ADC" w:rsidTr="000F0995">
        <w:tc>
          <w:tcPr>
            <w:tcW w:w="1530" w:type="dxa"/>
            <w:vAlign w:val="center"/>
          </w:tcPr>
          <w:p w:rsidR="000F0995" w:rsidRPr="000F0995" w:rsidRDefault="000F0995" w:rsidP="000F0995">
            <w:pPr>
              <w:pStyle w:val="BodyTextIndent2"/>
              <w:ind w:firstLine="0"/>
              <w:jc w:val="center"/>
              <w:rPr>
                <w:rFonts w:ascii="GHEA Grapalat" w:hAnsi="GHEA Grapalat"/>
                <w:sz w:val="16"/>
              </w:rPr>
            </w:pPr>
            <w:r w:rsidRPr="000F0995">
              <w:rPr>
                <w:rFonts w:ascii="GHEA Grapalat" w:hAnsi="GHEA Grapalat"/>
                <w:sz w:val="16"/>
              </w:rPr>
              <w:t>4</w:t>
            </w:r>
          </w:p>
        </w:tc>
        <w:tc>
          <w:tcPr>
            <w:tcW w:w="8820" w:type="dxa"/>
            <w:vAlign w:val="center"/>
          </w:tcPr>
          <w:p w:rsidR="000F0995" w:rsidRPr="000F0995" w:rsidRDefault="000F0995" w:rsidP="000F0995">
            <w:pPr>
              <w:pStyle w:val="BodyTextIndent2"/>
              <w:ind w:firstLine="0"/>
              <w:rPr>
                <w:rFonts w:ascii="GHEA Grapalat" w:hAnsi="GHEA Grapalat"/>
                <w:u w:val="single"/>
                <w:vertAlign w:val="subscript"/>
                <w:lang w:val="ru-RU"/>
              </w:rPr>
            </w:pPr>
            <w:r w:rsidRPr="000F0995">
              <w:rPr>
                <w:rFonts w:ascii="GHEA Grapalat" w:hAnsi="GHEA Grapalat"/>
                <w:u w:val="single"/>
              </w:rPr>
              <w:t xml:space="preserve">Սեմինար-վարժանքի կազմակերպում </w:t>
            </w:r>
            <w:r>
              <w:rPr>
                <w:rFonts w:ascii="GHEA Grapalat" w:hAnsi="GHEA Grapalat"/>
                <w:u w:val="single"/>
                <w:lang w:val="ru-RU"/>
              </w:rPr>
              <w:t>4</w:t>
            </w:r>
          </w:p>
        </w:tc>
      </w:tr>
    </w:tbl>
    <w:p w:rsidR="000F0995" w:rsidRPr="00EC7ADC" w:rsidRDefault="000F0995" w:rsidP="000F0995">
      <w:pPr>
        <w:pStyle w:val="BodyTextIndent2"/>
        <w:spacing w:line="276" w:lineRule="auto"/>
        <w:ind w:firstLine="567"/>
        <w:rPr>
          <w:rFonts w:ascii="GHEA Grapalat" w:hAnsi="GHEA Grapalat"/>
        </w:rPr>
      </w:pP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995" w:rsidRPr="00EC7ADC" w:rsidRDefault="000F0995" w:rsidP="000F0995">
      <w:pPr>
        <w:pStyle w:val="BodyTextIndent2"/>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A23764" w:rsidRPr="00A23764">
        <w:rPr>
          <w:rFonts w:ascii="GHEA Grapalat" w:hAnsi="GHEA Grapalat" w:cs="Arial Armenian"/>
          <w:sz w:val="20"/>
          <w:szCs w:val="20"/>
          <w:lang w:val="hy-AM" w:eastAsia="ru-RU"/>
        </w:rPr>
        <w:t>սեմինարների կազմակերպման</w:t>
      </w:r>
      <w:r w:rsidRPr="00EC7ADC">
        <w:rPr>
          <w:rFonts w:ascii="GHEA Grapalat" w:hAnsi="GHEA Grapalat" w:cs="Arial Armenian"/>
          <w:sz w:val="20"/>
          <w:szCs w:val="20"/>
          <w:lang w:val="hy-AM" w:eastAsia="ru-RU"/>
        </w:rPr>
        <w:t xml:space="preserve">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proofErr w:type="gramStart"/>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proofErr w:type="gramEnd"/>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0F0995" w:rsidRPr="000F0995" w:rsidRDefault="000F0995" w:rsidP="000F0995">
      <w:pPr>
        <w:jc w:val="center"/>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lastRenderedPageBreak/>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C7ADC">
        <w:rPr>
          <w:rFonts w:ascii="GHEA Grapalat" w:hAnsi="GHEA Grapalat" w:cs="Sylfaen"/>
          <w:szCs w:val="24"/>
          <w:lang w:val="ru-RU"/>
        </w:rPr>
        <w:t>ոչ</w:t>
      </w:r>
      <w:r w:rsidRPr="000F0995">
        <w:rPr>
          <w:rFonts w:ascii="GHEA Grapalat" w:hAnsi="GHEA Grapalat" w:cs="Sylfaen"/>
          <w:szCs w:val="24"/>
        </w:rPr>
        <w:t xml:space="preserve"> </w:t>
      </w:r>
      <w:r w:rsidRPr="00EC7ADC">
        <w:rPr>
          <w:rFonts w:ascii="GHEA Grapalat" w:hAnsi="GHEA Grapalat" w:cs="Sylfaen"/>
          <w:szCs w:val="24"/>
          <w:lang w:val="ru-RU"/>
        </w:rPr>
        <w:t>ուշ</w:t>
      </w:r>
      <w:r w:rsidRPr="000F0995">
        <w:rPr>
          <w:rFonts w:ascii="GHEA Grapalat" w:hAnsi="GHEA Grapalat" w:cs="Sylfaen"/>
          <w:szCs w:val="24"/>
        </w:rPr>
        <w:t xml:space="preserve">, </w:t>
      </w:r>
      <w:r w:rsidRPr="00EC7ADC">
        <w:rPr>
          <w:rFonts w:ascii="GHEA Grapalat" w:hAnsi="GHEA Grapalat" w:cs="Sylfaen"/>
          <w:szCs w:val="24"/>
          <w:lang w:val="ru-RU"/>
        </w:rPr>
        <w:t>քան</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հայտարարությունը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հրավերը</w:t>
      </w:r>
      <w:r w:rsidRPr="000F0995">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0F0995">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0F0995">
        <w:rPr>
          <w:rFonts w:ascii="GHEA Grapalat" w:hAnsi="GHEA Grapalat" w:cs="Sylfaen"/>
          <w:szCs w:val="24"/>
        </w:rPr>
        <w:t xml:space="preserve"> </w:t>
      </w:r>
      <w:r w:rsidRPr="00EC7ADC">
        <w:rPr>
          <w:rFonts w:ascii="GHEA Grapalat" w:hAnsi="GHEA Grapalat" w:cs="Sylfaen"/>
          <w:szCs w:val="24"/>
          <w:lang w:val="en-US"/>
        </w:rPr>
        <w:t>օրվանից</w:t>
      </w:r>
      <w:r w:rsidRPr="000F0995">
        <w:rPr>
          <w:rFonts w:ascii="GHEA Grapalat" w:hAnsi="GHEA Grapalat" w:cs="Sylfaen"/>
          <w:szCs w:val="24"/>
        </w:rPr>
        <w:t xml:space="preserve"> </w:t>
      </w:r>
      <w:r w:rsidRPr="00EC7ADC">
        <w:rPr>
          <w:rFonts w:ascii="GHEA Grapalat" w:hAnsi="GHEA Grapalat" w:cs="Sylfaen"/>
          <w:szCs w:val="24"/>
          <w:lang w:val="ru-RU"/>
        </w:rPr>
        <w:t>հաշված</w:t>
      </w:r>
      <w:r w:rsidRPr="000F0995">
        <w:rPr>
          <w:rFonts w:ascii="GHEA Grapalat" w:hAnsi="GHEA Grapalat" w:cs="Sylfaen"/>
          <w:szCs w:val="24"/>
        </w:rPr>
        <w:t xml:space="preserve"> «</w:t>
      </w:r>
      <w:r w:rsidR="00A23764" w:rsidRPr="00A23764">
        <w:rPr>
          <w:rFonts w:ascii="GHEA Grapalat" w:hAnsi="GHEA Grapalat" w:cs="Sylfaen"/>
          <w:szCs w:val="24"/>
        </w:rPr>
        <w:t>7</w:t>
      </w:r>
      <w:r w:rsidRPr="000F0995">
        <w:rPr>
          <w:rFonts w:ascii="GHEA Grapalat" w:hAnsi="GHEA Grapalat" w:cs="Sylfaen"/>
          <w:szCs w:val="24"/>
        </w:rPr>
        <w:t>»</w:t>
      </w:r>
      <w:r w:rsidRPr="00EC7ADC">
        <w:rPr>
          <w:rFonts w:ascii="GHEA Grapalat" w:hAnsi="GHEA Grapalat" w:cs="Sylfaen"/>
          <w:szCs w:val="24"/>
          <w:lang w:val="ru-RU"/>
        </w:rPr>
        <w:t>րդ</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00A23764" w:rsidRPr="00A23764">
        <w:rPr>
          <w:rFonts w:ascii="GHEA Grapalat" w:hAnsi="GHEA Grapalat" w:cs="Sylfaen"/>
          <w:szCs w:val="24"/>
        </w:rPr>
        <w:t>11:00</w:t>
      </w:r>
      <w:r w:rsidRPr="000F0995">
        <w:rPr>
          <w:rFonts w:ascii="GHEA Grapalat" w:hAnsi="GHEA Grapalat" w:cs="Sylfaen"/>
          <w:szCs w:val="24"/>
        </w:rPr>
        <w:t>»-</w:t>
      </w:r>
      <w:r w:rsidRPr="00EC7ADC">
        <w:rPr>
          <w:rFonts w:ascii="GHEA Grapalat" w:hAnsi="GHEA Grapalat" w:cs="Sylfaen"/>
          <w:szCs w:val="24"/>
          <w:lang w:val="ru-RU"/>
        </w:rPr>
        <w:t>ն</w:t>
      </w:r>
      <w:r w:rsidRPr="000F0995">
        <w:rPr>
          <w:rFonts w:ascii="GHEA Grapalat" w:hAnsi="GHEA Grapalat" w:cs="Sylfaen"/>
          <w:szCs w:val="24"/>
        </w:rPr>
        <w:t xml:space="preserve">, </w:t>
      </w:r>
      <w:r w:rsidR="00A23764" w:rsidRPr="00A23764">
        <w:rPr>
          <w:rFonts w:ascii="GHEA Grapalat" w:hAnsi="GHEA Grapalat" w:cs="Sylfaen"/>
          <w:szCs w:val="24"/>
        </w:rPr>
        <w:t>«ՁԻԱՀ-ի կանխարգելման հանրապետական կենտրոն» ՊՈԱԿ, ք. Երևան, Աճառյան 2 հասցեով՝ N 209 սենյակ</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A23764">
        <w:rPr>
          <w:rFonts w:ascii="GHEA Grapalat" w:hAnsi="GHEA Grapalat" w:cs="Sylfaen"/>
          <w:szCs w:val="24"/>
          <w:lang w:val="ru-RU"/>
        </w:rPr>
        <w:t>Գևորգ</w:t>
      </w:r>
      <w:r w:rsidR="00A23764" w:rsidRPr="00A23764">
        <w:rPr>
          <w:rFonts w:ascii="GHEA Grapalat" w:hAnsi="GHEA Grapalat" w:cs="Sylfaen"/>
          <w:szCs w:val="24"/>
        </w:rPr>
        <w:t xml:space="preserve"> </w:t>
      </w:r>
      <w:r w:rsidR="00A23764">
        <w:rPr>
          <w:rFonts w:ascii="GHEA Grapalat" w:hAnsi="GHEA Grapalat" w:cs="Sylfaen"/>
          <w:szCs w:val="24"/>
          <w:lang w:val="ru-RU"/>
        </w:rPr>
        <w:t>Խանոյանը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6</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hy-AM" w:eastAsia="en-US"/>
        </w:rPr>
        <w:t xml:space="preserve">սույն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նախատեսված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լիցենզիայի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ներդիրի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Style w:val="FootnoteReference"/>
          <w:rFonts w:ascii="GHEA Grapalat" w:hAnsi="GHEA Grapalat" w:cs="Sylfaen"/>
          <w:sz w:val="20"/>
          <w:szCs w:val="24"/>
          <w:lang w:eastAsia="en-US"/>
        </w:rPr>
        <w:footnoteReference w:id="1"/>
      </w:r>
      <w:r w:rsidRPr="000F0995">
        <w:rPr>
          <w:rFonts w:ascii="GHEA Grapalat" w:hAnsi="GHEA Grapalat" w:cs="Sylfaen"/>
          <w:sz w:val="20"/>
          <w:szCs w:val="24"/>
          <w:lang w:val="af-ZA" w:eastAsia="en-US"/>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lastRenderedPageBreak/>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BodyTextIndent2"/>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BodyTextIndent"/>
        <w:spacing w:line="240" w:lineRule="auto"/>
        <w:ind w:firstLine="567"/>
        <w:rPr>
          <w:rFonts w:ascii="GHEA Grapalat" w:hAnsi="GHEA Grapalat"/>
          <w:b/>
          <w:lang w:val="af-ZA"/>
        </w:rPr>
      </w:pP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proofErr w:type="gramStart"/>
      <w:r w:rsidRPr="00EC7ADC">
        <w:rPr>
          <w:rFonts w:ascii="GHEA Grapalat" w:hAnsi="GHEA Grapalat"/>
          <w:sz w:val="20"/>
          <w:szCs w:val="20"/>
        </w:rPr>
        <w:t>մասնակիցը</w:t>
      </w:r>
      <w:proofErr w:type="gramEnd"/>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rPr>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FootnoteReference"/>
          <w:rFonts w:ascii="GHEA Grapalat" w:hAnsi="GHEA Grapalat"/>
          <w:sz w:val="20"/>
          <w:szCs w:val="20"/>
        </w:rPr>
        <w:footnoteReference w:id="2"/>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ից</w:t>
      </w:r>
      <w:r w:rsidRPr="00EC7ADC">
        <w:rPr>
          <w:rFonts w:ascii="GHEA Grapalat" w:hAnsi="GHEA Grapalat" w:cs="Sylfaen"/>
          <w:sz w:val="20"/>
          <w:lang w:val="af-ZA"/>
        </w:rPr>
        <w:t xml:space="preserve"> </w:t>
      </w:r>
      <w:r w:rsidRPr="00A23764">
        <w:rPr>
          <w:rFonts w:ascii="GHEA Grapalat" w:hAnsi="GHEA Grapalat" w:cs="Sylfaen"/>
          <w:sz w:val="20"/>
          <w:lang w:val="af-ZA"/>
        </w:rPr>
        <w:t>հաշված</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7</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րդ</w:t>
      </w:r>
      <w:r w:rsidRPr="00EC7ADC">
        <w:rPr>
          <w:rFonts w:ascii="GHEA Grapalat" w:hAnsi="GHEA Grapalat" w:cs="Sylfaen"/>
          <w:sz w:val="20"/>
          <w:lang w:val="af-ZA"/>
        </w:rPr>
        <w:t xml:space="preserve"> </w:t>
      </w:r>
      <w:r w:rsidRPr="00A23764">
        <w:rPr>
          <w:rFonts w:ascii="GHEA Grapalat" w:hAnsi="GHEA Grapalat" w:cs="Sylfaen"/>
          <w:sz w:val="20"/>
          <w:lang w:val="af-ZA"/>
        </w:rPr>
        <w:t>օրվա</w:t>
      </w:r>
      <w:r w:rsidRPr="00EC7ADC">
        <w:rPr>
          <w:rFonts w:ascii="GHEA Grapalat" w:hAnsi="GHEA Grapalat" w:cs="Sylfaen"/>
          <w:sz w:val="20"/>
          <w:lang w:val="af-ZA"/>
        </w:rPr>
        <w:t xml:space="preserve"> </w:t>
      </w:r>
      <w:r w:rsidRPr="00A23764">
        <w:rPr>
          <w:rFonts w:ascii="GHEA Grapalat" w:hAnsi="GHEA Grapalat" w:cs="Sylfaen"/>
          <w:sz w:val="20"/>
          <w:lang w:val="af-ZA"/>
        </w:rPr>
        <w:t>ժամը</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11:00</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ին</w:t>
      </w:r>
      <w:r w:rsidRPr="00EC7ADC">
        <w:rPr>
          <w:rFonts w:ascii="GHEA Grapalat" w:hAnsi="GHEA Grapalat" w:cs="Sylfaen"/>
          <w:sz w:val="20"/>
          <w:lang w:val="af-ZA"/>
        </w:rPr>
        <w:t xml:space="preserve">, </w:t>
      </w:r>
      <w:r w:rsidR="00A23764"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3"/>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lastRenderedPageBreak/>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10"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w:t>
      </w:r>
      <w:r w:rsidRPr="00EC7ADC">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11"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1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4"/>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FootnoteReference"/>
          <w:rFonts w:ascii="GHEA Grapalat" w:hAnsi="GHEA Grapalat" w:cs="Sylfaen"/>
        </w:rPr>
        <w:footnoteReference w:id="5"/>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lastRenderedPageBreak/>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EC7ADC" w:rsidRDefault="000F0995" w:rsidP="000F09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0F0995" w:rsidRPr="00EC7ADC" w:rsidRDefault="000F0995" w:rsidP="000F0995">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lastRenderedPageBreak/>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ind w:firstLine="708"/>
        <w:jc w:val="both"/>
        <w:rPr>
          <w:rFonts w:ascii="GHEA Grapalat" w:hAnsi="GHEA Grapalat" w:cs="Sylfaen"/>
          <w:sz w:val="20"/>
          <w:lang w:val="af-ZA"/>
        </w:rPr>
      </w:pPr>
      <w:r w:rsidRPr="00EC7ADC">
        <w:rPr>
          <w:rFonts w:ascii="GHEA Grapalat" w:hAnsi="GHEA Grapalat" w:cs="Sylfaen"/>
          <w:sz w:val="20"/>
          <w:lang w:val="hy-AM"/>
        </w:rPr>
        <w:t>2)</w:t>
      </w:r>
      <w:r w:rsidRPr="00D40061">
        <w:rPr>
          <w:rFonts w:ascii="GHEA Grapalat" w:hAnsi="GHEA Grapalat" w:cs="Sylfaen"/>
          <w:sz w:val="20"/>
          <w:lang w:val="af-ZA"/>
        </w:rPr>
        <w:t xml:space="preserve"> </w:t>
      </w:r>
      <w:r w:rsidRPr="00EC7ADC">
        <w:rPr>
          <w:rFonts w:ascii="GHEA Grapalat" w:hAnsi="GHEA Grapalat" w:cs="Sylfaen"/>
          <w:sz w:val="20"/>
          <w:lang w:val="ru-RU"/>
        </w:rPr>
        <w:t>կնքված</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չկատարելու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պատշաճ</w:t>
      </w:r>
      <w:r w:rsidRPr="00D40061">
        <w:rPr>
          <w:rFonts w:ascii="GHEA Grapalat" w:hAnsi="GHEA Grapalat" w:cs="Sylfaen"/>
          <w:sz w:val="20"/>
          <w:lang w:val="af-ZA"/>
        </w:rPr>
        <w:t xml:space="preserve"> </w:t>
      </w:r>
      <w:r w:rsidRPr="00EC7ADC">
        <w:rPr>
          <w:rFonts w:ascii="GHEA Grapalat" w:hAnsi="GHEA Grapalat" w:cs="Sylfaen"/>
          <w:sz w:val="20"/>
          <w:lang w:val="ru-RU"/>
        </w:rPr>
        <w:t>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ru-RU"/>
        </w:rPr>
        <w:t>որևէ</w:t>
      </w:r>
      <w:r w:rsidRPr="00D40061">
        <w:rPr>
          <w:rFonts w:ascii="GHEA Grapalat" w:hAnsi="GHEA Grapalat" w:cs="Sylfaen"/>
          <w:sz w:val="20"/>
          <w:lang w:val="af-ZA"/>
        </w:rPr>
        <w:t xml:space="preserve"> </w:t>
      </w:r>
      <w:r w:rsidRPr="00EC7ADC">
        <w:rPr>
          <w:rFonts w:ascii="GHEA Grapalat" w:hAnsi="GHEA Grapalat" w:cs="Sylfaen"/>
          <w:sz w:val="20"/>
          <w:lang w:val="ru-RU"/>
        </w:rPr>
        <w:t>չաբաժանի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լուծվում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միայն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հաշվարկված</w:t>
      </w:r>
      <w:r w:rsidRPr="00D40061">
        <w:rPr>
          <w:rFonts w:ascii="GHEA Grapalat" w:hAnsi="GHEA Grapalat" w:cs="Sylfaen"/>
          <w:sz w:val="20"/>
          <w:lang w:val="af-ZA"/>
        </w:rPr>
        <w:t xml:space="preserve"> </w:t>
      </w:r>
      <w:r w:rsidRPr="00EC7ADC">
        <w:rPr>
          <w:rFonts w:ascii="GHEA Grapalat" w:hAnsi="GHEA Grapalat" w:cs="Sylfaen"/>
          <w:sz w:val="20"/>
          <w:lang w:val="ru-RU"/>
        </w:rPr>
        <w:t>գումարի</w:t>
      </w:r>
      <w:r w:rsidRPr="00D40061">
        <w:rPr>
          <w:rFonts w:ascii="GHEA Grapalat" w:hAnsi="GHEA Grapalat" w:cs="Sylfaen"/>
          <w:sz w:val="20"/>
          <w:lang w:val="af-ZA"/>
        </w:rPr>
        <w:t xml:space="preserve"> </w:t>
      </w:r>
      <w:r w:rsidRPr="00EC7ADC">
        <w:rPr>
          <w:rFonts w:ascii="GHEA Grapalat" w:hAnsi="GHEA Grapalat" w:cs="Sylfaen"/>
          <w:sz w:val="20"/>
          <w:lang w:val="ru-RU"/>
        </w:rPr>
        <w:t>չափով</w:t>
      </w:r>
      <w:r w:rsidRPr="00D40061">
        <w:rPr>
          <w:rFonts w:ascii="GHEA Grapalat" w:hAnsi="GHEA Grapalat" w:cs="Sylfaen"/>
          <w:sz w:val="20"/>
          <w:lang w:val="af-ZA"/>
        </w:rPr>
        <w:t>:</w:t>
      </w:r>
      <w:r w:rsidRPr="00EC7ADC">
        <w:rPr>
          <w:rStyle w:val="FootnoteReference"/>
          <w:rFonts w:ascii="GHEA Grapalat" w:hAnsi="GHEA Grapalat" w:cs="Sylfaen"/>
          <w:sz w:val="20"/>
        </w:rPr>
        <w:footnoteReference w:id="6"/>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0F0995" w:rsidRPr="00F17213" w:rsidRDefault="000F0995"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0F0995" w:rsidRPr="00EC7ADC" w:rsidRDefault="000F0995" w:rsidP="000F0995">
      <w:pPr>
        <w:pStyle w:val="BodyTextIndent"/>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lastRenderedPageBreak/>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lastRenderedPageBreak/>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արգելելու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պարտավորեցնելու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proofErr w:type="gramStart"/>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rPr>
          <w:rFonts w:ascii="GHEA Grapalat" w:hAnsi="GHEA Grapalat"/>
          <w:b/>
          <w:szCs w:val="22"/>
          <w:lang w:val="af-ZA"/>
        </w:rPr>
      </w:pPr>
      <w:r w:rsidRPr="00EC7ADC">
        <w:rPr>
          <w:rFonts w:ascii="GHEA Grapalat" w:hAnsi="GHEA Grapalat" w:cs="Sylfaen"/>
          <w:b/>
          <w:szCs w:val="22"/>
          <w:lang w:val="es-ES"/>
        </w:rPr>
        <w:t xml:space="preserve">                                                        ՄԱՍ</w:t>
      </w:r>
      <w:r w:rsidRPr="00EC7ADC">
        <w:rPr>
          <w:rFonts w:ascii="GHEA Grapalat" w:hAnsi="GHEA Grapalat"/>
          <w:b/>
          <w:szCs w:val="22"/>
          <w:lang w:val="af-ZA"/>
        </w:rPr>
        <w:t xml:space="preserve">  II</w:t>
      </w:r>
    </w:p>
    <w:p w:rsidR="000F0995" w:rsidRPr="00EC7ADC" w:rsidRDefault="000F0995" w:rsidP="000F099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0F099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lastRenderedPageBreak/>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proofErr w:type="gramStart"/>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w:t>
      </w:r>
      <w:proofErr w:type="gramEnd"/>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7"/>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EC7ADC" w:rsidRDefault="000F0995" w:rsidP="000F0995">
      <w:pPr>
        <w:jc w:val="center"/>
        <w:rPr>
          <w:rFonts w:ascii="GHEA Grapalat" w:hAnsi="GHEA Grapalat"/>
          <w:b/>
          <w:sz w:val="20"/>
          <w:lang w:val="af-ZA"/>
        </w:rPr>
      </w:pP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0F0995" w:rsidRPr="00EC7ADC" w:rsidRDefault="000F0995" w:rsidP="000F09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A23764" w:rsidRPr="00A23764">
        <w:rPr>
          <w:rFonts w:ascii="GHEA Grapalat" w:hAnsi="GHEA Grapalat"/>
          <w:b/>
          <w:lang w:val="es-ES"/>
        </w:rPr>
        <w:t>ԳՀԾՁԲ-ՍԿԾ-ՁԻԱՀ-17/2</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proofErr w:type="gramStart"/>
      <w:r w:rsidRPr="00EC7ADC">
        <w:rPr>
          <w:rFonts w:ascii="GHEA Grapalat" w:hAnsi="GHEA Grapalat" w:cs="Sylfaen"/>
          <w:sz w:val="20"/>
          <w:szCs w:val="20"/>
          <w:lang w:val="es-ES"/>
        </w:rPr>
        <w:t>հայտնում</w:t>
      </w:r>
      <w:proofErr w:type="gramEnd"/>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A23764">
        <w:rPr>
          <w:rFonts w:ascii="GHEA Grapalat" w:hAnsi="GHEA Grapalat"/>
          <w:lang w:val="es-ES"/>
        </w:rPr>
        <w:t>«ԳՀԾՁԲ-ՍԿԾ-ՁԻԱՀ-17/2»</w:t>
      </w:r>
      <w:r w:rsidR="000F0995" w:rsidRPr="00EC7ADC">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չափաբաժնի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proofErr w:type="gramStart"/>
      <w:r w:rsidRPr="00EC7ADC">
        <w:rPr>
          <w:rFonts w:ascii="GHEA Grapalat" w:hAnsi="GHEA Grapalat" w:cs="Sylfaen"/>
          <w:sz w:val="20"/>
          <w:szCs w:val="20"/>
          <w:lang w:val="es-ES"/>
        </w:rPr>
        <w:t>պահանջներին</w:t>
      </w:r>
      <w:proofErr w:type="gramEnd"/>
      <w:r w:rsidRPr="00EC7ADC">
        <w:rPr>
          <w:rFonts w:ascii="GHEA Grapalat" w:hAnsi="GHEA Grapalat" w:cs="Sylfaen"/>
          <w:sz w:val="20"/>
          <w:szCs w:val="20"/>
          <w:lang w:val="es-ES"/>
        </w:rPr>
        <w:t xml:space="preserve">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proofErr w:type="gramStart"/>
      <w:r w:rsidRPr="00EC7ADC">
        <w:rPr>
          <w:rFonts w:ascii="GHEA Grapalat" w:hAnsi="GHEA Grapalat" w:cs="Sylfaen"/>
          <w:sz w:val="20"/>
          <w:szCs w:val="20"/>
          <w:lang w:val="es-ES"/>
        </w:rPr>
        <w:t>ռեզիդենտ</w:t>
      </w:r>
      <w:proofErr w:type="gramEnd"/>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w:t>
      </w:r>
      <w:proofErr w:type="gramStart"/>
      <w:r w:rsidRPr="00EC7ADC">
        <w:rPr>
          <w:rFonts w:ascii="GHEA Grapalat" w:hAnsi="GHEA Grapalat" w:cs="Arial"/>
          <w:vertAlign w:val="superscript"/>
          <w:lang w:val="es-ES"/>
        </w:rPr>
        <w:t>երկրի</w:t>
      </w:r>
      <w:proofErr w:type="gramEnd"/>
      <w:r w:rsidRPr="00EC7ADC">
        <w:rPr>
          <w:rFonts w:ascii="GHEA Grapalat" w:hAnsi="GHEA Grapalat" w:cs="Arial"/>
          <w:vertAlign w:val="superscript"/>
          <w:lang w:val="es-ES"/>
        </w:rPr>
        <w:t xml:space="preserve">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F17213" w:rsidRDefault="000F0995" w:rsidP="000F0995">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FootnoteText"/>
        <w:rPr>
          <w:rFonts w:ascii="GHEA Grapalat" w:hAnsi="GHEA Grapalat"/>
          <w:i/>
          <w:sz w:val="16"/>
          <w:szCs w:val="16"/>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r w:rsidRPr="00EC7ADC">
        <w:rPr>
          <w:rFonts w:ascii="GHEA Grapalat" w:hAnsi="GHEA Grapalat"/>
          <w:b/>
          <w:lang w:val="hy-AM"/>
        </w:rPr>
        <w:br w:type="page"/>
      </w:r>
    </w:p>
    <w:p w:rsidR="000F0995" w:rsidRPr="00EC7ADC"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Pr="00A23764">
        <w:rPr>
          <w:rFonts w:ascii="GHEA Grapalat" w:hAnsi="GHEA Grapalat"/>
          <w:b/>
          <w:lang w:val="es-ES"/>
        </w:rPr>
        <w:t>ԳՀԾՁԲ-ՍԿԾ-ՁԻԱՀ-17/2</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proofErr w:type="gramStart"/>
      <w:r w:rsidRPr="00EC7ADC">
        <w:rPr>
          <w:rFonts w:ascii="GHEA Grapalat" w:hAnsi="GHEA Grapalat" w:cs="Arial"/>
          <w:b/>
          <w:sz w:val="20"/>
          <w:szCs w:val="20"/>
          <w:lang w:val="es-ES"/>
        </w:rPr>
        <w:t>մասնակցության</w:t>
      </w:r>
      <w:proofErr w:type="gramEnd"/>
      <w:r w:rsidRPr="00EC7ADC">
        <w:rPr>
          <w:rFonts w:ascii="GHEA Grapalat" w:hAnsi="GHEA Grapalat" w:cs="Arial"/>
          <w:b/>
          <w:sz w:val="20"/>
          <w:szCs w:val="20"/>
          <w:lang w:val="es-ES"/>
        </w:rPr>
        <w:t xml:space="preserve"> իրավունքի պահանջներին համապատասխանելու մասին</w:t>
      </w:r>
    </w:p>
    <w:p w:rsidR="000F0995" w:rsidRPr="00D40061" w:rsidRDefault="000F0995" w:rsidP="000F0995">
      <w:pPr>
        <w:pStyle w:val="BodyTextIndent"/>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A23764" w:rsidRPr="00A23764">
        <w:rPr>
          <w:rFonts w:ascii="GHEA Grapalat" w:hAnsi="GHEA Grapalat" w:cs="Arial"/>
          <w:sz w:val="20"/>
          <w:szCs w:val="20"/>
          <w:lang w:val="es-ES"/>
        </w:rPr>
        <w:t>«ԳՀԾՁԲ-ՍԿԾ-ՁԻԱՀ-17/2»</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 xml:space="preserve">1) </w:t>
      </w:r>
      <w:proofErr w:type="gramStart"/>
      <w:r w:rsidRPr="00EC7ADC">
        <w:rPr>
          <w:rFonts w:ascii="GHEA Grapalat" w:hAnsi="GHEA Grapalat" w:cs="Arial"/>
          <w:sz w:val="20"/>
          <w:szCs w:val="20"/>
          <w:lang w:val="es-ES"/>
        </w:rPr>
        <w:t>հայտնում</w:t>
      </w:r>
      <w:proofErr w:type="gramEnd"/>
      <w:r w:rsidRPr="00EC7ADC">
        <w:rPr>
          <w:rFonts w:ascii="GHEA Grapalat" w:hAnsi="GHEA Grapalat" w:cs="Arial"/>
          <w:sz w:val="20"/>
          <w:szCs w:val="20"/>
          <w:lang w:val="es-ES"/>
        </w:rPr>
        <w:t xml:space="preserve">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«ԳՀԾՁԲ-ՍԿԾ-ՁԻԱՀ-17/2»</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փոխկապակցված</w:t>
      </w:r>
      <w:proofErr w:type="gramEnd"/>
      <w:r w:rsidRPr="00EC7ADC">
        <w:rPr>
          <w:rFonts w:ascii="GHEA Grapalat" w:hAnsi="GHEA Grapalat" w:cs="Arial"/>
          <w:sz w:val="20"/>
          <w:szCs w:val="20"/>
          <w:lang w:val="es-ES"/>
        </w:rPr>
        <w:t xml:space="preserve">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կողմից</w:t>
      </w:r>
      <w:proofErr w:type="gramEnd"/>
      <w:r w:rsidRPr="00EC7ADC">
        <w:rPr>
          <w:rFonts w:ascii="GHEA Grapalat" w:hAnsi="GHEA Grapalat" w:cs="Arial"/>
          <w:sz w:val="20"/>
          <w:szCs w:val="20"/>
          <w:lang w:val="es-ES"/>
        </w:rPr>
        <w:t xml:space="preserve">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պատկանող</w:t>
      </w:r>
      <w:proofErr w:type="gramEnd"/>
      <w:r w:rsidRPr="00EC7AD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BodyTextIndent3"/>
        <w:spacing w:line="240" w:lineRule="auto"/>
        <w:jc w:val="right"/>
        <w:rPr>
          <w:rFonts w:ascii="GHEA Grapalat" w:hAnsi="GHEA Grapalat"/>
          <w:lang w:val="es-ES"/>
        </w:rPr>
      </w:pP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lang w:val="hy-AM"/>
        </w:rPr>
        <w:lastRenderedPageBreak/>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Pr="00A23764">
        <w:rPr>
          <w:rFonts w:ascii="GHEA Grapalat" w:hAnsi="GHEA Grapalat"/>
          <w:b/>
          <w:lang w:val="es-ES"/>
        </w:rPr>
        <w:t>ԳՀԾՁԲ-ՍԿԾ-ՁԻԱՀ-17/2</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proofErr w:type="gramStart"/>
      <w:r w:rsidRPr="00EC7ADC">
        <w:rPr>
          <w:rFonts w:ascii="GHEA Grapalat" w:hAnsi="GHEA Grapalat"/>
          <w:b/>
          <w:sz w:val="20"/>
        </w:rPr>
        <w:t>մասնակցի</w:t>
      </w:r>
      <w:proofErr w:type="gramEnd"/>
      <w:r w:rsidRPr="00EC7ADC">
        <w:rPr>
          <w:rFonts w:ascii="GHEA Grapalat" w:hAnsi="GHEA Grapalat"/>
          <w:b/>
          <w:sz w:val="20"/>
        </w:rPr>
        <w:t xml:space="preserve">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bl>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ներկայացված</w:t>
      </w:r>
      <w:proofErr w:type="gramEnd"/>
      <w:r w:rsidRPr="00EC7ADC">
        <w:rPr>
          <w:rFonts w:ascii="GHEA Grapalat" w:hAnsi="GHEA Grapalat" w:cs="Arial"/>
          <w:sz w:val="20"/>
          <w:szCs w:val="20"/>
          <w:lang w:val="es-ES"/>
        </w:rPr>
        <w:t xml:space="preserve">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BodyTextIndent3"/>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Pr="00A23764">
        <w:rPr>
          <w:rFonts w:ascii="GHEA Grapalat" w:hAnsi="GHEA Grapalat"/>
          <w:b/>
          <w:lang w:val="es-ES"/>
        </w:rPr>
        <w:t>ԳՀԾՁԲ-ՍԿԾ-ՁԻԱՀ-17/2</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BodyTextIndent3"/>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A23764" w:rsidRPr="00A23764">
        <w:rPr>
          <w:rFonts w:ascii="GHEA Grapalat" w:hAnsi="GHEA Grapalat" w:cs="Arial"/>
          <w:sz w:val="20"/>
          <w:szCs w:val="20"/>
          <w:lang w:val="es-ES"/>
        </w:rPr>
        <w:t>«ԳՀԾՁԲ-ՍԿԾ-ՁԻԱՀ-17/2»</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BodyTextIndent2"/>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BodyTextIndent3"/>
        <w:jc w:val="right"/>
        <w:rPr>
          <w:rFonts w:ascii="GHEA Grapalat" w:hAnsi="GHEA Grapalat"/>
          <w:b/>
          <w:i/>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BodyTextIndent3"/>
        <w:ind w:firstLine="0"/>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BodyTextIndent3"/>
        <w:jc w:val="right"/>
        <w:rPr>
          <w:rFonts w:ascii="GHEA Grapalat" w:hAnsi="GHEA Grapalat" w:cs="Arial"/>
          <w:b/>
          <w:lang w:val="hy-AM"/>
        </w:rPr>
      </w:pPr>
      <w:r w:rsidRPr="00D40061">
        <w:rPr>
          <w:rFonts w:ascii="GHEA Grapalat" w:hAnsi="GHEA Grapalat"/>
          <w:sz w:val="24"/>
          <w:szCs w:val="24"/>
          <w:lang w:val="es-ES"/>
        </w:rPr>
        <w:t>«</w:t>
      </w:r>
      <w:r w:rsidRPr="00A23764">
        <w:rPr>
          <w:rFonts w:ascii="GHEA Grapalat" w:hAnsi="GHEA Grapalat"/>
          <w:b/>
          <w:lang w:val="es-ES"/>
        </w:rPr>
        <w:t>ԳՀԾՁԲ-ՍԿԾ-ՁԻԱՀ-17/2</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«ԳՀԾՁԲ-ՍԿԾ-ՁԻԱՀ-17/2»</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proofErr w:type="gramStart"/>
      <w:r w:rsidRPr="00EC7ADC">
        <w:rPr>
          <w:rFonts w:ascii="GHEA Grapalat" w:hAnsi="GHEA Grapalat" w:cs="Arial"/>
          <w:sz w:val="20"/>
          <w:szCs w:val="20"/>
          <w:lang w:val="es-ES"/>
        </w:rPr>
        <w:t>պայմանագիրը</w:t>
      </w:r>
      <w:proofErr w:type="gramEnd"/>
      <w:r w:rsidRPr="00EC7ADC">
        <w:rPr>
          <w:rFonts w:ascii="GHEA Grapalat" w:hAnsi="GHEA Grapalat" w:cs="Arial"/>
          <w:sz w:val="20"/>
          <w:szCs w:val="20"/>
          <w:lang w:val="es-ES"/>
        </w:rPr>
        <w:t xml:space="preserve">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D2339F"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D2339F"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D2339F"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D2339F"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hy-AM"/>
        </w:rPr>
      </w:pP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es-ES" w:eastAsia="ru-RU"/>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0F0995" w:rsidRPr="00EC7ADC" w:rsidRDefault="00A23764" w:rsidP="000F0995">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sidRPr="00A23764">
        <w:rPr>
          <w:rFonts w:ascii="GHEA Grapalat" w:hAnsi="GHEA Grapalat"/>
          <w:b/>
          <w:lang w:val="es-ES"/>
        </w:rPr>
        <w:t>ԳՀԾՁԲ-ՍԿԾ-ՁԻԱՀ-17/2</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BodyTextIndent3"/>
        <w:spacing w:line="240" w:lineRule="auto"/>
        <w:jc w:val="right"/>
        <w:rPr>
          <w:rFonts w:ascii="GHEA Grapalat" w:hAnsi="GHEA Grapalat" w:cs="Sylfaen"/>
          <w:b/>
          <w:lang w:val="hy-AM"/>
        </w:rPr>
      </w:pPr>
      <w:proofErr w:type="gramStart"/>
      <w:r>
        <w:rPr>
          <w:rFonts w:ascii="GHEA Grapalat" w:hAnsi="GHEA Grapalat" w:cs="Sylfaen"/>
          <w:b/>
        </w:rPr>
        <w:t>գնանշման</w:t>
      </w:r>
      <w:proofErr w:type="gramEnd"/>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A23764" w:rsidP="00A23764">
      <w:pPr>
        <w:ind w:left="-142" w:firstLine="142"/>
        <w:jc w:val="center"/>
        <w:rPr>
          <w:rFonts w:ascii="GHEA Grapalat" w:hAnsi="GHEA Grapalat" w:cs="Times Armenian"/>
          <w:b/>
          <w:lang w:val="hy-AM"/>
        </w:rPr>
      </w:pPr>
      <w:r>
        <w:rPr>
          <w:rFonts w:ascii="GHEA Grapalat" w:hAnsi="GHEA Grapalat" w:cs="Sylfaen"/>
          <w:b/>
          <w:lang w:val="ru-RU"/>
        </w:rPr>
        <w:t>ՍԵՄԻՆԱՐՆԵՐԻ</w:t>
      </w:r>
      <w:r w:rsidRPr="00F17213">
        <w:rPr>
          <w:rFonts w:ascii="GHEA Grapalat" w:hAnsi="GHEA Grapalat" w:cs="Sylfaen"/>
          <w:b/>
          <w:lang w:val="es-ES"/>
        </w:rPr>
        <w:t xml:space="preserve"> </w:t>
      </w:r>
      <w:r>
        <w:rPr>
          <w:rFonts w:ascii="GHEA Grapalat" w:hAnsi="GHEA Grapalat" w:cs="Sylfaen"/>
          <w:b/>
          <w:lang w:val="ru-RU"/>
        </w:rPr>
        <w:t>ԿԱԶՄԱԿԵՐՊՄԱՆ</w:t>
      </w:r>
      <w:r w:rsidRPr="007E2273">
        <w:rPr>
          <w:rFonts w:ascii="GHEA Grapalat" w:hAnsi="GHEA Grapalat" w:cs="Sylfaen"/>
          <w:b/>
          <w:lang w:val="hy-AM"/>
        </w:rPr>
        <w:t xml:space="preserve"> ԾԱՌԱՅՈՒԹՅՈՒՆՆԵՐԻ</w:t>
      </w:r>
      <w:r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Default="00A23764" w:rsidP="00A23764">
      <w:pPr>
        <w:ind w:left="-142" w:firstLine="142"/>
        <w:jc w:val="center"/>
        <w:rPr>
          <w:rFonts w:ascii="GHEA Grapalat" w:hAnsi="GHEA Grapalat" w:cs="Sylfaen"/>
          <w:b/>
          <w:lang w:val="ru-RU"/>
        </w:rPr>
      </w:pPr>
      <w:r w:rsidRPr="007E2273">
        <w:rPr>
          <w:rFonts w:ascii="GHEA Grapalat" w:hAnsi="GHEA Grapalat" w:cs="Sylfaen"/>
          <w:b/>
          <w:lang w:val="hy-AM"/>
        </w:rPr>
        <w:t>N ԳՀԾՁԲ-</w:t>
      </w:r>
      <w:r w:rsidRPr="00A23764">
        <w:rPr>
          <w:rFonts w:ascii="GHEA Grapalat" w:hAnsi="GHEA Grapalat" w:cs="Sylfaen"/>
          <w:b/>
          <w:lang w:val="hy-AM"/>
        </w:rPr>
        <w:t>ՍԿ</w:t>
      </w:r>
      <w:r w:rsidRPr="007E2273">
        <w:rPr>
          <w:rFonts w:ascii="GHEA Grapalat" w:hAnsi="GHEA Grapalat" w:cs="Sylfaen"/>
          <w:b/>
          <w:lang w:val="hy-AM"/>
        </w:rPr>
        <w:t>Ծ-ՁԻԱՀ-17/2</w:t>
      </w:r>
    </w:p>
    <w:p w:rsidR="00D2339F" w:rsidRPr="00D2339F" w:rsidRDefault="00D2339F" w:rsidP="00A23764">
      <w:pPr>
        <w:ind w:left="-142" w:firstLine="142"/>
        <w:jc w:val="center"/>
        <w:rPr>
          <w:rFonts w:ascii="GHEA Grapalat" w:hAnsi="GHEA Grapalat" w:cs="Sylfaen"/>
          <w:b/>
          <w:lang w:val="ru-RU"/>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Pr>
          <w:rFonts w:ascii="GHEA Grapalat" w:hAnsi="GHEA Grapalat" w:cs="Sylfaen"/>
          <w:sz w:val="20"/>
          <w:lang w:val="ru-RU"/>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EC7ADC" w:rsidRDefault="000F0995" w:rsidP="000F0995">
      <w:pPr>
        <w:jc w:val="both"/>
        <w:rPr>
          <w:rFonts w:ascii="GHEA Grapalat" w:hAnsi="GHEA Grapalat"/>
          <w:i/>
          <w:sz w:val="20"/>
          <w:lang w:val="hy-AM" w:eastAsia="zh-CN"/>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սեմինարների կազմակերպման</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8"/>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FootnoteReference"/>
          <w:rFonts w:ascii="GHEA Grapalat" w:hAnsi="GHEA Grapalat" w:cs="Sylfaen"/>
          <w:sz w:val="20"/>
          <w:lang w:val="hy-AM"/>
        </w:rPr>
        <w:footnoteReference w:id="9"/>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lastRenderedPageBreak/>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10"/>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11"/>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szCs w:val="20"/>
          <w:lang w:val="hy-AM" w:eastAsia="ru-RU"/>
        </w:rPr>
      </w:pPr>
      <w:r w:rsidRPr="00D40061">
        <w:rPr>
          <w:rFonts w:ascii="GHEA Grapalat" w:hAnsi="GHEA Grapalat"/>
          <w:sz w:val="20"/>
          <w:szCs w:val="20"/>
          <w:lang w:val="hy-AM" w:eastAsia="ru-RU"/>
        </w:rPr>
        <w:t>7</w:t>
      </w:r>
      <w:r w:rsidRPr="00EC7ADC">
        <w:rPr>
          <w:rFonts w:ascii="GHEA Grapalat" w:hAnsi="GHEA Grapalat"/>
          <w:sz w:val="20"/>
          <w:szCs w:val="20"/>
          <w:lang w:val="hy-AM" w:eastAsia="ru-RU"/>
        </w:rPr>
        <w:t>.1</w:t>
      </w:r>
      <w:r w:rsidRPr="00D40061">
        <w:rPr>
          <w:rFonts w:ascii="GHEA Grapalat" w:hAnsi="GHEA Grapalat"/>
          <w:sz w:val="20"/>
          <w:szCs w:val="20"/>
          <w:lang w:val="hy-AM" w:eastAsia="ru-RU"/>
        </w:rPr>
        <w:t>5</w:t>
      </w:r>
      <w:r w:rsidRPr="00EC7ADC">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Պայմանագրով նախատեսված </w:t>
      </w:r>
      <w:r w:rsidRPr="00D40061">
        <w:rPr>
          <w:rFonts w:ascii="GHEA Grapalat" w:hAnsi="GHEA Grapalat"/>
          <w:sz w:val="20"/>
          <w:szCs w:val="20"/>
          <w:lang w:val="hy-AM" w:eastAsia="ru-RU"/>
        </w:rPr>
        <w:t>ծառայությունների մատուցու</w:t>
      </w:r>
      <w:r w:rsidRPr="003B113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D40061">
        <w:rPr>
          <w:rFonts w:ascii="GHEA Grapalat" w:hAnsi="GHEA Grapalat"/>
          <w:sz w:val="20"/>
          <w:szCs w:val="20"/>
          <w:lang w:val="hy-AM" w:eastAsia="ru-RU"/>
        </w:rPr>
        <w:t>խ</w:t>
      </w:r>
      <w:r w:rsidRPr="003B113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D40061">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D40061">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D40061">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w:t>
      </w:r>
      <w:r w:rsidRPr="00131E9C">
        <w:rPr>
          <w:rFonts w:ascii="GHEA Grapalat" w:hAnsi="GHEA Grapalat"/>
          <w:sz w:val="20"/>
          <w:szCs w:val="20"/>
          <w:lang w:val="hy-AM" w:eastAsia="ru-RU"/>
        </w:rPr>
        <w:lastRenderedPageBreak/>
        <w:t xml:space="preserve">ստանալու օրվանից տասնհինգ աշխատանքային օրվա ընթացքում։ Հակառակ դեպքում </w:t>
      </w:r>
      <w:r w:rsidRPr="00D40061">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D40061">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EC7ADC">
        <w:rPr>
          <w:rFonts w:ascii="GHEA Grapalat" w:hAnsi="GHEA Grapalat"/>
          <w:sz w:val="20"/>
          <w:szCs w:val="20"/>
          <w:lang w:val="hy-AM" w:eastAsia="ru-RU"/>
        </w:rPr>
        <w:t>:</w:t>
      </w:r>
      <w:r w:rsidRPr="00EC7ADC">
        <w:rPr>
          <w:rStyle w:val="FootnoteReference"/>
          <w:rFonts w:ascii="GHEA Grapalat" w:hAnsi="GHEA Grapalat"/>
          <w:sz w:val="20"/>
          <w:szCs w:val="20"/>
          <w:lang w:val="hy-AM" w:eastAsia="ru-RU"/>
        </w:rPr>
        <w:footnoteReference w:id="12"/>
      </w:r>
    </w:p>
    <w:p w:rsidR="000F0995" w:rsidRPr="00EC7ADC" w:rsidRDefault="000F0995" w:rsidP="000F0995">
      <w:pPr>
        <w:tabs>
          <w:tab w:val="left" w:pos="1276"/>
        </w:tabs>
        <w:ind w:firstLine="720"/>
        <w:jc w:val="both"/>
        <w:rPr>
          <w:rFonts w:ascii="GHEA Grapalat" w:hAnsi="GHEA Grapalat" w:cs="Sylfaen"/>
          <w:sz w:val="18"/>
          <w:szCs w:val="18"/>
          <w:u w:val="single"/>
          <w:lang w:val="nb-NO"/>
        </w:rPr>
      </w:pPr>
    </w:p>
    <w:p w:rsidR="000F0995" w:rsidRPr="00EC7ADC" w:rsidRDefault="000F0995" w:rsidP="000F0995">
      <w:pPr>
        <w:rPr>
          <w:rFonts w:ascii="GHEA Grapalat" w:hAnsi="GHEA Grapalat"/>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lastRenderedPageBreak/>
        <w:t>Հավելված N 1</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jc w:val="center"/>
        <w:rPr>
          <w:rFonts w:ascii="GHEA Grapalat" w:hAnsi="GHEA Grapalat"/>
          <w:sz w:val="18"/>
          <w:lang w:val="hy-AM"/>
        </w:rPr>
      </w:pPr>
    </w:p>
    <w:p w:rsidR="000F0995" w:rsidRPr="00EC7ADC" w:rsidRDefault="000F0995" w:rsidP="000F0995">
      <w:pPr>
        <w:jc w:val="center"/>
        <w:rPr>
          <w:rFonts w:ascii="GHEA Grapalat" w:hAnsi="GHEA Grapalat"/>
          <w:sz w:val="20"/>
          <w:lang w:val="hy-AM"/>
        </w:rPr>
      </w:pPr>
    </w:p>
    <w:p w:rsidR="00904E67" w:rsidRPr="00017CB7" w:rsidRDefault="000F0995" w:rsidP="00904E67">
      <w:pPr>
        <w:autoSpaceDE w:val="0"/>
        <w:autoSpaceDN w:val="0"/>
        <w:adjustRightInd w:val="0"/>
        <w:jc w:val="center"/>
        <w:rPr>
          <w:rFonts w:ascii="GHEA Grapalat" w:hAnsi="GHEA Grapalat" w:cs="Sylfaen"/>
          <w:b/>
          <w:sz w:val="26"/>
          <w:szCs w:val="26"/>
          <w:lang w:val="de-DE"/>
        </w:rPr>
      </w:pPr>
      <w:r w:rsidRPr="00D40061">
        <w:rPr>
          <w:rFonts w:ascii="GHEA Grapalat" w:hAnsi="GHEA Grapalat"/>
          <w:sz w:val="20"/>
          <w:lang w:val="hy-AM"/>
        </w:rPr>
        <w:tab/>
      </w:r>
      <w:r w:rsidRPr="00D40061">
        <w:rPr>
          <w:rFonts w:ascii="GHEA Grapalat" w:hAnsi="GHEA Grapalat"/>
          <w:sz w:val="20"/>
          <w:lang w:val="hy-AM"/>
        </w:rPr>
        <w:tab/>
      </w:r>
      <w:r w:rsidR="00904E67" w:rsidRPr="00017CB7">
        <w:rPr>
          <w:rFonts w:ascii="GHEA Grapalat" w:hAnsi="GHEA Grapalat" w:cs="Sylfaen"/>
          <w:b/>
          <w:sz w:val="26"/>
          <w:szCs w:val="26"/>
          <w:lang w:val="de-DE"/>
        </w:rPr>
        <w:t>«</w:t>
      </w:r>
      <w:r w:rsidR="00904E67" w:rsidRPr="00904E67">
        <w:rPr>
          <w:rFonts w:ascii="GHEA Grapalat" w:hAnsi="GHEA Grapalat" w:cs="Sylfaen"/>
          <w:b/>
          <w:sz w:val="26"/>
          <w:szCs w:val="26"/>
          <w:lang w:val="hy-AM"/>
        </w:rPr>
        <w:t>ՍԵՄԻՆԱՐ</w:t>
      </w:r>
      <w:r w:rsidR="00904E67" w:rsidRPr="00017CB7">
        <w:rPr>
          <w:rFonts w:ascii="GHEA Grapalat" w:hAnsi="GHEA Grapalat" w:cs="Sylfaen"/>
          <w:b/>
          <w:sz w:val="26"/>
          <w:szCs w:val="26"/>
          <w:lang w:val="de-DE"/>
        </w:rPr>
        <w:t>-</w:t>
      </w:r>
      <w:r w:rsidR="00904E67" w:rsidRPr="00904E67">
        <w:rPr>
          <w:rFonts w:ascii="GHEA Grapalat" w:hAnsi="GHEA Grapalat" w:cs="Sylfaen"/>
          <w:b/>
          <w:sz w:val="26"/>
          <w:szCs w:val="26"/>
          <w:lang w:val="hy-AM"/>
        </w:rPr>
        <w:t>ՎԱՐԺԱՆՔՆԵՐԻ</w:t>
      </w:r>
      <w:r w:rsidR="00904E67" w:rsidRPr="00017CB7">
        <w:rPr>
          <w:rFonts w:ascii="GHEA Grapalat" w:hAnsi="GHEA Grapalat" w:cs="Sylfaen"/>
          <w:b/>
          <w:sz w:val="26"/>
          <w:szCs w:val="26"/>
          <w:lang w:val="de-DE"/>
        </w:rPr>
        <w:t xml:space="preserve"> </w:t>
      </w:r>
      <w:r w:rsidR="00904E67" w:rsidRPr="00904E67">
        <w:rPr>
          <w:rFonts w:ascii="GHEA Grapalat" w:hAnsi="GHEA Grapalat" w:cs="Sylfaen"/>
          <w:b/>
          <w:sz w:val="26"/>
          <w:szCs w:val="26"/>
          <w:lang w:val="hy-AM"/>
        </w:rPr>
        <w:t>ԿԱԶՄԱԿԵՐՊՄԱՆ</w:t>
      </w:r>
      <w:r w:rsidR="00904E67" w:rsidRPr="00017CB7">
        <w:rPr>
          <w:rFonts w:ascii="GHEA Grapalat" w:hAnsi="GHEA Grapalat" w:cs="Sylfaen"/>
          <w:b/>
          <w:sz w:val="26"/>
          <w:szCs w:val="26"/>
          <w:lang w:val="de-DE"/>
        </w:rPr>
        <w:t xml:space="preserve"> </w:t>
      </w:r>
      <w:r w:rsidR="00904E67" w:rsidRPr="00904E67">
        <w:rPr>
          <w:rFonts w:ascii="GHEA Grapalat" w:hAnsi="GHEA Grapalat" w:cs="Sylfaen"/>
          <w:b/>
          <w:sz w:val="26"/>
          <w:szCs w:val="26"/>
          <w:lang w:val="hy-AM"/>
        </w:rPr>
        <w:t>ԾԱՌԱՅՈՒԹՅՈՒՆՆԵՐԻ</w:t>
      </w:r>
      <w:r w:rsidR="00904E67" w:rsidRPr="00017CB7">
        <w:rPr>
          <w:rFonts w:ascii="GHEA Grapalat" w:hAnsi="GHEA Grapalat" w:cs="Sylfaen"/>
          <w:b/>
          <w:sz w:val="26"/>
          <w:szCs w:val="26"/>
          <w:lang w:val="de-DE"/>
        </w:rPr>
        <w:t xml:space="preserve">» </w:t>
      </w:r>
      <w:r w:rsidR="00904E67" w:rsidRPr="00904E67">
        <w:rPr>
          <w:rFonts w:ascii="GHEA Grapalat" w:hAnsi="GHEA Grapalat" w:cs="Sylfaen"/>
          <w:b/>
          <w:sz w:val="26"/>
          <w:szCs w:val="26"/>
          <w:lang w:val="hy-AM"/>
        </w:rPr>
        <w:t>ՁԵՌՔԲԵՐՄԱՆ</w:t>
      </w:r>
    </w:p>
    <w:p w:rsidR="00904E67" w:rsidRPr="00017CB7" w:rsidRDefault="00904E67" w:rsidP="00904E67">
      <w:pPr>
        <w:autoSpaceDE w:val="0"/>
        <w:autoSpaceDN w:val="0"/>
        <w:adjustRightInd w:val="0"/>
        <w:jc w:val="center"/>
        <w:rPr>
          <w:rFonts w:ascii="GHEA Grapalat" w:hAnsi="GHEA Grapalat" w:cs="Sylfaen"/>
          <w:b/>
          <w:sz w:val="10"/>
          <w:szCs w:val="10"/>
          <w:lang w:val="de-DE"/>
        </w:rPr>
      </w:pPr>
    </w:p>
    <w:p w:rsidR="00904E67" w:rsidRPr="00524BF7" w:rsidRDefault="00904E67" w:rsidP="00904E67">
      <w:pPr>
        <w:autoSpaceDE w:val="0"/>
        <w:autoSpaceDN w:val="0"/>
        <w:adjustRightInd w:val="0"/>
        <w:jc w:val="center"/>
        <w:rPr>
          <w:rFonts w:ascii="GHEA Grapalat" w:hAnsi="GHEA Grapalat" w:cs="Sylfaen"/>
          <w:b/>
          <w:sz w:val="10"/>
          <w:szCs w:val="10"/>
          <w:lang w:val="de-DE"/>
        </w:rPr>
      </w:pPr>
      <w:r w:rsidRPr="00904E67">
        <w:rPr>
          <w:rFonts w:ascii="GHEA Grapalat" w:hAnsi="GHEA Grapalat" w:cs="Sylfaen"/>
          <w:b/>
          <w:sz w:val="26"/>
          <w:szCs w:val="26"/>
          <w:lang w:val="hy-AM"/>
        </w:rPr>
        <w:t>ԳՆՄԱՆ</w:t>
      </w:r>
      <w:r w:rsidRPr="00017CB7">
        <w:rPr>
          <w:rFonts w:ascii="GHEA Grapalat" w:hAnsi="GHEA Grapalat" w:cs="Sylfaen"/>
          <w:b/>
          <w:sz w:val="26"/>
          <w:szCs w:val="26"/>
          <w:lang w:val="de-DE"/>
        </w:rPr>
        <w:t xml:space="preserve"> </w:t>
      </w:r>
      <w:r w:rsidRPr="00904E67">
        <w:rPr>
          <w:rFonts w:ascii="GHEA Grapalat" w:hAnsi="GHEA Grapalat" w:cs="Sylfaen"/>
          <w:b/>
          <w:sz w:val="26"/>
          <w:szCs w:val="26"/>
          <w:lang w:val="hy-AM"/>
        </w:rPr>
        <w:t>ԱՌԱՐԿԱՅԻ</w:t>
      </w:r>
      <w:r w:rsidRPr="00017CB7">
        <w:rPr>
          <w:rFonts w:ascii="GHEA Grapalat" w:hAnsi="GHEA Grapalat" w:cs="Sylfaen"/>
          <w:b/>
          <w:sz w:val="26"/>
          <w:szCs w:val="26"/>
          <w:lang w:val="de-DE"/>
        </w:rPr>
        <w:t xml:space="preserve"> </w:t>
      </w:r>
      <w:r w:rsidRPr="00904E67">
        <w:rPr>
          <w:rFonts w:ascii="GHEA Grapalat" w:hAnsi="GHEA Grapalat" w:cs="Sylfaen"/>
          <w:b/>
          <w:sz w:val="26"/>
          <w:szCs w:val="26"/>
          <w:lang w:val="hy-AM"/>
        </w:rPr>
        <w:t>ՏԵԽՆԻԿԱԿԱՆ</w:t>
      </w:r>
      <w:r w:rsidRPr="00017CB7">
        <w:rPr>
          <w:rFonts w:ascii="GHEA Grapalat" w:hAnsi="GHEA Grapalat" w:cs="Sylfaen"/>
          <w:b/>
          <w:sz w:val="26"/>
          <w:szCs w:val="26"/>
          <w:lang w:val="de-DE"/>
        </w:rPr>
        <w:t xml:space="preserve"> </w:t>
      </w:r>
      <w:r w:rsidRPr="00904E67">
        <w:rPr>
          <w:rFonts w:ascii="GHEA Grapalat" w:hAnsi="GHEA Grapalat" w:cs="Sylfaen"/>
          <w:b/>
          <w:sz w:val="26"/>
          <w:szCs w:val="26"/>
          <w:lang w:val="hy-AM"/>
        </w:rPr>
        <w:t>ԲՆՈՒԹԱԳԻՐ</w:t>
      </w:r>
      <w:r w:rsidR="00524BF7" w:rsidRPr="00524BF7">
        <w:rPr>
          <w:rFonts w:ascii="GHEA Grapalat" w:hAnsi="GHEA Grapalat" w:cs="Sylfaen"/>
          <w:b/>
          <w:sz w:val="26"/>
          <w:szCs w:val="26"/>
          <w:lang w:val="de-DE"/>
        </w:rPr>
        <w:t xml:space="preserve"> - ԳՆՄԱՆ ԺԱՄԱՆԱԿԱՑՈՒՅՑ*</w:t>
      </w:r>
    </w:p>
    <w:p w:rsidR="00904E67" w:rsidRPr="00017CB7" w:rsidRDefault="00904E67" w:rsidP="00904E67">
      <w:pPr>
        <w:spacing w:line="288" w:lineRule="auto"/>
        <w:rPr>
          <w:rFonts w:ascii="GHEA Grapalat" w:hAnsi="GHEA Grapalat" w:cs="Sylfaen"/>
          <w:b/>
          <w:sz w:val="26"/>
          <w:szCs w:val="26"/>
          <w:lang w:val="af-ZA"/>
        </w:rPr>
      </w:pPr>
    </w:p>
    <w:tbl>
      <w:tblPr>
        <w:tblW w:w="4961" w:type="pct"/>
        <w:tblInd w:w="119" w:type="dxa"/>
        <w:tblLook w:val="04A0" w:firstRow="1" w:lastRow="0" w:firstColumn="1" w:lastColumn="0" w:noHBand="0" w:noVBand="1"/>
      </w:tblPr>
      <w:tblGrid>
        <w:gridCol w:w="2973"/>
        <w:gridCol w:w="3968"/>
        <w:gridCol w:w="3059"/>
        <w:gridCol w:w="1603"/>
        <w:gridCol w:w="4079"/>
      </w:tblGrid>
      <w:tr w:rsidR="00524BF7" w:rsidRPr="00017CB7" w:rsidTr="000310E2">
        <w:trPr>
          <w:trHeight w:val="241"/>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sz w:val="16"/>
                <w:szCs w:val="16"/>
              </w:rPr>
            </w:pPr>
            <w:r w:rsidRPr="00017CB7">
              <w:rPr>
                <w:rFonts w:ascii="GHEA Grapalat" w:hAnsi="GHEA Grapalat" w:cs="Sylfaen"/>
                <w:b/>
              </w:rPr>
              <w:t>Հ/հ</w:t>
            </w:r>
          </w:p>
        </w:tc>
        <w:tc>
          <w:tcPr>
            <w:tcW w:w="405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24BF7" w:rsidRPr="00017CB7" w:rsidRDefault="00524BF7" w:rsidP="000310E2">
            <w:pPr>
              <w:jc w:val="center"/>
              <w:rPr>
                <w:rFonts w:ascii="GHEA Grapalat" w:hAnsi="GHEA Grapalat" w:cs="Sylfaen"/>
                <w:b/>
              </w:rPr>
            </w:pPr>
            <w:r w:rsidRPr="00017CB7">
              <w:rPr>
                <w:rFonts w:ascii="GHEA Grapalat" w:hAnsi="GHEA Grapalat" w:cs="Sylfaen"/>
                <w:b/>
              </w:rPr>
              <w:t>ԳՆՄԱՆ ԱՌԱՐԿԱՅԻ</w:t>
            </w:r>
          </w:p>
          <w:p w:rsidR="00524BF7" w:rsidRPr="00017CB7" w:rsidRDefault="00524BF7" w:rsidP="000310E2">
            <w:pPr>
              <w:jc w:val="center"/>
              <w:rPr>
                <w:rFonts w:ascii="GHEA Grapalat" w:hAnsi="GHEA Grapalat"/>
                <w:b/>
                <w:bCs/>
                <w:sz w:val="16"/>
                <w:szCs w:val="16"/>
              </w:rPr>
            </w:pPr>
            <w:r w:rsidRPr="00017CB7">
              <w:rPr>
                <w:rFonts w:ascii="GHEA Grapalat" w:hAnsi="GHEA Grapalat" w:cs="Sylfaen"/>
                <w:sz w:val="22"/>
                <w:szCs w:val="22"/>
              </w:rPr>
              <w:t>(Ապրանքների, աշխատանքների և ծառայությունների)</w:t>
            </w:r>
          </w:p>
        </w:tc>
      </w:tr>
      <w:tr w:rsidR="00524BF7" w:rsidRPr="00017CB7" w:rsidTr="000310E2">
        <w:trPr>
          <w:trHeight w:val="241"/>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sz w:val="16"/>
                <w:szCs w:val="16"/>
              </w:rPr>
            </w:pP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524BF7" w:rsidRPr="00017CB7" w:rsidRDefault="00524BF7" w:rsidP="000310E2">
            <w:pPr>
              <w:jc w:val="center"/>
              <w:rPr>
                <w:rFonts w:ascii="GHEA Grapalat" w:hAnsi="GHEA Grapalat"/>
                <w:b/>
                <w:bCs/>
                <w:sz w:val="16"/>
                <w:szCs w:val="16"/>
              </w:rPr>
            </w:pPr>
            <w:r w:rsidRPr="00017CB7">
              <w:rPr>
                <w:rFonts w:ascii="GHEA Grapalat" w:hAnsi="GHEA Grapalat" w:cs="Sylfaen"/>
                <w:b/>
              </w:rPr>
              <w:t>Անվանումը</w:t>
            </w:r>
          </w:p>
        </w:tc>
        <w:tc>
          <w:tcPr>
            <w:tcW w:w="2779" w:type="pct"/>
            <w:gridSpan w:val="3"/>
            <w:tcBorders>
              <w:top w:val="single" w:sz="4" w:space="0" w:color="auto"/>
              <w:left w:val="nil"/>
              <w:bottom w:val="single" w:sz="4" w:space="0" w:color="auto"/>
              <w:right w:val="single" w:sz="4" w:space="0" w:color="auto"/>
            </w:tcBorders>
            <w:shd w:val="clear" w:color="auto" w:fill="auto"/>
            <w:vAlign w:val="center"/>
            <w:hideMark/>
          </w:tcPr>
          <w:p w:rsidR="00524BF7" w:rsidRPr="00017CB7" w:rsidRDefault="00524BF7" w:rsidP="000310E2">
            <w:pPr>
              <w:jc w:val="center"/>
              <w:rPr>
                <w:rFonts w:ascii="GHEA Grapalat" w:hAnsi="GHEA Grapalat" w:cs="Sylfaen"/>
                <w:b/>
              </w:rPr>
            </w:pPr>
            <w:r w:rsidRPr="00017CB7">
              <w:rPr>
                <w:rFonts w:ascii="GHEA Grapalat" w:hAnsi="GHEA Grapalat" w:cs="Sylfaen"/>
                <w:b/>
              </w:rPr>
              <w:t>ՏԵԽՆԻԿԱԿԱՆ ԲՆՈՒԹԱԳԻՐԸ</w:t>
            </w:r>
          </w:p>
          <w:p w:rsidR="00524BF7" w:rsidRPr="00017CB7" w:rsidRDefault="00524BF7" w:rsidP="000310E2">
            <w:pPr>
              <w:jc w:val="center"/>
              <w:rPr>
                <w:rFonts w:ascii="GHEA Grapalat" w:hAnsi="GHEA Grapalat"/>
                <w:b/>
                <w:bCs/>
                <w:sz w:val="16"/>
                <w:szCs w:val="16"/>
              </w:rPr>
            </w:pPr>
            <w:r w:rsidRPr="00017CB7">
              <w:rPr>
                <w:rFonts w:ascii="GHEA Grapalat" w:hAnsi="GHEA Grapalat" w:cs="Sylfaen"/>
                <w:sz w:val="16"/>
                <w:szCs w:val="16"/>
              </w:rPr>
              <w:t>(հակիրճ բովանդակությունը, տեսակը, տեխնիկական տվյալները, պարամետրերը և հատկանիշները, կատարման պայմանները և պահանջները, որակը, ընդ որում, ապրանքների գնման դեպքում պարտադիր է որակի սերտիֆիկատի առկայությունը կամ գործարանային փաթեթավորումը, եթե դա կիրառելի է տվյալ ապրանքի համար. և այլ անհրաժեշտ տվյալներ)</w:t>
            </w:r>
          </w:p>
        </w:tc>
      </w:tr>
      <w:tr w:rsidR="00524BF7" w:rsidRPr="00017CB7" w:rsidTr="000310E2">
        <w:trPr>
          <w:trHeight w:val="241"/>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rPr>
            </w:pPr>
            <w:r w:rsidRPr="00017CB7">
              <w:rPr>
                <w:rFonts w:ascii="GHEA Grapalat" w:hAnsi="GHEA Grapalat"/>
                <w:b/>
                <w:bCs/>
                <w:sz w:val="22"/>
                <w:szCs w:val="22"/>
              </w:rPr>
              <w:t>Չափաբաժնի համարը</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524BF7" w:rsidRPr="00017CB7" w:rsidRDefault="00524BF7" w:rsidP="000310E2">
            <w:pPr>
              <w:jc w:val="center"/>
              <w:rPr>
                <w:rFonts w:ascii="GHEA Grapalat" w:hAnsi="GHEA Grapalat"/>
              </w:rPr>
            </w:pPr>
            <w:r w:rsidRPr="00017CB7">
              <w:rPr>
                <w:rFonts w:ascii="GHEA Grapalat" w:hAnsi="GHEA Grapalat"/>
                <w:b/>
                <w:bCs/>
                <w:sz w:val="22"/>
                <w:szCs w:val="22"/>
              </w:rPr>
              <w:t>Չափաբաժնի անվանումը</w:t>
            </w:r>
          </w:p>
        </w:tc>
        <w:tc>
          <w:tcPr>
            <w:tcW w:w="974" w:type="pct"/>
            <w:tcBorders>
              <w:top w:val="single" w:sz="4" w:space="0" w:color="auto"/>
              <w:left w:val="nil"/>
              <w:bottom w:val="single" w:sz="4" w:space="0" w:color="auto"/>
              <w:right w:val="single" w:sz="4" w:space="0" w:color="auto"/>
            </w:tcBorders>
            <w:shd w:val="clear" w:color="auto" w:fill="auto"/>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Չափման միավոր</w:t>
            </w:r>
          </w:p>
        </w:tc>
        <w:tc>
          <w:tcPr>
            <w:tcW w:w="1804" w:type="pct"/>
            <w:gridSpan w:val="2"/>
            <w:tcBorders>
              <w:top w:val="single" w:sz="4" w:space="0" w:color="auto"/>
              <w:left w:val="nil"/>
              <w:bottom w:val="single" w:sz="4" w:space="0" w:color="auto"/>
              <w:right w:val="single" w:sz="4" w:space="0" w:color="auto"/>
            </w:tcBorders>
            <w:shd w:val="clear" w:color="auto" w:fill="auto"/>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Քանակ, ընդամենը</w:t>
            </w:r>
          </w:p>
        </w:tc>
      </w:tr>
      <w:tr w:rsidR="00524BF7" w:rsidRPr="00017CB7" w:rsidTr="000310E2">
        <w:trPr>
          <w:trHeight w:val="554"/>
        </w:trPr>
        <w:tc>
          <w:tcPr>
            <w:tcW w:w="94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24BF7" w:rsidRPr="00017CB7" w:rsidRDefault="00524BF7" w:rsidP="000310E2">
            <w:pPr>
              <w:jc w:val="center"/>
              <w:rPr>
                <w:rFonts w:ascii="GHEA Grapalat" w:hAnsi="GHEA Grapalat"/>
                <w:b/>
                <w:bCs/>
                <w:i/>
                <w:sz w:val="20"/>
                <w:szCs w:val="20"/>
                <w:lang w:val="hy-AM"/>
              </w:rPr>
            </w:pPr>
            <w:r w:rsidRPr="00017CB7">
              <w:rPr>
                <w:rFonts w:ascii="GHEA Grapalat" w:hAnsi="GHEA Grapalat"/>
                <w:b/>
                <w:bCs/>
                <w:i/>
                <w:sz w:val="20"/>
                <w:szCs w:val="20"/>
              </w:rPr>
              <w:t>N 1</w:t>
            </w:r>
          </w:p>
        </w:tc>
        <w:tc>
          <w:tcPr>
            <w:tcW w:w="1275" w:type="pct"/>
            <w:tcBorders>
              <w:top w:val="single" w:sz="4" w:space="0" w:color="auto"/>
              <w:left w:val="single" w:sz="4" w:space="0" w:color="auto"/>
              <w:bottom w:val="single" w:sz="4" w:space="0" w:color="auto"/>
              <w:right w:val="single" w:sz="4" w:space="0" w:color="auto"/>
            </w:tcBorders>
            <w:shd w:val="clear" w:color="auto" w:fill="C6D9F1"/>
            <w:vAlign w:val="center"/>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lang w:val="hy-AM"/>
              </w:rPr>
              <w:t>Սեմինար-վարժանք</w:t>
            </w:r>
            <w:r w:rsidRPr="00017CB7">
              <w:rPr>
                <w:rFonts w:ascii="GHEA Grapalat" w:hAnsi="GHEA Grapalat"/>
                <w:b/>
                <w:bCs/>
                <w:i/>
                <w:iCs/>
                <w:sz w:val="20"/>
                <w:szCs w:val="20"/>
              </w:rPr>
              <w:t>ի</w:t>
            </w:r>
            <w:r w:rsidRPr="00017CB7">
              <w:rPr>
                <w:rFonts w:ascii="GHEA Grapalat" w:hAnsi="GHEA Grapalat"/>
                <w:b/>
                <w:bCs/>
                <w:i/>
                <w:iCs/>
                <w:sz w:val="20"/>
                <w:szCs w:val="20"/>
                <w:lang w:val="hy-AM"/>
              </w:rPr>
              <w:t xml:space="preserve"> կազմակերպում</w:t>
            </w:r>
            <w:r w:rsidRPr="00017CB7">
              <w:rPr>
                <w:rFonts w:ascii="GHEA Grapalat" w:hAnsi="GHEA Grapalat"/>
                <w:b/>
                <w:bCs/>
                <w:i/>
                <w:iCs/>
                <w:sz w:val="20"/>
                <w:szCs w:val="20"/>
              </w:rPr>
              <w:t xml:space="preserve"> 1</w:t>
            </w:r>
          </w:p>
        </w:tc>
        <w:tc>
          <w:tcPr>
            <w:tcW w:w="974" w:type="pct"/>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rPr>
              <w:t>սեմինար-վարժանք</w:t>
            </w:r>
          </w:p>
        </w:tc>
        <w:tc>
          <w:tcPr>
            <w:tcW w:w="1804" w:type="pct"/>
            <w:gridSpan w:val="2"/>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sz w:val="20"/>
                <w:szCs w:val="20"/>
              </w:rPr>
              <w:t>1</w:t>
            </w:r>
          </w:p>
        </w:tc>
      </w:tr>
      <w:tr w:rsidR="00524BF7" w:rsidRPr="00017CB7" w:rsidTr="000310E2">
        <w:trPr>
          <w:trHeight w:val="12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Սեմինար-վարժանքի նկարագիրը</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Cs/>
                <w:iCs/>
                <w:lang w:val="af-ZA"/>
              </w:rPr>
            </w:pPr>
            <w:r w:rsidRPr="00017CB7">
              <w:rPr>
                <w:rFonts w:ascii="GHEA Grapalat" w:hAnsi="GHEA Grapalat"/>
                <w:bCs/>
                <w:iCs/>
                <w:sz w:val="22"/>
                <w:szCs w:val="22"/>
              </w:rPr>
              <w:t>Սեմինար</w:t>
            </w:r>
            <w:r w:rsidRPr="00017CB7">
              <w:rPr>
                <w:rFonts w:ascii="GHEA Grapalat" w:hAnsi="GHEA Grapalat"/>
                <w:bCs/>
                <w:iCs/>
                <w:sz w:val="22"/>
                <w:szCs w:val="22"/>
                <w:lang w:val="af-ZA"/>
              </w:rPr>
              <w:t>-</w:t>
            </w:r>
            <w:r w:rsidRPr="00017CB7">
              <w:rPr>
                <w:rFonts w:ascii="GHEA Grapalat" w:hAnsi="GHEA Grapalat"/>
                <w:bCs/>
                <w:iCs/>
                <w:sz w:val="22"/>
                <w:szCs w:val="22"/>
              </w:rPr>
              <w:t>վարժանքի</w:t>
            </w:r>
            <w:r w:rsidRPr="00017CB7">
              <w:rPr>
                <w:rFonts w:ascii="GHEA Grapalat" w:hAnsi="GHEA Grapalat"/>
                <w:bCs/>
                <w:iCs/>
                <w:sz w:val="22"/>
                <w:szCs w:val="22"/>
                <w:lang w:val="af-ZA"/>
              </w:rPr>
              <w:t xml:space="preserve"> </w:t>
            </w:r>
            <w:r w:rsidRPr="00017CB7">
              <w:rPr>
                <w:rFonts w:ascii="GHEA Grapalat" w:hAnsi="GHEA Grapalat"/>
                <w:bCs/>
                <w:iCs/>
                <w:sz w:val="22"/>
                <w:szCs w:val="22"/>
              </w:rPr>
              <w:t>տևողությունը</w:t>
            </w:r>
            <w:r w:rsidRPr="00017CB7">
              <w:rPr>
                <w:rFonts w:ascii="GHEA Grapalat" w:hAnsi="GHEA Grapalat"/>
                <w:bCs/>
                <w:iCs/>
                <w:sz w:val="22"/>
                <w:szCs w:val="22"/>
                <w:lang w:val="af-ZA"/>
              </w:rPr>
              <w:t xml:space="preserve"> </w:t>
            </w:r>
            <w:r w:rsidRPr="00017CB7">
              <w:rPr>
                <w:rFonts w:ascii="GHEA Grapalat" w:hAnsi="GHEA Grapalat"/>
                <w:bCs/>
                <w:iCs/>
                <w:sz w:val="22"/>
                <w:szCs w:val="22"/>
              </w:rPr>
              <w:t>3</w:t>
            </w:r>
            <w:r w:rsidRPr="00017CB7">
              <w:rPr>
                <w:rFonts w:ascii="GHEA Grapalat" w:hAnsi="GHEA Grapalat"/>
                <w:bCs/>
                <w:iCs/>
                <w:sz w:val="22"/>
                <w:szCs w:val="22"/>
                <w:lang w:val="af-ZA"/>
              </w:rPr>
              <w:t xml:space="preserve"> </w:t>
            </w:r>
            <w:r w:rsidRPr="00017CB7">
              <w:rPr>
                <w:rFonts w:ascii="GHEA Grapalat" w:hAnsi="GHEA Grapalat"/>
                <w:bCs/>
                <w:iCs/>
                <w:sz w:val="22"/>
                <w:szCs w:val="22"/>
              </w:rPr>
              <w:t>օր</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bCs/>
                <w:iCs/>
                <w:sz w:val="22"/>
                <w:szCs w:val="22"/>
              </w:rPr>
              <w:t>մասնակցում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17 անձ:</w:t>
            </w:r>
          </w:p>
          <w:p w:rsidR="00524BF7" w:rsidRPr="00017CB7" w:rsidRDefault="00524BF7" w:rsidP="000310E2">
            <w:pPr>
              <w:rPr>
                <w:rFonts w:ascii="GHEA Grapalat" w:hAnsi="GHEA Grapalat"/>
                <w:b/>
                <w:bCs/>
                <w:lang w:val="af-ZA"/>
              </w:rPr>
            </w:pPr>
            <w:r w:rsidRPr="00017CB7">
              <w:rPr>
                <w:rFonts w:ascii="GHEA Grapalat" w:hAnsi="GHEA Grapalat"/>
                <w:bCs/>
                <w:iCs/>
                <w:sz w:val="22"/>
                <w:szCs w:val="22"/>
                <w:lang w:val="hy-AM"/>
              </w:rPr>
              <w:t>Սեմինար-վարժանք</w:t>
            </w:r>
            <w:r w:rsidRPr="00017CB7">
              <w:rPr>
                <w:rFonts w:ascii="GHEA Grapalat" w:hAnsi="GHEA Grapalat"/>
                <w:bCs/>
                <w:iCs/>
                <w:sz w:val="22"/>
                <w:szCs w:val="22"/>
              </w:rPr>
              <w:t>ը</w:t>
            </w:r>
            <w:r w:rsidRPr="00017CB7">
              <w:rPr>
                <w:rFonts w:ascii="GHEA Grapalat" w:hAnsi="GHEA Grapalat"/>
                <w:bCs/>
                <w:iCs/>
                <w:sz w:val="22"/>
                <w:szCs w:val="22"/>
                <w:lang w:val="hy-AM"/>
              </w:rPr>
              <w:t xml:space="preserve"> </w:t>
            </w:r>
            <w:r w:rsidRPr="00017CB7">
              <w:rPr>
                <w:rFonts w:ascii="GHEA Grapalat" w:hAnsi="GHEA Grapalat"/>
                <w:bCs/>
                <w:iCs/>
                <w:sz w:val="22"/>
                <w:szCs w:val="22"/>
              </w:rPr>
              <w:t>նախատեսվում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sz w:val="22"/>
                <w:szCs w:val="22"/>
              </w:rPr>
              <w:t>կազմակերպել</w:t>
            </w:r>
            <w:r w:rsidRPr="00017CB7">
              <w:rPr>
                <w:rFonts w:ascii="GHEA Grapalat" w:hAnsi="GHEA Grapalat"/>
                <w:sz w:val="22"/>
                <w:szCs w:val="22"/>
                <w:lang w:val="af-ZA"/>
              </w:rPr>
              <w:t xml:space="preserve"> </w:t>
            </w:r>
            <w:r w:rsidRPr="00017CB7">
              <w:rPr>
                <w:rFonts w:ascii="GHEA Grapalat" w:hAnsi="GHEA Grapalat"/>
                <w:b/>
                <w:bCs/>
                <w:iCs/>
                <w:sz w:val="22"/>
                <w:szCs w:val="22"/>
                <w:u w:val="single"/>
                <w:lang w:val="hy-AM"/>
              </w:rPr>
              <w:t>ք.</w:t>
            </w:r>
            <w:r w:rsidRPr="00017CB7">
              <w:rPr>
                <w:rFonts w:ascii="GHEA Grapalat" w:hAnsi="GHEA Grapalat"/>
                <w:b/>
                <w:bCs/>
                <w:iCs/>
                <w:sz w:val="22"/>
                <w:szCs w:val="22"/>
                <w:u w:val="single"/>
              </w:rPr>
              <w:t>Երևանում</w:t>
            </w:r>
            <w:r w:rsidRPr="00017CB7">
              <w:rPr>
                <w:rFonts w:ascii="GHEA Grapalat" w:hAnsi="GHEA Grapalat"/>
                <w:bCs/>
                <w:iCs/>
                <w:sz w:val="22"/>
                <w:szCs w:val="22"/>
                <w:lang w:val="af-ZA"/>
              </w:rPr>
              <w:t>:</w:t>
            </w:r>
          </w:p>
        </w:tc>
      </w:tr>
      <w:tr w:rsidR="00524BF7" w:rsidRPr="00017CB7"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Գրենական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պիտույքներ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Նոթատետր</w:t>
            </w:r>
            <w:r w:rsidRPr="00017CB7">
              <w:rPr>
                <w:rFonts w:ascii="GHEA Grapalat" w:hAnsi="GHEA Grapalat" w:cs="Arial"/>
                <w:sz w:val="22"/>
                <w:szCs w:val="22"/>
                <w:lang w:val="af-ZA"/>
              </w:rPr>
              <w:t xml:space="preserve">` A5 </w:t>
            </w:r>
            <w:r w:rsidRPr="00017CB7">
              <w:rPr>
                <w:rFonts w:ascii="GHEA Grapalat" w:hAnsi="GHEA Grapalat" w:cs="Arial"/>
                <w:sz w:val="22"/>
                <w:szCs w:val="22"/>
              </w:rPr>
              <w:t>ֆորմատի</w:t>
            </w:r>
            <w:r w:rsidRPr="00017CB7">
              <w:rPr>
                <w:rFonts w:ascii="GHEA Grapalat" w:hAnsi="GHEA Grapalat" w:cs="Arial"/>
                <w:sz w:val="22"/>
                <w:szCs w:val="22"/>
                <w:lang w:val="af-ZA"/>
              </w:rPr>
              <w:t xml:space="preserve">, </w:t>
            </w:r>
            <w:r w:rsidRPr="00017CB7">
              <w:rPr>
                <w:rFonts w:ascii="GHEA Grapalat" w:hAnsi="GHEA Grapalat" w:cs="Arial"/>
                <w:sz w:val="22"/>
                <w:szCs w:val="22"/>
              </w:rPr>
              <w:t>թերթերի</w:t>
            </w:r>
            <w:r w:rsidRPr="00017CB7">
              <w:rPr>
                <w:rFonts w:ascii="GHEA Grapalat" w:hAnsi="GHEA Grapalat" w:cs="Arial"/>
                <w:sz w:val="22"/>
                <w:szCs w:val="22"/>
                <w:lang w:val="af-ZA"/>
              </w:rPr>
              <w:t xml:space="preserve"> քանակը՝ 40-50 - 17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sz w:val="22"/>
                <w:szCs w:val="22"/>
                <w:lang w:val="af-ZA"/>
              </w:rPr>
              <w:t>գ</w:t>
            </w:r>
            <w:r w:rsidRPr="00017CB7">
              <w:rPr>
                <w:rFonts w:ascii="GHEA Grapalat" w:hAnsi="GHEA Grapalat" w:cs="Arial"/>
                <w:sz w:val="22"/>
                <w:szCs w:val="22"/>
              </w:rPr>
              <w:t>րիչ</w:t>
            </w:r>
            <w:r w:rsidRPr="00017CB7">
              <w:rPr>
                <w:rFonts w:ascii="GHEA Grapalat" w:hAnsi="GHEA Grapalat" w:cs="Arial"/>
                <w:sz w:val="22"/>
                <w:szCs w:val="22"/>
                <w:lang w:val="af-ZA"/>
              </w:rPr>
              <w:t xml:space="preserve"> </w:t>
            </w:r>
            <w:r w:rsidRPr="00017CB7">
              <w:rPr>
                <w:rFonts w:ascii="GHEA Grapalat" w:hAnsi="GHEA Grapalat" w:cs="Arial"/>
                <w:sz w:val="22"/>
                <w:szCs w:val="22"/>
              </w:rPr>
              <w:t>հելային</w:t>
            </w:r>
            <w:r w:rsidRPr="00017CB7">
              <w:rPr>
                <w:rFonts w:ascii="GHEA Grapalat" w:hAnsi="GHEA Grapalat" w:cs="Arial"/>
                <w:sz w:val="22"/>
                <w:szCs w:val="22"/>
                <w:lang w:val="af-ZA"/>
              </w:rPr>
              <w:t xml:space="preserve"> - 0,5մմ </w:t>
            </w:r>
            <w:r w:rsidRPr="00017CB7">
              <w:rPr>
                <w:rFonts w:ascii="GHEA Grapalat" w:hAnsi="GHEA Grapalat" w:cs="Arial"/>
                <w:sz w:val="22"/>
                <w:szCs w:val="22"/>
              </w:rPr>
              <w:t>կապույտ</w:t>
            </w:r>
            <w:r w:rsidRPr="00017CB7">
              <w:rPr>
                <w:rFonts w:ascii="GHEA Grapalat" w:hAnsi="GHEA Grapalat" w:cs="Arial"/>
                <w:sz w:val="22"/>
                <w:szCs w:val="22"/>
                <w:lang w:val="af-ZA"/>
              </w:rPr>
              <w:t xml:space="preserve"> - 17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մարկեր</w:t>
            </w:r>
            <w:r w:rsidRPr="00017CB7">
              <w:rPr>
                <w:rFonts w:ascii="GHEA Grapalat" w:hAnsi="GHEA Grapalat" w:cs="Arial"/>
                <w:sz w:val="22"/>
                <w:szCs w:val="22"/>
                <w:lang w:val="af-ZA"/>
              </w:rPr>
              <w:t xml:space="preserve"> </w:t>
            </w:r>
            <w:r w:rsidRPr="00017CB7">
              <w:rPr>
                <w:rFonts w:ascii="GHEA Grapalat" w:hAnsi="GHEA Grapalat" w:cs="Arial"/>
                <w:sz w:val="22"/>
                <w:szCs w:val="22"/>
              </w:rPr>
              <w:t>տեքստային</w:t>
            </w:r>
            <w:r w:rsidRPr="00017CB7">
              <w:rPr>
                <w:rFonts w:ascii="GHEA Grapalat" w:hAnsi="GHEA Grapalat" w:cs="Arial"/>
                <w:sz w:val="22"/>
                <w:szCs w:val="22"/>
                <w:lang w:val="af-ZA"/>
              </w:rPr>
              <w:t xml:space="preserve"> </w:t>
            </w:r>
            <w:r w:rsidRPr="00017CB7">
              <w:rPr>
                <w:rFonts w:ascii="GHEA Grapalat" w:hAnsi="GHEA Grapalat" w:cs="Arial"/>
                <w:sz w:val="22"/>
                <w:szCs w:val="22"/>
              </w:rPr>
              <w:t>շեղ</w:t>
            </w:r>
            <w:r w:rsidRPr="00017CB7">
              <w:rPr>
                <w:rFonts w:ascii="GHEA Grapalat" w:hAnsi="GHEA Grapalat" w:cs="Arial"/>
                <w:sz w:val="22"/>
                <w:szCs w:val="22"/>
                <w:lang w:val="af-ZA"/>
              </w:rPr>
              <w:t xml:space="preserve"> </w:t>
            </w:r>
            <w:r w:rsidRPr="00017CB7">
              <w:rPr>
                <w:rFonts w:ascii="GHEA Grapalat" w:hAnsi="GHEA Grapalat" w:cs="Arial"/>
                <w:sz w:val="22"/>
                <w:szCs w:val="22"/>
              </w:rPr>
              <w:t>ծայրով</w:t>
            </w:r>
            <w:r w:rsidRPr="00017CB7">
              <w:rPr>
                <w:rFonts w:ascii="GHEA Grapalat" w:hAnsi="GHEA Grapalat" w:cs="Arial"/>
                <w:sz w:val="22"/>
                <w:szCs w:val="22"/>
                <w:lang w:val="af-ZA"/>
              </w:rPr>
              <w:t xml:space="preserve">, </w:t>
            </w:r>
            <w:r w:rsidRPr="00017CB7">
              <w:rPr>
                <w:rFonts w:ascii="GHEA Grapalat" w:hAnsi="GHEA Grapalat" w:cs="Arial"/>
                <w:sz w:val="22"/>
                <w:szCs w:val="22"/>
              </w:rPr>
              <w:t>դեղին</w:t>
            </w:r>
            <w:r w:rsidRPr="00017CB7">
              <w:rPr>
                <w:rFonts w:ascii="GHEA Grapalat" w:hAnsi="GHEA Grapalat" w:cs="Arial"/>
                <w:sz w:val="22"/>
                <w:szCs w:val="22"/>
                <w:lang w:val="af-ZA"/>
              </w:rPr>
              <w:t xml:space="preserve"> </w:t>
            </w:r>
            <w:r w:rsidRPr="00017CB7">
              <w:rPr>
                <w:rFonts w:ascii="GHEA Grapalat" w:hAnsi="GHEA Grapalat" w:cs="Arial"/>
                <w:sz w:val="22"/>
                <w:szCs w:val="22"/>
              </w:rPr>
              <w:t>գույնի</w:t>
            </w:r>
            <w:r w:rsidRPr="00017CB7">
              <w:rPr>
                <w:rFonts w:ascii="GHEA Grapalat" w:hAnsi="GHEA Grapalat" w:cs="Arial"/>
                <w:sz w:val="22"/>
                <w:szCs w:val="22"/>
                <w:lang w:val="af-ZA"/>
              </w:rPr>
              <w:t xml:space="preserve"> - 17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մարկեր թղթի վրա գրելու համար՝ 4 հատ,</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 xml:space="preserve">գրատախտակի թուղթ (25 թերթանի) 2 հատ: </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Նյութեր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Նյութերի</w:t>
            </w:r>
            <w:r w:rsidRPr="00017CB7">
              <w:rPr>
                <w:rFonts w:ascii="GHEA Grapalat" w:hAnsi="GHEA Grapalat"/>
                <w:sz w:val="22"/>
                <w:szCs w:val="22"/>
                <w:lang w:val="af-ZA"/>
              </w:rPr>
              <w:t xml:space="preserve"> </w:t>
            </w:r>
            <w:r w:rsidRPr="00017CB7">
              <w:rPr>
                <w:rFonts w:ascii="GHEA Grapalat" w:hAnsi="GHEA Grapalat"/>
                <w:sz w:val="22"/>
                <w:szCs w:val="22"/>
              </w:rPr>
              <w:t>փաթեթ</w:t>
            </w:r>
            <w:r w:rsidRPr="00017CB7">
              <w:rPr>
                <w:rFonts w:ascii="GHEA Grapalat" w:hAnsi="GHEA Grapalat"/>
                <w:sz w:val="22"/>
                <w:szCs w:val="22"/>
                <w:lang w:val="af-ZA"/>
              </w:rPr>
              <w:t xml:space="preserve"> - 17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փաթեթը</w:t>
            </w:r>
            <w:r w:rsidRPr="00017CB7">
              <w:rPr>
                <w:rFonts w:ascii="GHEA Grapalat" w:hAnsi="GHEA Grapalat"/>
                <w:sz w:val="22"/>
                <w:szCs w:val="22"/>
                <w:lang w:val="af-ZA"/>
              </w:rPr>
              <w:t xml:space="preserve"> </w:t>
            </w:r>
            <w:r w:rsidRPr="00017CB7">
              <w:rPr>
                <w:rFonts w:ascii="GHEA Grapalat" w:hAnsi="GHEA Grapalat"/>
                <w:sz w:val="22"/>
                <w:szCs w:val="22"/>
              </w:rPr>
              <w:t>բաղկացած</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1) </w:t>
            </w:r>
            <w:r w:rsidRPr="00017CB7">
              <w:rPr>
                <w:rFonts w:ascii="GHEA Grapalat" w:hAnsi="GHEA Grapalat"/>
                <w:sz w:val="22"/>
                <w:szCs w:val="22"/>
              </w:rPr>
              <w:t>պատճենահանված</w:t>
            </w:r>
            <w:r w:rsidRPr="00017CB7">
              <w:rPr>
                <w:rFonts w:ascii="GHEA Grapalat" w:hAnsi="GHEA Grapalat"/>
                <w:sz w:val="22"/>
                <w:szCs w:val="22"/>
                <w:lang w:val="af-ZA"/>
              </w:rPr>
              <w:t xml:space="preserve"> </w:t>
            </w:r>
            <w:r w:rsidRPr="00017CB7">
              <w:rPr>
                <w:rFonts w:ascii="GHEA Grapalat" w:hAnsi="GHEA Grapalat"/>
                <w:sz w:val="22"/>
                <w:szCs w:val="22"/>
              </w:rPr>
              <w:t>նյութերից</w:t>
            </w:r>
            <w:r w:rsidRPr="00017CB7">
              <w:rPr>
                <w:rFonts w:ascii="GHEA Grapalat" w:hAnsi="GHEA Grapalat"/>
                <w:sz w:val="22"/>
                <w:szCs w:val="22"/>
                <w:lang w:val="af-ZA"/>
              </w:rPr>
              <w:t xml:space="preserve">` 3 </w:t>
            </w:r>
            <w:r w:rsidRPr="00017CB7">
              <w:rPr>
                <w:rFonts w:ascii="GHEA Grapalat" w:hAnsi="GHEA Grapalat"/>
                <w:sz w:val="22"/>
                <w:szCs w:val="22"/>
              </w:rPr>
              <w:t>էջ</w:t>
            </w:r>
            <w:r w:rsidRPr="00017CB7">
              <w:rPr>
                <w:rFonts w:ascii="GHEA Grapalat" w:hAnsi="GHEA Grapalat"/>
                <w:sz w:val="22"/>
                <w:szCs w:val="22"/>
                <w:lang w:val="af-ZA"/>
              </w:rPr>
              <w:t xml:space="preserve"> (A4 </w:t>
            </w:r>
            <w:r w:rsidRPr="00017CB7">
              <w:rPr>
                <w:rFonts w:ascii="GHEA Grapalat" w:hAnsi="GHEA Grapalat"/>
                <w:sz w:val="22"/>
                <w:szCs w:val="22"/>
              </w:rPr>
              <w:t>ֆորմատ</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w:t>
            </w:r>
            <w:r w:rsidRPr="00017CB7">
              <w:rPr>
                <w:rFonts w:ascii="GHEA Grapalat" w:hAnsi="GHEA Grapalat"/>
                <w:sz w:val="22"/>
                <w:szCs w:val="22"/>
              </w:rPr>
              <w:t>գույնի</w:t>
            </w:r>
            <w:r w:rsidRPr="00017CB7">
              <w:rPr>
                <w:rFonts w:ascii="GHEA Grapalat" w:hAnsi="GHEA Grapalat"/>
                <w:sz w:val="22"/>
                <w:szCs w:val="22"/>
                <w:lang w:val="af-ZA"/>
              </w:rPr>
              <w:t xml:space="preserve">, </w:t>
            </w:r>
            <w:r w:rsidRPr="00017CB7">
              <w:rPr>
                <w:rFonts w:ascii="GHEA Grapalat" w:hAnsi="GHEA Grapalat"/>
                <w:sz w:val="22"/>
                <w:szCs w:val="22"/>
              </w:rPr>
              <w:t>միակողմանի</w:t>
            </w:r>
            <w:r w:rsidRPr="00017CB7">
              <w:rPr>
                <w:rFonts w:ascii="GHEA Grapalat" w:hAnsi="GHEA Grapalat"/>
                <w:sz w:val="22"/>
                <w:szCs w:val="22"/>
                <w:lang w:val="af-ZA"/>
              </w:rPr>
              <w:t xml:space="preserve"> 1+0, </w:t>
            </w:r>
            <w:r w:rsidRPr="00017CB7">
              <w:rPr>
                <w:rFonts w:ascii="GHEA Grapalat" w:hAnsi="GHEA Grapalat"/>
                <w:sz w:val="22"/>
                <w:szCs w:val="22"/>
              </w:rPr>
              <w:t>թուղթը՝</w:t>
            </w:r>
            <w:r w:rsidRPr="00017CB7">
              <w:rPr>
                <w:rFonts w:ascii="GHEA Grapalat" w:hAnsi="GHEA Grapalat"/>
                <w:sz w:val="22"/>
                <w:szCs w:val="22"/>
                <w:lang w:val="af-ZA"/>
              </w:rPr>
              <w:t xml:space="preserve"> 80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lang w:val="af-ZA"/>
              </w:rPr>
              <w:t>(</w:t>
            </w: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նյութերը</w:t>
            </w:r>
            <w:r w:rsidRPr="00017CB7">
              <w:rPr>
                <w:rFonts w:ascii="GHEA Grapalat" w:hAnsi="GHEA Grapalat"/>
                <w:sz w:val="22"/>
                <w:szCs w:val="22"/>
                <w:lang w:val="af-ZA"/>
              </w:rPr>
              <w:t xml:space="preserve"> </w:t>
            </w:r>
            <w:r w:rsidRPr="00017CB7">
              <w:rPr>
                <w:rFonts w:ascii="GHEA Grapalat" w:hAnsi="GHEA Grapalat"/>
                <w:sz w:val="22"/>
                <w:szCs w:val="22"/>
              </w:rPr>
              <w:t>Կատարողին</w:t>
            </w:r>
            <w:r w:rsidRPr="00017CB7">
              <w:rPr>
                <w:rFonts w:ascii="GHEA Grapalat" w:hAnsi="GHEA Grapalat"/>
                <w:sz w:val="22"/>
                <w:szCs w:val="22"/>
                <w:lang w:val="af-ZA"/>
              </w:rPr>
              <w:t xml:space="preserve"> </w:t>
            </w:r>
            <w:r w:rsidRPr="00017CB7">
              <w:rPr>
                <w:rFonts w:ascii="GHEA Grapalat" w:hAnsi="GHEA Grapalat"/>
                <w:sz w:val="22"/>
                <w:szCs w:val="22"/>
              </w:rPr>
              <w:t>կտրամադրվեն</w:t>
            </w:r>
            <w:r w:rsidRPr="00017CB7">
              <w:rPr>
                <w:rFonts w:ascii="GHEA Grapalat" w:hAnsi="GHEA Grapalat"/>
                <w:sz w:val="22"/>
                <w:szCs w:val="22"/>
                <w:lang w:val="af-ZA"/>
              </w:rPr>
              <w:t xml:space="preserve"> </w:t>
            </w:r>
            <w:r w:rsidRPr="00017CB7">
              <w:rPr>
                <w:rFonts w:ascii="GHEA Grapalat" w:hAnsi="GHEA Grapalat"/>
                <w:sz w:val="22"/>
                <w:szCs w:val="22"/>
              </w:rPr>
              <w:t>նախօրոք</w:t>
            </w:r>
            <w:r w:rsidRPr="00017CB7">
              <w:rPr>
                <w:rFonts w:ascii="GHEA Grapalat" w:hAnsi="GHEA Grapalat"/>
                <w:sz w:val="22"/>
                <w:szCs w:val="22"/>
                <w:lang w:val="af-ZA"/>
              </w:rPr>
              <w:t>):</w:t>
            </w:r>
          </w:p>
        </w:tc>
      </w:tr>
      <w:tr w:rsidR="00524BF7" w:rsidRPr="00D2339F" w:rsidTr="000310E2">
        <w:trPr>
          <w:trHeight w:val="262"/>
        </w:trPr>
        <w:tc>
          <w:tcPr>
            <w:tcW w:w="5000" w:type="pct"/>
            <w:gridSpan w:val="5"/>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Սեմինար</w:t>
            </w:r>
            <w:r w:rsidRPr="00017CB7">
              <w:rPr>
                <w:rFonts w:ascii="GHEA Grapalat" w:hAnsi="GHEA Grapalat"/>
                <w:b/>
                <w:sz w:val="22"/>
                <w:szCs w:val="22"/>
                <w:u w:val="single"/>
                <w:lang w:val="af-ZA"/>
              </w:rPr>
              <w:t>-</w:t>
            </w:r>
            <w:r w:rsidRPr="00017CB7">
              <w:rPr>
                <w:rFonts w:ascii="GHEA Grapalat" w:hAnsi="GHEA Grapalat"/>
                <w:b/>
                <w:sz w:val="22"/>
                <w:szCs w:val="22"/>
                <w:u w:val="single"/>
              </w:rPr>
              <w:t>վարժանքի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6 </w:t>
            </w:r>
            <w:r w:rsidRPr="00017CB7">
              <w:rPr>
                <w:rFonts w:ascii="GHEA Grapalat" w:hAnsi="GHEA Grapalat"/>
                <w:b/>
                <w:sz w:val="22"/>
                <w:szCs w:val="22"/>
                <w:u w:val="single"/>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2 </w:t>
            </w:r>
            <w:r w:rsidRPr="00017CB7">
              <w:rPr>
                <w:rFonts w:ascii="GHEA Grapalat" w:hAnsi="GHEA Grapalat"/>
                <w:b/>
                <w:sz w:val="22"/>
                <w:szCs w:val="22"/>
                <w:u w:val="single"/>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17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lastRenderedPageBreak/>
              <w:t>Մեկ</w:t>
            </w:r>
            <w:r w:rsidRPr="00017CB7">
              <w:rPr>
                <w:rFonts w:ascii="GHEA Grapalat" w:hAnsi="GHEA Grapalat"/>
                <w:sz w:val="22"/>
                <w:szCs w:val="22"/>
                <w:lang w:val="af-ZA"/>
              </w:rPr>
              <w:t xml:space="preserve"> </w:t>
            </w: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երկուական</w:t>
            </w:r>
            <w:r w:rsidRPr="00017CB7">
              <w:rPr>
                <w:rFonts w:ascii="GHEA Grapalat" w:hAnsi="GHEA Grapalat"/>
                <w:sz w:val="22"/>
                <w:szCs w:val="22"/>
                <w:lang w:val="af-ZA"/>
              </w:rPr>
              <w:t xml:space="preserve"> </w:t>
            </w:r>
            <w:r w:rsidRPr="00017CB7">
              <w:rPr>
                <w:rFonts w:ascii="GHEA Grapalat" w:hAnsi="GHEA Grapalat"/>
                <w:sz w:val="22"/>
                <w:szCs w:val="22"/>
              </w:rPr>
              <w:t>խմորեղեն</w:t>
            </w:r>
            <w:r w:rsidRPr="00017CB7">
              <w:rPr>
                <w:rFonts w:ascii="GHEA Grapalat" w:hAnsi="GHEA Grapalat"/>
                <w:sz w:val="22"/>
                <w:szCs w:val="22"/>
                <w:lang w:val="af-ZA"/>
              </w:rPr>
              <w:t xml:space="preserve"> </w:t>
            </w:r>
            <w:r w:rsidRPr="00017CB7">
              <w:rPr>
                <w:rFonts w:ascii="GHEA Grapalat" w:hAnsi="GHEA Grapalat"/>
                <w:sz w:val="22"/>
                <w:szCs w:val="22"/>
              </w:rPr>
              <w:t>յուրաքանչյուրը</w:t>
            </w:r>
            <w:r w:rsidRPr="00017CB7">
              <w:rPr>
                <w:rFonts w:ascii="GHEA Grapalat" w:hAnsi="GHEA Grapalat"/>
                <w:sz w:val="22"/>
                <w:szCs w:val="22"/>
                <w:lang w:val="af-ZA"/>
              </w:rPr>
              <w:t xml:space="preserve"> 25</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w:t>
            </w:r>
            <w:r w:rsidRPr="00017CB7">
              <w:rPr>
                <w:rFonts w:ascii="GHEA Grapalat" w:hAnsi="GHEA Grapalat"/>
                <w:sz w:val="22"/>
                <w:szCs w:val="22"/>
              </w:rPr>
              <w:t>կամ</w:t>
            </w:r>
            <w:r w:rsidRPr="00017CB7">
              <w:rPr>
                <w:rFonts w:ascii="GHEA Grapalat" w:hAnsi="GHEA Grapalat"/>
                <w:sz w:val="22"/>
                <w:szCs w:val="22"/>
                <w:lang w:val="af-ZA"/>
              </w:rPr>
              <w:t xml:space="preserve"> </w:t>
            </w:r>
            <w:r w:rsidRPr="00017CB7">
              <w:rPr>
                <w:rFonts w:ascii="GHEA Grapalat" w:hAnsi="GHEA Grapalat"/>
                <w:sz w:val="22"/>
                <w:szCs w:val="22"/>
              </w:rPr>
              <w:t>զովացուցիչ</w:t>
            </w:r>
            <w:r w:rsidRPr="00017CB7">
              <w:rPr>
                <w:rFonts w:ascii="GHEA Grapalat" w:hAnsi="GHEA Grapalat"/>
                <w:sz w:val="22"/>
                <w:szCs w:val="22"/>
                <w:lang w:val="af-ZA"/>
              </w:rPr>
              <w:t xml:space="preserve"> </w:t>
            </w:r>
            <w:r w:rsidRPr="00017CB7">
              <w:rPr>
                <w:rFonts w:ascii="GHEA Grapalat" w:hAnsi="GHEA Grapalat"/>
                <w:sz w:val="22"/>
                <w:szCs w:val="22"/>
              </w:rPr>
              <w:t>ըմպելիք</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լուծվող</w:t>
            </w:r>
            <w:r w:rsidRPr="00017CB7">
              <w:rPr>
                <w:rFonts w:ascii="GHEA Grapalat" w:hAnsi="GHEA Grapalat"/>
                <w:sz w:val="22"/>
                <w:szCs w:val="22"/>
                <w:lang w:val="af-ZA"/>
              </w:rPr>
              <w:t xml:space="preserve"> </w:t>
            </w:r>
            <w:r w:rsidRPr="00017CB7">
              <w:rPr>
                <w:rFonts w:ascii="GHEA Grapalat" w:hAnsi="GHEA Grapalat"/>
                <w:sz w:val="22"/>
                <w:szCs w:val="22"/>
              </w:rPr>
              <w:t>սուրճ</w:t>
            </w:r>
            <w:r w:rsidRPr="00017CB7">
              <w:rPr>
                <w:rFonts w:ascii="GHEA Grapalat" w:hAnsi="GHEA Grapalat"/>
                <w:sz w:val="22"/>
                <w:szCs w:val="22"/>
                <w:lang w:val="af-ZA"/>
              </w:rPr>
              <w:t xml:space="preserve"> և </w:t>
            </w:r>
            <w:r w:rsidRPr="00017CB7">
              <w:rPr>
                <w:rFonts w:ascii="GHEA Grapalat" w:hAnsi="GHEA Grapalat"/>
                <w:sz w:val="22"/>
                <w:szCs w:val="22"/>
              </w:rPr>
              <w:t>թեյ</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80-100</w:t>
            </w:r>
            <w:r w:rsidRPr="00017CB7">
              <w:rPr>
                <w:rFonts w:ascii="GHEA Grapalat" w:hAnsi="GHEA Grapalat"/>
                <w:sz w:val="22"/>
                <w:szCs w:val="22"/>
              </w:rPr>
              <w:t>գր</w:t>
            </w:r>
            <w:r w:rsidRPr="00017CB7">
              <w:rPr>
                <w:rFonts w:ascii="GHEA Grapalat" w:hAnsi="GHEA Grapalat"/>
                <w:sz w:val="22"/>
                <w:szCs w:val="22"/>
                <w:lang w:val="af-ZA"/>
              </w:rPr>
              <w:t xml:space="preserve">: </w:t>
            </w:r>
          </w:p>
        </w:tc>
      </w:tr>
      <w:tr w:rsidR="00524BF7" w:rsidRPr="00D2339F" w:rsidTr="000310E2">
        <w:trPr>
          <w:trHeight w:val="1143"/>
        </w:trPr>
        <w:tc>
          <w:tcPr>
            <w:tcW w:w="5000" w:type="pct"/>
            <w:gridSpan w:val="5"/>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lastRenderedPageBreak/>
              <w:t>Սեմինար</w:t>
            </w:r>
            <w:r w:rsidRPr="00017CB7">
              <w:rPr>
                <w:rFonts w:ascii="GHEA Grapalat" w:hAnsi="GHEA Grapalat"/>
                <w:b/>
                <w:sz w:val="22"/>
                <w:szCs w:val="22"/>
                <w:u w:val="single"/>
                <w:lang w:val="af-ZA"/>
              </w:rPr>
              <w:t>-</w:t>
            </w:r>
            <w:r w:rsidRPr="00017CB7">
              <w:rPr>
                <w:rFonts w:ascii="GHEA Grapalat" w:hAnsi="GHEA Grapalat"/>
                <w:b/>
                <w:sz w:val="22"/>
                <w:szCs w:val="22"/>
                <w:u w:val="single"/>
              </w:rPr>
              <w:t>վարժանքի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1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17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աղցան</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տեսակ</w:t>
            </w:r>
            <w:r w:rsidRPr="00017CB7">
              <w:rPr>
                <w:rFonts w:ascii="GHEA Grapalat" w:hAnsi="GHEA Grapalat"/>
                <w:sz w:val="22"/>
                <w:szCs w:val="22"/>
                <w:lang w:val="af-ZA"/>
              </w:rPr>
              <w:t xml:space="preserve">` </w:t>
            </w:r>
            <w:r w:rsidRPr="00017CB7">
              <w:rPr>
                <w:rFonts w:ascii="GHEA Grapalat" w:hAnsi="GHEA Grapalat"/>
                <w:sz w:val="22"/>
                <w:szCs w:val="22"/>
              </w:rPr>
              <w:t>ընդամենը</w:t>
            </w:r>
            <w:r w:rsidRPr="00017CB7">
              <w:rPr>
                <w:rFonts w:ascii="GHEA Grapalat" w:hAnsi="GHEA Grapalat"/>
                <w:sz w:val="22"/>
                <w:szCs w:val="22"/>
                <w:lang w:val="af-ZA"/>
              </w:rPr>
              <w:t xml:space="preserve"> 170-200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պանրի</w:t>
            </w:r>
            <w:r w:rsidRPr="00017CB7">
              <w:rPr>
                <w:rFonts w:ascii="GHEA Grapalat" w:hAnsi="GHEA Grapalat"/>
                <w:sz w:val="22"/>
                <w:szCs w:val="22"/>
                <w:lang w:val="af-ZA"/>
              </w:rPr>
              <w:t xml:space="preserve"> </w:t>
            </w:r>
            <w:r w:rsidRPr="00017CB7">
              <w:rPr>
                <w:rFonts w:ascii="GHEA Grapalat" w:hAnsi="GHEA Grapalat"/>
                <w:sz w:val="22"/>
                <w:szCs w:val="22"/>
              </w:rPr>
              <w:t>տեսականի</w:t>
            </w:r>
            <w:r w:rsidRPr="00017CB7">
              <w:rPr>
                <w:rFonts w:ascii="GHEA Grapalat" w:hAnsi="GHEA Grapalat"/>
                <w:sz w:val="22"/>
                <w:szCs w:val="22"/>
                <w:lang w:val="af-ZA"/>
              </w:rPr>
              <w:t xml:space="preserve"> 30-40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մսի</w:t>
            </w:r>
            <w:r w:rsidRPr="00017CB7">
              <w:rPr>
                <w:rFonts w:ascii="GHEA Grapalat" w:hAnsi="GHEA Grapalat"/>
                <w:sz w:val="22"/>
                <w:szCs w:val="22"/>
                <w:lang w:val="af-ZA"/>
              </w:rPr>
              <w:t xml:space="preserve"> </w:t>
            </w:r>
            <w:r w:rsidRPr="00017CB7">
              <w:rPr>
                <w:rFonts w:ascii="GHEA Grapalat" w:hAnsi="GHEA Grapalat"/>
                <w:sz w:val="22"/>
                <w:szCs w:val="22"/>
              </w:rPr>
              <w:t>տեսականի</w:t>
            </w:r>
            <w:r w:rsidRPr="00017CB7">
              <w:rPr>
                <w:rFonts w:ascii="GHEA Grapalat" w:hAnsi="GHEA Grapalat"/>
                <w:sz w:val="22"/>
                <w:szCs w:val="22"/>
                <w:lang w:val="af-ZA"/>
              </w:rPr>
              <w:t xml:space="preserve"> 50-60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տաք</w:t>
            </w:r>
            <w:r w:rsidRPr="00017CB7">
              <w:rPr>
                <w:rFonts w:ascii="GHEA Grapalat" w:hAnsi="GHEA Grapalat"/>
                <w:sz w:val="22"/>
                <w:szCs w:val="22"/>
                <w:lang w:val="af-ZA"/>
              </w:rPr>
              <w:t xml:space="preserve"> երկու </w:t>
            </w:r>
            <w:r w:rsidRPr="00017CB7">
              <w:rPr>
                <w:rFonts w:ascii="GHEA Grapalat" w:hAnsi="GHEA Grapalat"/>
                <w:sz w:val="22"/>
                <w:szCs w:val="22"/>
              </w:rPr>
              <w:t>մսային</w:t>
            </w:r>
            <w:r w:rsidRPr="00017CB7">
              <w:rPr>
                <w:rFonts w:ascii="GHEA Grapalat" w:hAnsi="GHEA Grapalat"/>
                <w:sz w:val="22"/>
                <w:szCs w:val="22"/>
                <w:lang w:val="af-ZA"/>
              </w:rPr>
              <w:t xml:space="preserve"> </w:t>
            </w:r>
            <w:r w:rsidRPr="00017CB7">
              <w:rPr>
                <w:rFonts w:ascii="GHEA Grapalat" w:hAnsi="GHEA Grapalat"/>
                <w:sz w:val="22"/>
                <w:szCs w:val="22"/>
              </w:rPr>
              <w:t>կերակրատեսակ</w:t>
            </w:r>
            <w:r w:rsidRPr="00017CB7">
              <w:rPr>
                <w:rFonts w:ascii="GHEA Grapalat" w:hAnsi="GHEA Grapalat"/>
                <w:sz w:val="22"/>
                <w:szCs w:val="22"/>
                <w:lang w:val="af-ZA"/>
              </w:rPr>
              <w:t>, ընդամենը՝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խավարտ</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տեսակ</w:t>
            </w:r>
            <w:r w:rsidRPr="00017CB7">
              <w:rPr>
                <w:rFonts w:ascii="GHEA Grapalat" w:hAnsi="GHEA Grapalat"/>
                <w:sz w:val="22"/>
                <w:szCs w:val="22"/>
                <w:lang w:val="af-ZA"/>
              </w:rPr>
              <w:t xml:space="preserve">, </w:t>
            </w:r>
            <w:r w:rsidRPr="00017CB7">
              <w:rPr>
                <w:rFonts w:ascii="GHEA Grapalat" w:hAnsi="GHEA Grapalat"/>
                <w:sz w:val="22"/>
                <w:szCs w:val="22"/>
              </w:rPr>
              <w:t>ընդամենը</w:t>
            </w:r>
            <w:r w:rsidRPr="00017CB7">
              <w:rPr>
                <w:rFonts w:ascii="GHEA Grapalat" w:hAnsi="GHEA Grapalat"/>
                <w:sz w:val="22"/>
                <w:szCs w:val="22"/>
                <w:lang w:val="af-ZA"/>
              </w:rPr>
              <w:t>` 200-220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հանքային</w:t>
            </w:r>
            <w:r w:rsidRPr="00017CB7">
              <w:rPr>
                <w:rFonts w:ascii="GHEA Grapalat" w:hAnsi="GHEA Grapalat"/>
                <w:sz w:val="22"/>
                <w:szCs w:val="22"/>
                <w:lang w:val="af-ZA"/>
              </w:rPr>
              <w:t xml:space="preserve"> </w:t>
            </w:r>
            <w:r w:rsidRPr="00017CB7">
              <w:rPr>
                <w:rFonts w:ascii="GHEA Grapalat" w:hAnsi="GHEA Grapalat"/>
                <w:sz w:val="22"/>
                <w:szCs w:val="22"/>
              </w:rPr>
              <w:t>ջուր</w:t>
            </w:r>
            <w:r w:rsidRPr="00017CB7">
              <w:rPr>
                <w:rFonts w:ascii="GHEA Grapalat" w:hAnsi="GHEA Grapalat"/>
                <w:sz w:val="22"/>
                <w:szCs w:val="22"/>
                <w:lang w:val="af-ZA"/>
              </w:rPr>
              <w:t xml:space="preserve"> </w:t>
            </w:r>
            <w:r w:rsidRPr="00017CB7">
              <w:rPr>
                <w:rFonts w:ascii="GHEA Grapalat" w:hAnsi="GHEA Grapalat"/>
                <w:sz w:val="22"/>
                <w:szCs w:val="22"/>
              </w:rPr>
              <w:t>կամ</w:t>
            </w:r>
            <w:r w:rsidRPr="00017CB7">
              <w:rPr>
                <w:rFonts w:ascii="GHEA Grapalat" w:hAnsi="GHEA Grapalat"/>
                <w:sz w:val="22"/>
                <w:szCs w:val="22"/>
                <w:lang w:val="af-ZA"/>
              </w:rPr>
              <w:t xml:space="preserve"> </w:t>
            </w:r>
            <w:r w:rsidRPr="00017CB7">
              <w:rPr>
                <w:rFonts w:ascii="GHEA Grapalat" w:hAnsi="GHEA Grapalat"/>
                <w:sz w:val="22"/>
                <w:szCs w:val="22"/>
              </w:rPr>
              <w:t>զովացուցիչ</w:t>
            </w:r>
            <w:r w:rsidRPr="00017CB7">
              <w:rPr>
                <w:rFonts w:ascii="GHEA Grapalat" w:hAnsi="GHEA Grapalat"/>
                <w:sz w:val="22"/>
                <w:szCs w:val="22"/>
                <w:lang w:val="af-ZA"/>
              </w:rPr>
              <w:t xml:space="preserve"> </w:t>
            </w:r>
            <w:r w:rsidRPr="00017CB7">
              <w:rPr>
                <w:rFonts w:ascii="GHEA Grapalat" w:hAnsi="GHEA Grapalat"/>
                <w:sz w:val="22"/>
                <w:szCs w:val="22"/>
              </w:rPr>
              <w:t>ըմպելիք՝</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լուծվող</w:t>
            </w:r>
            <w:r w:rsidRPr="00017CB7">
              <w:rPr>
                <w:rFonts w:ascii="GHEA Grapalat" w:hAnsi="GHEA Grapalat"/>
                <w:sz w:val="22"/>
                <w:szCs w:val="22"/>
                <w:lang w:val="af-ZA"/>
              </w:rPr>
              <w:t xml:space="preserve"> </w:t>
            </w:r>
            <w:r w:rsidRPr="00017CB7">
              <w:rPr>
                <w:rFonts w:ascii="GHEA Grapalat" w:hAnsi="GHEA Grapalat"/>
                <w:sz w:val="22"/>
                <w:szCs w:val="22"/>
              </w:rPr>
              <w:t>սուրճ</w:t>
            </w:r>
            <w:r w:rsidRPr="00017CB7">
              <w:rPr>
                <w:rFonts w:ascii="GHEA Grapalat" w:hAnsi="GHEA Grapalat"/>
                <w:sz w:val="22"/>
                <w:szCs w:val="22"/>
                <w:lang w:val="af-ZA"/>
              </w:rPr>
              <w:t xml:space="preserve"> և </w:t>
            </w:r>
            <w:r w:rsidRPr="00017CB7">
              <w:rPr>
                <w:rFonts w:ascii="GHEA Grapalat" w:hAnsi="GHEA Grapalat"/>
                <w:sz w:val="22"/>
                <w:szCs w:val="22"/>
              </w:rPr>
              <w:t>թեյ</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80-100</w:t>
            </w:r>
            <w:r w:rsidRPr="00017CB7">
              <w:rPr>
                <w:rFonts w:ascii="GHEA Grapalat" w:hAnsi="GHEA Grapalat"/>
                <w:sz w:val="22"/>
                <w:szCs w:val="22"/>
              </w:rPr>
              <w:t>գր</w:t>
            </w:r>
            <w:r w:rsidRPr="00017CB7">
              <w:rPr>
                <w:rFonts w:ascii="GHEA Grapalat" w:hAnsi="GHEA Grapalat"/>
                <w:sz w:val="22"/>
                <w:szCs w:val="22"/>
                <w:lang w:val="af-ZA"/>
              </w:rPr>
              <w:t>:</w:t>
            </w:r>
          </w:p>
        </w:tc>
      </w:tr>
      <w:tr w:rsidR="00524BF7" w:rsidRPr="00D2339F" w:rsidTr="000310E2">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rPr>
                <w:rFonts w:ascii="GHEA Grapalat" w:hAnsi="GHEA Grapalat"/>
                <w:b/>
                <w:bCs/>
                <w:lang w:val="af-ZA"/>
              </w:rPr>
            </w:pPr>
            <w:r w:rsidRPr="00017CB7">
              <w:rPr>
                <w:rFonts w:ascii="GHEA Grapalat" w:hAnsi="GHEA Grapalat" w:cs="Sylfaen"/>
                <w:b/>
                <w:sz w:val="22"/>
                <w:szCs w:val="22"/>
                <w:lang w:val="af-ZA"/>
              </w:rPr>
              <w:t xml:space="preserve">Ծառայության մատուցման ժամկետը՝ </w:t>
            </w:r>
            <w:r w:rsidRPr="00017CB7">
              <w:rPr>
                <w:rFonts w:ascii="GHEA Grapalat" w:hAnsi="GHEA Grapalat"/>
                <w:b/>
                <w:bCs/>
                <w:sz w:val="22"/>
                <w:szCs w:val="22"/>
                <w:lang w:val="af-ZA"/>
              </w:rPr>
              <w:t>2017</w:t>
            </w:r>
            <w:r w:rsidRPr="00017CB7">
              <w:rPr>
                <w:rFonts w:ascii="GHEA Grapalat" w:hAnsi="GHEA Grapalat"/>
                <w:b/>
                <w:bCs/>
                <w:sz w:val="22"/>
                <w:szCs w:val="22"/>
              </w:rPr>
              <w:t>թ</w:t>
            </w:r>
            <w:r w:rsidRPr="00017CB7">
              <w:rPr>
                <w:rFonts w:ascii="GHEA Grapalat" w:hAnsi="GHEA Grapalat"/>
                <w:b/>
                <w:bCs/>
                <w:sz w:val="22"/>
                <w:szCs w:val="22"/>
                <w:lang w:val="af-ZA"/>
              </w:rPr>
              <w:t>.*, մատուցման վայրը՝ ՁԻԱՀ-ի ԿՀԿ, Ավան, Աճառյան 2:</w:t>
            </w:r>
          </w:p>
          <w:p w:rsidR="00524BF7" w:rsidRPr="00017CB7" w:rsidRDefault="00524BF7" w:rsidP="000310E2">
            <w:pPr>
              <w:rPr>
                <w:rFonts w:ascii="GHEA Grapalat" w:hAnsi="GHEA Grapalat" w:cs="Sylfaen"/>
                <w:i/>
                <w:lang w:val="nb-NO"/>
              </w:rPr>
            </w:pPr>
            <w:r w:rsidRPr="00017CB7">
              <w:rPr>
                <w:rFonts w:ascii="GHEA Grapalat" w:hAnsi="GHEA Grapalat"/>
                <w:bCs/>
                <w:i/>
                <w:iCs/>
                <w:sz w:val="22"/>
                <w:szCs w:val="22"/>
                <w:lang w:val="nb-NO"/>
              </w:rPr>
              <w:t>*</w:t>
            </w:r>
            <w:r w:rsidRPr="00017CB7">
              <w:rPr>
                <w:rFonts w:ascii="GHEA Grapalat" w:hAnsi="GHEA Grapalat"/>
                <w:bCs/>
                <w:i/>
                <w:iCs/>
                <w:sz w:val="22"/>
                <w:szCs w:val="22"/>
                <w:lang w:val="hy-AM"/>
              </w:rPr>
              <w:t>Սեմինար-վարժանք</w:t>
            </w:r>
            <w:r w:rsidRPr="00017CB7">
              <w:rPr>
                <w:rFonts w:ascii="GHEA Grapalat" w:hAnsi="GHEA Grapalat"/>
                <w:bCs/>
                <w:i/>
                <w:iCs/>
                <w:sz w:val="22"/>
                <w:szCs w:val="22"/>
              </w:rPr>
              <w:t>ի</w:t>
            </w:r>
            <w:r w:rsidRPr="00017CB7">
              <w:rPr>
                <w:rFonts w:ascii="GHEA Grapalat" w:hAnsi="GHEA Grapalat"/>
                <w:bCs/>
                <w:i/>
                <w:iCs/>
                <w:sz w:val="22"/>
                <w:szCs w:val="22"/>
                <w:lang w:val="nb-NO"/>
              </w:rPr>
              <w:t xml:space="preserve"> </w:t>
            </w:r>
            <w:r w:rsidRPr="00017CB7">
              <w:rPr>
                <w:rFonts w:ascii="GHEA Grapalat" w:hAnsi="GHEA Grapalat"/>
                <w:bCs/>
                <w:i/>
                <w:iCs/>
                <w:sz w:val="22"/>
                <w:szCs w:val="22"/>
              </w:rPr>
              <w:t>կազմակերպման</w:t>
            </w:r>
            <w:r w:rsidRPr="00017CB7">
              <w:rPr>
                <w:rFonts w:ascii="GHEA Grapalat" w:hAnsi="GHEA Grapalat"/>
                <w:bCs/>
                <w:i/>
                <w:iCs/>
                <w:sz w:val="22"/>
                <w:szCs w:val="22"/>
                <w:lang w:val="af-ZA"/>
              </w:rPr>
              <w:t xml:space="preserve"> </w:t>
            </w:r>
            <w:r w:rsidRPr="00017CB7">
              <w:rPr>
                <w:rFonts w:ascii="GHEA Grapalat" w:hAnsi="GHEA Grapalat"/>
                <w:bCs/>
                <w:i/>
                <w:iCs/>
                <w:sz w:val="22"/>
                <w:szCs w:val="22"/>
              </w:rPr>
              <w:t>ծառայության</w:t>
            </w:r>
            <w:r w:rsidRPr="00017CB7">
              <w:rPr>
                <w:rFonts w:ascii="GHEA Grapalat" w:hAnsi="GHEA Grapalat"/>
                <w:bCs/>
                <w:i/>
                <w:iCs/>
                <w:sz w:val="22"/>
                <w:szCs w:val="22"/>
                <w:lang w:val="af-ZA"/>
              </w:rPr>
              <w:t xml:space="preserve"> </w:t>
            </w:r>
            <w:r w:rsidRPr="00017CB7">
              <w:rPr>
                <w:rFonts w:ascii="GHEA Grapalat" w:hAnsi="GHEA Grapalat" w:cs="Sylfaen"/>
                <w:i/>
                <w:sz w:val="22"/>
                <w:szCs w:val="22"/>
                <w:lang w:val="af-ZA"/>
              </w:rPr>
              <w:t>մատուցման ժամկետ</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մասին</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տեղեկատվությունը</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նախօրոք</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կտրամադր</w:t>
            </w:r>
            <w:r w:rsidR="007B185F">
              <w:rPr>
                <w:rFonts w:ascii="GHEA Grapalat" w:hAnsi="GHEA Grapalat" w:cs="Sylfaen"/>
                <w:i/>
                <w:sz w:val="22"/>
                <w:szCs w:val="22"/>
                <w:lang w:val="ru-RU"/>
              </w:rPr>
              <w:t>վ</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Կատարողին՝</w:t>
            </w:r>
            <w:r w:rsidRPr="00017CB7">
              <w:rPr>
                <w:rFonts w:ascii="GHEA Grapalat" w:hAnsi="GHEA Grapalat" w:cs="Sylfaen"/>
                <w:i/>
                <w:sz w:val="22"/>
                <w:szCs w:val="22"/>
                <w:lang w:val="nb-NO"/>
              </w:rPr>
              <w:t xml:space="preserve"> միջոցառումից </w:t>
            </w:r>
            <w:r w:rsidRPr="00017CB7">
              <w:rPr>
                <w:rFonts w:ascii="GHEA Grapalat" w:hAnsi="GHEA Grapalat" w:cs="Sylfaen"/>
                <w:i/>
                <w:sz w:val="22"/>
                <w:szCs w:val="22"/>
              </w:rPr>
              <w:t>առնվազն</w:t>
            </w:r>
            <w:r w:rsidRPr="00017CB7">
              <w:rPr>
                <w:rFonts w:ascii="GHEA Grapalat" w:hAnsi="GHEA Grapalat" w:cs="Sylfaen"/>
                <w:i/>
                <w:sz w:val="22"/>
                <w:szCs w:val="22"/>
                <w:lang w:val="nb-NO"/>
              </w:rPr>
              <w:t xml:space="preserve"> 3 աշխատանքային </w:t>
            </w:r>
            <w:r w:rsidRPr="00017CB7">
              <w:rPr>
                <w:rFonts w:ascii="GHEA Grapalat" w:hAnsi="GHEA Grapalat" w:cs="Sylfaen"/>
                <w:i/>
                <w:sz w:val="22"/>
                <w:szCs w:val="22"/>
              </w:rPr>
              <w:t>օր</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առաջ</w:t>
            </w:r>
            <w:r w:rsidRPr="00017CB7">
              <w:rPr>
                <w:rFonts w:ascii="GHEA Grapalat" w:hAnsi="GHEA Grapalat" w:cs="Sylfaen"/>
                <w:i/>
                <w:sz w:val="22"/>
                <w:szCs w:val="22"/>
                <w:lang w:val="nb-NO"/>
              </w:rPr>
              <w:t>:</w:t>
            </w:r>
          </w:p>
        </w:tc>
      </w:tr>
      <w:tr w:rsidR="00524BF7" w:rsidRPr="00017CB7" w:rsidTr="000310E2">
        <w:trPr>
          <w:trHeight w:val="554"/>
        </w:trPr>
        <w:tc>
          <w:tcPr>
            <w:tcW w:w="94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24BF7" w:rsidRPr="00017CB7" w:rsidRDefault="00524BF7" w:rsidP="000310E2">
            <w:pPr>
              <w:jc w:val="center"/>
              <w:rPr>
                <w:rFonts w:ascii="GHEA Grapalat" w:hAnsi="GHEA Grapalat"/>
                <w:b/>
                <w:bCs/>
                <w:i/>
                <w:sz w:val="20"/>
                <w:szCs w:val="20"/>
                <w:lang w:val="hy-AM"/>
              </w:rPr>
            </w:pPr>
            <w:r w:rsidRPr="00017CB7">
              <w:rPr>
                <w:rFonts w:ascii="GHEA Grapalat" w:hAnsi="GHEA Grapalat"/>
                <w:b/>
                <w:bCs/>
                <w:i/>
                <w:sz w:val="20"/>
                <w:szCs w:val="20"/>
              </w:rPr>
              <w:t>N 2</w:t>
            </w:r>
          </w:p>
        </w:tc>
        <w:tc>
          <w:tcPr>
            <w:tcW w:w="1275" w:type="pct"/>
            <w:tcBorders>
              <w:top w:val="single" w:sz="4" w:space="0" w:color="auto"/>
              <w:left w:val="single" w:sz="4" w:space="0" w:color="auto"/>
              <w:bottom w:val="single" w:sz="4" w:space="0" w:color="auto"/>
              <w:right w:val="single" w:sz="4" w:space="0" w:color="auto"/>
            </w:tcBorders>
            <w:shd w:val="clear" w:color="auto" w:fill="C6D9F1"/>
            <w:vAlign w:val="center"/>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lang w:val="hy-AM"/>
              </w:rPr>
              <w:t>Սեմինար-վարժանք</w:t>
            </w:r>
            <w:r w:rsidRPr="00017CB7">
              <w:rPr>
                <w:rFonts w:ascii="GHEA Grapalat" w:hAnsi="GHEA Grapalat"/>
                <w:b/>
                <w:bCs/>
                <w:i/>
                <w:iCs/>
                <w:sz w:val="20"/>
                <w:szCs w:val="20"/>
              </w:rPr>
              <w:t>ի</w:t>
            </w:r>
            <w:r w:rsidRPr="00017CB7">
              <w:rPr>
                <w:rFonts w:ascii="GHEA Grapalat" w:hAnsi="GHEA Grapalat"/>
                <w:b/>
                <w:bCs/>
                <w:i/>
                <w:iCs/>
                <w:sz w:val="20"/>
                <w:szCs w:val="20"/>
                <w:lang w:val="hy-AM"/>
              </w:rPr>
              <w:t xml:space="preserve"> կազմակերպում</w:t>
            </w:r>
            <w:r w:rsidRPr="00017CB7">
              <w:rPr>
                <w:rFonts w:ascii="GHEA Grapalat" w:hAnsi="GHEA Grapalat"/>
                <w:b/>
                <w:bCs/>
                <w:i/>
                <w:iCs/>
                <w:sz w:val="20"/>
                <w:szCs w:val="20"/>
              </w:rPr>
              <w:t xml:space="preserve"> 2</w:t>
            </w:r>
          </w:p>
        </w:tc>
        <w:tc>
          <w:tcPr>
            <w:tcW w:w="1467" w:type="pct"/>
            <w:gridSpan w:val="2"/>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rPr>
              <w:t>սեմինար-վարժանք</w:t>
            </w:r>
          </w:p>
        </w:tc>
        <w:tc>
          <w:tcPr>
            <w:tcW w:w="1311" w:type="pct"/>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sz w:val="20"/>
                <w:szCs w:val="20"/>
              </w:rPr>
              <w:t>1</w:t>
            </w:r>
          </w:p>
        </w:tc>
      </w:tr>
      <w:tr w:rsidR="00524BF7" w:rsidRPr="00017CB7" w:rsidTr="000310E2">
        <w:trPr>
          <w:trHeight w:val="12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Մեկ սեմինար-վարժանքի նկարագիրը</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Cs/>
                <w:iCs/>
                <w:lang w:val="af-ZA"/>
              </w:rPr>
            </w:pPr>
            <w:r w:rsidRPr="00017CB7">
              <w:rPr>
                <w:rFonts w:ascii="GHEA Grapalat" w:hAnsi="GHEA Grapalat"/>
                <w:bCs/>
                <w:iCs/>
                <w:sz w:val="22"/>
                <w:szCs w:val="22"/>
              </w:rPr>
              <w:t>Սեմինար</w:t>
            </w:r>
            <w:r w:rsidRPr="00017CB7">
              <w:rPr>
                <w:rFonts w:ascii="GHEA Grapalat" w:hAnsi="GHEA Grapalat"/>
                <w:bCs/>
                <w:iCs/>
                <w:sz w:val="22"/>
                <w:szCs w:val="22"/>
                <w:lang w:val="af-ZA"/>
              </w:rPr>
              <w:t>-</w:t>
            </w:r>
            <w:r w:rsidRPr="00017CB7">
              <w:rPr>
                <w:rFonts w:ascii="GHEA Grapalat" w:hAnsi="GHEA Grapalat"/>
                <w:bCs/>
                <w:iCs/>
                <w:sz w:val="22"/>
                <w:szCs w:val="22"/>
              </w:rPr>
              <w:t>վարժանքի</w:t>
            </w:r>
            <w:r w:rsidRPr="00017CB7">
              <w:rPr>
                <w:rFonts w:ascii="GHEA Grapalat" w:hAnsi="GHEA Grapalat"/>
                <w:bCs/>
                <w:iCs/>
                <w:sz w:val="22"/>
                <w:szCs w:val="22"/>
                <w:lang w:val="af-ZA"/>
              </w:rPr>
              <w:t xml:space="preserve"> </w:t>
            </w:r>
            <w:r w:rsidRPr="00017CB7">
              <w:rPr>
                <w:rFonts w:ascii="GHEA Grapalat" w:hAnsi="GHEA Grapalat"/>
                <w:bCs/>
                <w:iCs/>
                <w:sz w:val="22"/>
                <w:szCs w:val="22"/>
              </w:rPr>
              <w:t>տևողությունը</w:t>
            </w:r>
            <w:r w:rsidRPr="00017CB7">
              <w:rPr>
                <w:rFonts w:ascii="GHEA Grapalat" w:hAnsi="GHEA Grapalat"/>
                <w:bCs/>
                <w:iCs/>
                <w:sz w:val="22"/>
                <w:szCs w:val="22"/>
                <w:lang w:val="af-ZA"/>
              </w:rPr>
              <w:t xml:space="preserve"> 3</w:t>
            </w:r>
            <w:r w:rsidRPr="00017CB7">
              <w:rPr>
                <w:rFonts w:ascii="GHEA Grapalat" w:hAnsi="GHEA Grapalat"/>
                <w:bCs/>
                <w:iCs/>
                <w:sz w:val="22"/>
                <w:szCs w:val="22"/>
              </w:rPr>
              <w:t xml:space="preserve"> օր</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bCs/>
                <w:iCs/>
                <w:sz w:val="22"/>
                <w:szCs w:val="22"/>
              </w:rPr>
              <w:t>մասնակցում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10 անձ:</w:t>
            </w:r>
          </w:p>
          <w:p w:rsidR="00524BF7" w:rsidRPr="00017CB7" w:rsidRDefault="00524BF7" w:rsidP="000310E2">
            <w:pPr>
              <w:rPr>
                <w:rFonts w:ascii="GHEA Grapalat" w:hAnsi="GHEA Grapalat"/>
                <w:b/>
                <w:bCs/>
                <w:lang w:val="af-ZA"/>
              </w:rPr>
            </w:pPr>
            <w:r w:rsidRPr="00017CB7">
              <w:rPr>
                <w:rFonts w:ascii="GHEA Grapalat" w:hAnsi="GHEA Grapalat"/>
                <w:bCs/>
                <w:iCs/>
                <w:sz w:val="22"/>
                <w:szCs w:val="22"/>
                <w:lang w:val="hy-AM"/>
              </w:rPr>
              <w:t>Սեմինար-վարժանք</w:t>
            </w:r>
            <w:r w:rsidRPr="00017CB7">
              <w:rPr>
                <w:rFonts w:ascii="GHEA Grapalat" w:hAnsi="GHEA Grapalat"/>
                <w:bCs/>
                <w:iCs/>
                <w:sz w:val="22"/>
                <w:szCs w:val="22"/>
              </w:rPr>
              <w:t>ը</w:t>
            </w:r>
            <w:r w:rsidRPr="00017CB7">
              <w:rPr>
                <w:rFonts w:ascii="GHEA Grapalat" w:hAnsi="GHEA Grapalat"/>
                <w:bCs/>
                <w:iCs/>
                <w:sz w:val="22"/>
                <w:szCs w:val="22"/>
                <w:lang w:val="hy-AM"/>
              </w:rPr>
              <w:t xml:space="preserve"> </w:t>
            </w:r>
            <w:r w:rsidRPr="00017CB7">
              <w:rPr>
                <w:rFonts w:ascii="GHEA Grapalat" w:hAnsi="GHEA Grapalat"/>
                <w:bCs/>
                <w:iCs/>
                <w:sz w:val="22"/>
                <w:szCs w:val="22"/>
              </w:rPr>
              <w:t>նախատեսվում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sz w:val="22"/>
                <w:szCs w:val="22"/>
              </w:rPr>
              <w:t>կազմակերպել</w:t>
            </w:r>
            <w:r w:rsidRPr="00017CB7">
              <w:rPr>
                <w:rFonts w:ascii="GHEA Grapalat" w:hAnsi="GHEA Grapalat"/>
                <w:sz w:val="22"/>
                <w:szCs w:val="22"/>
                <w:lang w:val="af-ZA"/>
              </w:rPr>
              <w:t xml:space="preserve"> </w:t>
            </w:r>
            <w:r w:rsidRPr="00017CB7">
              <w:rPr>
                <w:rFonts w:ascii="GHEA Grapalat" w:hAnsi="GHEA Grapalat"/>
                <w:b/>
                <w:bCs/>
                <w:iCs/>
                <w:sz w:val="22"/>
                <w:szCs w:val="22"/>
                <w:u w:val="single"/>
                <w:lang w:val="hy-AM"/>
              </w:rPr>
              <w:t>ք.</w:t>
            </w:r>
            <w:r w:rsidRPr="00017CB7">
              <w:rPr>
                <w:rFonts w:ascii="GHEA Grapalat" w:hAnsi="GHEA Grapalat"/>
                <w:b/>
                <w:bCs/>
                <w:iCs/>
                <w:sz w:val="22"/>
                <w:szCs w:val="22"/>
                <w:u w:val="single"/>
              </w:rPr>
              <w:t>Վանաձորում</w:t>
            </w:r>
            <w:r w:rsidRPr="00017CB7">
              <w:rPr>
                <w:rFonts w:ascii="GHEA Grapalat" w:hAnsi="GHEA Grapalat"/>
                <w:bCs/>
                <w:iCs/>
                <w:sz w:val="22"/>
                <w:szCs w:val="22"/>
                <w:lang w:val="af-ZA"/>
              </w:rPr>
              <w:t>:</w:t>
            </w:r>
          </w:p>
        </w:tc>
      </w:tr>
      <w:tr w:rsidR="00524BF7" w:rsidRPr="00017CB7"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Գրենական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պիտույքներ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Նոթատետր</w:t>
            </w:r>
            <w:r w:rsidRPr="00017CB7">
              <w:rPr>
                <w:rFonts w:ascii="GHEA Grapalat" w:hAnsi="GHEA Grapalat" w:cs="Arial"/>
                <w:sz w:val="22"/>
                <w:szCs w:val="22"/>
                <w:lang w:val="af-ZA"/>
              </w:rPr>
              <w:t xml:space="preserve">` A5 </w:t>
            </w:r>
            <w:r w:rsidRPr="00017CB7">
              <w:rPr>
                <w:rFonts w:ascii="GHEA Grapalat" w:hAnsi="GHEA Grapalat" w:cs="Arial"/>
                <w:sz w:val="22"/>
                <w:szCs w:val="22"/>
              </w:rPr>
              <w:t>ֆորմատի</w:t>
            </w:r>
            <w:r w:rsidRPr="00017CB7">
              <w:rPr>
                <w:rFonts w:ascii="GHEA Grapalat" w:hAnsi="GHEA Grapalat" w:cs="Arial"/>
                <w:sz w:val="22"/>
                <w:szCs w:val="22"/>
                <w:lang w:val="af-ZA"/>
              </w:rPr>
              <w:t xml:space="preserve">, </w:t>
            </w:r>
            <w:r w:rsidRPr="00017CB7">
              <w:rPr>
                <w:rFonts w:ascii="GHEA Grapalat" w:hAnsi="GHEA Grapalat" w:cs="Arial"/>
                <w:sz w:val="22"/>
                <w:szCs w:val="22"/>
              </w:rPr>
              <w:t>թերթերի</w:t>
            </w:r>
            <w:r w:rsidRPr="00017CB7">
              <w:rPr>
                <w:rFonts w:ascii="GHEA Grapalat" w:hAnsi="GHEA Grapalat" w:cs="Arial"/>
                <w:sz w:val="22"/>
                <w:szCs w:val="22"/>
                <w:lang w:val="af-ZA"/>
              </w:rPr>
              <w:t xml:space="preserve"> քանակը՝ 40-50 - 10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sz w:val="22"/>
                <w:szCs w:val="22"/>
                <w:lang w:val="af-ZA"/>
              </w:rPr>
              <w:t>գ</w:t>
            </w:r>
            <w:r w:rsidRPr="00017CB7">
              <w:rPr>
                <w:rFonts w:ascii="GHEA Grapalat" w:hAnsi="GHEA Grapalat" w:cs="Arial"/>
                <w:sz w:val="22"/>
                <w:szCs w:val="22"/>
              </w:rPr>
              <w:t>րիչ</w:t>
            </w:r>
            <w:r w:rsidRPr="00017CB7">
              <w:rPr>
                <w:rFonts w:ascii="GHEA Grapalat" w:hAnsi="GHEA Grapalat" w:cs="Arial"/>
                <w:sz w:val="22"/>
                <w:szCs w:val="22"/>
                <w:lang w:val="af-ZA"/>
              </w:rPr>
              <w:t xml:space="preserve"> </w:t>
            </w:r>
            <w:r w:rsidRPr="00017CB7">
              <w:rPr>
                <w:rFonts w:ascii="GHEA Grapalat" w:hAnsi="GHEA Grapalat" w:cs="Arial"/>
                <w:sz w:val="22"/>
                <w:szCs w:val="22"/>
              </w:rPr>
              <w:t>հելային</w:t>
            </w:r>
            <w:r w:rsidRPr="00017CB7">
              <w:rPr>
                <w:rFonts w:ascii="GHEA Grapalat" w:hAnsi="GHEA Grapalat" w:cs="Arial"/>
                <w:sz w:val="22"/>
                <w:szCs w:val="22"/>
                <w:lang w:val="af-ZA"/>
              </w:rPr>
              <w:t xml:space="preserve"> - 0,5մմ </w:t>
            </w:r>
            <w:r w:rsidRPr="00017CB7">
              <w:rPr>
                <w:rFonts w:ascii="GHEA Grapalat" w:hAnsi="GHEA Grapalat" w:cs="Arial"/>
                <w:sz w:val="22"/>
                <w:szCs w:val="22"/>
              </w:rPr>
              <w:t>կապույտ</w:t>
            </w:r>
            <w:r w:rsidRPr="00017CB7">
              <w:rPr>
                <w:rFonts w:ascii="GHEA Grapalat" w:hAnsi="GHEA Grapalat" w:cs="Arial"/>
                <w:sz w:val="22"/>
                <w:szCs w:val="22"/>
                <w:lang w:val="af-ZA"/>
              </w:rPr>
              <w:t xml:space="preserve">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մարկեր</w:t>
            </w:r>
            <w:r w:rsidRPr="00017CB7">
              <w:rPr>
                <w:rFonts w:ascii="GHEA Grapalat" w:hAnsi="GHEA Grapalat" w:cs="Arial"/>
                <w:sz w:val="22"/>
                <w:szCs w:val="22"/>
                <w:lang w:val="af-ZA"/>
              </w:rPr>
              <w:t xml:space="preserve"> </w:t>
            </w:r>
            <w:r w:rsidRPr="00017CB7">
              <w:rPr>
                <w:rFonts w:ascii="GHEA Grapalat" w:hAnsi="GHEA Grapalat" w:cs="Arial"/>
                <w:sz w:val="22"/>
                <w:szCs w:val="22"/>
              </w:rPr>
              <w:t>տեքստային</w:t>
            </w:r>
            <w:r w:rsidRPr="00017CB7">
              <w:rPr>
                <w:rFonts w:ascii="GHEA Grapalat" w:hAnsi="GHEA Grapalat" w:cs="Arial"/>
                <w:sz w:val="22"/>
                <w:szCs w:val="22"/>
                <w:lang w:val="af-ZA"/>
              </w:rPr>
              <w:t xml:space="preserve"> </w:t>
            </w:r>
            <w:r w:rsidRPr="00017CB7">
              <w:rPr>
                <w:rFonts w:ascii="GHEA Grapalat" w:hAnsi="GHEA Grapalat" w:cs="Arial"/>
                <w:sz w:val="22"/>
                <w:szCs w:val="22"/>
              </w:rPr>
              <w:t>շեղ</w:t>
            </w:r>
            <w:r w:rsidRPr="00017CB7">
              <w:rPr>
                <w:rFonts w:ascii="GHEA Grapalat" w:hAnsi="GHEA Grapalat" w:cs="Arial"/>
                <w:sz w:val="22"/>
                <w:szCs w:val="22"/>
                <w:lang w:val="af-ZA"/>
              </w:rPr>
              <w:t xml:space="preserve"> </w:t>
            </w:r>
            <w:r w:rsidRPr="00017CB7">
              <w:rPr>
                <w:rFonts w:ascii="GHEA Grapalat" w:hAnsi="GHEA Grapalat" w:cs="Arial"/>
                <w:sz w:val="22"/>
                <w:szCs w:val="22"/>
              </w:rPr>
              <w:t>ծայրով</w:t>
            </w:r>
            <w:r w:rsidRPr="00017CB7">
              <w:rPr>
                <w:rFonts w:ascii="GHEA Grapalat" w:hAnsi="GHEA Grapalat" w:cs="Arial"/>
                <w:sz w:val="22"/>
                <w:szCs w:val="22"/>
                <w:lang w:val="af-ZA"/>
              </w:rPr>
              <w:t xml:space="preserve">, </w:t>
            </w:r>
            <w:r w:rsidRPr="00017CB7">
              <w:rPr>
                <w:rFonts w:ascii="GHEA Grapalat" w:hAnsi="GHEA Grapalat" w:cs="Arial"/>
                <w:sz w:val="22"/>
                <w:szCs w:val="22"/>
              </w:rPr>
              <w:t>դեղին</w:t>
            </w:r>
            <w:r w:rsidRPr="00017CB7">
              <w:rPr>
                <w:rFonts w:ascii="GHEA Grapalat" w:hAnsi="GHEA Grapalat" w:cs="Arial"/>
                <w:sz w:val="22"/>
                <w:szCs w:val="22"/>
                <w:lang w:val="af-ZA"/>
              </w:rPr>
              <w:t xml:space="preserve"> </w:t>
            </w:r>
            <w:r w:rsidRPr="00017CB7">
              <w:rPr>
                <w:rFonts w:ascii="GHEA Grapalat" w:hAnsi="GHEA Grapalat" w:cs="Arial"/>
                <w:sz w:val="22"/>
                <w:szCs w:val="22"/>
              </w:rPr>
              <w:t>գույնի</w:t>
            </w:r>
            <w:r w:rsidRPr="00017CB7">
              <w:rPr>
                <w:rFonts w:ascii="GHEA Grapalat" w:hAnsi="GHEA Grapalat" w:cs="Arial"/>
                <w:sz w:val="22"/>
                <w:szCs w:val="22"/>
                <w:lang w:val="af-ZA"/>
              </w:rPr>
              <w:t xml:space="preserve">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մարկեր թղթի վրա գրելու համար՝ 4 հատ,</w:t>
            </w:r>
          </w:p>
          <w:p w:rsidR="00524BF7" w:rsidRPr="00017CB7" w:rsidRDefault="00524BF7" w:rsidP="000310E2">
            <w:pPr>
              <w:rPr>
                <w:rFonts w:ascii="GHEA Grapalat" w:hAnsi="GHEA Grapalat"/>
                <w:lang w:val="af-ZA"/>
              </w:rPr>
            </w:pPr>
            <w:r w:rsidRPr="00017CB7">
              <w:rPr>
                <w:rFonts w:ascii="GHEA Grapalat" w:hAnsi="GHEA Grapalat" w:cs="Arial"/>
                <w:sz w:val="22"/>
                <w:szCs w:val="22"/>
                <w:lang w:val="af-ZA"/>
              </w:rPr>
              <w:t xml:space="preserve">գրատախտակի թուղթ (25 թերթանի) 2 հատ: </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Նյութեր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փաթեթները</w:t>
            </w:r>
            <w:r w:rsidRPr="00017CB7">
              <w:rPr>
                <w:rFonts w:ascii="GHEA Grapalat" w:hAnsi="GHEA Grapalat"/>
                <w:sz w:val="22"/>
                <w:szCs w:val="22"/>
                <w:lang w:val="af-ZA"/>
              </w:rPr>
              <w:t xml:space="preserve"> - 10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փաթեթը</w:t>
            </w:r>
            <w:r w:rsidRPr="00017CB7">
              <w:rPr>
                <w:rFonts w:ascii="GHEA Grapalat" w:hAnsi="GHEA Grapalat"/>
                <w:sz w:val="22"/>
                <w:szCs w:val="22"/>
                <w:lang w:val="af-ZA"/>
              </w:rPr>
              <w:t xml:space="preserve"> </w:t>
            </w:r>
            <w:r w:rsidRPr="00017CB7">
              <w:rPr>
                <w:rFonts w:ascii="GHEA Grapalat" w:hAnsi="GHEA Grapalat"/>
                <w:sz w:val="22"/>
                <w:szCs w:val="22"/>
              </w:rPr>
              <w:t>բաղկացած</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1) </w:t>
            </w:r>
            <w:r w:rsidRPr="00017CB7">
              <w:rPr>
                <w:rFonts w:ascii="GHEA Grapalat" w:hAnsi="GHEA Grapalat"/>
                <w:sz w:val="22"/>
                <w:szCs w:val="22"/>
              </w:rPr>
              <w:t>պատճենահանված</w:t>
            </w:r>
            <w:r w:rsidRPr="00017CB7">
              <w:rPr>
                <w:rFonts w:ascii="GHEA Grapalat" w:hAnsi="GHEA Grapalat"/>
                <w:sz w:val="22"/>
                <w:szCs w:val="22"/>
                <w:lang w:val="af-ZA"/>
              </w:rPr>
              <w:t xml:space="preserve"> </w:t>
            </w:r>
            <w:r w:rsidRPr="00017CB7">
              <w:rPr>
                <w:rFonts w:ascii="GHEA Grapalat" w:hAnsi="GHEA Grapalat"/>
                <w:sz w:val="22"/>
                <w:szCs w:val="22"/>
              </w:rPr>
              <w:t>նյութերից</w:t>
            </w:r>
            <w:r w:rsidRPr="00017CB7">
              <w:rPr>
                <w:rFonts w:ascii="GHEA Grapalat" w:hAnsi="GHEA Grapalat"/>
                <w:sz w:val="22"/>
                <w:szCs w:val="22"/>
                <w:lang w:val="af-ZA"/>
              </w:rPr>
              <w:t xml:space="preserve">` 3 </w:t>
            </w:r>
            <w:r w:rsidRPr="00017CB7">
              <w:rPr>
                <w:rFonts w:ascii="GHEA Grapalat" w:hAnsi="GHEA Grapalat"/>
                <w:sz w:val="22"/>
                <w:szCs w:val="22"/>
              </w:rPr>
              <w:t>էջ</w:t>
            </w:r>
            <w:r w:rsidRPr="00017CB7">
              <w:rPr>
                <w:rFonts w:ascii="GHEA Grapalat" w:hAnsi="GHEA Grapalat"/>
                <w:sz w:val="22"/>
                <w:szCs w:val="22"/>
                <w:lang w:val="af-ZA"/>
              </w:rPr>
              <w:t xml:space="preserve"> (A4 </w:t>
            </w:r>
            <w:r w:rsidRPr="00017CB7">
              <w:rPr>
                <w:rFonts w:ascii="GHEA Grapalat" w:hAnsi="GHEA Grapalat"/>
                <w:sz w:val="22"/>
                <w:szCs w:val="22"/>
              </w:rPr>
              <w:t>ֆորմատ</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w:t>
            </w:r>
            <w:r w:rsidRPr="00017CB7">
              <w:rPr>
                <w:rFonts w:ascii="GHEA Grapalat" w:hAnsi="GHEA Grapalat"/>
                <w:sz w:val="22"/>
                <w:szCs w:val="22"/>
              </w:rPr>
              <w:t>գույնի</w:t>
            </w:r>
            <w:r w:rsidRPr="00017CB7">
              <w:rPr>
                <w:rFonts w:ascii="GHEA Grapalat" w:hAnsi="GHEA Grapalat"/>
                <w:sz w:val="22"/>
                <w:szCs w:val="22"/>
                <w:lang w:val="af-ZA"/>
              </w:rPr>
              <w:t xml:space="preserve">, </w:t>
            </w:r>
            <w:r w:rsidRPr="00017CB7">
              <w:rPr>
                <w:rFonts w:ascii="GHEA Grapalat" w:hAnsi="GHEA Grapalat"/>
                <w:sz w:val="22"/>
                <w:szCs w:val="22"/>
              </w:rPr>
              <w:t>միակողմանի</w:t>
            </w:r>
            <w:r w:rsidRPr="00017CB7">
              <w:rPr>
                <w:rFonts w:ascii="GHEA Grapalat" w:hAnsi="GHEA Grapalat"/>
                <w:sz w:val="22"/>
                <w:szCs w:val="22"/>
                <w:lang w:val="af-ZA"/>
              </w:rPr>
              <w:t xml:space="preserve"> 1+0, </w:t>
            </w:r>
            <w:r w:rsidRPr="00017CB7">
              <w:rPr>
                <w:rFonts w:ascii="GHEA Grapalat" w:hAnsi="GHEA Grapalat"/>
                <w:sz w:val="22"/>
                <w:szCs w:val="22"/>
              </w:rPr>
              <w:t>թուղթը՝</w:t>
            </w:r>
            <w:r w:rsidRPr="00017CB7">
              <w:rPr>
                <w:rFonts w:ascii="GHEA Grapalat" w:hAnsi="GHEA Grapalat"/>
                <w:sz w:val="22"/>
                <w:szCs w:val="22"/>
                <w:lang w:val="af-ZA"/>
              </w:rPr>
              <w:t xml:space="preserve"> 80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lang w:val="af-ZA"/>
              </w:rPr>
              <w:t>(</w:t>
            </w: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նյութերը</w:t>
            </w:r>
            <w:r w:rsidRPr="00017CB7">
              <w:rPr>
                <w:rFonts w:ascii="GHEA Grapalat" w:hAnsi="GHEA Grapalat"/>
                <w:sz w:val="22"/>
                <w:szCs w:val="22"/>
                <w:lang w:val="af-ZA"/>
              </w:rPr>
              <w:t xml:space="preserve"> </w:t>
            </w:r>
            <w:r w:rsidRPr="00017CB7">
              <w:rPr>
                <w:rFonts w:ascii="GHEA Grapalat" w:hAnsi="GHEA Grapalat"/>
                <w:sz w:val="22"/>
                <w:szCs w:val="22"/>
              </w:rPr>
              <w:t>Կատարողին</w:t>
            </w:r>
            <w:r w:rsidRPr="00017CB7">
              <w:rPr>
                <w:rFonts w:ascii="GHEA Grapalat" w:hAnsi="GHEA Grapalat"/>
                <w:sz w:val="22"/>
                <w:szCs w:val="22"/>
                <w:lang w:val="af-ZA"/>
              </w:rPr>
              <w:t xml:space="preserve"> </w:t>
            </w:r>
            <w:r w:rsidRPr="00017CB7">
              <w:rPr>
                <w:rFonts w:ascii="GHEA Grapalat" w:hAnsi="GHEA Grapalat"/>
                <w:sz w:val="22"/>
                <w:szCs w:val="22"/>
              </w:rPr>
              <w:t>կտրամադրվեն</w:t>
            </w:r>
            <w:r w:rsidRPr="00017CB7">
              <w:rPr>
                <w:rFonts w:ascii="GHEA Grapalat" w:hAnsi="GHEA Grapalat"/>
                <w:sz w:val="22"/>
                <w:szCs w:val="22"/>
                <w:lang w:val="af-ZA"/>
              </w:rPr>
              <w:t xml:space="preserve"> </w:t>
            </w:r>
            <w:r w:rsidRPr="00017CB7">
              <w:rPr>
                <w:rFonts w:ascii="GHEA Grapalat" w:hAnsi="GHEA Grapalat"/>
                <w:sz w:val="22"/>
                <w:szCs w:val="22"/>
              </w:rPr>
              <w:t>նախօրոք</w:t>
            </w:r>
            <w:r w:rsidRPr="00017CB7">
              <w:rPr>
                <w:rFonts w:ascii="GHEA Grapalat" w:hAnsi="GHEA Grapalat"/>
                <w:sz w:val="22"/>
                <w:szCs w:val="22"/>
                <w:lang w:val="af-ZA"/>
              </w:rPr>
              <w:t>):</w:t>
            </w:r>
          </w:p>
        </w:tc>
      </w:tr>
      <w:tr w:rsidR="00524BF7" w:rsidRPr="00D2339F" w:rsidTr="000310E2">
        <w:trPr>
          <w:trHeight w:val="262"/>
        </w:trPr>
        <w:tc>
          <w:tcPr>
            <w:tcW w:w="5000" w:type="pct"/>
            <w:gridSpan w:val="5"/>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lang w:val="hy-AM"/>
              </w:rPr>
              <w:t>Մեկ</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կազմակերպման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ծառայության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կազմակերպել՝</w:t>
            </w:r>
            <w:r w:rsidRPr="00017CB7">
              <w:rPr>
                <w:rFonts w:ascii="GHEA Grapalat" w:hAnsi="GHEA Grapalat"/>
                <w:b/>
                <w:sz w:val="22"/>
                <w:szCs w:val="22"/>
                <w:u w:val="single"/>
                <w:lang w:val="af-ZA"/>
              </w:rPr>
              <w:t xml:space="preserve"> 6  </w:t>
            </w:r>
            <w:r w:rsidRPr="00017CB7">
              <w:rPr>
                <w:rFonts w:ascii="GHEA Grapalat" w:hAnsi="GHEA Grapalat"/>
                <w:b/>
                <w:sz w:val="22"/>
                <w:szCs w:val="22"/>
                <w:u w:val="single"/>
                <w:lang w:val="hy-AM"/>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ընդմիջում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lang w:val="hy-AM"/>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օրական</w:t>
            </w:r>
            <w:r w:rsidRPr="00017CB7">
              <w:rPr>
                <w:rFonts w:ascii="GHEA Grapalat" w:hAnsi="GHEA Grapalat"/>
                <w:b/>
                <w:sz w:val="22"/>
                <w:szCs w:val="22"/>
                <w:u w:val="single"/>
                <w:lang w:val="af-ZA"/>
              </w:rPr>
              <w:t xml:space="preserve"> 2 </w:t>
            </w:r>
            <w:r w:rsidRPr="00017CB7">
              <w:rPr>
                <w:rFonts w:ascii="GHEA Grapalat" w:hAnsi="GHEA Grapalat"/>
                <w:b/>
                <w:sz w:val="22"/>
                <w:szCs w:val="22"/>
                <w:u w:val="single"/>
                <w:lang w:val="hy-AM"/>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յուրաքանչյուրը՝</w:t>
            </w:r>
            <w:r w:rsidRPr="00017CB7">
              <w:rPr>
                <w:rFonts w:ascii="GHEA Grapalat" w:hAnsi="GHEA Grapalat"/>
                <w:b/>
                <w:sz w:val="22"/>
                <w:szCs w:val="22"/>
                <w:u w:val="single"/>
                <w:lang w:val="af-ZA"/>
              </w:rPr>
              <w:t xml:space="preserve"> 10 </w:t>
            </w:r>
            <w:r w:rsidRPr="00017CB7">
              <w:rPr>
                <w:rFonts w:ascii="GHEA Grapalat" w:hAnsi="GHEA Grapalat"/>
                <w:b/>
                <w:sz w:val="22"/>
                <w:szCs w:val="22"/>
                <w:u w:val="single"/>
                <w:lang w:val="hy-AM"/>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ընդմիջումը</w:t>
            </w:r>
            <w:r w:rsidRPr="00017CB7">
              <w:rPr>
                <w:rFonts w:ascii="GHEA Grapalat" w:hAnsi="GHEA Grapalat"/>
                <w:sz w:val="22"/>
                <w:szCs w:val="22"/>
                <w:lang w:val="af-ZA"/>
              </w:rPr>
              <w:t xml:space="preserve"> </w:t>
            </w:r>
            <w:r w:rsidRPr="00017CB7">
              <w:rPr>
                <w:rFonts w:ascii="GHEA Grapalat" w:hAnsi="GHEA Grapalat"/>
                <w:sz w:val="22"/>
                <w:szCs w:val="22"/>
              </w:rPr>
              <w:t>տրամադրվում</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w:t>
            </w:r>
            <w:r w:rsidRPr="00017CB7">
              <w:rPr>
                <w:rFonts w:ascii="GHEA Grapalat" w:hAnsi="GHEA Grapalat"/>
                <w:sz w:val="22"/>
                <w:szCs w:val="22"/>
              </w:rPr>
              <w:t>ստվարաթղթի</w:t>
            </w:r>
            <w:r w:rsidRPr="00017CB7">
              <w:rPr>
                <w:rFonts w:ascii="GHEA Grapalat" w:hAnsi="GHEA Grapalat"/>
                <w:sz w:val="22"/>
                <w:szCs w:val="22"/>
                <w:lang w:val="af-ZA"/>
              </w:rPr>
              <w:t xml:space="preserve"> </w:t>
            </w:r>
            <w:r w:rsidRPr="00017CB7">
              <w:rPr>
                <w:rFonts w:ascii="GHEA Grapalat" w:hAnsi="GHEA Grapalat"/>
                <w:sz w:val="22"/>
                <w:szCs w:val="22"/>
              </w:rPr>
              <w:t>տուփերով</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թխվածք՝</w:t>
            </w:r>
            <w:r w:rsidRPr="00017CB7">
              <w:rPr>
                <w:rFonts w:ascii="GHEA Grapalat" w:hAnsi="GHEA Grapalat"/>
                <w:sz w:val="22"/>
                <w:szCs w:val="22"/>
                <w:lang w:val="af-ZA"/>
              </w:rPr>
              <w:t xml:space="preserve"> 25-30</w:t>
            </w:r>
            <w:r w:rsidRPr="00017CB7">
              <w:rPr>
                <w:rFonts w:ascii="GHEA Grapalat" w:hAnsi="GHEA Grapalat"/>
                <w:sz w:val="22"/>
                <w:szCs w:val="22"/>
              </w:rPr>
              <w:t>գ</w:t>
            </w:r>
            <w:r w:rsidRPr="00017CB7">
              <w:rPr>
                <w:rFonts w:ascii="GHEA Grapalat" w:hAnsi="GHEA Grapalat"/>
                <w:sz w:val="22"/>
                <w:szCs w:val="22"/>
                <w:lang w:val="af-ZA"/>
              </w:rPr>
              <w:t>, 2 հատ, կոնֆետ՝ 1 հատ (</w:t>
            </w:r>
            <w:r w:rsidRPr="00017CB7">
              <w:rPr>
                <w:rFonts w:ascii="GHEA Grapalat" w:hAnsi="GHEA Grapalat"/>
                <w:sz w:val="22"/>
                <w:szCs w:val="22"/>
              </w:rPr>
              <w:t>շոկոլադե՝</w:t>
            </w:r>
            <w:r w:rsidRPr="00017CB7">
              <w:rPr>
                <w:rFonts w:ascii="GHEA Grapalat" w:hAnsi="GHEA Grapalat"/>
                <w:sz w:val="22"/>
                <w:szCs w:val="22"/>
                <w:lang w:val="af-ZA"/>
              </w:rPr>
              <w:t xml:space="preserve"> </w:t>
            </w:r>
            <w:r w:rsidRPr="00017CB7">
              <w:rPr>
                <w:rFonts w:ascii="GHEA Grapalat" w:hAnsi="GHEA Grapalat"/>
                <w:sz w:val="22"/>
                <w:szCs w:val="22"/>
              </w:rPr>
              <w:t>չրերով</w:t>
            </w:r>
            <w:r w:rsidRPr="00017CB7">
              <w:rPr>
                <w:rFonts w:ascii="GHEA Grapalat" w:hAnsi="GHEA Grapalat"/>
                <w:sz w:val="22"/>
                <w:szCs w:val="22"/>
                <w:lang w:val="af-ZA"/>
              </w:rPr>
              <w:t xml:space="preserve">), աղանդեր, </w:t>
            </w:r>
            <w:r w:rsidRPr="00017CB7">
              <w:rPr>
                <w:rFonts w:ascii="GHEA Grapalat" w:hAnsi="GHEA Grapalat"/>
                <w:sz w:val="22"/>
                <w:szCs w:val="22"/>
              </w:rPr>
              <w:t>սուրճ</w:t>
            </w:r>
            <w:r w:rsidRPr="00017CB7">
              <w:rPr>
                <w:rFonts w:ascii="GHEA Grapalat" w:hAnsi="GHEA Grapalat"/>
                <w:sz w:val="22"/>
                <w:szCs w:val="22"/>
                <w:lang w:val="af-ZA"/>
              </w:rPr>
              <w:t xml:space="preserve"> </w:t>
            </w:r>
            <w:r w:rsidRPr="00017CB7">
              <w:rPr>
                <w:rFonts w:ascii="GHEA Grapalat" w:hAnsi="GHEA Grapalat"/>
                <w:sz w:val="22"/>
                <w:szCs w:val="22"/>
              </w:rPr>
              <w:t>սառը</w:t>
            </w:r>
            <w:r w:rsidRPr="00017CB7">
              <w:rPr>
                <w:rFonts w:ascii="GHEA Grapalat" w:hAnsi="GHEA Grapalat"/>
                <w:sz w:val="22"/>
                <w:szCs w:val="22"/>
                <w:lang w:val="af-ZA"/>
              </w:rPr>
              <w:t xml:space="preserve"> (100-120</w:t>
            </w:r>
            <w:r w:rsidRPr="00017CB7">
              <w:rPr>
                <w:rFonts w:ascii="GHEA Grapalat" w:hAnsi="GHEA Grapalat"/>
                <w:sz w:val="22"/>
                <w:szCs w:val="22"/>
              </w:rPr>
              <w:t>գ</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բնական</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(150-170</w:t>
            </w:r>
            <w:r w:rsidRPr="00017CB7">
              <w:rPr>
                <w:rFonts w:ascii="GHEA Grapalat" w:hAnsi="GHEA Grapalat"/>
                <w:sz w:val="22"/>
                <w:szCs w:val="22"/>
              </w:rPr>
              <w:t>գ</w:t>
            </w:r>
            <w:r w:rsidRPr="00017CB7">
              <w:rPr>
                <w:rFonts w:ascii="GHEA Grapalat" w:hAnsi="GHEA Grapalat"/>
                <w:sz w:val="22"/>
                <w:szCs w:val="22"/>
                <w:lang w:val="af-ZA"/>
              </w:rPr>
              <w:t xml:space="preserve">)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անձեռոցիկ</w:t>
            </w:r>
            <w:r w:rsidRPr="00017CB7">
              <w:rPr>
                <w:rFonts w:ascii="GHEA Grapalat" w:hAnsi="GHEA Grapalat"/>
                <w:sz w:val="22"/>
                <w:szCs w:val="22"/>
                <w:lang w:val="af-ZA"/>
              </w:rPr>
              <w:t xml:space="preserve"> </w:t>
            </w:r>
            <w:r w:rsidRPr="00017CB7">
              <w:rPr>
                <w:rFonts w:ascii="GHEA Grapalat" w:hAnsi="GHEA Grapalat"/>
                <w:sz w:val="22"/>
                <w:szCs w:val="22"/>
              </w:rPr>
              <w:t>թաց</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p>
        </w:tc>
      </w:tr>
      <w:tr w:rsidR="00524BF7" w:rsidRPr="00D2339F" w:rsidTr="000310E2">
        <w:trPr>
          <w:trHeight w:val="1143"/>
        </w:trPr>
        <w:tc>
          <w:tcPr>
            <w:tcW w:w="5000" w:type="pct"/>
            <w:gridSpan w:val="5"/>
            <w:tcBorders>
              <w:top w:val="dotDotDash" w:sz="4" w:space="0" w:color="A6A6A6"/>
              <w:left w:val="single" w:sz="4" w:space="0" w:color="auto"/>
              <w:bottom w:val="single" w:sz="4" w:space="0" w:color="auto"/>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lastRenderedPageBreak/>
              <w:t>Մեկ</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կազմակերպման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ծառայության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2</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2</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1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10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ընդմիջումը</w:t>
            </w:r>
            <w:r w:rsidRPr="00017CB7">
              <w:rPr>
                <w:rFonts w:ascii="GHEA Grapalat" w:hAnsi="GHEA Grapalat"/>
                <w:sz w:val="22"/>
                <w:szCs w:val="22"/>
                <w:lang w:val="af-ZA"/>
              </w:rPr>
              <w:t xml:space="preserve"> </w:t>
            </w:r>
            <w:r w:rsidRPr="00017CB7">
              <w:rPr>
                <w:rFonts w:ascii="GHEA Grapalat" w:hAnsi="GHEA Grapalat"/>
                <w:sz w:val="22"/>
                <w:szCs w:val="22"/>
              </w:rPr>
              <w:t>տրամադրվում</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w:t>
            </w:r>
            <w:r w:rsidRPr="00017CB7">
              <w:rPr>
                <w:rFonts w:ascii="GHEA Grapalat" w:hAnsi="GHEA Grapalat"/>
                <w:sz w:val="22"/>
                <w:szCs w:val="22"/>
              </w:rPr>
              <w:t>ստվարաթղթի</w:t>
            </w:r>
            <w:r w:rsidRPr="00017CB7">
              <w:rPr>
                <w:rFonts w:ascii="GHEA Grapalat" w:hAnsi="GHEA Grapalat"/>
                <w:sz w:val="22"/>
                <w:szCs w:val="22"/>
                <w:lang w:val="af-ZA"/>
              </w:rPr>
              <w:t xml:space="preserve"> </w:t>
            </w:r>
            <w:r w:rsidRPr="00017CB7">
              <w:rPr>
                <w:rFonts w:ascii="GHEA Grapalat" w:hAnsi="GHEA Grapalat"/>
                <w:sz w:val="22"/>
                <w:szCs w:val="22"/>
              </w:rPr>
              <w:t>տուփերով</w:t>
            </w:r>
            <w:r w:rsidRPr="00017CB7">
              <w:rPr>
                <w:rFonts w:ascii="GHEA Grapalat" w:hAnsi="GHEA Grapalat"/>
                <w:sz w:val="22"/>
                <w:szCs w:val="22"/>
                <w:lang w:val="af-ZA"/>
              </w:rPr>
              <w:t xml:space="preserve">: </w:t>
            </w: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սենդվիչ</w:t>
            </w:r>
            <w:r w:rsidRPr="00017CB7">
              <w:rPr>
                <w:rFonts w:ascii="GHEA Grapalat" w:hAnsi="GHEA Grapalat"/>
                <w:sz w:val="22"/>
                <w:szCs w:val="22"/>
                <w:lang w:val="af-ZA"/>
              </w:rPr>
              <w:t xml:space="preserve"> </w:t>
            </w:r>
            <w:r w:rsidRPr="00017CB7">
              <w:rPr>
                <w:rFonts w:ascii="GHEA Grapalat" w:hAnsi="GHEA Grapalat"/>
                <w:sz w:val="22"/>
                <w:szCs w:val="22"/>
              </w:rPr>
              <w:t>խոզապուխտով՝</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սենդվիչ</w:t>
            </w:r>
            <w:r w:rsidRPr="00017CB7">
              <w:rPr>
                <w:rFonts w:ascii="GHEA Grapalat" w:hAnsi="GHEA Grapalat"/>
                <w:sz w:val="22"/>
                <w:szCs w:val="22"/>
                <w:lang w:val="af-ZA"/>
              </w:rPr>
              <w:t xml:space="preserve"> </w:t>
            </w:r>
            <w:r w:rsidRPr="00017CB7">
              <w:rPr>
                <w:rFonts w:ascii="GHEA Grapalat" w:hAnsi="GHEA Grapalat"/>
                <w:sz w:val="22"/>
                <w:szCs w:val="22"/>
              </w:rPr>
              <w:t>հոլանդական</w:t>
            </w:r>
            <w:r w:rsidRPr="00017CB7">
              <w:rPr>
                <w:rFonts w:ascii="GHEA Grapalat" w:hAnsi="GHEA Grapalat"/>
                <w:sz w:val="22"/>
                <w:szCs w:val="22"/>
                <w:lang w:val="af-ZA"/>
              </w:rPr>
              <w:t xml:space="preserve"> </w:t>
            </w:r>
            <w:r w:rsidRPr="00017CB7">
              <w:rPr>
                <w:rFonts w:ascii="GHEA Grapalat" w:hAnsi="GHEA Grapalat"/>
                <w:sz w:val="22"/>
                <w:szCs w:val="22"/>
              </w:rPr>
              <w:t>պանրով՝</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աղցան՝</w:t>
            </w:r>
            <w:r w:rsidRPr="00017CB7">
              <w:rPr>
                <w:rFonts w:ascii="GHEA Grapalat" w:hAnsi="GHEA Grapalat"/>
                <w:sz w:val="22"/>
                <w:szCs w:val="22"/>
                <w:lang w:val="af-ZA"/>
              </w:rPr>
              <w:t xml:space="preserve"> 90-110</w:t>
            </w:r>
            <w:r w:rsidRPr="00017CB7">
              <w:rPr>
                <w:rFonts w:ascii="GHEA Grapalat" w:hAnsi="GHEA Grapalat"/>
                <w:sz w:val="22"/>
                <w:szCs w:val="22"/>
              </w:rPr>
              <w:t>գ</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աղբյուրի</w:t>
            </w:r>
            <w:r w:rsidRPr="00017CB7">
              <w:rPr>
                <w:rFonts w:ascii="GHEA Grapalat" w:hAnsi="GHEA Grapalat"/>
                <w:sz w:val="22"/>
                <w:szCs w:val="22"/>
                <w:lang w:val="af-ZA"/>
              </w:rPr>
              <w:t xml:space="preserve"> </w:t>
            </w:r>
            <w:r w:rsidRPr="00017CB7">
              <w:rPr>
                <w:rFonts w:ascii="GHEA Grapalat" w:hAnsi="GHEA Grapalat"/>
                <w:sz w:val="22"/>
                <w:szCs w:val="22"/>
              </w:rPr>
              <w:t>ջուր՝</w:t>
            </w:r>
            <w:r w:rsidRPr="00017CB7">
              <w:rPr>
                <w:rFonts w:ascii="GHEA Grapalat" w:hAnsi="GHEA Grapalat"/>
                <w:sz w:val="22"/>
                <w:szCs w:val="22"/>
                <w:lang w:val="af-ZA"/>
              </w:rPr>
              <w:t xml:space="preserve"> 0,5</w:t>
            </w:r>
            <w:r w:rsidRPr="00017CB7">
              <w:rPr>
                <w:rFonts w:ascii="GHEA Grapalat" w:hAnsi="GHEA Grapalat"/>
                <w:sz w:val="22"/>
                <w:szCs w:val="22"/>
              </w:rPr>
              <w:t>լ</w:t>
            </w:r>
            <w:r w:rsidRPr="00017CB7">
              <w:rPr>
                <w:rFonts w:ascii="GHEA Grapalat" w:hAnsi="GHEA Grapalat"/>
                <w:sz w:val="22"/>
                <w:szCs w:val="22"/>
                <w:lang w:val="af-ZA"/>
              </w:rPr>
              <w:t xml:space="preserve">, </w:t>
            </w:r>
            <w:r w:rsidRPr="00017CB7">
              <w:rPr>
                <w:rFonts w:ascii="GHEA Grapalat" w:hAnsi="GHEA Grapalat"/>
                <w:sz w:val="22"/>
                <w:szCs w:val="22"/>
              </w:rPr>
              <w:t>անձեռոցիկ</w:t>
            </w:r>
            <w:r w:rsidRPr="00017CB7">
              <w:rPr>
                <w:rFonts w:ascii="GHEA Grapalat" w:hAnsi="GHEA Grapalat"/>
                <w:sz w:val="22"/>
                <w:szCs w:val="22"/>
                <w:lang w:val="af-ZA"/>
              </w:rPr>
              <w:t xml:space="preserve"> </w:t>
            </w:r>
            <w:r w:rsidRPr="00017CB7">
              <w:rPr>
                <w:rFonts w:ascii="GHEA Grapalat" w:hAnsi="GHEA Grapalat"/>
                <w:sz w:val="22"/>
                <w:szCs w:val="22"/>
              </w:rPr>
              <w:t>թաց</w:t>
            </w:r>
            <w:r w:rsidRPr="00017CB7">
              <w:rPr>
                <w:rFonts w:ascii="GHEA Grapalat" w:hAnsi="GHEA Grapalat"/>
                <w:sz w:val="22"/>
                <w:szCs w:val="22"/>
                <w:lang w:val="af-ZA"/>
              </w:rPr>
              <w:t xml:space="preserve">, </w:t>
            </w:r>
            <w:r w:rsidRPr="00017CB7">
              <w:rPr>
                <w:rFonts w:ascii="GHEA Grapalat" w:hAnsi="GHEA Grapalat"/>
                <w:sz w:val="22"/>
                <w:szCs w:val="22"/>
              </w:rPr>
              <w:t>մեկանգամյա</w:t>
            </w:r>
            <w:r w:rsidRPr="00017CB7">
              <w:rPr>
                <w:rFonts w:ascii="GHEA Grapalat" w:hAnsi="GHEA Grapalat"/>
                <w:sz w:val="22"/>
                <w:szCs w:val="22"/>
                <w:lang w:val="af-ZA"/>
              </w:rPr>
              <w:t xml:space="preserve"> </w:t>
            </w:r>
            <w:r w:rsidRPr="00017CB7">
              <w:rPr>
                <w:rFonts w:ascii="GHEA Grapalat" w:hAnsi="GHEA Grapalat"/>
                <w:sz w:val="22"/>
                <w:szCs w:val="22"/>
              </w:rPr>
              <w:t>սպասք</w:t>
            </w:r>
            <w:r w:rsidRPr="00017CB7">
              <w:rPr>
                <w:rFonts w:ascii="GHEA Grapalat" w:hAnsi="GHEA Grapalat"/>
                <w:sz w:val="22"/>
                <w:szCs w:val="22"/>
                <w:lang w:val="af-ZA"/>
              </w:rPr>
              <w:t xml:space="preserve">, </w:t>
            </w:r>
            <w:r w:rsidRPr="00017CB7">
              <w:rPr>
                <w:rFonts w:ascii="GHEA Grapalat" w:hAnsi="GHEA Grapalat"/>
                <w:sz w:val="22"/>
                <w:szCs w:val="22"/>
              </w:rPr>
              <w:t>մաստակ՝</w:t>
            </w:r>
            <w:r w:rsidRPr="00017CB7">
              <w:rPr>
                <w:rFonts w:ascii="GHEA Grapalat" w:hAnsi="GHEA Grapalat"/>
                <w:sz w:val="22"/>
                <w:szCs w:val="22"/>
                <w:lang w:val="af-ZA"/>
              </w:rPr>
              <w:t xml:space="preserve"> </w:t>
            </w:r>
            <w:r w:rsidRPr="00017CB7">
              <w:rPr>
                <w:rFonts w:ascii="GHEA Grapalat" w:hAnsi="GHEA Grapalat"/>
                <w:sz w:val="22"/>
                <w:szCs w:val="22"/>
              </w:rPr>
              <w:t>կոմպլեկտ</w:t>
            </w:r>
            <w:r w:rsidRPr="00017CB7">
              <w:rPr>
                <w:rFonts w:ascii="GHEA Grapalat" w:hAnsi="GHEA Grapalat"/>
                <w:sz w:val="22"/>
                <w:szCs w:val="22"/>
                <w:lang w:val="af-ZA"/>
              </w:rPr>
              <w:t>:</w:t>
            </w:r>
          </w:p>
        </w:tc>
      </w:tr>
      <w:tr w:rsidR="00524BF7" w:rsidRPr="00D2339F" w:rsidTr="000310E2">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rPr>
                <w:rFonts w:ascii="GHEA Grapalat" w:hAnsi="GHEA Grapalat"/>
                <w:b/>
                <w:bCs/>
                <w:lang w:val="af-ZA"/>
              </w:rPr>
            </w:pPr>
            <w:r w:rsidRPr="00017CB7">
              <w:rPr>
                <w:rFonts w:ascii="GHEA Grapalat" w:hAnsi="GHEA Grapalat" w:cs="Sylfaen"/>
                <w:b/>
                <w:sz w:val="22"/>
                <w:szCs w:val="22"/>
                <w:lang w:val="af-ZA"/>
              </w:rPr>
              <w:t xml:space="preserve">Ծառայության մատուցման ժամկետը՝ </w:t>
            </w:r>
            <w:r w:rsidRPr="00017CB7">
              <w:rPr>
                <w:rFonts w:ascii="GHEA Grapalat" w:hAnsi="GHEA Grapalat"/>
                <w:b/>
                <w:bCs/>
                <w:sz w:val="22"/>
                <w:szCs w:val="22"/>
                <w:lang w:val="af-ZA"/>
              </w:rPr>
              <w:t>2017</w:t>
            </w:r>
            <w:r w:rsidRPr="00017CB7">
              <w:rPr>
                <w:rFonts w:ascii="GHEA Grapalat" w:hAnsi="GHEA Grapalat"/>
                <w:b/>
                <w:bCs/>
                <w:sz w:val="22"/>
                <w:szCs w:val="22"/>
              </w:rPr>
              <w:t>թ</w:t>
            </w:r>
            <w:r w:rsidRPr="00017CB7">
              <w:rPr>
                <w:rFonts w:ascii="GHEA Grapalat" w:hAnsi="GHEA Grapalat"/>
                <w:b/>
                <w:bCs/>
                <w:sz w:val="22"/>
                <w:szCs w:val="22"/>
                <w:lang w:val="af-ZA"/>
              </w:rPr>
              <w:t>.*, մատուցման վայրը՝ ք.Վանաձոր:</w:t>
            </w:r>
          </w:p>
          <w:p w:rsidR="00524BF7" w:rsidRPr="00017CB7" w:rsidRDefault="00524BF7" w:rsidP="000310E2">
            <w:pPr>
              <w:rPr>
                <w:rFonts w:ascii="GHEA Grapalat" w:hAnsi="GHEA Grapalat" w:cs="Sylfaen"/>
                <w:i/>
                <w:lang w:val="nb-NO"/>
              </w:rPr>
            </w:pPr>
            <w:r w:rsidRPr="00017CB7">
              <w:rPr>
                <w:rFonts w:ascii="GHEA Grapalat" w:hAnsi="GHEA Grapalat"/>
                <w:bCs/>
                <w:i/>
                <w:iCs/>
                <w:sz w:val="22"/>
                <w:szCs w:val="22"/>
                <w:lang w:val="nb-NO"/>
              </w:rPr>
              <w:t>*</w:t>
            </w:r>
            <w:r w:rsidRPr="00017CB7">
              <w:rPr>
                <w:rFonts w:ascii="GHEA Grapalat" w:hAnsi="GHEA Grapalat"/>
                <w:bCs/>
                <w:i/>
                <w:iCs/>
                <w:sz w:val="22"/>
                <w:szCs w:val="22"/>
                <w:lang w:val="hy-AM"/>
              </w:rPr>
              <w:t>Սեմինար-վարժանք</w:t>
            </w:r>
            <w:r w:rsidRPr="00017CB7">
              <w:rPr>
                <w:rFonts w:ascii="GHEA Grapalat" w:hAnsi="GHEA Grapalat"/>
                <w:bCs/>
                <w:i/>
                <w:iCs/>
                <w:sz w:val="22"/>
                <w:szCs w:val="22"/>
              </w:rPr>
              <w:t>ի</w:t>
            </w:r>
            <w:r w:rsidRPr="00017CB7">
              <w:rPr>
                <w:rFonts w:ascii="GHEA Grapalat" w:hAnsi="GHEA Grapalat"/>
                <w:bCs/>
                <w:i/>
                <w:iCs/>
                <w:sz w:val="22"/>
                <w:szCs w:val="22"/>
                <w:lang w:val="nb-NO"/>
              </w:rPr>
              <w:t xml:space="preserve"> </w:t>
            </w:r>
            <w:r w:rsidRPr="00017CB7">
              <w:rPr>
                <w:rFonts w:ascii="GHEA Grapalat" w:hAnsi="GHEA Grapalat"/>
                <w:bCs/>
                <w:i/>
                <w:iCs/>
                <w:sz w:val="22"/>
                <w:szCs w:val="22"/>
              </w:rPr>
              <w:t>կազմակերպման</w:t>
            </w:r>
            <w:r w:rsidRPr="00017CB7">
              <w:rPr>
                <w:rFonts w:ascii="GHEA Grapalat" w:hAnsi="GHEA Grapalat"/>
                <w:bCs/>
                <w:i/>
                <w:iCs/>
                <w:sz w:val="22"/>
                <w:szCs w:val="22"/>
                <w:lang w:val="af-ZA"/>
              </w:rPr>
              <w:t xml:space="preserve"> </w:t>
            </w:r>
            <w:r w:rsidRPr="00017CB7">
              <w:rPr>
                <w:rFonts w:ascii="GHEA Grapalat" w:hAnsi="GHEA Grapalat"/>
                <w:bCs/>
                <w:i/>
                <w:iCs/>
                <w:sz w:val="22"/>
                <w:szCs w:val="22"/>
              </w:rPr>
              <w:t>ծառայության</w:t>
            </w:r>
            <w:r w:rsidRPr="00017CB7">
              <w:rPr>
                <w:rFonts w:ascii="GHEA Grapalat" w:hAnsi="GHEA Grapalat"/>
                <w:bCs/>
                <w:i/>
                <w:iCs/>
                <w:sz w:val="22"/>
                <w:szCs w:val="22"/>
                <w:lang w:val="af-ZA"/>
              </w:rPr>
              <w:t xml:space="preserve"> </w:t>
            </w:r>
            <w:r w:rsidRPr="00017CB7">
              <w:rPr>
                <w:rFonts w:ascii="GHEA Grapalat" w:hAnsi="GHEA Grapalat" w:cs="Sylfaen"/>
                <w:i/>
                <w:sz w:val="22"/>
                <w:szCs w:val="22"/>
                <w:lang w:val="af-ZA"/>
              </w:rPr>
              <w:t>մատուցման ժամկետ</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և հասցեի </w:t>
            </w:r>
            <w:r w:rsidRPr="00017CB7">
              <w:rPr>
                <w:rFonts w:ascii="GHEA Grapalat" w:hAnsi="GHEA Grapalat" w:cs="Sylfaen"/>
                <w:i/>
                <w:sz w:val="22"/>
                <w:szCs w:val="22"/>
              </w:rPr>
              <w:t>մասին</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տեղեկատվությունը</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նախօրոք</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կտրամադր</w:t>
            </w:r>
            <w:r w:rsidR="00D2339F">
              <w:rPr>
                <w:rFonts w:ascii="GHEA Grapalat" w:hAnsi="GHEA Grapalat" w:cs="Sylfaen"/>
                <w:i/>
                <w:sz w:val="22"/>
                <w:szCs w:val="22"/>
                <w:lang w:val="ru-RU"/>
              </w:rPr>
              <w:t>վ</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Կատարողին՝</w:t>
            </w:r>
            <w:r w:rsidRPr="00017CB7">
              <w:rPr>
                <w:rFonts w:ascii="GHEA Grapalat" w:hAnsi="GHEA Grapalat" w:cs="Sylfaen"/>
                <w:i/>
                <w:sz w:val="22"/>
                <w:szCs w:val="22"/>
                <w:lang w:val="nb-NO"/>
              </w:rPr>
              <w:t xml:space="preserve"> միջոցառումից </w:t>
            </w:r>
            <w:r w:rsidRPr="00017CB7">
              <w:rPr>
                <w:rFonts w:ascii="GHEA Grapalat" w:hAnsi="GHEA Grapalat" w:cs="Sylfaen"/>
                <w:i/>
                <w:sz w:val="22"/>
                <w:szCs w:val="22"/>
              </w:rPr>
              <w:t>առնվազն</w:t>
            </w:r>
            <w:r w:rsidRPr="00017CB7">
              <w:rPr>
                <w:rFonts w:ascii="GHEA Grapalat" w:hAnsi="GHEA Grapalat" w:cs="Sylfaen"/>
                <w:i/>
                <w:sz w:val="22"/>
                <w:szCs w:val="22"/>
                <w:lang w:val="nb-NO"/>
              </w:rPr>
              <w:t xml:space="preserve"> 3 աշխատանքային </w:t>
            </w:r>
            <w:r w:rsidRPr="00017CB7">
              <w:rPr>
                <w:rFonts w:ascii="GHEA Grapalat" w:hAnsi="GHEA Grapalat" w:cs="Sylfaen"/>
                <w:i/>
                <w:sz w:val="22"/>
                <w:szCs w:val="22"/>
              </w:rPr>
              <w:t>օր</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առաջ</w:t>
            </w:r>
            <w:r w:rsidRPr="00017CB7">
              <w:rPr>
                <w:rFonts w:ascii="GHEA Grapalat" w:hAnsi="GHEA Grapalat" w:cs="Sylfaen"/>
                <w:i/>
                <w:sz w:val="22"/>
                <w:szCs w:val="22"/>
                <w:lang w:val="nb-NO"/>
              </w:rPr>
              <w:t>:</w:t>
            </w:r>
          </w:p>
          <w:p w:rsidR="00524BF7" w:rsidRPr="00017CB7" w:rsidRDefault="00524BF7" w:rsidP="000310E2">
            <w:pPr>
              <w:rPr>
                <w:rFonts w:ascii="GHEA Grapalat" w:hAnsi="GHEA Grapalat" w:cs="Sylfaen"/>
                <w:i/>
                <w:lang w:val="nb-NO"/>
              </w:rPr>
            </w:pPr>
          </w:p>
        </w:tc>
      </w:tr>
      <w:tr w:rsidR="00524BF7" w:rsidRPr="00017CB7" w:rsidTr="000310E2">
        <w:trPr>
          <w:trHeight w:val="554"/>
        </w:trPr>
        <w:tc>
          <w:tcPr>
            <w:tcW w:w="94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24BF7" w:rsidRPr="00017CB7" w:rsidRDefault="00524BF7" w:rsidP="000310E2">
            <w:pPr>
              <w:jc w:val="center"/>
              <w:rPr>
                <w:rFonts w:ascii="GHEA Grapalat" w:hAnsi="GHEA Grapalat"/>
                <w:b/>
                <w:bCs/>
                <w:i/>
                <w:sz w:val="20"/>
                <w:szCs w:val="20"/>
                <w:lang w:val="hy-AM"/>
              </w:rPr>
            </w:pPr>
            <w:r w:rsidRPr="00017CB7">
              <w:rPr>
                <w:rFonts w:ascii="GHEA Grapalat" w:hAnsi="GHEA Grapalat"/>
                <w:b/>
                <w:bCs/>
                <w:i/>
                <w:sz w:val="20"/>
                <w:szCs w:val="20"/>
              </w:rPr>
              <w:t>N 3</w:t>
            </w:r>
          </w:p>
        </w:tc>
        <w:tc>
          <w:tcPr>
            <w:tcW w:w="1275" w:type="pct"/>
            <w:tcBorders>
              <w:top w:val="single" w:sz="4" w:space="0" w:color="auto"/>
              <w:left w:val="single" w:sz="4" w:space="0" w:color="auto"/>
              <w:bottom w:val="single" w:sz="4" w:space="0" w:color="auto"/>
              <w:right w:val="single" w:sz="4" w:space="0" w:color="auto"/>
            </w:tcBorders>
            <w:shd w:val="clear" w:color="auto" w:fill="C6D9F1"/>
            <w:vAlign w:val="center"/>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lang w:val="hy-AM"/>
              </w:rPr>
              <w:t>Սեմինար-վարժանք</w:t>
            </w:r>
            <w:r w:rsidRPr="00017CB7">
              <w:rPr>
                <w:rFonts w:ascii="GHEA Grapalat" w:hAnsi="GHEA Grapalat"/>
                <w:b/>
                <w:bCs/>
                <w:i/>
                <w:iCs/>
                <w:sz w:val="20"/>
                <w:szCs w:val="20"/>
              </w:rPr>
              <w:t>ի</w:t>
            </w:r>
            <w:r w:rsidRPr="00017CB7">
              <w:rPr>
                <w:rFonts w:ascii="GHEA Grapalat" w:hAnsi="GHEA Grapalat"/>
                <w:b/>
                <w:bCs/>
                <w:i/>
                <w:iCs/>
                <w:sz w:val="20"/>
                <w:szCs w:val="20"/>
                <w:lang w:val="hy-AM"/>
              </w:rPr>
              <w:t xml:space="preserve"> կազմակերպում</w:t>
            </w:r>
            <w:r w:rsidRPr="00017CB7">
              <w:rPr>
                <w:rFonts w:ascii="GHEA Grapalat" w:hAnsi="GHEA Grapalat"/>
                <w:b/>
                <w:bCs/>
                <w:i/>
                <w:iCs/>
                <w:sz w:val="20"/>
                <w:szCs w:val="20"/>
              </w:rPr>
              <w:t xml:space="preserve"> 3</w:t>
            </w:r>
          </w:p>
        </w:tc>
        <w:tc>
          <w:tcPr>
            <w:tcW w:w="1467" w:type="pct"/>
            <w:gridSpan w:val="2"/>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iCs/>
                <w:sz w:val="20"/>
                <w:szCs w:val="20"/>
              </w:rPr>
              <w:t>սեմինար-վարժանք</w:t>
            </w:r>
          </w:p>
        </w:tc>
        <w:tc>
          <w:tcPr>
            <w:tcW w:w="1311" w:type="pct"/>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sz w:val="20"/>
                <w:szCs w:val="20"/>
              </w:rPr>
            </w:pPr>
            <w:r w:rsidRPr="00017CB7">
              <w:rPr>
                <w:rFonts w:ascii="GHEA Grapalat" w:hAnsi="GHEA Grapalat"/>
                <w:b/>
                <w:bCs/>
                <w:i/>
                <w:sz w:val="20"/>
                <w:szCs w:val="20"/>
              </w:rPr>
              <w:t>1</w:t>
            </w:r>
          </w:p>
        </w:tc>
      </w:tr>
      <w:tr w:rsidR="00524BF7" w:rsidRPr="00017CB7" w:rsidTr="000310E2">
        <w:trPr>
          <w:trHeight w:val="12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Մեկ սեմինար-վարժանքի նկարագիրը</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Cs/>
                <w:iCs/>
                <w:lang w:val="af-ZA"/>
              </w:rPr>
            </w:pPr>
            <w:r w:rsidRPr="00017CB7">
              <w:rPr>
                <w:rFonts w:ascii="GHEA Grapalat" w:hAnsi="GHEA Grapalat"/>
                <w:bCs/>
                <w:iCs/>
                <w:sz w:val="22"/>
                <w:szCs w:val="22"/>
              </w:rPr>
              <w:t>Սեմինար</w:t>
            </w:r>
            <w:r w:rsidRPr="00017CB7">
              <w:rPr>
                <w:rFonts w:ascii="GHEA Grapalat" w:hAnsi="GHEA Grapalat"/>
                <w:bCs/>
                <w:iCs/>
                <w:sz w:val="22"/>
                <w:szCs w:val="22"/>
                <w:lang w:val="af-ZA"/>
              </w:rPr>
              <w:t>-</w:t>
            </w:r>
            <w:r w:rsidRPr="00017CB7">
              <w:rPr>
                <w:rFonts w:ascii="GHEA Grapalat" w:hAnsi="GHEA Grapalat"/>
                <w:bCs/>
                <w:iCs/>
                <w:sz w:val="22"/>
                <w:szCs w:val="22"/>
              </w:rPr>
              <w:t>վարժանքի</w:t>
            </w:r>
            <w:r w:rsidRPr="00017CB7">
              <w:rPr>
                <w:rFonts w:ascii="GHEA Grapalat" w:hAnsi="GHEA Grapalat"/>
                <w:bCs/>
                <w:iCs/>
                <w:sz w:val="22"/>
                <w:szCs w:val="22"/>
                <w:lang w:val="af-ZA"/>
              </w:rPr>
              <w:t xml:space="preserve"> </w:t>
            </w:r>
            <w:r w:rsidRPr="00017CB7">
              <w:rPr>
                <w:rFonts w:ascii="GHEA Grapalat" w:hAnsi="GHEA Grapalat"/>
                <w:bCs/>
                <w:iCs/>
                <w:sz w:val="22"/>
                <w:szCs w:val="22"/>
              </w:rPr>
              <w:t>տևողությունը</w:t>
            </w:r>
            <w:r w:rsidRPr="00017CB7">
              <w:rPr>
                <w:rFonts w:ascii="GHEA Grapalat" w:hAnsi="GHEA Grapalat"/>
                <w:bCs/>
                <w:iCs/>
                <w:sz w:val="22"/>
                <w:szCs w:val="22"/>
                <w:lang w:val="af-ZA"/>
              </w:rPr>
              <w:t xml:space="preserve"> 3</w:t>
            </w:r>
            <w:r w:rsidRPr="00017CB7">
              <w:rPr>
                <w:rFonts w:ascii="GHEA Grapalat" w:hAnsi="GHEA Grapalat"/>
                <w:bCs/>
                <w:iCs/>
                <w:sz w:val="22"/>
                <w:szCs w:val="22"/>
              </w:rPr>
              <w:t xml:space="preserve"> օր</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bCs/>
                <w:iCs/>
                <w:sz w:val="22"/>
                <w:szCs w:val="22"/>
              </w:rPr>
              <w:t>մասնակցում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10 անձ:</w:t>
            </w:r>
          </w:p>
          <w:p w:rsidR="00524BF7" w:rsidRPr="00017CB7" w:rsidRDefault="00524BF7" w:rsidP="000310E2">
            <w:pPr>
              <w:rPr>
                <w:rFonts w:ascii="GHEA Grapalat" w:hAnsi="GHEA Grapalat"/>
                <w:b/>
                <w:bCs/>
                <w:lang w:val="af-ZA"/>
              </w:rPr>
            </w:pPr>
            <w:r w:rsidRPr="00017CB7">
              <w:rPr>
                <w:rFonts w:ascii="GHEA Grapalat" w:hAnsi="GHEA Grapalat"/>
                <w:bCs/>
                <w:iCs/>
                <w:sz w:val="22"/>
                <w:szCs w:val="22"/>
                <w:lang w:val="hy-AM"/>
              </w:rPr>
              <w:t>Սեմինար-վարժանք</w:t>
            </w:r>
            <w:r w:rsidRPr="00017CB7">
              <w:rPr>
                <w:rFonts w:ascii="GHEA Grapalat" w:hAnsi="GHEA Grapalat"/>
                <w:bCs/>
                <w:iCs/>
                <w:sz w:val="22"/>
                <w:szCs w:val="22"/>
              </w:rPr>
              <w:t>ը</w:t>
            </w:r>
            <w:r w:rsidRPr="00017CB7">
              <w:rPr>
                <w:rFonts w:ascii="GHEA Grapalat" w:hAnsi="GHEA Grapalat"/>
                <w:bCs/>
                <w:iCs/>
                <w:sz w:val="22"/>
                <w:szCs w:val="22"/>
                <w:lang w:val="hy-AM"/>
              </w:rPr>
              <w:t xml:space="preserve"> </w:t>
            </w:r>
            <w:r w:rsidRPr="00017CB7">
              <w:rPr>
                <w:rFonts w:ascii="GHEA Grapalat" w:hAnsi="GHEA Grapalat"/>
                <w:bCs/>
                <w:iCs/>
                <w:sz w:val="22"/>
                <w:szCs w:val="22"/>
              </w:rPr>
              <w:t>նախատեսվում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sz w:val="22"/>
                <w:szCs w:val="22"/>
              </w:rPr>
              <w:t>կազմակերպել</w:t>
            </w:r>
            <w:r w:rsidRPr="00017CB7">
              <w:rPr>
                <w:rFonts w:ascii="GHEA Grapalat" w:hAnsi="GHEA Grapalat"/>
                <w:sz w:val="22"/>
                <w:szCs w:val="22"/>
                <w:lang w:val="af-ZA"/>
              </w:rPr>
              <w:t xml:space="preserve"> </w:t>
            </w:r>
            <w:r w:rsidRPr="00017CB7">
              <w:rPr>
                <w:rFonts w:ascii="GHEA Grapalat" w:hAnsi="GHEA Grapalat"/>
                <w:b/>
                <w:bCs/>
                <w:iCs/>
                <w:sz w:val="22"/>
                <w:szCs w:val="22"/>
                <w:u w:val="single"/>
                <w:lang w:val="hy-AM"/>
              </w:rPr>
              <w:t>ք.</w:t>
            </w:r>
            <w:r w:rsidRPr="00017CB7">
              <w:rPr>
                <w:rFonts w:ascii="GHEA Grapalat" w:hAnsi="GHEA Grapalat"/>
                <w:b/>
                <w:bCs/>
                <w:iCs/>
                <w:sz w:val="22"/>
                <w:szCs w:val="22"/>
                <w:u w:val="single"/>
              </w:rPr>
              <w:t>Գյումրիում</w:t>
            </w:r>
            <w:r w:rsidRPr="00017CB7">
              <w:rPr>
                <w:rFonts w:ascii="GHEA Grapalat" w:hAnsi="GHEA Grapalat"/>
                <w:bCs/>
                <w:iCs/>
                <w:sz w:val="22"/>
                <w:szCs w:val="22"/>
                <w:lang w:val="af-ZA"/>
              </w:rPr>
              <w:t>:</w:t>
            </w:r>
          </w:p>
        </w:tc>
      </w:tr>
      <w:tr w:rsidR="00524BF7" w:rsidRPr="00017CB7"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Գրենական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պիտույքներ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Նոթատետր</w:t>
            </w:r>
            <w:r w:rsidRPr="00017CB7">
              <w:rPr>
                <w:rFonts w:ascii="GHEA Grapalat" w:hAnsi="GHEA Grapalat" w:cs="Arial"/>
                <w:sz w:val="22"/>
                <w:szCs w:val="22"/>
                <w:lang w:val="af-ZA"/>
              </w:rPr>
              <w:t xml:space="preserve">` A5 </w:t>
            </w:r>
            <w:r w:rsidRPr="00017CB7">
              <w:rPr>
                <w:rFonts w:ascii="GHEA Grapalat" w:hAnsi="GHEA Grapalat" w:cs="Arial"/>
                <w:sz w:val="22"/>
                <w:szCs w:val="22"/>
              </w:rPr>
              <w:t>ֆորմատի</w:t>
            </w:r>
            <w:r w:rsidRPr="00017CB7">
              <w:rPr>
                <w:rFonts w:ascii="GHEA Grapalat" w:hAnsi="GHEA Grapalat" w:cs="Arial"/>
                <w:sz w:val="22"/>
                <w:szCs w:val="22"/>
                <w:lang w:val="af-ZA"/>
              </w:rPr>
              <w:t xml:space="preserve">, </w:t>
            </w:r>
            <w:r w:rsidRPr="00017CB7">
              <w:rPr>
                <w:rFonts w:ascii="GHEA Grapalat" w:hAnsi="GHEA Grapalat" w:cs="Arial"/>
                <w:sz w:val="22"/>
                <w:szCs w:val="22"/>
              </w:rPr>
              <w:t>թերթերի</w:t>
            </w:r>
            <w:r w:rsidRPr="00017CB7">
              <w:rPr>
                <w:rFonts w:ascii="GHEA Grapalat" w:hAnsi="GHEA Grapalat" w:cs="Arial"/>
                <w:sz w:val="22"/>
                <w:szCs w:val="22"/>
                <w:lang w:val="af-ZA"/>
              </w:rPr>
              <w:t xml:space="preserve"> քանակը՝ 40-50 - 10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sz w:val="22"/>
                <w:szCs w:val="22"/>
                <w:lang w:val="af-ZA"/>
              </w:rPr>
              <w:t>գ</w:t>
            </w:r>
            <w:r w:rsidRPr="00017CB7">
              <w:rPr>
                <w:rFonts w:ascii="GHEA Grapalat" w:hAnsi="GHEA Grapalat" w:cs="Arial"/>
                <w:sz w:val="22"/>
                <w:szCs w:val="22"/>
              </w:rPr>
              <w:t>րիչ</w:t>
            </w:r>
            <w:r w:rsidRPr="00017CB7">
              <w:rPr>
                <w:rFonts w:ascii="GHEA Grapalat" w:hAnsi="GHEA Grapalat" w:cs="Arial"/>
                <w:sz w:val="22"/>
                <w:szCs w:val="22"/>
                <w:lang w:val="af-ZA"/>
              </w:rPr>
              <w:t xml:space="preserve"> </w:t>
            </w:r>
            <w:r w:rsidRPr="00017CB7">
              <w:rPr>
                <w:rFonts w:ascii="GHEA Grapalat" w:hAnsi="GHEA Grapalat" w:cs="Arial"/>
                <w:sz w:val="22"/>
                <w:szCs w:val="22"/>
              </w:rPr>
              <w:t>հելային</w:t>
            </w:r>
            <w:r w:rsidRPr="00017CB7">
              <w:rPr>
                <w:rFonts w:ascii="GHEA Grapalat" w:hAnsi="GHEA Grapalat" w:cs="Arial"/>
                <w:sz w:val="22"/>
                <w:szCs w:val="22"/>
                <w:lang w:val="af-ZA"/>
              </w:rPr>
              <w:t xml:space="preserve"> - 0,5մմ </w:t>
            </w:r>
            <w:r w:rsidRPr="00017CB7">
              <w:rPr>
                <w:rFonts w:ascii="GHEA Grapalat" w:hAnsi="GHEA Grapalat" w:cs="Arial"/>
                <w:sz w:val="22"/>
                <w:szCs w:val="22"/>
              </w:rPr>
              <w:t>կապույտ</w:t>
            </w:r>
            <w:r w:rsidRPr="00017CB7">
              <w:rPr>
                <w:rFonts w:ascii="GHEA Grapalat" w:hAnsi="GHEA Grapalat" w:cs="Arial"/>
                <w:sz w:val="22"/>
                <w:szCs w:val="22"/>
                <w:lang w:val="af-ZA"/>
              </w:rPr>
              <w:t xml:space="preserve">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մարկեր</w:t>
            </w:r>
            <w:r w:rsidRPr="00017CB7">
              <w:rPr>
                <w:rFonts w:ascii="GHEA Grapalat" w:hAnsi="GHEA Grapalat" w:cs="Arial"/>
                <w:sz w:val="22"/>
                <w:szCs w:val="22"/>
                <w:lang w:val="af-ZA"/>
              </w:rPr>
              <w:t xml:space="preserve"> </w:t>
            </w:r>
            <w:r w:rsidRPr="00017CB7">
              <w:rPr>
                <w:rFonts w:ascii="GHEA Grapalat" w:hAnsi="GHEA Grapalat" w:cs="Arial"/>
                <w:sz w:val="22"/>
                <w:szCs w:val="22"/>
              </w:rPr>
              <w:t>տեքստային</w:t>
            </w:r>
            <w:r w:rsidRPr="00017CB7">
              <w:rPr>
                <w:rFonts w:ascii="GHEA Grapalat" w:hAnsi="GHEA Grapalat" w:cs="Arial"/>
                <w:sz w:val="22"/>
                <w:szCs w:val="22"/>
                <w:lang w:val="af-ZA"/>
              </w:rPr>
              <w:t xml:space="preserve"> </w:t>
            </w:r>
            <w:r w:rsidRPr="00017CB7">
              <w:rPr>
                <w:rFonts w:ascii="GHEA Grapalat" w:hAnsi="GHEA Grapalat" w:cs="Arial"/>
                <w:sz w:val="22"/>
                <w:szCs w:val="22"/>
              </w:rPr>
              <w:t>շեղ</w:t>
            </w:r>
            <w:r w:rsidRPr="00017CB7">
              <w:rPr>
                <w:rFonts w:ascii="GHEA Grapalat" w:hAnsi="GHEA Grapalat" w:cs="Arial"/>
                <w:sz w:val="22"/>
                <w:szCs w:val="22"/>
                <w:lang w:val="af-ZA"/>
              </w:rPr>
              <w:t xml:space="preserve"> </w:t>
            </w:r>
            <w:r w:rsidRPr="00017CB7">
              <w:rPr>
                <w:rFonts w:ascii="GHEA Grapalat" w:hAnsi="GHEA Grapalat" w:cs="Arial"/>
                <w:sz w:val="22"/>
                <w:szCs w:val="22"/>
              </w:rPr>
              <w:t>ծայրով</w:t>
            </w:r>
            <w:r w:rsidRPr="00017CB7">
              <w:rPr>
                <w:rFonts w:ascii="GHEA Grapalat" w:hAnsi="GHEA Grapalat" w:cs="Arial"/>
                <w:sz w:val="22"/>
                <w:szCs w:val="22"/>
                <w:lang w:val="af-ZA"/>
              </w:rPr>
              <w:t xml:space="preserve">, </w:t>
            </w:r>
            <w:r w:rsidRPr="00017CB7">
              <w:rPr>
                <w:rFonts w:ascii="GHEA Grapalat" w:hAnsi="GHEA Grapalat" w:cs="Arial"/>
                <w:sz w:val="22"/>
                <w:szCs w:val="22"/>
              </w:rPr>
              <w:t>դեղին</w:t>
            </w:r>
            <w:r w:rsidRPr="00017CB7">
              <w:rPr>
                <w:rFonts w:ascii="GHEA Grapalat" w:hAnsi="GHEA Grapalat" w:cs="Arial"/>
                <w:sz w:val="22"/>
                <w:szCs w:val="22"/>
                <w:lang w:val="af-ZA"/>
              </w:rPr>
              <w:t xml:space="preserve"> </w:t>
            </w:r>
            <w:r w:rsidRPr="00017CB7">
              <w:rPr>
                <w:rFonts w:ascii="GHEA Grapalat" w:hAnsi="GHEA Grapalat" w:cs="Arial"/>
                <w:sz w:val="22"/>
                <w:szCs w:val="22"/>
              </w:rPr>
              <w:t>գույնի</w:t>
            </w:r>
            <w:r w:rsidRPr="00017CB7">
              <w:rPr>
                <w:rFonts w:ascii="GHEA Grapalat" w:hAnsi="GHEA Grapalat" w:cs="Arial"/>
                <w:sz w:val="22"/>
                <w:szCs w:val="22"/>
                <w:lang w:val="af-ZA"/>
              </w:rPr>
              <w:t xml:space="preserve"> - 10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մարկեր թղթի վրա գրելու համար՝ 4 հատ,</w:t>
            </w:r>
          </w:p>
          <w:p w:rsidR="00524BF7" w:rsidRPr="00017CB7" w:rsidRDefault="00524BF7" w:rsidP="000310E2">
            <w:pPr>
              <w:rPr>
                <w:rFonts w:ascii="GHEA Grapalat" w:hAnsi="GHEA Grapalat"/>
                <w:lang w:val="af-ZA"/>
              </w:rPr>
            </w:pPr>
            <w:r w:rsidRPr="00017CB7">
              <w:rPr>
                <w:rFonts w:ascii="GHEA Grapalat" w:hAnsi="GHEA Grapalat" w:cs="Arial"/>
                <w:sz w:val="22"/>
                <w:szCs w:val="22"/>
                <w:lang w:val="af-ZA"/>
              </w:rPr>
              <w:t xml:space="preserve">գրատախտակի թուղթ (25 թերթանի) 2 հատ: </w:t>
            </w:r>
          </w:p>
        </w:tc>
      </w:tr>
      <w:tr w:rsidR="00524BF7" w:rsidRPr="00D2339F" w:rsidTr="000310E2">
        <w:trPr>
          <w:trHeight w:val="660"/>
        </w:trPr>
        <w:tc>
          <w:tcPr>
            <w:tcW w:w="5000" w:type="pct"/>
            <w:gridSpan w:val="5"/>
            <w:tcBorders>
              <w:top w:val="single" w:sz="4" w:space="0" w:color="auto"/>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Նյութեր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փաթեթները</w:t>
            </w:r>
            <w:r w:rsidRPr="00017CB7">
              <w:rPr>
                <w:rFonts w:ascii="GHEA Grapalat" w:hAnsi="GHEA Grapalat"/>
                <w:sz w:val="22"/>
                <w:szCs w:val="22"/>
                <w:lang w:val="af-ZA"/>
              </w:rPr>
              <w:t xml:space="preserve"> - 10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փաթեթը</w:t>
            </w:r>
            <w:r w:rsidRPr="00017CB7">
              <w:rPr>
                <w:rFonts w:ascii="GHEA Grapalat" w:hAnsi="GHEA Grapalat"/>
                <w:sz w:val="22"/>
                <w:szCs w:val="22"/>
                <w:lang w:val="af-ZA"/>
              </w:rPr>
              <w:t xml:space="preserve"> </w:t>
            </w:r>
            <w:r w:rsidRPr="00017CB7">
              <w:rPr>
                <w:rFonts w:ascii="GHEA Grapalat" w:hAnsi="GHEA Grapalat"/>
                <w:sz w:val="22"/>
                <w:szCs w:val="22"/>
              </w:rPr>
              <w:t>բաղկացած</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1) </w:t>
            </w:r>
            <w:r w:rsidRPr="00017CB7">
              <w:rPr>
                <w:rFonts w:ascii="GHEA Grapalat" w:hAnsi="GHEA Grapalat"/>
                <w:sz w:val="22"/>
                <w:szCs w:val="22"/>
              </w:rPr>
              <w:t>պատճենահանված</w:t>
            </w:r>
            <w:r w:rsidRPr="00017CB7">
              <w:rPr>
                <w:rFonts w:ascii="GHEA Grapalat" w:hAnsi="GHEA Grapalat"/>
                <w:sz w:val="22"/>
                <w:szCs w:val="22"/>
                <w:lang w:val="af-ZA"/>
              </w:rPr>
              <w:t xml:space="preserve"> </w:t>
            </w:r>
            <w:r w:rsidRPr="00017CB7">
              <w:rPr>
                <w:rFonts w:ascii="GHEA Grapalat" w:hAnsi="GHEA Grapalat"/>
                <w:sz w:val="22"/>
                <w:szCs w:val="22"/>
              </w:rPr>
              <w:t>նյութերից</w:t>
            </w:r>
            <w:r w:rsidRPr="00017CB7">
              <w:rPr>
                <w:rFonts w:ascii="GHEA Grapalat" w:hAnsi="GHEA Grapalat"/>
                <w:sz w:val="22"/>
                <w:szCs w:val="22"/>
                <w:lang w:val="af-ZA"/>
              </w:rPr>
              <w:t xml:space="preserve">` 3 </w:t>
            </w:r>
            <w:r w:rsidRPr="00017CB7">
              <w:rPr>
                <w:rFonts w:ascii="GHEA Grapalat" w:hAnsi="GHEA Grapalat"/>
                <w:sz w:val="22"/>
                <w:szCs w:val="22"/>
              </w:rPr>
              <w:t>էջ</w:t>
            </w:r>
            <w:r w:rsidRPr="00017CB7">
              <w:rPr>
                <w:rFonts w:ascii="GHEA Grapalat" w:hAnsi="GHEA Grapalat"/>
                <w:sz w:val="22"/>
                <w:szCs w:val="22"/>
                <w:lang w:val="af-ZA"/>
              </w:rPr>
              <w:t xml:space="preserve"> (A4 </w:t>
            </w:r>
            <w:r w:rsidRPr="00017CB7">
              <w:rPr>
                <w:rFonts w:ascii="GHEA Grapalat" w:hAnsi="GHEA Grapalat"/>
                <w:sz w:val="22"/>
                <w:szCs w:val="22"/>
              </w:rPr>
              <w:t>ֆորմատ</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w:t>
            </w:r>
            <w:r w:rsidRPr="00017CB7">
              <w:rPr>
                <w:rFonts w:ascii="GHEA Grapalat" w:hAnsi="GHEA Grapalat"/>
                <w:sz w:val="22"/>
                <w:szCs w:val="22"/>
              </w:rPr>
              <w:t>գույնի</w:t>
            </w:r>
            <w:r w:rsidRPr="00017CB7">
              <w:rPr>
                <w:rFonts w:ascii="GHEA Grapalat" w:hAnsi="GHEA Grapalat"/>
                <w:sz w:val="22"/>
                <w:szCs w:val="22"/>
                <w:lang w:val="af-ZA"/>
              </w:rPr>
              <w:t xml:space="preserve">, </w:t>
            </w:r>
            <w:r w:rsidRPr="00017CB7">
              <w:rPr>
                <w:rFonts w:ascii="GHEA Grapalat" w:hAnsi="GHEA Grapalat"/>
                <w:sz w:val="22"/>
                <w:szCs w:val="22"/>
              </w:rPr>
              <w:t>միակողմանի</w:t>
            </w:r>
            <w:r w:rsidRPr="00017CB7">
              <w:rPr>
                <w:rFonts w:ascii="GHEA Grapalat" w:hAnsi="GHEA Grapalat"/>
                <w:sz w:val="22"/>
                <w:szCs w:val="22"/>
                <w:lang w:val="af-ZA"/>
              </w:rPr>
              <w:t xml:space="preserve"> 1+0, </w:t>
            </w:r>
            <w:r w:rsidRPr="00017CB7">
              <w:rPr>
                <w:rFonts w:ascii="GHEA Grapalat" w:hAnsi="GHEA Grapalat"/>
                <w:sz w:val="22"/>
                <w:szCs w:val="22"/>
              </w:rPr>
              <w:t>թուղթը՝</w:t>
            </w:r>
            <w:r w:rsidRPr="00017CB7">
              <w:rPr>
                <w:rFonts w:ascii="GHEA Grapalat" w:hAnsi="GHEA Grapalat"/>
                <w:sz w:val="22"/>
                <w:szCs w:val="22"/>
                <w:lang w:val="af-ZA"/>
              </w:rPr>
              <w:t xml:space="preserve"> 80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lang w:val="af-ZA"/>
              </w:rPr>
              <w:t>(</w:t>
            </w: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նյութերը</w:t>
            </w:r>
            <w:r w:rsidRPr="00017CB7">
              <w:rPr>
                <w:rFonts w:ascii="GHEA Grapalat" w:hAnsi="GHEA Grapalat"/>
                <w:sz w:val="22"/>
                <w:szCs w:val="22"/>
                <w:lang w:val="af-ZA"/>
              </w:rPr>
              <w:t xml:space="preserve"> </w:t>
            </w:r>
            <w:r w:rsidRPr="00017CB7">
              <w:rPr>
                <w:rFonts w:ascii="GHEA Grapalat" w:hAnsi="GHEA Grapalat"/>
                <w:sz w:val="22"/>
                <w:szCs w:val="22"/>
              </w:rPr>
              <w:t>Կատարողին</w:t>
            </w:r>
            <w:r w:rsidRPr="00017CB7">
              <w:rPr>
                <w:rFonts w:ascii="GHEA Grapalat" w:hAnsi="GHEA Grapalat"/>
                <w:sz w:val="22"/>
                <w:szCs w:val="22"/>
                <w:lang w:val="af-ZA"/>
              </w:rPr>
              <w:t xml:space="preserve"> </w:t>
            </w:r>
            <w:r w:rsidRPr="00017CB7">
              <w:rPr>
                <w:rFonts w:ascii="GHEA Grapalat" w:hAnsi="GHEA Grapalat"/>
                <w:sz w:val="22"/>
                <w:szCs w:val="22"/>
              </w:rPr>
              <w:t>կտրամադրվեն</w:t>
            </w:r>
            <w:r w:rsidRPr="00017CB7">
              <w:rPr>
                <w:rFonts w:ascii="GHEA Grapalat" w:hAnsi="GHEA Grapalat"/>
                <w:sz w:val="22"/>
                <w:szCs w:val="22"/>
                <w:lang w:val="af-ZA"/>
              </w:rPr>
              <w:t xml:space="preserve"> </w:t>
            </w:r>
            <w:r w:rsidRPr="00017CB7">
              <w:rPr>
                <w:rFonts w:ascii="GHEA Grapalat" w:hAnsi="GHEA Grapalat"/>
                <w:sz w:val="22"/>
                <w:szCs w:val="22"/>
              </w:rPr>
              <w:t>նախօրոք</w:t>
            </w:r>
            <w:r w:rsidRPr="00017CB7">
              <w:rPr>
                <w:rFonts w:ascii="GHEA Grapalat" w:hAnsi="GHEA Grapalat"/>
                <w:sz w:val="22"/>
                <w:szCs w:val="22"/>
                <w:lang w:val="af-ZA"/>
              </w:rPr>
              <w:t>):</w:t>
            </w:r>
          </w:p>
        </w:tc>
      </w:tr>
      <w:tr w:rsidR="00524BF7" w:rsidRPr="00D2339F" w:rsidTr="000310E2">
        <w:trPr>
          <w:trHeight w:val="262"/>
        </w:trPr>
        <w:tc>
          <w:tcPr>
            <w:tcW w:w="5000" w:type="pct"/>
            <w:gridSpan w:val="5"/>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lang w:val="hy-AM"/>
              </w:rPr>
              <w:t>Մեկ</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կազմակերպման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ծառայության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կազմակերպել՝</w:t>
            </w:r>
            <w:r w:rsidRPr="00017CB7">
              <w:rPr>
                <w:rFonts w:ascii="GHEA Grapalat" w:hAnsi="GHEA Grapalat"/>
                <w:b/>
                <w:sz w:val="22"/>
                <w:szCs w:val="22"/>
                <w:u w:val="single"/>
                <w:lang w:val="af-ZA"/>
              </w:rPr>
              <w:t xml:space="preserve"> 6  </w:t>
            </w:r>
            <w:r w:rsidRPr="00017CB7">
              <w:rPr>
                <w:rFonts w:ascii="GHEA Grapalat" w:hAnsi="GHEA Grapalat"/>
                <w:b/>
                <w:sz w:val="22"/>
                <w:szCs w:val="22"/>
                <w:u w:val="single"/>
                <w:lang w:val="hy-AM"/>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ընդմիջում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lang w:val="hy-AM"/>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օրական</w:t>
            </w:r>
            <w:r w:rsidRPr="00017CB7">
              <w:rPr>
                <w:rFonts w:ascii="GHEA Grapalat" w:hAnsi="GHEA Grapalat"/>
                <w:b/>
                <w:sz w:val="22"/>
                <w:szCs w:val="22"/>
                <w:u w:val="single"/>
                <w:lang w:val="af-ZA"/>
              </w:rPr>
              <w:t xml:space="preserve"> 2 </w:t>
            </w:r>
            <w:r w:rsidRPr="00017CB7">
              <w:rPr>
                <w:rFonts w:ascii="GHEA Grapalat" w:hAnsi="GHEA Grapalat"/>
                <w:b/>
                <w:sz w:val="22"/>
                <w:szCs w:val="22"/>
                <w:u w:val="single"/>
                <w:lang w:val="hy-AM"/>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յուրաքանչյուրը՝</w:t>
            </w:r>
            <w:r w:rsidRPr="00017CB7">
              <w:rPr>
                <w:rFonts w:ascii="GHEA Grapalat" w:hAnsi="GHEA Grapalat"/>
                <w:b/>
                <w:sz w:val="22"/>
                <w:szCs w:val="22"/>
                <w:u w:val="single"/>
                <w:lang w:val="af-ZA"/>
              </w:rPr>
              <w:t xml:space="preserve"> 10 </w:t>
            </w:r>
            <w:r w:rsidRPr="00017CB7">
              <w:rPr>
                <w:rFonts w:ascii="GHEA Grapalat" w:hAnsi="GHEA Grapalat"/>
                <w:b/>
                <w:sz w:val="22"/>
                <w:szCs w:val="22"/>
                <w:u w:val="single"/>
                <w:lang w:val="hy-AM"/>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ընդմիջումը</w:t>
            </w:r>
            <w:r w:rsidRPr="00017CB7">
              <w:rPr>
                <w:rFonts w:ascii="GHEA Grapalat" w:hAnsi="GHEA Grapalat"/>
                <w:sz w:val="22"/>
                <w:szCs w:val="22"/>
                <w:lang w:val="af-ZA"/>
              </w:rPr>
              <w:t xml:space="preserve"> </w:t>
            </w:r>
            <w:r w:rsidRPr="00017CB7">
              <w:rPr>
                <w:rFonts w:ascii="GHEA Grapalat" w:hAnsi="GHEA Grapalat"/>
                <w:sz w:val="22"/>
                <w:szCs w:val="22"/>
              </w:rPr>
              <w:t>տրամադրվում</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w:t>
            </w:r>
            <w:r w:rsidRPr="00017CB7">
              <w:rPr>
                <w:rFonts w:ascii="GHEA Grapalat" w:hAnsi="GHEA Grapalat"/>
                <w:sz w:val="22"/>
                <w:szCs w:val="22"/>
              </w:rPr>
              <w:t>ստվարաթղթի</w:t>
            </w:r>
            <w:r w:rsidRPr="00017CB7">
              <w:rPr>
                <w:rFonts w:ascii="GHEA Grapalat" w:hAnsi="GHEA Grapalat"/>
                <w:sz w:val="22"/>
                <w:szCs w:val="22"/>
                <w:lang w:val="af-ZA"/>
              </w:rPr>
              <w:t xml:space="preserve"> </w:t>
            </w:r>
            <w:r w:rsidRPr="00017CB7">
              <w:rPr>
                <w:rFonts w:ascii="GHEA Grapalat" w:hAnsi="GHEA Grapalat"/>
                <w:sz w:val="22"/>
                <w:szCs w:val="22"/>
              </w:rPr>
              <w:t>տուփերով</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թխվածք՝</w:t>
            </w:r>
            <w:r w:rsidRPr="00017CB7">
              <w:rPr>
                <w:rFonts w:ascii="GHEA Grapalat" w:hAnsi="GHEA Grapalat"/>
                <w:sz w:val="22"/>
                <w:szCs w:val="22"/>
                <w:lang w:val="af-ZA"/>
              </w:rPr>
              <w:t xml:space="preserve"> 25-30</w:t>
            </w:r>
            <w:r w:rsidRPr="00017CB7">
              <w:rPr>
                <w:rFonts w:ascii="GHEA Grapalat" w:hAnsi="GHEA Grapalat"/>
                <w:sz w:val="22"/>
                <w:szCs w:val="22"/>
              </w:rPr>
              <w:t>գ</w:t>
            </w:r>
            <w:r w:rsidRPr="00017CB7">
              <w:rPr>
                <w:rFonts w:ascii="GHEA Grapalat" w:hAnsi="GHEA Grapalat"/>
                <w:sz w:val="22"/>
                <w:szCs w:val="22"/>
                <w:lang w:val="af-ZA"/>
              </w:rPr>
              <w:t>, 2 հատ, կոնֆետ՝ 1 հատ (</w:t>
            </w:r>
            <w:r w:rsidRPr="00017CB7">
              <w:rPr>
                <w:rFonts w:ascii="GHEA Grapalat" w:hAnsi="GHEA Grapalat"/>
                <w:sz w:val="22"/>
                <w:szCs w:val="22"/>
              </w:rPr>
              <w:t>շոկոլադե՝</w:t>
            </w:r>
            <w:r w:rsidRPr="00017CB7">
              <w:rPr>
                <w:rFonts w:ascii="GHEA Grapalat" w:hAnsi="GHEA Grapalat"/>
                <w:sz w:val="22"/>
                <w:szCs w:val="22"/>
                <w:lang w:val="af-ZA"/>
              </w:rPr>
              <w:t xml:space="preserve"> </w:t>
            </w:r>
            <w:r w:rsidRPr="00017CB7">
              <w:rPr>
                <w:rFonts w:ascii="GHEA Grapalat" w:hAnsi="GHEA Grapalat"/>
                <w:sz w:val="22"/>
                <w:szCs w:val="22"/>
              </w:rPr>
              <w:t>չրերով</w:t>
            </w:r>
            <w:r w:rsidRPr="00017CB7">
              <w:rPr>
                <w:rFonts w:ascii="GHEA Grapalat" w:hAnsi="GHEA Grapalat"/>
                <w:sz w:val="22"/>
                <w:szCs w:val="22"/>
                <w:lang w:val="af-ZA"/>
              </w:rPr>
              <w:t xml:space="preserve">), աղանդեր, </w:t>
            </w:r>
            <w:r w:rsidRPr="00017CB7">
              <w:rPr>
                <w:rFonts w:ascii="GHEA Grapalat" w:hAnsi="GHEA Grapalat"/>
                <w:sz w:val="22"/>
                <w:szCs w:val="22"/>
              </w:rPr>
              <w:t>սուրճ</w:t>
            </w:r>
            <w:r w:rsidRPr="00017CB7">
              <w:rPr>
                <w:rFonts w:ascii="GHEA Grapalat" w:hAnsi="GHEA Grapalat"/>
                <w:sz w:val="22"/>
                <w:szCs w:val="22"/>
                <w:lang w:val="af-ZA"/>
              </w:rPr>
              <w:t xml:space="preserve"> </w:t>
            </w:r>
            <w:r w:rsidRPr="00017CB7">
              <w:rPr>
                <w:rFonts w:ascii="GHEA Grapalat" w:hAnsi="GHEA Grapalat"/>
                <w:sz w:val="22"/>
                <w:szCs w:val="22"/>
              </w:rPr>
              <w:t>սառը</w:t>
            </w:r>
            <w:r w:rsidRPr="00017CB7">
              <w:rPr>
                <w:rFonts w:ascii="GHEA Grapalat" w:hAnsi="GHEA Grapalat"/>
                <w:sz w:val="22"/>
                <w:szCs w:val="22"/>
                <w:lang w:val="af-ZA"/>
              </w:rPr>
              <w:t xml:space="preserve"> (100-120</w:t>
            </w:r>
            <w:r w:rsidRPr="00017CB7">
              <w:rPr>
                <w:rFonts w:ascii="GHEA Grapalat" w:hAnsi="GHEA Grapalat"/>
                <w:sz w:val="22"/>
                <w:szCs w:val="22"/>
              </w:rPr>
              <w:t>գ</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բնական</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(150-170</w:t>
            </w:r>
            <w:r w:rsidRPr="00017CB7">
              <w:rPr>
                <w:rFonts w:ascii="GHEA Grapalat" w:hAnsi="GHEA Grapalat"/>
                <w:sz w:val="22"/>
                <w:szCs w:val="22"/>
              </w:rPr>
              <w:t>գ</w:t>
            </w:r>
            <w:r w:rsidRPr="00017CB7">
              <w:rPr>
                <w:rFonts w:ascii="GHEA Grapalat" w:hAnsi="GHEA Grapalat"/>
                <w:sz w:val="22"/>
                <w:szCs w:val="22"/>
                <w:lang w:val="af-ZA"/>
              </w:rPr>
              <w:t xml:space="preserve">)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անձեռոցիկ</w:t>
            </w:r>
            <w:r w:rsidRPr="00017CB7">
              <w:rPr>
                <w:rFonts w:ascii="GHEA Grapalat" w:hAnsi="GHEA Grapalat"/>
                <w:sz w:val="22"/>
                <w:szCs w:val="22"/>
                <w:lang w:val="af-ZA"/>
              </w:rPr>
              <w:t xml:space="preserve"> </w:t>
            </w:r>
            <w:r w:rsidRPr="00017CB7">
              <w:rPr>
                <w:rFonts w:ascii="GHEA Grapalat" w:hAnsi="GHEA Grapalat"/>
                <w:sz w:val="22"/>
                <w:szCs w:val="22"/>
              </w:rPr>
              <w:t>թաց</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p>
        </w:tc>
      </w:tr>
      <w:tr w:rsidR="00524BF7" w:rsidRPr="00D2339F" w:rsidTr="000310E2">
        <w:trPr>
          <w:trHeight w:val="1143"/>
        </w:trPr>
        <w:tc>
          <w:tcPr>
            <w:tcW w:w="5000" w:type="pct"/>
            <w:gridSpan w:val="5"/>
            <w:tcBorders>
              <w:top w:val="dotDotDash" w:sz="4" w:space="0" w:color="A6A6A6"/>
              <w:left w:val="single" w:sz="4" w:space="0" w:color="auto"/>
              <w:bottom w:val="single" w:sz="4" w:space="0" w:color="auto"/>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lastRenderedPageBreak/>
              <w:t>Մեկ</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կազմակերպման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ծառայության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2</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lang w:val="hy-AM"/>
              </w:rPr>
              <w:t>2</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1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10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ընդմիջումը</w:t>
            </w:r>
            <w:r w:rsidRPr="00017CB7">
              <w:rPr>
                <w:rFonts w:ascii="GHEA Grapalat" w:hAnsi="GHEA Grapalat"/>
                <w:sz w:val="22"/>
                <w:szCs w:val="22"/>
                <w:lang w:val="af-ZA"/>
              </w:rPr>
              <w:t xml:space="preserve"> </w:t>
            </w:r>
            <w:r w:rsidRPr="00017CB7">
              <w:rPr>
                <w:rFonts w:ascii="GHEA Grapalat" w:hAnsi="GHEA Grapalat"/>
                <w:sz w:val="22"/>
                <w:szCs w:val="22"/>
              </w:rPr>
              <w:t>տրամադրվում</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w:t>
            </w:r>
            <w:r w:rsidRPr="00017CB7">
              <w:rPr>
                <w:rFonts w:ascii="GHEA Grapalat" w:hAnsi="GHEA Grapalat"/>
                <w:sz w:val="22"/>
                <w:szCs w:val="22"/>
              </w:rPr>
              <w:t>ստվարաթղթի</w:t>
            </w:r>
            <w:r w:rsidRPr="00017CB7">
              <w:rPr>
                <w:rFonts w:ascii="GHEA Grapalat" w:hAnsi="GHEA Grapalat"/>
                <w:sz w:val="22"/>
                <w:szCs w:val="22"/>
                <w:lang w:val="af-ZA"/>
              </w:rPr>
              <w:t xml:space="preserve"> </w:t>
            </w:r>
            <w:r w:rsidRPr="00017CB7">
              <w:rPr>
                <w:rFonts w:ascii="GHEA Grapalat" w:hAnsi="GHEA Grapalat"/>
                <w:sz w:val="22"/>
                <w:szCs w:val="22"/>
              </w:rPr>
              <w:t>տուփերով</w:t>
            </w:r>
            <w:r w:rsidRPr="00017CB7">
              <w:rPr>
                <w:rFonts w:ascii="GHEA Grapalat" w:hAnsi="GHEA Grapalat"/>
                <w:sz w:val="22"/>
                <w:szCs w:val="22"/>
                <w:lang w:val="af-ZA"/>
              </w:rPr>
              <w:t xml:space="preserve">: </w:t>
            </w: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սենդվիչ</w:t>
            </w:r>
            <w:r w:rsidRPr="00017CB7">
              <w:rPr>
                <w:rFonts w:ascii="GHEA Grapalat" w:hAnsi="GHEA Grapalat"/>
                <w:sz w:val="22"/>
                <w:szCs w:val="22"/>
                <w:lang w:val="af-ZA"/>
              </w:rPr>
              <w:t xml:space="preserve"> </w:t>
            </w:r>
            <w:r w:rsidRPr="00017CB7">
              <w:rPr>
                <w:rFonts w:ascii="GHEA Grapalat" w:hAnsi="GHEA Grapalat"/>
                <w:sz w:val="22"/>
                <w:szCs w:val="22"/>
              </w:rPr>
              <w:t>խոզապուխտով՝</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սենդվիչ</w:t>
            </w:r>
            <w:r w:rsidRPr="00017CB7">
              <w:rPr>
                <w:rFonts w:ascii="GHEA Grapalat" w:hAnsi="GHEA Grapalat"/>
                <w:sz w:val="22"/>
                <w:szCs w:val="22"/>
                <w:lang w:val="af-ZA"/>
              </w:rPr>
              <w:t xml:space="preserve"> </w:t>
            </w:r>
            <w:r w:rsidRPr="00017CB7">
              <w:rPr>
                <w:rFonts w:ascii="GHEA Grapalat" w:hAnsi="GHEA Grapalat"/>
                <w:sz w:val="22"/>
                <w:szCs w:val="22"/>
              </w:rPr>
              <w:t>հոլանդական</w:t>
            </w:r>
            <w:r w:rsidRPr="00017CB7">
              <w:rPr>
                <w:rFonts w:ascii="GHEA Grapalat" w:hAnsi="GHEA Grapalat"/>
                <w:sz w:val="22"/>
                <w:szCs w:val="22"/>
                <w:lang w:val="af-ZA"/>
              </w:rPr>
              <w:t xml:space="preserve"> </w:t>
            </w:r>
            <w:r w:rsidRPr="00017CB7">
              <w:rPr>
                <w:rFonts w:ascii="GHEA Grapalat" w:hAnsi="GHEA Grapalat"/>
                <w:sz w:val="22"/>
                <w:szCs w:val="22"/>
              </w:rPr>
              <w:t>պանրով՝</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աղցան՝</w:t>
            </w:r>
            <w:r w:rsidRPr="00017CB7">
              <w:rPr>
                <w:rFonts w:ascii="GHEA Grapalat" w:hAnsi="GHEA Grapalat"/>
                <w:sz w:val="22"/>
                <w:szCs w:val="22"/>
                <w:lang w:val="af-ZA"/>
              </w:rPr>
              <w:t xml:space="preserve"> 90-110</w:t>
            </w:r>
            <w:r w:rsidRPr="00017CB7">
              <w:rPr>
                <w:rFonts w:ascii="GHEA Grapalat" w:hAnsi="GHEA Grapalat"/>
                <w:sz w:val="22"/>
                <w:szCs w:val="22"/>
              </w:rPr>
              <w:t>գ</w:t>
            </w:r>
            <w:r w:rsidRPr="00017CB7">
              <w:rPr>
                <w:rFonts w:ascii="GHEA Grapalat" w:hAnsi="GHEA Grapalat"/>
                <w:sz w:val="22"/>
                <w:szCs w:val="22"/>
                <w:lang w:val="af-ZA"/>
              </w:rPr>
              <w:t xml:space="preserve"> - 2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xml:space="preserve"> 200-250</w:t>
            </w:r>
            <w:r w:rsidRPr="00017CB7">
              <w:rPr>
                <w:rFonts w:ascii="GHEA Grapalat" w:hAnsi="GHEA Grapalat"/>
                <w:sz w:val="22"/>
                <w:szCs w:val="22"/>
              </w:rPr>
              <w:t>գ</w:t>
            </w:r>
            <w:r w:rsidRPr="00017CB7">
              <w:rPr>
                <w:rFonts w:ascii="GHEA Grapalat" w:hAnsi="GHEA Grapalat"/>
                <w:sz w:val="22"/>
                <w:szCs w:val="22"/>
                <w:lang w:val="af-ZA"/>
              </w:rPr>
              <w:t xml:space="preserve">, </w:t>
            </w:r>
            <w:r w:rsidRPr="00017CB7">
              <w:rPr>
                <w:rFonts w:ascii="GHEA Grapalat" w:hAnsi="GHEA Grapalat"/>
                <w:sz w:val="22"/>
                <w:szCs w:val="22"/>
              </w:rPr>
              <w:t>աղբյուրի</w:t>
            </w:r>
            <w:r w:rsidRPr="00017CB7">
              <w:rPr>
                <w:rFonts w:ascii="GHEA Grapalat" w:hAnsi="GHEA Grapalat"/>
                <w:sz w:val="22"/>
                <w:szCs w:val="22"/>
                <w:lang w:val="af-ZA"/>
              </w:rPr>
              <w:t xml:space="preserve"> </w:t>
            </w:r>
            <w:r w:rsidRPr="00017CB7">
              <w:rPr>
                <w:rFonts w:ascii="GHEA Grapalat" w:hAnsi="GHEA Grapalat"/>
                <w:sz w:val="22"/>
                <w:szCs w:val="22"/>
              </w:rPr>
              <w:t>ջուր՝</w:t>
            </w:r>
            <w:r w:rsidRPr="00017CB7">
              <w:rPr>
                <w:rFonts w:ascii="GHEA Grapalat" w:hAnsi="GHEA Grapalat"/>
                <w:sz w:val="22"/>
                <w:szCs w:val="22"/>
                <w:lang w:val="af-ZA"/>
              </w:rPr>
              <w:t xml:space="preserve"> 0,5</w:t>
            </w:r>
            <w:r w:rsidRPr="00017CB7">
              <w:rPr>
                <w:rFonts w:ascii="GHEA Grapalat" w:hAnsi="GHEA Grapalat"/>
                <w:sz w:val="22"/>
                <w:szCs w:val="22"/>
              </w:rPr>
              <w:t>լ</w:t>
            </w:r>
            <w:r w:rsidRPr="00017CB7">
              <w:rPr>
                <w:rFonts w:ascii="GHEA Grapalat" w:hAnsi="GHEA Grapalat"/>
                <w:sz w:val="22"/>
                <w:szCs w:val="22"/>
                <w:lang w:val="af-ZA"/>
              </w:rPr>
              <w:t xml:space="preserve">, </w:t>
            </w:r>
            <w:r w:rsidRPr="00017CB7">
              <w:rPr>
                <w:rFonts w:ascii="GHEA Grapalat" w:hAnsi="GHEA Grapalat"/>
                <w:sz w:val="22"/>
                <w:szCs w:val="22"/>
              </w:rPr>
              <w:t>անձեռոցիկ</w:t>
            </w:r>
            <w:r w:rsidRPr="00017CB7">
              <w:rPr>
                <w:rFonts w:ascii="GHEA Grapalat" w:hAnsi="GHEA Grapalat"/>
                <w:sz w:val="22"/>
                <w:szCs w:val="22"/>
                <w:lang w:val="af-ZA"/>
              </w:rPr>
              <w:t xml:space="preserve"> </w:t>
            </w:r>
            <w:r w:rsidRPr="00017CB7">
              <w:rPr>
                <w:rFonts w:ascii="GHEA Grapalat" w:hAnsi="GHEA Grapalat"/>
                <w:sz w:val="22"/>
                <w:szCs w:val="22"/>
              </w:rPr>
              <w:t>թաց</w:t>
            </w:r>
            <w:r w:rsidRPr="00017CB7">
              <w:rPr>
                <w:rFonts w:ascii="GHEA Grapalat" w:hAnsi="GHEA Grapalat"/>
                <w:sz w:val="22"/>
                <w:szCs w:val="22"/>
                <w:lang w:val="af-ZA"/>
              </w:rPr>
              <w:t xml:space="preserve">, </w:t>
            </w:r>
            <w:r w:rsidRPr="00017CB7">
              <w:rPr>
                <w:rFonts w:ascii="GHEA Grapalat" w:hAnsi="GHEA Grapalat"/>
                <w:sz w:val="22"/>
                <w:szCs w:val="22"/>
              </w:rPr>
              <w:t>մեկանգամյա</w:t>
            </w:r>
            <w:r w:rsidRPr="00017CB7">
              <w:rPr>
                <w:rFonts w:ascii="GHEA Grapalat" w:hAnsi="GHEA Grapalat"/>
                <w:sz w:val="22"/>
                <w:szCs w:val="22"/>
                <w:lang w:val="af-ZA"/>
              </w:rPr>
              <w:t xml:space="preserve"> </w:t>
            </w:r>
            <w:r w:rsidRPr="00017CB7">
              <w:rPr>
                <w:rFonts w:ascii="GHEA Grapalat" w:hAnsi="GHEA Grapalat"/>
                <w:sz w:val="22"/>
                <w:szCs w:val="22"/>
              </w:rPr>
              <w:t>սպասք</w:t>
            </w:r>
            <w:r w:rsidRPr="00017CB7">
              <w:rPr>
                <w:rFonts w:ascii="GHEA Grapalat" w:hAnsi="GHEA Grapalat"/>
                <w:sz w:val="22"/>
                <w:szCs w:val="22"/>
                <w:lang w:val="af-ZA"/>
              </w:rPr>
              <w:t xml:space="preserve">, </w:t>
            </w:r>
            <w:r w:rsidRPr="00017CB7">
              <w:rPr>
                <w:rFonts w:ascii="GHEA Grapalat" w:hAnsi="GHEA Grapalat"/>
                <w:sz w:val="22"/>
                <w:szCs w:val="22"/>
              </w:rPr>
              <w:t>մաստակ՝</w:t>
            </w:r>
            <w:r w:rsidRPr="00017CB7">
              <w:rPr>
                <w:rFonts w:ascii="GHEA Grapalat" w:hAnsi="GHEA Grapalat"/>
                <w:sz w:val="22"/>
                <w:szCs w:val="22"/>
                <w:lang w:val="af-ZA"/>
              </w:rPr>
              <w:t xml:space="preserve"> </w:t>
            </w:r>
            <w:r w:rsidRPr="00017CB7">
              <w:rPr>
                <w:rFonts w:ascii="GHEA Grapalat" w:hAnsi="GHEA Grapalat"/>
                <w:sz w:val="22"/>
                <w:szCs w:val="22"/>
              </w:rPr>
              <w:t>կոմպլեկտ</w:t>
            </w:r>
            <w:r w:rsidRPr="00017CB7">
              <w:rPr>
                <w:rFonts w:ascii="GHEA Grapalat" w:hAnsi="GHEA Grapalat"/>
                <w:sz w:val="22"/>
                <w:szCs w:val="22"/>
                <w:lang w:val="af-ZA"/>
              </w:rPr>
              <w:t>:</w:t>
            </w:r>
          </w:p>
        </w:tc>
      </w:tr>
      <w:tr w:rsidR="00524BF7" w:rsidRPr="00D2339F" w:rsidTr="000310E2">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rPr>
                <w:rFonts w:ascii="GHEA Grapalat" w:hAnsi="GHEA Grapalat"/>
                <w:b/>
                <w:bCs/>
                <w:lang w:val="af-ZA"/>
              </w:rPr>
            </w:pPr>
            <w:r w:rsidRPr="00017CB7">
              <w:rPr>
                <w:rFonts w:ascii="GHEA Grapalat" w:hAnsi="GHEA Grapalat" w:cs="Sylfaen"/>
                <w:b/>
                <w:sz w:val="22"/>
                <w:szCs w:val="22"/>
                <w:lang w:val="af-ZA"/>
              </w:rPr>
              <w:t xml:space="preserve">Ծառայության մատուցման ժամկետը՝ </w:t>
            </w:r>
            <w:r w:rsidRPr="00017CB7">
              <w:rPr>
                <w:rFonts w:ascii="GHEA Grapalat" w:hAnsi="GHEA Grapalat"/>
                <w:b/>
                <w:bCs/>
                <w:sz w:val="22"/>
                <w:szCs w:val="22"/>
                <w:lang w:val="af-ZA"/>
              </w:rPr>
              <w:t>2017</w:t>
            </w:r>
            <w:r w:rsidRPr="00017CB7">
              <w:rPr>
                <w:rFonts w:ascii="GHEA Grapalat" w:hAnsi="GHEA Grapalat"/>
                <w:b/>
                <w:bCs/>
                <w:sz w:val="22"/>
                <w:szCs w:val="22"/>
              </w:rPr>
              <w:t>թ</w:t>
            </w:r>
            <w:r w:rsidRPr="00017CB7">
              <w:rPr>
                <w:rFonts w:ascii="GHEA Grapalat" w:hAnsi="GHEA Grapalat"/>
                <w:b/>
                <w:bCs/>
                <w:sz w:val="22"/>
                <w:szCs w:val="22"/>
                <w:lang w:val="af-ZA"/>
              </w:rPr>
              <w:t>.*, մատուցման վայրը՝ ք.</w:t>
            </w:r>
            <w:r w:rsidRPr="00017CB7">
              <w:rPr>
                <w:rFonts w:ascii="GHEA Grapalat" w:hAnsi="GHEA Grapalat"/>
                <w:b/>
                <w:bCs/>
                <w:iCs/>
                <w:sz w:val="22"/>
                <w:szCs w:val="22"/>
                <w:u w:val="single"/>
                <w:lang w:val="af-ZA"/>
              </w:rPr>
              <w:t xml:space="preserve"> </w:t>
            </w:r>
            <w:r w:rsidRPr="00017CB7">
              <w:rPr>
                <w:rFonts w:ascii="GHEA Grapalat" w:hAnsi="GHEA Grapalat"/>
                <w:b/>
                <w:bCs/>
                <w:iCs/>
                <w:sz w:val="22"/>
                <w:szCs w:val="22"/>
                <w:u w:val="single"/>
              </w:rPr>
              <w:t>Գյումրի</w:t>
            </w:r>
            <w:r w:rsidRPr="00017CB7">
              <w:rPr>
                <w:rFonts w:ascii="GHEA Grapalat" w:hAnsi="GHEA Grapalat"/>
                <w:b/>
                <w:bCs/>
                <w:sz w:val="22"/>
                <w:szCs w:val="22"/>
                <w:lang w:val="af-ZA"/>
              </w:rPr>
              <w:t>:</w:t>
            </w:r>
          </w:p>
          <w:p w:rsidR="00524BF7" w:rsidRPr="00017CB7" w:rsidRDefault="00524BF7" w:rsidP="000310E2">
            <w:pPr>
              <w:rPr>
                <w:rFonts w:ascii="GHEA Grapalat" w:hAnsi="GHEA Grapalat" w:cs="Sylfaen"/>
                <w:i/>
                <w:lang w:val="nb-NO"/>
              </w:rPr>
            </w:pPr>
            <w:r w:rsidRPr="00017CB7">
              <w:rPr>
                <w:rFonts w:ascii="GHEA Grapalat" w:hAnsi="GHEA Grapalat"/>
                <w:bCs/>
                <w:i/>
                <w:iCs/>
                <w:sz w:val="22"/>
                <w:szCs w:val="22"/>
                <w:lang w:val="nb-NO"/>
              </w:rPr>
              <w:t>*</w:t>
            </w:r>
            <w:r w:rsidRPr="00017CB7">
              <w:rPr>
                <w:rFonts w:ascii="GHEA Grapalat" w:hAnsi="GHEA Grapalat"/>
                <w:bCs/>
                <w:i/>
                <w:iCs/>
                <w:sz w:val="22"/>
                <w:szCs w:val="22"/>
                <w:lang w:val="hy-AM"/>
              </w:rPr>
              <w:t>Սեմինար-վարժանք</w:t>
            </w:r>
            <w:r w:rsidRPr="00017CB7">
              <w:rPr>
                <w:rFonts w:ascii="GHEA Grapalat" w:hAnsi="GHEA Grapalat"/>
                <w:bCs/>
                <w:i/>
                <w:iCs/>
                <w:sz w:val="22"/>
                <w:szCs w:val="22"/>
              </w:rPr>
              <w:t>ի</w:t>
            </w:r>
            <w:r w:rsidRPr="00017CB7">
              <w:rPr>
                <w:rFonts w:ascii="GHEA Grapalat" w:hAnsi="GHEA Grapalat"/>
                <w:bCs/>
                <w:i/>
                <w:iCs/>
                <w:sz w:val="22"/>
                <w:szCs w:val="22"/>
                <w:lang w:val="nb-NO"/>
              </w:rPr>
              <w:t xml:space="preserve"> </w:t>
            </w:r>
            <w:r w:rsidRPr="00017CB7">
              <w:rPr>
                <w:rFonts w:ascii="GHEA Grapalat" w:hAnsi="GHEA Grapalat"/>
                <w:bCs/>
                <w:i/>
                <w:iCs/>
                <w:sz w:val="22"/>
                <w:szCs w:val="22"/>
              </w:rPr>
              <w:t>կազմակերպման</w:t>
            </w:r>
            <w:r w:rsidRPr="00017CB7">
              <w:rPr>
                <w:rFonts w:ascii="GHEA Grapalat" w:hAnsi="GHEA Grapalat"/>
                <w:bCs/>
                <w:i/>
                <w:iCs/>
                <w:sz w:val="22"/>
                <w:szCs w:val="22"/>
                <w:lang w:val="af-ZA"/>
              </w:rPr>
              <w:t xml:space="preserve"> </w:t>
            </w:r>
            <w:r w:rsidRPr="00017CB7">
              <w:rPr>
                <w:rFonts w:ascii="GHEA Grapalat" w:hAnsi="GHEA Grapalat"/>
                <w:bCs/>
                <w:i/>
                <w:iCs/>
                <w:sz w:val="22"/>
                <w:szCs w:val="22"/>
              </w:rPr>
              <w:t>ծառայության</w:t>
            </w:r>
            <w:r w:rsidRPr="00017CB7">
              <w:rPr>
                <w:rFonts w:ascii="GHEA Grapalat" w:hAnsi="GHEA Grapalat"/>
                <w:bCs/>
                <w:i/>
                <w:iCs/>
                <w:sz w:val="22"/>
                <w:szCs w:val="22"/>
                <w:lang w:val="af-ZA"/>
              </w:rPr>
              <w:t xml:space="preserve"> </w:t>
            </w:r>
            <w:r w:rsidRPr="00017CB7">
              <w:rPr>
                <w:rFonts w:ascii="GHEA Grapalat" w:hAnsi="GHEA Grapalat" w:cs="Sylfaen"/>
                <w:i/>
                <w:sz w:val="22"/>
                <w:szCs w:val="22"/>
                <w:lang w:val="af-ZA"/>
              </w:rPr>
              <w:t>մատուցման ժամկետ</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և հասցեի </w:t>
            </w:r>
            <w:r w:rsidRPr="00017CB7">
              <w:rPr>
                <w:rFonts w:ascii="GHEA Grapalat" w:hAnsi="GHEA Grapalat" w:cs="Sylfaen"/>
                <w:i/>
                <w:sz w:val="22"/>
                <w:szCs w:val="22"/>
              </w:rPr>
              <w:t>մասին</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տեղեկատվությունը</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նախօրոք</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կտրամադր</w:t>
            </w:r>
            <w:r w:rsidR="00D2339F">
              <w:rPr>
                <w:rFonts w:ascii="GHEA Grapalat" w:hAnsi="GHEA Grapalat" w:cs="Sylfaen"/>
                <w:i/>
                <w:sz w:val="22"/>
                <w:szCs w:val="22"/>
                <w:lang w:val="ru-RU"/>
              </w:rPr>
              <w:t>վ</w:t>
            </w:r>
            <w:r w:rsidRPr="00017CB7">
              <w:rPr>
                <w:rFonts w:ascii="GHEA Grapalat" w:hAnsi="GHEA Grapalat" w:cs="Sylfaen"/>
                <w:i/>
                <w:sz w:val="22"/>
                <w:szCs w:val="22"/>
              </w:rPr>
              <w:t>ի</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Կատարողին՝</w:t>
            </w:r>
            <w:r w:rsidRPr="00017CB7">
              <w:rPr>
                <w:rFonts w:ascii="GHEA Grapalat" w:hAnsi="GHEA Grapalat" w:cs="Sylfaen"/>
                <w:i/>
                <w:sz w:val="22"/>
                <w:szCs w:val="22"/>
                <w:lang w:val="nb-NO"/>
              </w:rPr>
              <w:t xml:space="preserve"> միջոցառումից </w:t>
            </w:r>
            <w:r w:rsidRPr="00017CB7">
              <w:rPr>
                <w:rFonts w:ascii="GHEA Grapalat" w:hAnsi="GHEA Grapalat" w:cs="Sylfaen"/>
                <w:i/>
                <w:sz w:val="22"/>
                <w:szCs w:val="22"/>
              </w:rPr>
              <w:t>առնվազն</w:t>
            </w:r>
            <w:r w:rsidRPr="00017CB7">
              <w:rPr>
                <w:rFonts w:ascii="GHEA Grapalat" w:hAnsi="GHEA Grapalat" w:cs="Sylfaen"/>
                <w:i/>
                <w:sz w:val="22"/>
                <w:szCs w:val="22"/>
                <w:lang w:val="nb-NO"/>
              </w:rPr>
              <w:t xml:space="preserve"> 3 աշխատանքային </w:t>
            </w:r>
            <w:r w:rsidRPr="00017CB7">
              <w:rPr>
                <w:rFonts w:ascii="GHEA Grapalat" w:hAnsi="GHEA Grapalat" w:cs="Sylfaen"/>
                <w:i/>
                <w:sz w:val="22"/>
                <w:szCs w:val="22"/>
              </w:rPr>
              <w:t>օր</w:t>
            </w:r>
            <w:r w:rsidRPr="00017CB7">
              <w:rPr>
                <w:rFonts w:ascii="GHEA Grapalat" w:hAnsi="GHEA Grapalat" w:cs="Sylfaen"/>
                <w:i/>
                <w:sz w:val="22"/>
                <w:szCs w:val="22"/>
                <w:lang w:val="nb-NO"/>
              </w:rPr>
              <w:t xml:space="preserve"> </w:t>
            </w:r>
            <w:r w:rsidRPr="00017CB7">
              <w:rPr>
                <w:rFonts w:ascii="GHEA Grapalat" w:hAnsi="GHEA Grapalat" w:cs="Sylfaen"/>
                <w:i/>
                <w:sz w:val="22"/>
                <w:szCs w:val="22"/>
              </w:rPr>
              <w:t>առաջ</w:t>
            </w:r>
            <w:r w:rsidRPr="00017CB7">
              <w:rPr>
                <w:rFonts w:ascii="GHEA Grapalat" w:hAnsi="GHEA Grapalat" w:cs="Sylfaen"/>
                <w:i/>
                <w:sz w:val="22"/>
                <w:szCs w:val="22"/>
                <w:lang w:val="nb-NO"/>
              </w:rPr>
              <w:t>:</w:t>
            </w:r>
          </w:p>
        </w:tc>
      </w:tr>
    </w:tbl>
    <w:p w:rsidR="00524BF7" w:rsidRDefault="00524BF7" w:rsidP="00524BF7">
      <w:pPr>
        <w:spacing w:after="200" w:line="276" w:lineRule="auto"/>
        <w:jc w:val="center"/>
        <w:rPr>
          <w:rFonts w:ascii="GHEA Grapalat" w:hAnsi="GHEA Grapalat" w:cs="Sylfaen"/>
          <w:b/>
          <w:sz w:val="26"/>
          <w:szCs w:val="26"/>
          <w:lang w:val="af-ZA"/>
        </w:rPr>
      </w:pPr>
    </w:p>
    <w:tbl>
      <w:tblPr>
        <w:tblpPr w:leftFromText="180" w:rightFromText="180" w:vertAnchor="text" w:horzAnchor="margin" w:tblpXSpec="center" w:tblpY="82"/>
        <w:tblW w:w="15202" w:type="dxa"/>
        <w:tblLayout w:type="fixed"/>
        <w:tblLook w:val="04A0" w:firstRow="1" w:lastRow="0" w:firstColumn="1" w:lastColumn="0" w:noHBand="0" w:noVBand="1"/>
      </w:tblPr>
      <w:tblGrid>
        <w:gridCol w:w="3092"/>
        <w:gridCol w:w="4188"/>
        <w:gridCol w:w="3323"/>
        <w:gridCol w:w="4599"/>
      </w:tblGrid>
      <w:tr w:rsidR="00524BF7" w:rsidRPr="00017CB7" w:rsidTr="000310E2">
        <w:trPr>
          <w:trHeight w:val="532"/>
        </w:trPr>
        <w:tc>
          <w:tcPr>
            <w:tcW w:w="3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rPr>
            </w:pPr>
            <w:r w:rsidRPr="00017CB7">
              <w:rPr>
                <w:rFonts w:ascii="GHEA Grapalat" w:hAnsi="GHEA Grapalat"/>
                <w:b/>
                <w:bCs/>
                <w:sz w:val="22"/>
                <w:szCs w:val="22"/>
              </w:rPr>
              <w:t>Չափաբաժնի համարը</w:t>
            </w:r>
          </w:p>
        </w:tc>
        <w:tc>
          <w:tcPr>
            <w:tcW w:w="4188" w:type="dxa"/>
            <w:tcBorders>
              <w:top w:val="single" w:sz="4" w:space="0" w:color="auto"/>
              <w:left w:val="single" w:sz="4" w:space="0" w:color="auto"/>
              <w:bottom w:val="single" w:sz="4" w:space="0" w:color="auto"/>
              <w:right w:val="single" w:sz="4" w:space="0" w:color="auto"/>
            </w:tcBorders>
            <w:shd w:val="clear" w:color="auto" w:fill="auto"/>
            <w:vAlign w:val="center"/>
          </w:tcPr>
          <w:p w:rsidR="00524BF7" w:rsidRPr="00017CB7" w:rsidRDefault="00524BF7" w:rsidP="000310E2">
            <w:pPr>
              <w:jc w:val="center"/>
              <w:rPr>
                <w:rFonts w:ascii="GHEA Grapalat" w:hAnsi="GHEA Grapalat"/>
              </w:rPr>
            </w:pPr>
            <w:r w:rsidRPr="00017CB7">
              <w:rPr>
                <w:rFonts w:ascii="GHEA Grapalat" w:hAnsi="GHEA Grapalat"/>
                <w:b/>
                <w:bCs/>
                <w:sz w:val="22"/>
                <w:szCs w:val="22"/>
              </w:rPr>
              <w:t>Չափաբաժնի անվանումը</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Չափման միավոր</w:t>
            </w:r>
          </w:p>
        </w:tc>
        <w:tc>
          <w:tcPr>
            <w:tcW w:w="4599" w:type="dxa"/>
            <w:tcBorders>
              <w:top w:val="single" w:sz="4" w:space="0" w:color="auto"/>
              <w:left w:val="nil"/>
              <w:bottom w:val="single" w:sz="4" w:space="0" w:color="auto"/>
              <w:right w:val="single" w:sz="4" w:space="0" w:color="auto"/>
            </w:tcBorders>
            <w:shd w:val="clear" w:color="auto" w:fill="auto"/>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Քանակ, ընդամենը</w:t>
            </w:r>
          </w:p>
        </w:tc>
      </w:tr>
      <w:tr w:rsidR="00524BF7" w:rsidRPr="00017CB7" w:rsidTr="000310E2">
        <w:trPr>
          <w:trHeight w:val="554"/>
        </w:trPr>
        <w:tc>
          <w:tcPr>
            <w:tcW w:w="3092"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24BF7" w:rsidRPr="00017CB7" w:rsidRDefault="00524BF7" w:rsidP="000310E2">
            <w:pPr>
              <w:jc w:val="center"/>
              <w:rPr>
                <w:rFonts w:ascii="GHEA Grapalat" w:hAnsi="GHEA Grapalat"/>
                <w:b/>
                <w:bCs/>
                <w:i/>
              </w:rPr>
            </w:pPr>
            <w:r w:rsidRPr="00017CB7">
              <w:rPr>
                <w:rFonts w:ascii="GHEA Grapalat" w:hAnsi="GHEA Grapalat"/>
                <w:b/>
                <w:bCs/>
                <w:i/>
                <w:sz w:val="22"/>
                <w:szCs w:val="22"/>
              </w:rPr>
              <w:t>N 4</w:t>
            </w:r>
          </w:p>
        </w:tc>
        <w:tc>
          <w:tcPr>
            <w:tcW w:w="4188" w:type="dxa"/>
            <w:tcBorders>
              <w:top w:val="single" w:sz="4" w:space="0" w:color="auto"/>
              <w:left w:val="single" w:sz="4" w:space="0" w:color="auto"/>
              <w:bottom w:val="single" w:sz="4" w:space="0" w:color="auto"/>
              <w:right w:val="single" w:sz="4" w:space="0" w:color="auto"/>
            </w:tcBorders>
            <w:shd w:val="clear" w:color="auto" w:fill="C6D9F1"/>
            <w:vAlign w:val="center"/>
          </w:tcPr>
          <w:p w:rsidR="00524BF7" w:rsidRPr="00017CB7" w:rsidRDefault="00524BF7" w:rsidP="000310E2">
            <w:pPr>
              <w:jc w:val="center"/>
              <w:rPr>
                <w:rFonts w:ascii="GHEA Grapalat" w:hAnsi="GHEA Grapalat"/>
                <w:b/>
                <w:bCs/>
                <w:i/>
              </w:rPr>
            </w:pPr>
            <w:r w:rsidRPr="00017CB7">
              <w:rPr>
                <w:rFonts w:ascii="GHEA Grapalat" w:hAnsi="GHEA Grapalat"/>
                <w:b/>
                <w:bCs/>
                <w:i/>
                <w:iCs/>
                <w:sz w:val="22"/>
                <w:szCs w:val="22"/>
                <w:lang w:val="hy-AM"/>
              </w:rPr>
              <w:t>Սեմինար</w:t>
            </w:r>
            <w:r w:rsidRPr="00017CB7">
              <w:rPr>
                <w:rFonts w:ascii="GHEA Grapalat" w:hAnsi="GHEA Grapalat"/>
                <w:b/>
                <w:bCs/>
                <w:i/>
                <w:iCs/>
                <w:sz w:val="22"/>
                <w:szCs w:val="22"/>
              </w:rPr>
              <w:t xml:space="preserve">ների </w:t>
            </w:r>
            <w:r w:rsidRPr="00017CB7">
              <w:rPr>
                <w:rFonts w:ascii="GHEA Grapalat" w:hAnsi="GHEA Grapalat"/>
                <w:b/>
                <w:bCs/>
                <w:i/>
                <w:iCs/>
                <w:sz w:val="22"/>
                <w:szCs w:val="22"/>
                <w:lang w:val="hy-AM"/>
              </w:rPr>
              <w:t>կազմակերպում</w:t>
            </w:r>
            <w:r w:rsidRPr="00017CB7">
              <w:rPr>
                <w:rFonts w:ascii="GHEA Grapalat" w:hAnsi="GHEA Grapalat"/>
                <w:b/>
                <w:bCs/>
                <w:i/>
                <w:iCs/>
                <w:sz w:val="22"/>
                <w:szCs w:val="22"/>
              </w:rPr>
              <w:t xml:space="preserve"> 4</w:t>
            </w:r>
          </w:p>
        </w:tc>
        <w:tc>
          <w:tcPr>
            <w:tcW w:w="3323" w:type="dxa"/>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rPr>
            </w:pPr>
            <w:r w:rsidRPr="00017CB7">
              <w:rPr>
                <w:rFonts w:ascii="GHEA Grapalat" w:hAnsi="GHEA Grapalat"/>
                <w:b/>
                <w:bCs/>
                <w:i/>
                <w:iCs/>
                <w:sz w:val="22"/>
                <w:szCs w:val="22"/>
              </w:rPr>
              <w:t>սեմինար</w:t>
            </w:r>
          </w:p>
        </w:tc>
        <w:tc>
          <w:tcPr>
            <w:tcW w:w="4599" w:type="dxa"/>
            <w:tcBorders>
              <w:top w:val="single" w:sz="4" w:space="0" w:color="auto"/>
              <w:left w:val="nil"/>
              <w:bottom w:val="single" w:sz="4" w:space="0" w:color="auto"/>
              <w:right w:val="single" w:sz="4" w:space="0" w:color="auto"/>
            </w:tcBorders>
            <w:shd w:val="clear" w:color="auto" w:fill="C6D9F1"/>
            <w:vAlign w:val="center"/>
            <w:hideMark/>
          </w:tcPr>
          <w:p w:rsidR="00524BF7" w:rsidRPr="00017CB7" w:rsidRDefault="00524BF7" w:rsidP="000310E2">
            <w:pPr>
              <w:jc w:val="center"/>
              <w:rPr>
                <w:rFonts w:ascii="GHEA Grapalat" w:hAnsi="GHEA Grapalat"/>
                <w:b/>
                <w:bCs/>
                <w:i/>
              </w:rPr>
            </w:pPr>
            <w:r w:rsidRPr="00017CB7">
              <w:rPr>
                <w:rFonts w:ascii="GHEA Grapalat" w:hAnsi="GHEA Grapalat"/>
                <w:b/>
                <w:bCs/>
                <w:i/>
                <w:sz w:val="22"/>
                <w:szCs w:val="22"/>
              </w:rPr>
              <w:t>1</w:t>
            </w:r>
          </w:p>
        </w:tc>
      </w:tr>
      <w:tr w:rsidR="00524BF7" w:rsidRPr="00017CB7" w:rsidTr="000310E2">
        <w:trPr>
          <w:trHeight w:val="121"/>
        </w:trPr>
        <w:tc>
          <w:tcPr>
            <w:tcW w:w="152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BF7" w:rsidRPr="00017CB7" w:rsidRDefault="00524BF7" w:rsidP="000310E2">
            <w:pPr>
              <w:jc w:val="center"/>
              <w:rPr>
                <w:rFonts w:ascii="GHEA Grapalat" w:hAnsi="GHEA Grapalat"/>
                <w:b/>
                <w:bCs/>
              </w:rPr>
            </w:pPr>
            <w:r w:rsidRPr="00017CB7">
              <w:rPr>
                <w:rFonts w:ascii="GHEA Grapalat" w:hAnsi="GHEA Grapalat"/>
                <w:b/>
                <w:bCs/>
                <w:sz w:val="22"/>
                <w:szCs w:val="22"/>
              </w:rPr>
              <w:t>Մեկ սեմինարի նկարագիրը</w:t>
            </w:r>
          </w:p>
        </w:tc>
      </w:tr>
      <w:tr w:rsidR="00524BF7" w:rsidRPr="00D2339F" w:rsidTr="000310E2">
        <w:trPr>
          <w:trHeight w:val="660"/>
        </w:trPr>
        <w:tc>
          <w:tcPr>
            <w:tcW w:w="15202" w:type="dxa"/>
            <w:gridSpan w:val="4"/>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Cs/>
                <w:iCs/>
                <w:lang w:val="af-ZA"/>
              </w:rPr>
            </w:pPr>
            <w:r w:rsidRPr="00017CB7">
              <w:rPr>
                <w:rFonts w:ascii="GHEA Grapalat" w:hAnsi="GHEA Grapalat"/>
                <w:bCs/>
                <w:iCs/>
                <w:sz w:val="22"/>
                <w:szCs w:val="22"/>
              </w:rPr>
              <w:t>Սեմինարի</w:t>
            </w:r>
            <w:r w:rsidRPr="00017CB7">
              <w:rPr>
                <w:rFonts w:ascii="GHEA Grapalat" w:hAnsi="GHEA Grapalat"/>
                <w:bCs/>
                <w:iCs/>
                <w:sz w:val="22"/>
                <w:szCs w:val="22"/>
                <w:lang w:val="af-ZA"/>
              </w:rPr>
              <w:t xml:space="preserve"> </w:t>
            </w:r>
            <w:r w:rsidRPr="00017CB7">
              <w:rPr>
                <w:rFonts w:ascii="GHEA Grapalat" w:hAnsi="GHEA Grapalat"/>
                <w:bCs/>
                <w:iCs/>
                <w:sz w:val="22"/>
                <w:szCs w:val="22"/>
              </w:rPr>
              <w:t>տևողությունը</w:t>
            </w:r>
            <w:r w:rsidRPr="00017CB7">
              <w:rPr>
                <w:rFonts w:ascii="GHEA Grapalat" w:hAnsi="GHEA Grapalat"/>
                <w:bCs/>
                <w:iCs/>
                <w:sz w:val="22"/>
                <w:szCs w:val="22"/>
                <w:lang w:val="af-ZA"/>
              </w:rPr>
              <w:t xml:space="preserve"> 3 </w:t>
            </w:r>
            <w:r w:rsidRPr="00017CB7">
              <w:rPr>
                <w:rFonts w:ascii="GHEA Grapalat" w:hAnsi="GHEA Grapalat"/>
                <w:bCs/>
                <w:iCs/>
                <w:sz w:val="22"/>
                <w:szCs w:val="22"/>
              </w:rPr>
              <w:t>օր</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bCs/>
                <w:iCs/>
                <w:sz w:val="22"/>
                <w:szCs w:val="22"/>
              </w:rPr>
              <w:t>մասնակցում</w:t>
            </w:r>
            <w:r w:rsidRPr="00017CB7">
              <w:rPr>
                <w:rFonts w:ascii="GHEA Grapalat" w:hAnsi="GHEA Grapalat"/>
                <w:bCs/>
                <w:iCs/>
                <w:sz w:val="22"/>
                <w:szCs w:val="22"/>
                <w:lang w:val="af-ZA"/>
              </w:rPr>
              <w:t xml:space="preserve"> </w:t>
            </w:r>
            <w:r w:rsidRPr="00017CB7">
              <w:rPr>
                <w:rFonts w:ascii="GHEA Grapalat" w:hAnsi="GHEA Grapalat"/>
                <w:bCs/>
                <w:iCs/>
                <w:sz w:val="22"/>
                <w:szCs w:val="22"/>
              </w:rPr>
              <w:t>է</w:t>
            </w:r>
            <w:r w:rsidRPr="00017CB7">
              <w:rPr>
                <w:rFonts w:ascii="GHEA Grapalat" w:hAnsi="GHEA Grapalat"/>
                <w:bCs/>
                <w:iCs/>
                <w:sz w:val="22"/>
                <w:szCs w:val="22"/>
                <w:lang w:val="af-ZA"/>
              </w:rPr>
              <w:t xml:space="preserve"> </w:t>
            </w:r>
            <w:r w:rsidRPr="00017CB7">
              <w:rPr>
                <w:rFonts w:ascii="GHEA Grapalat" w:hAnsi="GHEA Grapalat"/>
                <w:bCs/>
                <w:iCs/>
                <w:sz w:val="22"/>
                <w:szCs w:val="22"/>
              </w:rPr>
              <w:t xml:space="preserve">27 </w:t>
            </w:r>
            <w:r w:rsidRPr="00017CB7">
              <w:rPr>
                <w:rFonts w:ascii="GHEA Grapalat" w:hAnsi="GHEA Grapalat"/>
                <w:bCs/>
                <w:iCs/>
                <w:sz w:val="22"/>
                <w:szCs w:val="22"/>
                <w:lang w:val="af-ZA"/>
              </w:rPr>
              <w:t>անձ:</w:t>
            </w:r>
          </w:p>
          <w:p w:rsidR="00524BF7" w:rsidRPr="00017CB7" w:rsidRDefault="00524BF7" w:rsidP="001C72BA">
            <w:pPr>
              <w:rPr>
                <w:rFonts w:ascii="GHEA Grapalat" w:hAnsi="GHEA Grapalat"/>
                <w:b/>
                <w:bCs/>
                <w:lang w:val="af-ZA"/>
              </w:rPr>
            </w:pPr>
            <w:r w:rsidRPr="00017CB7">
              <w:rPr>
                <w:rFonts w:ascii="GHEA Grapalat" w:hAnsi="GHEA Grapalat"/>
                <w:sz w:val="22"/>
                <w:szCs w:val="22"/>
              </w:rPr>
              <w:t>Նախատեսվում</w:t>
            </w:r>
            <w:r w:rsidRPr="00017CB7">
              <w:rPr>
                <w:rFonts w:ascii="GHEA Grapalat" w:hAnsi="GHEA Grapalat"/>
                <w:sz w:val="22"/>
                <w:szCs w:val="22"/>
                <w:lang w:val="af-ZA"/>
              </w:rPr>
              <w:t xml:space="preserve"> </w:t>
            </w:r>
            <w:r w:rsidRPr="00017CB7">
              <w:rPr>
                <w:rFonts w:ascii="GHEA Grapalat" w:hAnsi="GHEA Grapalat"/>
                <w:sz w:val="22"/>
                <w:szCs w:val="22"/>
              </w:rPr>
              <w:t>է</w:t>
            </w:r>
            <w:r w:rsidRPr="00017CB7">
              <w:rPr>
                <w:rFonts w:ascii="GHEA Grapalat" w:hAnsi="GHEA Grapalat"/>
                <w:sz w:val="22"/>
                <w:szCs w:val="22"/>
                <w:lang w:val="af-ZA"/>
              </w:rPr>
              <w:t xml:space="preserve"> </w:t>
            </w:r>
            <w:r w:rsidRPr="00017CB7">
              <w:rPr>
                <w:rFonts w:ascii="GHEA Grapalat" w:hAnsi="GHEA Grapalat"/>
                <w:sz w:val="22"/>
                <w:szCs w:val="22"/>
              </w:rPr>
              <w:t>կազմակերպել</w:t>
            </w:r>
            <w:r w:rsidRPr="00017CB7">
              <w:rPr>
                <w:rFonts w:ascii="GHEA Grapalat" w:hAnsi="GHEA Grapalat"/>
                <w:sz w:val="22"/>
                <w:szCs w:val="22"/>
                <w:lang w:val="af-ZA"/>
              </w:rPr>
              <w:t xml:space="preserve"> 1 </w:t>
            </w:r>
            <w:r w:rsidRPr="00017CB7">
              <w:rPr>
                <w:rFonts w:ascii="GHEA Grapalat" w:hAnsi="GHEA Grapalat"/>
                <w:sz w:val="22"/>
                <w:szCs w:val="22"/>
              </w:rPr>
              <w:t>սեմինար</w:t>
            </w:r>
            <w:r w:rsidRPr="00017CB7">
              <w:rPr>
                <w:rFonts w:ascii="GHEA Grapalat" w:hAnsi="GHEA Grapalat"/>
                <w:sz w:val="22"/>
                <w:szCs w:val="22"/>
                <w:lang w:val="af-ZA"/>
              </w:rPr>
              <w:t xml:space="preserve"> </w:t>
            </w:r>
            <w:r w:rsidRPr="00017CB7">
              <w:rPr>
                <w:rFonts w:ascii="GHEA Grapalat" w:hAnsi="GHEA Grapalat"/>
                <w:b/>
                <w:bCs/>
                <w:iCs/>
                <w:sz w:val="22"/>
                <w:szCs w:val="22"/>
                <w:u w:val="single"/>
              </w:rPr>
              <w:t>Երևանից</w:t>
            </w:r>
            <w:r w:rsidRPr="00017CB7">
              <w:rPr>
                <w:rFonts w:ascii="GHEA Grapalat" w:hAnsi="GHEA Grapalat"/>
                <w:b/>
                <w:bCs/>
                <w:iCs/>
                <w:sz w:val="22"/>
                <w:szCs w:val="22"/>
                <w:u w:val="single"/>
                <w:lang w:val="af-ZA"/>
              </w:rPr>
              <w:t xml:space="preserve"> </w:t>
            </w:r>
            <w:r w:rsidRPr="00017CB7">
              <w:rPr>
                <w:rFonts w:ascii="GHEA Grapalat" w:hAnsi="GHEA Grapalat"/>
                <w:b/>
                <w:bCs/>
                <w:iCs/>
                <w:sz w:val="22"/>
                <w:szCs w:val="22"/>
                <w:u w:val="single"/>
              </w:rPr>
              <w:t>դուրս</w:t>
            </w:r>
            <w:r w:rsidR="001C72BA">
              <w:rPr>
                <w:rFonts w:ascii="GHEA Grapalat" w:hAnsi="GHEA Grapalat"/>
                <w:b/>
                <w:bCs/>
                <w:iCs/>
                <w:sz w:val="22"/>
                <w:szCs w:val="22"/>
                <w:u w:val="single"/>
                <w:lang w:val="af-ZA"/>
              </w:rPr>
              <w:t xml:space="preserve"> (հեռավորությունը Երև</w:t>
            </w:r>
            <w:r w:rsidRPr="00017CB7">
              <w:rPr>
                <w:rFonts w:ascii="GHEA Grapalat" w:hAnsi="GHEA Grapalat"/>
                <w:b/>
                <w:bCs/>
                <w:iCs/>
                <w:sz w:val="22"/>
                <w:szCs w:val="22"/>
                <w:u w:val="single"/>
                <w:lang w:val="af-ZA"/>
              </w:rPr>
              <w:t>անից՝ 40-60կմ)</w:t>
            </w:r>
            <w:r w:rsidRPr="00017CB7">
              <w:rPr>
                <w:rFonts w:ascii="GHEA Grapalat" w:hAnsi="GHEA Grapalat"/>
                <w:bCs/>
                <w:iCs/>
                <w:sz w:val="22"/>
                <w:szCs w:val="22"/>
                <w:lang w:val="af-ZA"/>
              </w:rPr>
              <w:t>:</w:t>
            </w:r>
          </w:p>
        </w:tc>
      </w:tr>
      <w:tr w:rsidR="00524BF7" w:rsidRPr="00D2339F" w:rsidTr="000310E2">
        <w:trPr>
          <w:trHeight w:val="660"/>
        </w:trPr>
        <w:tc>
          <w:tcPr>
            <w:tcW w:w="15202" w:type="dxa"/>
            <w:gridSpan w:val="4"/>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Գրենական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պիտույքներ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Թղթապանակ պլաստիկից չթափանցող կոշտ կազմով՝ 2</w:t>
            </w:r>
            <w:r>
              <w:rPr>
                <w:rFonts w:ascii="GHEA Grapalat" w:hAnsi="GHEA Grapalat" w:cs="Arial"/>
                <w:sz w:val="22"/>
                <w:szCs w:val="22"/>
                <w:lang w:val="af-ZA"/>
              </w:rPr>
              <w:t>7</w:t>
            </w:r>
            <w:r w:rsidRPr="00017CB7">
              <w:rPr>
                <w:rFonts w:ascii="GHEA Grapalat" w:hAnsi="GHEA Grapalat" w:cs="Arial"/>
                <w:sz w:val="22"/>
                <w:szCs w:val="22"/>
                <w:lang w:val="af-ZA"/>
              </w:rPr>
              <w:t xml:space="preserve"> հատ,</w:t>
            </w:r>
          </w:p>
          <w:p w:rsidR="00524BF7" w:rsidRPr="00017CB7" w:rsidRDefault="00524BF7" w:rsidP="000310E2">
            <w:pPr>
              <w:rPr>
                <w:rFonts w:ascii="GHEA Grapalat" w:hAnsi="GHEA Grapalat"/>
                <w:lang w:val="af-ZA"/>
              </w:rPr>
            </w:pPr>
            <w:r w:rsidRPr="00017CB7">
              <w:rPr>
                <w:rFonts w:ascii="GHEA Grapalat" w:hAnsi="GHEA Grapalat" w:cs="Arial"/>
                <w:sz w:val="22"/>
                <w:szCs w:val="22"/>
                <w:lang w:val="af-ZA"/>
              </w:rPr>
              <w:t>ն</w:t>
            </w:r>
            <w:r w:rsidRPr="00017CB7">
              <w:rPr>
                <w:rFonts w:ascii="GHEA Grapalat" w:hAnsi="GHEA Grapalat" w:cs="Arial"/>
                <w:sz w:val="22"/>
                <w:szCs w:val="22"/>
              </w:rPr>
              <w:t>ոթատետր</w:t>
            </w:r>
            <w:r w:rsidRPr="00017CB7">
              <w:rPr>
                <w:rFonts w:ascii="GHEA Grapalat" w:hAnsi="GHEA Grapalat" w:cs="Arial"/>
                <w:sz w:val="22"/>
                <w:szCs w:val="22"/>
                <w:lang w:val="af-ZA"/>
              </w:rPr>
              <w:t xml:space="preserve">` A5 </w:t>
            </w:r>
            <w:r w:rsidRPr="00017CB7">
              <w:rPr>
                <w:rFonts w:ascii="GHEA Grapalat" w:hAnsi="GHEA Grapalat" w:cs="Arial"/>
                <w:sz w:val="22"/>
                <w:szCs w:val="22"/>
              </w:rPr>
              <w:t>ֆորմատի</w:t>
            </w:r>
            <w:r w:rsidRPr="00017CB7">
              <w:rPr>
                <w:rFonts w:ascii="GHEA Grapalat" w:hAnsi="GHEA Grapalat" w:cs="Arial"/>
                <w:sz w:val="22"/>
                <w:szCs w:val="22"/>
                <w:lang w:val="af-ZA"/>
              </w:rPr>
              <w:t>, թերթերի քնակը՝ 40-50 - 2</w:t>
            </w:r>
            <w:r>
              <w:rPr>
                <w:rFonts w:ascii="GHEA Grapalat" w:hAnsi="GHEA Grapalat" w:cs="Arial"/>
                <w:sz w:val="22"/>
                <w:szCs w:val="22"/>
                <w:lang w:val="af-ZA"/>
              </w:rPr>
              <w:t>7</w:t>
            </w:r>
            <w:r w:rsidRPr="00017CB7">
              <w:rPr>
                <w:rFonts w:ascii="GHEA Grapalat" w:hAnsi="GHEA Grapalat" w:cs="Arial"/>
                <w:sz w:val="22"/>
                <w:szCs w:val="22"/>
                <w:lang w:val="af-ZA"/>
              </w:rPr>
              <w:t xml:space="preserve">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sz w:val="22"/>
                <w:szCs w:val="22"/>
                <w:lang w:val="af-ZA"/>
              </w:rPr>
              <w:t>գ</w:t>
            </w:r>
            <w:r w:rsidRPr="00017CB7">
              <w:rPr>
                <w:rFonts w:ascii="GHEA Grapalat" w:hAnsi="GHEA Grapalat" w:cs="Arial"/>
                <w:sz w:val="22"/>
                <w:szCs w:val="22"/>
              </w:rPr>
              <w:t>րիչ</w:t>
            </w:r>
            <w:r w:rsidRPr="00017CB7">
              <w:rPr>
                <w:rFonts w:ascii="GHEA Grapalat" w:hAnsi="GHEA Grapalat" w:cs="Arial"/>
                <w:sz w:val="22"/>
                <w:szCs w:val="22"/>
                <w:lang w:val="af-ZA"/>
              </w:rPr>
              <w:t xml:space="preserve"> </w:t>
            </w:r>
            <w:r w:rsidRPr="00017CB7">
              <w:rPr>
                <w:rFonts w:ascii="GHEA Grapalat" w:hAnsi="GHEA Grapalat" w:cs="Arial"/>
                <w:sz w:val="22"/>
                <w:szCs w:val="22"/>
              </w:rPr>
              <w:t>հելային</w:t>
            </w:r>
            <w:r w:rsidRPr="00017CB7">
              <w:rPr>
                <w:rFonts w:ascii="GHEA Grapalat" w:hAnsi="GHEA Grapalat" w:cs="Arial"/>
                <w:sz w:val="22"/>
                <w:szCs w:val="22"/>
                <w:lang w:val="af-ZA"/>
              </w:rPr>
              <w:t xml:space="preserve"> - 0,5մմ </w:t>
            </w:r>
            <w:r w:rsidRPr="00017CB7">
              <w:rPr>
                <w:rFonts w:ascii="GHEA Grapalat" w:hAnsi="GHEA Grapalat" w:cs="Arial"/>
                <w:sz w:val="22"/>
                <w:szCs w:val="22"/>
              </w:rPr>
              <w:t>կապույտ</w:t>
            </w:r>
            <w:r w:rsidRPr="00017CB7">
              <w:rPr>
                <w:rFonts w:ascii="GHEA Grapalat" w:hAnsi="GHEA Grapalat" w:cs="Arial"/>
                <w:sz w:val="22"/>
                <w:szCs w:val="22"/>
                <w:lang w:val="af-ZA"/>
              </w:rPr>
              <w:t xml:space="preserve"> - 2</w:t>
            </w:r>
            <w:r>
              <w:rPr>
                <w:rFonts w:ascii="GHEA Grapalat" w:hAnsi="GHEA Grapalat" w:cs="Arial"/>
                <w:sz w:val="22"/>
                <w:szCs w:val="22"/>
                <w:lang w:val="af-ZA"/>
              </w:rPr>
              <w:t>7</w:t>
            </w:r>
            <w:r w:rsidRPr="00017CB7">
              <w:rPr>
                <w:rFonts w:ascii="GHEA Grapalat" w:hAnsi="GHEA Grapalat" w:cs="Arial"/>
                <w:sz w:val="22"/>
                <w:szCs w:val="22"/>
                <w:lang w:val="af-ZA"/>
              </w:rPr>
              <w:t xml:space="preserve">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rPr>
              <w:t>մարկեր</w:t>
            </w:r>
            <w:r w:rsidRPr="00017CB7">
              <w:rPr>
                <w:rFonts w:ascii="GHEA Grapalat" w:hAnsi="GHEA Grapalat" w:cs="Arial"/>
                <w:sz w:val="22"/>
                <w:szCs w:val="22"/>
                <w:lang w:val="af-ZA"/>
              </w:rPr>
              <w:t xml:space="preserve"> </w:t>
            </w:r>
            <w:r w:rsidRPr="00017CB7">
              <w:rPr>
                <w:rFonts w:ascii="GHEA Grapalat" w:hAnsi="GHEA Grapalat" w:cs="Arial"/>
                <w:sz w:val="22"/>
                <w:szCs w:val="22"/>
              </w:rPr>
              <w:t>տեքստային</w:t>
            </w:r>
            <w:r w:rsidRPr="00017CB7">
              <w:rPr>
                <w:rFonts w:ascii="GHEA Grapalat" w:hAnsi="GHEA Grapalat" w:cs="Arial"/>
                <w:sz w:val="22"/>
                <w:szCs w:val="22"/>
                <w:lang w:val="af-ZA"/>
              </w:rPr>
              <w:t xml:space="preserve"> </w:t>
            </w:r>
            <w:r w:rsidRPr="00017CB7">
              <w:rPr>
                <w:rFonts w:ascii="GHEA Grapalat" w:hAnsi="GHEA Grapalat" w:cs="Arial"/>
                <w:sz w:val="22"/>
                <w:szCs w:val="22"/>
              </w:rPr>
              <w:t>շեղ</w:t>
            </w:r>
            <w:r w:rsidRPr="00017CB7">
              <w:rPr>
                <w:rFonts w:ascii="GHEA Grapalat" w:hAnsi="GHEA Grapalat" w:cs="Arial"/>
                <w:sz w:val="22"/>
                <w:szCs w:val="22"/>
                <w:lang w:val="af-ZA"/>
              </w:rPr>
              <w:t xml:space="preserve"> </w:t>
            </w:r>
            <w:r w:rsidRPr="00017CB7">
              <w:rPr>
                <w:rFonts w:ascii="GHEA Grapalat" w:hAnsi="GHEA Grapalat" w:cs="Arial"/>
                <w:sz w:val="22"/>
                <w:szCs w:val="22"/>
              </w:rPr>
              <w:t>ծայրով</w:t>
            </w:r>
            <w:r w:rsidRPr="00017CB7">
              <w:rPr>
                <w:rFonts w:ascii="GHEA Grapalat" w:hAnsi="GHEA Grapalat" w:cs="Arial"/>
                <w:sz w:val="22"/>
                <w:szCs w:val="22"/>
                <w:lang w:val="af-ZA"/>
              </w:rPr>
              <w:t xml:space="preserve">, </w:t>
            </w:r>
            <w:r w:rsidRPr="00017CB7">
              <w:rPr>
                <w:rFonts w:ascii="GHEA Grapalat" w:hAnsi="GHEA Grapalat" w:cs="Arial"/>
                <w:sz w:val="22"/>
                <w:szCs w:val="22"/>
              </w:rPr>
              <w:t>դեղին</w:t>
            </w:r>
            <w:r w:rsidRPr="00017CB7">
              <w:rPr>
                <w:rFonts w:ascii="GHEA Grapalat" w:hAnsi="GHEA Grapalat" w:cs="Arial"/>
                <w:sz w:val="22"/>
                <w:szCs w:val="22"/>
                <w:lang w:val="af-ZA"/>
              </w:rPr>
              <w:t xml:space="preserve"> </w:t>
            </w:r>
            <w:r w:rsidRPr="00017CB7">
              <w:rPr>
                <w:rFonts w:ascii="GHEA Grapalat" w:hAnsi="GHEA Grapalat" w:cs="Arial"/>
                <w:sz w:val="22"/>
                <w:szCs w:val="22"/>
              </w:rPr>
              <w:t>գույնի</w:t>
            </w:r>
            <w:r w:rsidRPr="00017CB7">
              <w:rPr>
                <w:rFonts w:ascii="GHEA Grapalat" w:hAnsi="GHEA Grapalat" w:cs="Arial"/>
                <w:sz w:val="22"/>
                <w:szCs w:val="22"/>
                <w:lang w:val="af-ZA"/>
              </w:rPr>
              <w:t xml:space="preserve"> - 2</w:t>
            </w:r>
            <w:r>
              <w:rPr>
                <w:rFonts w:ascii="GHEA Grapalat" w:hAnsi="GHEA Grapalat" w:cs="Arial"/>
                <w:sz w:val="22"/>
                <w:szCs w:val="22"/>
                <w:lang w:val="af-ZA"/>
              </w:rPr>
              <w:t>7</w:t>
            </w:r>
            <w:r w:rsidRPr="00017CB7">
              <w:rPr>
                <w:rFonts w:ascii="GHEA Grapalat" w:hAnsi="GHEA Grapalat" w:cs="Arial"/>
                <w:sz w:val="22"/>
                <w:szCs w:val="22"/>
                <w:lang w:val="af-ZA"/>
              </w:rPr>
              <w:t xml:space="preserve"> </w:t>
            </w:r>
            <w:r w:rsidRPr="00017CB7">
              <w:rPr>
                <w:rFonts w:ascii="GHEA Grapalat" w:hAnsi="GHEA Grapalat" w:cs="Arial"/>
                <w:sz w:val="22"/>
                <w:szCs w:val="22"/>
              </w:rPr>
              <w:t>հատ</w:t>
            </w:r>
            <w:r w:rsidRPr="00017CB7">
              <w:rPr>
                <w:rFonts w:ascii="GHEA Grapalat" w:hAnsi="GHEA Grapalat" w:cs="Arial"/>
                <w:sz w:val="22"/>
                <w:szCs w:val="22"/>
                <w:lang w:val="af-ZA"/>
              </w:rPr>
              <w:t>,</w:t>
            </w:r>
          </w:p>
          <w:p w:rsidR="00524BF7" w:rsidRPr="00017CB7" w:rsidRDefault="00524BF7" w:rsidP="000310E2">
            <w:pPr>
              <w:rPr>
                <w:rFonts w:ascii="GHEA Grapalat" w:hAnsi="GHEA Grapalat" w:cs="Arial"/>
                <w:lang w:val="af-ZA"/>
              </w:rPr>
            </w:pPr>
            <w:r w:rsidRPr="00017CB7">
              <w:rPr>
                <w:rFonts w:ascii="GHEA Grapalat" w:hAnsi="GHEA Grapalat" w:cs="Arial"/>
                <w:sz w:val="22"/>
                <w:szCs w:val="22"/>
                <w:lang w:val="af-ZA"/>
              </w:rPr>
              <w:t>մարկեր թղթի վրա գրելու համար՝ 4 հատ, գրատախտակի թուղթ (25 թերթանի) 2 հատ,</w:t>
            </w:r>
          </w:p>
          <w:p w:rsidR="00524BF7" w:rsidRPr="00017CB7" w:rsidRDefault="00524BF7" w:rsidP="000310E2">
            <w:pPr>
              <w:rPr>
                <w:rFonts w:ascii="GHEA Grapalat" w:hAnsi="GHEA Grapalat"/>
                <w:bCs/>
                <w:iCs/>
                <w:lang w:val="af-ZA"/>
              </w:rPr>
            </w:pPr>
            <w:r w:rsidRPr="00017CB7">
              <w:rPr>
                <w:rFonts w:ascii="GHEA Grapalat" w:hAnsi="GHEA Grapalat" w:cs="Arial"/>
                <w:sz w:val="22"/>
                <w:szCs w:val="22"/>
                <w:lang w:val="af-ZA"/>
              </w:rPr>
              <w:t>հավաստագիր՝ 25 հատ, A4 ֆորմատի, թուղթը՝ 300գ/քառ.մ, միակողմանի, գունավոր 4+0:</w:t>
            </w:r>
          </w:p>
        </w:tc>
      </w:tr>
      <w:tr w:rsidR="00524BF7" w:rsidRPr="00D2339F" w:rsidTr="000310E2">
        <w:trPr>
          <w:trHeight w:val="660"/>
        </w:trPr>
        <w:tc>
          <w:tcPr>
            <w:tcW w:w="15202" w:type="dxa"/>
            <w:gridSpan w:val="4"/>
            <w:tcBorders>
              <w:top w:val="single" w:sz="4" w:space="0" w:color="auto"/>
              <w:left w:val="single" w:sz="4" w:space="0" w:color="auto"/>
              <w:bottom w:val="dotDotDash" w:sz="4" w:space="0" w:color="A6A6A6"/>
              <w:right w:val="single" w:sz="4" w:space="0" w:color="auto"/>
            </w:tcBorders>
            <w:shd w:val="clear" w:color="auto" w:fill="auto"/>
            <w:noWrap/>
            <w:vAlign w:val="center"/>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Նյութեր</w:t>
            </w:r>
          </w:p>
          <w:p w:rsidR="00524BF7" w:rsidRPr="00017CB7" w:rsidRDefault="00524BF7" w:rsidP="000310E2">
            <w:pPr>
              <w:rPr>
                <w:rFonts w:ascii="GHEA Grapalat" w:hAnsi="GHEA Grapalat"/>
                <w:i/>
                <w:u w:val="single"/>
                <w:lang w:val="af-ZA"/>
              </w:rPr>
            </w:pPr>
            <w:r w:rsidRPr="00017CB7">
              <w:rPr>
                <w:rFonts w:ascii="GHEA Grapalat" w:hAnsi="GHEA Grapalat"/>
                <w:i/>
                <w:sz w:val="22"/>
                <w:szCs w:val="22"/>
                <w:u w:val="single"/>
              </w:rPr>
              <w:t>Սեմինար</w:t>
            </w:r>
            <w:r w:rsidRPr="00017CB7">
              <w:rPr>
                <w:rFonts w:ascii="GHEA Grapalat" w:hAnsi="GHEA Grapalat"/>
                <w:i/>
                <w:sz w:val="22"/>
                <w:szCs w:val="22"/>
                <w:u w:val="single"/>
                <w:lang w:val="af-ZA"/>
              </w:rPr>
              <w:t>-</w:t>
            </w:r>
            <w:r w:rsidRPr="00017CB7">
              <w:rPr>
                <w:rFonts w:ascii="GHEA Grapalat" w:hAnsi="GHEA Grapalat"/>
                <w:i/>
                <w:sz w:val="22"/>
                <w:szCs w:val="22"/>
                <w:u w:val="single"/>
              </w:rPr>
              <w:t>վարժանքի</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համար</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անհրաժեշտ</w:t>
            </w:r>
            <w:r w:rsidRPr="00017CB7">
              <w:rPr>
                <w:rFonts w:ascii="GHEA Grapalat" w:hAnsi="GHEA Grapalat"/>
                <w:i/>
                <w:sz w:val="22"/>
                <w:szCs w:val="22"/>
                <w:u w:val="single"/>
                <w:lang w:val="af-ZA"/>
              </w:rPr>
              <w:t xml:space="preserve"> </w:t>
            </w:r>
            <w:r w:rsidRPr="00017CB7">
              <w:rPr>
                <w:rFonts w:ascii="GHEA Grapalat" w:hAnsi="GHEA Grapalat"/>
                <w:i/>
                <w:sz w:val="22"/>
                <w:szCs w:val="22"/>
                <w:u w:val="single"/>
              </w:rPr>
              <w:t>է</w:t>
            </w:r>
            <w:r w:rsidRPr="00017CB7">
              <w:rPr>
                <w:rFonts w:ascii="GHEA Grapalat" w:hAnsi="GHEA Grapalat"/>
                <w:i/>
                <w:sz w:val="22"/>
                <w:szCs w:val="22"/>
                <w:u w:val="single"/>
                <w:lang w:val="af-ZA"/>
              </w:rPr>
              <w:t>.</w:t>
            </w:r>
          </w:p>
          <w:p w:rsidR="00524BF7" w:rsidRPr="00DB5916" w:rsidRDefault="00524BF7" w:rsidP="000310E2">
            <w:pPr>
              <w:rPr>
                <w:rFonts w:ascii="GHEA Grapalat" w:hAnsi="GHEA Grapalat"/>
                <w:lang w:val="af-ZA"/>
              </w:rPr>
            </w:pP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փաթեթները</w:t>
            </w:r>
            <w:r w:rsidRPr="00017CB7">
              <w:rPr>
                <w:rFonts w:ascii="GHEA Grapalat" w:hAnsi="GHEA Grapalat"/>
                <w:sz w:val="22"/>
                <w:szCs w:val="22"/>
                <w:lang w:val="af-ZA"/>
              </w:rPr>
              <w:t xml:space="preserve"> - 2</w:t>
            </w:r>
            <w:r>
              <w:rPr>
                <w:rFonts w:ascii="GHEA Grapalat" w:hAnsi="GHEA Grapalat"/>
                <w:sz w:val="22"/>
                <w:szCs w:val="22"/>
                <w:lang w:val="af-ZA"/>
              </w:rPr>
              <w:t>7</w:t>
            </w:r>
            <w:r w:rsidRPr="00017CB7">
              <w:rPr>
                <w:rFonts w:ascii="GHEA Grapalat" w:hAnsi="GHEA Grapalat"/>
                <w:sz w:val="22"/>
                <w:szCs w:val="22"/>
                <w:lang w:val="af-ZA"/>
              </w:rPr>
              <w:t xml:space="preserve"> </w:t>
            </w:r>
            <w:r w:rsidRPr="00017CB7">
              <w:rPr>
                <w:rFonts w:ascii="GHEA Grapalat" w:hAnsi="GHEA Grapalat"/>
                <w:sz w:val="22"/>
                <w:szCs w:val="22"/>
              </w:rPr>
              <w:t>հատ</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փաթեթը</w:t>
            </w:r>
            <w:r w:rsidRPr="00017CB7">
              <w:rPr>
                <w:rFonts w:ascii="GHEA Grapalat" w:hAnsi="GHEA Grapalat"/>
                <w:sz w:val="22"/>
                <w:szCs w:val="22"/>
                <w:lang w:val="af-ZA"/>
              </w:rPr>
              <w:t xml:space="preserve"> </w:t>
            </w:r>
            <w:r w:rsidRPr="00017CB7">
              <w:rPr>
                <w:rFonts w:ascii="GHEA Grapalat" w:hAnsi="GHEA Grapalat"/>
                <w:sz w:val="22"/>
                <w:szCs w:val="22"/>
              </w:rPr>
              <w:t>բաղկացած</w:t>
            </w:r>
            <w:r w:rsidRPr="00017CB7">
              <w:rPr>
                <w:rFonts w:ascii="GHEA Grapalat" w:hAnsi="GHEA Grapalat"/>
                <w:sz w:val="22"/>
                <w:szCs w:val="22"/>
                <w:lang w:val="af-ZA"/>
              </w:rPr>
              <w:t xml:space="preserve"> </w:t>
            </w:r>
            <w:r w:rsidRPr="00017CB7">
              <w:rPr>
                <w:rFonts w:ascii="GHEA Grapalat" w:hAnsi="GHEA Grapalat"/>
                <w:sz w:val="22"/>
                <w:szCs w:val="22"/>
              </w:rPr>
              <w:t>է՝</w:t>
            </w:r>
          </w:p>
          <w:p w:rsidR="00524BF7" w:rsidRPr="00017CB7" w:rsidRDefault="00524BF7" w:rsidP="000310E2">
            <w:pPr>
              <w:rPr>
                <w:rFonts w:ascii="GHEA Grapalat" w:hAnsi="GHEA Grapalat"/>
                <w:lang w:val="af-ZA"/>
              </w:rPr>
            </w:pPr>
            <w:r w:rsidRPr="00017CB7">
              <w:rPr>
                <w:rFonts w:ascii="GHEA Grapalat" w:hAnsi="GHEA Grapalat"/>
                <w:sz w:val="22"/>
                <w:szCs w:val="22"/>
                <w:lang w:val="af-ZA"/>
              </w:rPr>
              <w:t xml:space="preserve">1) </w:t>
            </w:r>
            <w:r w:rsidRPr="00017CB7">
              <w:rPr>
                <w:rFonts w:ascii="GHEA Grapalat" w:hAnsi="GHEA Grapalat"/>
                <w:sz w:val="22"/>
                <w:szCs w:val="22"/>
              </w:rPr>
              <w:t>պատճենահանված</w:t>
            </w:r>
            <w:r w:rsidRPr="00017CB7">
              <w:rPr>
                <w:rFonts w:ascii="GHEA Grapalat" w:hAnsi="GHEA Grapalat"/>
                <w:sz w:val="22"/>
                <w:szCs w:val="22"/>
                <w:lang w:val="af-ZA"/>
              </w:rPr>
              <w:t xml:space="preserve"> </w:t>
            </w:r>
            <w:r w:rsidRPr="00017CB7">
              <w:rPr>
                <w:rFonts w:ascii="GHEA Grapalat" w:hAnsi="GHEA Grapalat"/>
                <w:sz w:val="22"/>
                <w:szCs w:val="22"/>
              </w:rPr>
              <w:t>նյութերից</w:t>
            </w:r>
            <w:r w:rsidRPr="00017CB7">
              <w:rPr>
                <w:rFonts w:ascii="GHEA Grapalat" w:hAnsi="GHEA Grapalat"/>
                <w:sz w:val="22"/>
                <w:szCs w:val="22"/>
                <w:lang w:val="af-ZA"/>
              </w:rPr>
              <w:t xml:space="preserve">` 10 </w:t>
            </w:r>
            <w:r w:rsidRPr="00017CB7">
              <w:rPr>
                <w:rFonts w:ascii="GHEA Grapalat" w:hAnsi="GHEA Grapalat"/>
                <w:sz w:val="22"/>
                <w:szCs w:val="22"/>
              </w:rPr>
              <w:t>էջ</w:t>
            </w:r>
            <w:r w:rsidRPr="00017CB7">
              <w:rPr>
                <w:rFonts w:ascii="GHEA Grapalat" w:hAnsi="GHEA Grapalat"/>
                <w:sz w:val="22"/>
                <w:szCs w:val="22"/>
                <w:lang w:val="af-ZA"/>
              </w:rPr>
              <w:t xml:space="preserve"> (A4 </w:t>
            </w:r>
            <w:r w:rsidRPr="00017CB7">
              <w:rPr>
                <w:rFonts w:ascii="GHEA Grapalat" w:hAnsi="GHEA Grapalat"/>
                <w:sz w:val="22"/>
                <w:szCs w:val="22"/>
              </w:rPr>
              <w:t>ֆորմատ</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w:t>
            </w:r>
            <w:r w:rsidRPr="00017CB7">
              <w:rPr>
                <w:rFonts w:ascii="GHEA Grapalat" w:hAnsi="GHEA Grapalat"/>
                <w:sz w:val="22"/>
                <w:szCs w:val="22"/>
              </w:rPr>
              <w:t>գույնի</w:t>
            </w:r>
            <w:r w:rsidRPr="00017CB7">
              <w:rPr>
                <w:rFonts w:ascii="GHEA Grapalat" w:hAnsi="GHEA Grapalat"/>
                <w:sz w:val="22"/>
                <w:szCs w:val="22"/>
                <w:lang w:val="af-ZA"/>
              </w:rPr>
              <w:t xml:space="preserve">, </w:t>
            </w:r>
            <w:r w:rsidRPr="00017CB7">
              <w:rPr>
                <w:rFonts w:ascii="GHEA Grapalat" w:hAnsi="GHEA Grapalat"/>
                <w:sz w:val="22"/>
                <w:szCs w:val="22"/>
              </w:rPr>
              <w:t>միակողմանի</w:t>
            </w:r>
            <w:r w:rsidRPr="00017CB7">
              <w:rPr>
                <w:rFonts w:ascii="GHEA Grapalat" w:hAnsi="GHEA Grapalat"/>
                <w:sz w:val="22"/>
                <w:szCs w:val="22"/>
                <w:lang w:val="af-ZA"/>
              </w:rPr>
              <w:t xml:space="preserve"> 1+0, </w:t>
            </w:r>
            <w:r w:rsidRPr="00017CB7">
              <w:rPr>
                <w:rFonts w:ascii="GHEA Grapalat" w:hAnsi="GHEA Grapalat"/>
                <w:sz w:val="22"/>
                <w:szCs w:val="22"/>
              </w:rPr>
              <w:t>թուղթը՝</w:t>
            </w:r>
            <w:r w:rsidRPr="00017CB7">
              <w:rPr>
                <w:rFonts w:ascii="GHEA Grapalat" w:hAnsi="GHEA Grapalat"/>
                <w:sz w:val="22"/>
                <w:szCs w:val="22"/>
                <w:lang w:val="af-ZA"/>
              </w:rPr>
              <w:t xml:space="preserve"> 80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 xml:space="preserve">, </w:t>
            </w:r>
          </w:p>
          <w:p w:rsidR="00524BF7" w:rsidRPr="00017CB7" w:rsidRDefault="00524BF7" w:rsidP="000310E2">
            <w:pPr>
              <w:rPr>
                <w:rFonts w:ascii="GHEA Grapalat" w:hAnsi="GHEA Grapalat"/>
                <w:lang w:val="af-ZA"/>
              </w:rPr>
            </w:pPr>
            <w:r w:rsidRPr="00017CB7">
              <w:rPr>
                <w:rFonts w:ascii="GHEA Grapalat" w:hAnsi="GHEA Grapalat"/>
                <w:sz w:val="22"/>
                <w:szCs w:val="22"/>
                <w:lang w:val="af-ZA"/>
              </w:rPr>
              <w:t>2) գ</w:t>
            </w:r>
            <w:r w:rsidRPr="00017CB7">
              <w:rPr>
                <w:rFonts w:ascii="GHEA Grapalat" w:hAnsi="GHEA Grapalat"/>
                <w:sz w:val="22"/>
                <w:szCs w:val="22"/>
              </w:rPr>
              <w:t>իրք՝</w:t>
            </w:r>
            <w:r w:rsidRPr="00017CB7">
              <w:rPr>
                <w:rFonts w:ascii="GHEA Grapalat" w:hAnsi="GHEA Grapalat"/>
                <w:sz w:val="22"/>
                <w:szCs w:val="22"/>
                <w:lang w:val="af-ZA"/>
              </w:rPr>
              <w:t xml:space="preserve"> </w:t>
            </w:r>
            <w:r w:rsidRPr="00017CB7">
              <w:rPr>
                <w:rFonts w:ascii="GHEA Grapalat" w:hAnsi="GHEA Grapalat"/>
                <w:sz w:val="22"/>
                <w:szCs w:val="22"/>
              </w:rPr>
              <w:t>բաղկացած</w:t>
            </w:r>
            <w:r w:rsidRPr="00017CB7">
              <w:rPr>
                <w:rFonts w:ascii="GHEA Grapalat" w:hAnsi="GHEA Grapalat"/>
                <w:sz w:val="22"/>
                <w:szCs w:val="22"/>
                <w:lang w:val="af-ZA"/>
              </w:rPr>
              <w:t xml:space="preserve"> A4 </w:t>
            </w:r>
            <w:r w:rsidRPr="00017CB7">
              <w:rPr>
                <w:rFonts w:ascii="GHEA Grapalat" w:hAnsi="GHEA Grapalat"/>
                <w:sz w:val="22"/>
                <w:szCs w:val="22"/>
              </w:rPr>
              <w:t>ֆորմատի</w:t>
            </w:r>
            <w:r w:rsidRPr="00017CB7">
              <w:rPr>
                <w:rFonts w:ascii="GHEA Grapalat" w:hAnsi="GHEA Grapalat"/>
                <w:sz w:val="22"/>
                <w:szCs w:val="22"/>
                <w:lang w:val="af-ZA"/>
              </w:rPr>
              <w:t xml:space="preserve"> 80 </w:t>
            </w:r>
            <w:r w:rsidRPr="00017CB7">
              <w:rPr>
                <w:rFonts w:ascii="GHEA Grapalat" w:hAnsi="GHEA Grapalat"/>
                <w:sz w:val="22"/>
                <w:szCs w:val="22"/>
              </w:rPr>
              <w:t>էջից</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w:t>
            </w:r>
            <w:r w:rsidRPr="00017CB7">
              <w:rPr>
                <w:rFonts w:ascii="GHEA Grapalat" w:hAnsi="GHEA Grapalat"/>
                <w:sz w:val="22"/>
                <w:szCs w:val="22"/>
              </w:rPr>
              <w:t>գույնի</w:t>
            </w:r>
            <w:r w:rsidRPr="00017CB7">
              <w:rPr>
                <w:rFonts w:ascii="GHEA Grapalat" w:hAnsi="GHEA Grapalat"/>
                <w:sz w:val="22"/>
                <w:szCs w:val="22"/>
                <w:lang w:val="af-ZA"/>
              </w:rPr>
              <w:t xml:space="preserve">, </w:t>
            </w:r>
            <w:r w:rsidRPr="00017CB7">
              <w:rPr>
                <w:rFonts w:ascii="GHEA Grapalat" w:hAnsi="GHEA Grapalat"/>
                <w:sz w:val="22"/>
                <w:szCs w:val="22"/>
              </w:rPr>
              <w:t>միակողմանի</w:t>
            </w:r>
            <w:r w:rsidRPr="00017CB7">
              <w:rPr>
                <w:rFonts w:ascii="GHEA Grapalat" w:hAnsi="GHEA Grapalat"/>
                <w:sz w:val="22"/>
                <w:szCs w:val="22"/>
                <w:lang w:val="af-ZA"/>
              </w:rPr>
              <w:t xml:space="preserve"> 1+0, </w:t>
            </w:r>
            <w:r w:rsidRPr="00017CB7">
              <w:rPr>
                <w:rFonts w:ascii="GHEA Grapalat" w:hAnsi="GHEA Grapalat"/>
                <w:sz w:val="22"/>
                <w:szCs w:val="22"/>
              </w:rPr>
              <w:t>թուղթը</w:t>
            </w:r>
            <w:r w:rsidRPr="00017CB7">
              <w:rPr>
                <w:rFonts w:ascii="GHEA Grapalat" w:hAnsi="GHEA Grapalat"/>
                <w:sz w:val="22"/>
                <w:szCs w:val="22"/>
                <w:lang w:val="af-ZA"/>
              </w:rPr>
              <w:t xml:space="preserve"> 80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 xml:space="preserve">, </w:t>
            </w:r>
            <w:r w:rsidRPr="00017CB7">
              <w:rPr>
                <w:rFonts w:ascii="GHEA Grapalat" w:hAnsi="GHEA Grapalat"/>
                <w:sz w:val="22"/>
                <w:szCs w:val="22"/>
              </w:rPr>
              <w:t>կազմված</w:t>
            </w:r>
            <w:r w:rsidRPr="00017CB7">
              <w:rPr>
                <w:rFonts w:ascii="GHEA Grapalat" w:hAnsi="GHEA Grapalat"/>
                <w:sz w:val="22"/>
                <w:szCs w:val="22"/>
                <w:lang w:val="af-ZA"/>
              </w:rPr>
              <w:t xml:space="preserve"> </w:t>
            </w:r>
            <w:r w:rsidRPr="00017CB7">
              <w:rPr>
                <w:rFonts w:ascii="GHEA Grapalat" w:hAnsi="GHEA Grapalat"/>
                <w:sz w:val="22"/>
                <w:szCs w:val="22"/>
              </w:rPr>
              <w:t>պլաստիկ</w:t>
            </w:r>
            <w:r w:rsidRPr="00017CB7">
              <w:rPr>
                <w:rFonts w:ascii="GHEA Grapalat" w:hAnsi="GHEA Grapalat"/>
                <w:sz w:val="22"/>
                <w:szCs w:val="22"/>
                <w:lang w:val="af-ZA"/>
              </w:rPr>
              <w:t xml:space="preserve"> </w:t>
            </w:r>
            <w:r w:rsidRPr="00017CB7">
              <w:rPr>
                <w:rFonts w:ascii="GHEA Grapalat" w:hAnsi="GHEA Grapalat"/>
                <w:sz w:val="22"/>
                <w:szCs w:val="22"/>
              </w:rPr>
              <w:t>զսպանակով</w:t>
            </w:r>
            <w:r w:rsidRPr="00017CB7">
              <w:rPr>
                <w:rFonts w:ascii="GHEA Grapalat" w:hAnsi="GHEA Grapalat"/>
                <w:sz w:val="22"/>
                <w:szCs w:val="22"/>
                <w:lang w:val="af-ZA"/>
              </w:rPr>
              <w:t xml:space="preserve">, </w:t>
            </w:r>
            <w:r w:rsidRPr="00017CB7">
              <w:rPr>
                <w:rFonts w:ascii="GHEA Grapalat" w:hAnsi="GHEA Grapalat"/>
                <w:sz w:val="22"/>
                <w:szCs w:val="22"/>
              </w:rPr>
              <w:t>կազմի</w:t>
            </w:r>
            <w:r w:rsidRPr="00017CB7">
              <w:rPr>
                <w:rFonts w:ascii="GHEA Grapalat" w:hAnsi="GHEA Grapalat"/>
                <w:sz w:val="22"/>
                <w:szCs w:val="22"/>
                <w:lang w:val="af-ZA"/>
              </w:rPr>
              <w:t xml:space="preserve"> </w:t>
            </w:r>
            <w:r w:rsidRPr="00017CB7">
              <w:rPr>
                <w:rFonts w:ascii="GHEA Grapalat" w:hAnsi="GHEA Grapalat"/>
                <w:sz w:val="22"/>
                <w:szCs w:val="22"/>
              </w:rPr>
              <w:t>երեսային</w:t>
            </w:r>
            <w:r w:rsidRPr="00017CB7">
              <w:rPr>
                <w:rFonts w:ascii="GHEA Grapalat" w:hAnsi="GHEA Grapalat"/>
                <w:sz w:val="22"/>
                <w:szCs w:val="22"/>
                <w:lang w:val="af-ZA"/>
              </w:rPr>
              <w:t xml:space="preserve"> </w:t>
            </w:r>
            <w:r w:rsidRPr="00017CB7">
              <w:rPr>
                <w:rFonts w:ascii="GHEA Grapalat" w:hAnsi="GHEA Grapalat"/>
                <w:sz w:val="22"/>
                <w:szCs w:val="22"/>
              </w:rPr>
              <w:t>կողմը՝</w:t>
            </w:r>
            <w:r w:rsidRPr="00017CB7">
              <w:rPr>
                <w:rFonts w:ascii="GHEA Grapalat" w:hAnsi="GHEA Grapalat"/>
                <w:sz w:val="22"/>
                <w:szCs w:val="22"/>
                <w:lang w:val="af-ZA"/>
              </w:rPr>
              <w:t xml:space="preserve"> </w:t>
            </w:r>
            <w:r w:rsidRPr="00017CB7">
              <w:rPr>
                <w:rFonts w:ascii="GHEA Grapalat" w:hAnsi="GHEA Grapalat"/>
                <w:sz w:val="22"/>
                <w:szCs w:val="22"/>
              </w:rPr>
              <w:t>թափանցիկ</w:t>
            </w:r>
            <w:r w:rsidRPr="00017CB7">
              <w:rPr>
                <w:rFonts w:ascii="GHEA Grapalat" w:hAnsi="GHEA Grapalat"/>
                <w:sz w:val="22"/>
                <w:szCs w:val="22"/>
                <w:lang w:val="af-ZA"/>
              </w:rPr>
              <w:t xml:space="preserve"> A4 </w:t>
            </w:r>
            <w:r w:rsidRPr="00017CB7">
              <w:rPr>
                <w:rFonts w:ascii="GHEA Grapalat" w:hAnsi="GHEA Grapalat"/>
                <w:sz w:val="22"/>
                <w:szCs w:val="22"/>
              </w:rPr>
              <w:t>ֆորմատի</w:t>
            </w:r>
            <w:r w:rsidRPr="00017CB7">
              <w:rPr>
                <w:rFonts w:ascii="GHEA Grapalat" w:hAnsi="GHEA Grapalat"/>
                <w:sz w:val="22"/>
                <w:szCs w:val="22"/>
                <w:lang w:val="af-ZA"/>
              </w:rPr>
              <w:t xml:space="preserve"> </w:t>
            </w:r>
            <w:r w:rsidRPr="00017CB7">
              <w:rPr>
                <w:rFonts w:ascii="GHEA Grapalat" w:hAnsi="GHEA Grapalat"/>
                <w:sz w:val="22"/>
                <w:szCs w:val="22"/>
              </w:rPr>
              <w:t>պլաստիկ</w:t>
            </w:r>
            <w:r w:rsidRPr="00017CB7">
              <w:rPr>
                <w:rFonts w:ascii="GHEA Grapalat" w:hAnsi="GHEA Grapalat"/>
                <w:sz w:val="22"/>
                <w:szCs w:val="22"/>
                <w:lang w:val="af-ZA"/>
              </w:rPr>
              <w:t xml:space="preserve">, </w:t>
            </w:r>
            <w:r w:rsidRPr="00017CB7">
              <w:rPr>
                <w:rFonts w:ascii="GHEA Grapalat" w:hAnsi="GHEA Grapalat"/>
                <w:sz w:val="22"/>
                <w:szCs w:val="22"/>
              </w:rPr>
              <w:t>հակառակ</w:t>
            </w:r>
            <w:r w:rsidRPr="00017CB7">
              <w:rPr>
                <w:rFonts w:ascii="GHEA Grapalat" w:hAnsi="GHEA Grapalat"/>
                <w:sz w:val="22"/>
                <w:szCs w:val="22"/>
                <w:lang w:val="af-ZA"/>
              </w:rPr>
              <w:t xml:space="preserve"> </w:t>
            </w:r>
            <w:r w:rsidRPr="00017CB7">
              <w:rPr>
                <w:rFonts w:ascii="GHEA Grapalat" w:hAnsi="GHEA Grapalat"/>
                <w:sz w:val="22"/>
                <w:szCs w:val="22"/>
              </w:rPr>
              <w:t>կողմը՝</w:t>
            </w:r>
            <w:r w:rsidRPr="00017CB7">
              <w:rPr>
                <w:rFonts w:ascii="GHEA Grapalat" w:hAnsi="GHEA Grapalat"/>
                <w:sz w:val="22"/>
                <w:szCs w:val="22"/>
                <w:lang w:val="af-ZA"/>
              </w:rPr>
              <w:t xml:space="preserve"> </w:t>
            </w:r>
            <w:r w:rsidRPr="00017CB7">
              <w:rPr>
                <w:rFonts w:ascii="GHEA Grapalat" w:hAnsi="GHEA Grapalat"/>
                <w:sz w:val="22"/>
                <w:szCs w:val="22"/>
              </w:rPr>
              <w:t>սև</w:t>
            </w:r>
            <w:r w:rsidRPr="00017CB7">
              <w:rPr>
                <w:rFonts w:ascii="GHEA Grapalat" w:hAnsi="GHEA Grapalat"/>
                <w:sz w:val="22"/>
                <w:szCs w:val="22"/>
                <w:lang w:val="af-ZA"/>
              </w:rPr>
              <w:t xml:space="preserve"> A4 </w:t>
            </w:r>
            <w:r w:rsidRPr="00017CB7">
              <w:rPr>
                <w:rFonts w:ascii="GHEA Grapalat" w:hAnsi="GHEA Grapalat"/>
                <w:sz w:val="22"/>
                <w:szCs w:val="22"/>
              </w:rPr>
              <w:t>ֆորմատի</w:t>
            </w:r>
            <w:r w:rsidRPr="00017CB7">
              <w:rPr>
                <w:rFonts w:ascii="GHEA Grapalat" w:hAnsi="GHEA Grapalat"/>
                <w:sz w:val="22"/>
                <w:szCs w:val="22"/>
                <w:lang w:val="af-ZA"/>
              </w:rPr>
              <w:t xml:space="preserve"> </w:t>
            </w:r>
            <w:r w:rsidRPr="00017CB7">
              <w:rPr>
                <w:rFonts w:ascii="GHEA Grapalat" w:hAnsi="GHEA Grapalat"/>
                <w:sz w:val="22"/>
                <w:szCs w:val="22"/>
              </w:rPr>
              <w:t>թուղթ</w:t>
            </w:r>
            <w:r w:rsidRPr="00017CB7">
              <w:rPr>
                <w:rFonts w:ascii="GHEA Grapalat" w:hAnsi="GHEA Grapalat"/>
                <w:sz w:val="22"/>
                <w:szCs w:val="22"/>
                <w:lang w:val="af-ZA"/>
              </w:rPr>
              <w:t xml:space="preserve"> 230-300</w:t>
            </w:r>
            <w:r w:rsidRPr="00017CB7">
              <w:rPr>
                <w:rFonts w:ascii="GHEA Grapalat" w:hAnsi="GHEA Grapalat"/>
                <w:sz w:val="22"/>
                <w:szCs w:val="22"/>
              </w:rPr>
              <w:t>գ</w:t>
            </w:r>
            <w:r w:rsidRPr="00017CB7">
              <w:rPr>
                <w:rFonts w:ascii="GHEA Grapalat" w:hAnsi="GHEA Grapalat"/>
                <w:sz w:val="22"/>
                <w:szCs w:val="22"/>
                <w:lang w:val="af-ZA"/>
              </w:rPr>
              <w:t>/</w:t>
            </w:r>
            <w:r w:rsidRPr="00017CB7">
              <w:rPr>
                <w:rFonts w:ascii="GHEA Grapalat" w:hAnsi="GHEA Grapalat" w:cs="Arial"/>
                <w:sz w:val="22"/>
                <w:szCs w:val="22"/>
                <w:lang w:val="af-ZA"/>
              </w:rPr>
              <w:t>քառ.մ</w:t>
            </w:r>
            <w:r w:rsidRPr="00017CB7">
              <w:rPr>
                <w:rFonts w:ascii="GHEA Grapalat" w:hAnsi="GHEA Grapalat"/>
                <w:sz w:val="22"/>
                <w:szCs w:val="22"/>
                <w:lang w:val="af-ZA"/>
              </w:rPr>
              <w:t>:</w:t>
            </w:r>
          </w:p>
          <w:p w:rsidR="00524BF7" w:rsidRPr="00017CB7" w:rsidRDefault="00524BF7" w:rsidP="000310E2">
            <w:pPr>
              <w:rPr>
                <w:rFonts w:ascii="GHEA Grapalat" w:hAnsi="GHEA Grapalat"/>
                <w:b/>
                <w:u w:val="single"/>
                <w:lang w:val="af-ZA"/>
              </w:rPr>
            </w:pPr>
            <w:r w:rsidRPr="00017CB7">
              <w:rPr>
                <w:rFonts w:ascii="GHEA Grapalat" w:hAnsi="GHEA Grapalat"/>
                <w:sz w:val="22"/>
                <w:szCs w:val="22"/>
                <w:lang w:val="af-ZA"/>
              </w:rPr>
              <w:t>(</w:t>
            </w:r>
            <w:r w:rsidRPr="00017CB7">
              <w:rPr>
                <w:rFonts w:ascii="GHEA Grapalat" w:hAnsi="GHEA Grapalat"/>
                <w:sz w:val="22"/>
                <w:szCs w:val="22"/>
              </w:rPr>
              <w:t>անհրաժեշտ</w:t>
            </w:r>
            <w:r w:rsidRPr="00017CB7">
              <w:rPr>
                <w:rFonts w:ascii="GHEA Grapalat" w:hAnsi="GHEA Grapalat"/>
                <w:sz w:val="22"/>
                <w:szCs w:val="22"/>
                <w:lang w:val="af-ZA"/>
              </w:rPr>
              <w:t xml:space="preserve"> </w:t>
            </w:r>
            <w:r w:rsidRPr="00017CB7">
              <w:rPr>
                <w:rFonts w:ascii="GHEA Grapalat" w:hAnsi="GHEA Grapalat"/>
                <w:sz w:val="22"/>
                <w:szCs w:val="22"/>
              </w:rPr>
              <w:t>նյութերը</w:t>
            </w:r>
            <w:r w:rsidRPr="00017CB7">
              <w:rPr>
                <w:rFonts w:ascii="GHEA Grapalat" w:hAnsi="GHEA Grapalat"/>
                <w:sz w:val="22"/>
                <w:szCs w:val="22"/>
                <w:lang w:val="af-ZA"/>
              </w:rPr>
              <w:t xml:space="preserve"> </w:t>
            </w:r>
            <w:r w:rsidRPr="00017CB7">
              <w:rPr>
                <w:rFonts w:ascii="GHEA Grapalat" w:hAnsi="GHEA Grapalat"/>
                <w:sz w:val="22"/>
                <w:szCs w:val="22"/>
              </w:rPr>
              <w:t>Կատարողին</w:t>
            </w:r>
            <w:r w:rsidRPr="00017CB7">
              <w:rPr>
                <w:rFonts w:ascii="GHEA Grapalat" w:hAnsi="GHEA Grapalat"/>
                <w:sz w:val="22"/>
                <w:szCs w:val="22"/>
                <w:lang w:val="af-ZA"/>
              </w:rPr>
              <w:t xml:space="preserve"> </w:t>
            </w:r>
            <w:r w:rsidRPr="00017CB7">
              <w:rPr>
                <w:rFonts w:ascii="GHEA Grapalat" w:hAnsi="GHEA Grapalat"/>
                <w:sz w:val="22"/>
                <w:szCs w:val="22"/>
              </w:rPr>
              <w:t>կտրամադրվեն</w:t>
            </w:r>
            <w:r w:rsidRPr="00017CB7">
              <w:rPr>
                <w:rFonts w:ascii="GHEA Grapalat" w:hAnsi="GHEA Grapalat"/>
                <w:sz w:val="22"/>
                <w:szCs w:val="22"/>
                <w:lang w:val="af-ZA"/>
              </w:rPr>
              <w:t xml:space="preserve"> </w:t>
            </w:r>
            <w:r w:rsidRPr="00017CB7">
              <w:rPr>
                <w:rFonts w:ascii="GHEA Grapalat" w:hAnsi="GHEA Grapalat"/>
                <w:sz w:val="22"/>
                <w:szCs w:val="22"/>
              </w:rPr>
              <w:t>նախօրոք</w:t>
            </w:r>
            <w:r w:rsidRPr="00017CB7">
              <w:rPr>
                <w:rFonts w:ascii="GHEA Grapalat" w:hAnsi="GHEA Grapalat"/>
                <w:sz w:val="22"/>
                <w:szCs w:val="22"/>
                <w:lang w:val="af-ZA"/>
              </w:rPr>
              <w:t>):</w:t>
            </w:r>
          </w:p>
        </w:tc>
      </w:tr>
      <w:tr w:rsidR="00524BF7" w:rsidRPr="00D2339F" w:rsidTr="000310E2">
        <w:trPr>
          <w:trHeight w:val="262"/>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w:t>
            </w:r>
            <w:r>
              <w:rPr>
                <w:rFonts w:ascii="GHEA Grapalat" w:hAnsi="GHEA Grapalat"/>
                <w:b/>
                <w:sz w:val="22"/>
                <w:szCs w:val="22"/>
                <w:u w:val="single"/>
                <w:lang w:val="af-ZA"/>
              </w:rPr>
              <w:t>5</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Pr>
                <w:rFonts w:ascii="GHEA Grapalat" w:hAnsi="GHEA Grapalat"/>
                <w:b/>
                <w:sz w:val="22"/>
                <w:szCs w:val="22"/>
                <w:u w:val="single"/>
                <w:lang w:val="af-ZA"/>
              </w:rPr>
              <w:t>2</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2 </w:t>
            </w:r>
            <w:r w:rsidRPr="00017CB7">
              <w:rPr>
                <w:rFonts w:ascii="GHEA Grapalat" w:hAnsi="GHEA Grapalat"/>
                <w:b/>
                <w:sz w:val="22"/>
                <w:szCs w:val="22"/>
                <w:u w:val="single"/>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E75161">
              <w:rPr>
                <w:rFonts w:ascii="GHEA Grapalat" w:hAnsi="GHEA Grapalat"/>
                <w:b/>
                <w:sz w:val="22"/>
                <w:szCs w:val="22"/>
                <w:u w:val="single"/>
                <w:lang w:val="af-ZA"/>
              </w:rPr>
              <w:t xml:space="preserve"> +</w:t>
            </w:r>
            <w:r w:rsidRPr="00017CB7">
              <w:rPr>
                <w:rFonts w:ascii="GHEA Grapalat" w:hAnsi="GHEA Grapalat"/>
                <w:b/>
                <w:sz w:val="22"/>
                <w:szCs w:val="22"/>
                <w:u w:val="single"/>
                <w:lang w:val="af-ZA"/>
              </w:rPr>
              <w:t xml:space="preserve"> </w:t>
            </w:r>
            <w:r>
              <w:rPr>
                <w:rFonts w:ascii="GHEA Grapalat" w:hAnsi="GHEA Grapalat"/>
                <w:b/>
                <w:sz w:val="22"/>
                <w:szCs w:val="22"/>
                <w:u w:val="single"/>
                <w:lang w:val="af-ZA"/>
              </w:rPr>
              <w:t xml:space="preserve">1օր 1 </w:t>
            </w:r>
            <w:r w:rsidRPr="00017CB7">
              <w:rPr>
                <w:rFonts w:ascii="GHEA Grapalat" w:hAnsi="GHEA Grapalat"/>
                <w:b/>
                <w:sz w:val="22"/>
                <w:szCs w:val="22"/>
                <w:u w:val="single"/>
              </w:rPr>
              <w:t>սուրճի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E75161">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27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lastRenderedPageBreak/>
              <w:t>Մեկ</w:t>
            </w:r>
            <w:r w:rsidRPr="00017CB7">
              <w:rPr>
                <w:rFonts w:ascii="GHEA Grapalat" w:hAnsi="GHEA Grapalat"/>
                <w:sz w:val="22"/>
                <w:szCs w:val="22"/>
                <w:lang w:val="af-ZA"/>
              </w:rPr>
              <w:t xml:space="preserve"> </w:t>
            </w:r>
            <w:r w:rsidRPr="00017CB7">
              <w:rPr>
                <w:rFonts w:ascii="GHEA Grapalat" w:hAnsi="GHEA Grapalat"/>
                <w:sz w:val="22"/>
                <w:szCs w:val="22"/>
              </w:rPr>
              <w:t>սուրճի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երկուական</w:t>
            </w:r>
            <w:r w:rsidRPr="00017CB7">
              <w:rPr>
                <w:rFonts w:ascii="GHEA Grapalat" w:hAnsi="GHEA Grapalat"/>
                <w:sz w:val="22"/>
                <w:szCs w:val="22"/>
                <w:lang w:val="af-ZA"/>
              </w:rPr>
              <w:t xml:space="preserve"> </w:t>
            </w:r>
            <w:r w:rsidRPr="00017CB7">
              <w:rPr>
                <w:rFonts w:ascii="GHEA Grapalat" w:hAnsi="GHEA Grapalat"/>
                <w:sz w:val="22"/>
                <w:szCs w:val="22"/>
              </w:rPr>
              <w:t>խմորեղեն</w:t>
            </w:r>
            <w:r w:rsidRPr="00017CB7">
              <w:rPr>
                <w:rFonts w:ascii="GHEA Grapalat" w:hAnsi="GHEA Grapalat"/>
                <w:sz w:val="22"/>
                <w:szCs w:val="22"/>
                <w:lang w:val="af-ZA"/>
              </w:rPr>
              <w:t xml:space="preserve"> </w:t>
            </w:r>
            <w:r w:rsidRPr="00017CB7">
              <w:rPr>
                <w:rFonts w:ascii="GHEA Grapalat" w:hAnsi="GHEA Grapalat"/>
                <w:sz w:val="22"/>
                <w:szCs w:val="22"/>
              </w:rPr>
              <w:t>յուրաքանչյուրը</w:t>
            </w:r>
            <w:r w:rsidRPr="00017CB7">
              <w:rPr>
                <w:rFonts w:ascii="GHEA Grapalat" w:hAnsi="GHEA Grapalat"/>
                <w:sz w:val="22"/>
                <w:szCs w:val="22"/>
                <w:lang w:val="af-ZA"/>
              </w:rPr>
              <w:t xml:space="preserve"> 25-30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w:t>
            </w:r>
            <w:r w:rsidRPr="00017CB7">
              <w:rPr>
                <w:rFonts w:ascii="GHEA Grapalat" w:hAnsi="GHEA Grapalat"/>
                <w:sz w:val="22"/>
                <w:szCs w:val="22"/>
              </w:rPr>
              <w:t>կամ</w:t>
            </w:r>
            <w:r w:rsidRPr="00017CB7">
              <w:rPr>
                <w:rFonts w:ascii="GHEA Grapalat" w:hAnsi="GHEA Grapalat"/>
                <w:sz w:val="22"/>
                <w:szCs w:val="22"/>
                <w:lang w:val="af-ZA"/>
              </w:rPr>
              <w:t xml:space="preserve"> </w:t>
            </w:r>
            <w:r w:rsidRPr="00017CB7">
              <w:rPr>
                <w:rFonts w:ascii="GHEA Grapalat" w:hAnsi="GHEA Grapalat"/>
                <w:sz w:val="22"/>
                <w:szCs w:val="22"/>
              </w:rPr>
              <w:t>զովացուցիչ</w:t>
            </w:r>
            <w:r w:rsidRPr="00017CB7">
              <w:rPr>
                <w:rFonts w:ascii="GHEA Grapalat" w:hAnsi="GHEA Grapalat"/>
                <w:sz w:val="22"/>
                <w:szCs w:val="22"/>
                <w:lang w:val="af-ZA"/>
              </w:rPr>
              <w:t xml:space="preserve"> </w:t>
            </w:r>
            <w:r w:rsidRPr="00017CB7">
              <w:rPr>
                <w:rFonts w:ascii="GHEA Grapalat" w:hAnsi="GHEA Grapalat"/>
                <w:sz w:val="22"/>
                <w:szCs w:val="22"/>
              </w:rPr>
              <w:t>ըմպելիք</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լուծվող</w:t>
            </w:r>
            <w:r w:rsidRPr="00017CB7">
              <w:rPr>
                <w:rFonts w:ascii="GHEA Grapalat" w:hAnsi="GHEA Grapalat"/>
                <w:sz w:val="22"/>
                <w:szCs w:val="22"/>
                <w:lang w:val="af-ZA"/>
              </w:rPr>
              <w:t xml:space="preserve"> </w:t>
            </w:r>
            <w:r w:rsidRPr="00017CB7">
              <w:rPr>
                <w:rFonts w:ascii="GHEA Grapalat" w:hAnsi="GHEA Grapalat"/>
                <w:sz w:val="22"/>
                <w:szCs w:val="22"/>
              </w:rPr>
              <w:t>սուրճ</w:t>
            </w:r>
            <w:r w:rsidRPr="00017CB7">
              <w:rPr>
                <w:rFonts w:ascii="GHEA Grapalat" w:hAnsi="GHEA Grapalat"/>
                <w:sz w:val="22"/>
                <w:szCs w:val="22"/>
                <w:lang w:val="af-ZA"/>
              </w:rPr>
              <w:t xml:space="preserve"> </w:t>
            </w:r>
            <w:r w:rsidRPr="00017CB7">
              <w:rPr>
                <w:rFonts w:ascii="GHEA Grapalat" w:hAnsi="GHEA Grapalat"/>
                <w:sz w:val="22"/>
                <w:szCs w:val="22"/>
              </w:rPr>
              <w:t>և</w:t>
            </w:r>
            <w:r w:rsidRPr="00017CB7">
              <w:rPr>
                <w:rFonts w:ascii="GHEA Grapalat" w:hAnsi="GHEA Grapalat"/>
                <w:sz w:val="22"/>
                <w:szCs w:val="22"/>
                <w:lang w:val="af-ZA"/>
              </w:rPr>
              <w:t xml:space="preserve"> </w:t>
            </w:r>
            <w:r w:rsidRPr="00017CB7">
              <w:rPr>
                <w:rFonts w:ascii="GHEA Grapalat" w:hAnsi="GHEA Grapalat"/>
                <w:sz w:val="22"/>
                <w:szCs w:val="22"/>
              </w:rPr>
              <w:t>թեյ</w:t>
            </w:r>
            <w:r w:rsidRPr="00017CB7">
              <w:rPr>
                <w:rFonts w:ascii="GHEA Grapalat" w:hAnsi="GHEA Grapalat"/>
                <w:sz w:val="22"/>
                <w:szCs w:val="22"/>
                <w:lang w:val="af-ZA"/>
              </w:rPr>
              <w:t xml:space="preserve">: </w:t>
            </w:r>
          </w:p>
        </w:tc>
      </w:tr>
      <w:tr w:rsidR="00524BF7" w:rsidRPr="00D2339F" w:rsidTr="000310E2">
        <w:trPr>
          <w:trHeight w:val="1143"/>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ind w:hanging="142"/>
              <w:rPr>
                <w:rFonts w:ascii="GHEA Grapalat" w:hAnsi="GHEA Grapalat"/>
                <w:b/>
                <w:u w:val="single"/>
                <w:lang w:val="af-ZA"/>
              </w:rPr>
            </w:pPr>
            <w:r w:rsidRPr="00017CB7">
              <w:rPr>
                <w:rFonts w:ascii="GHEA Grapalat" w:hAnsi="GHEA Grapalat"/>
                <w:b/>
                <w:sz w:val="22"/>
                <w:szCs w:val="22"/>
                <w:u w:val="single"/>
                <w:lang w:val="af-ZA"/>
              </w:rPr>
              <w:lastRenderedPageBreak/>
              <w:t xml:space="preserve">  </w:t>
            </w: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1 </w:t>
            </w:r>
            <w:r w:rsidRPr="00017CB7">
              <w:rPr>
                <w:rFonts w:ascii="GHEA Grapalat" w:hAnsi="GHEA Grapalat"/>
                <w:b/>
                <w:sz w:val="22"/>
                <w:szCs w:val="22"/>
                <w:u w:val="single"/>
              </w:rPr>
              <w:t>ճաշի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ընդմիջում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27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Ճաշի</w:t>
            </w:r>
            <w:r w:rsidRPr="00017CB7">
              <w:rPr>
                <w:rFonts w:ascii="GHEA Grapalat" w:hAnsi="GHEA Grapalat"/>
                <w:sz w:val="22"/>
                <w:szCs w:val="22"/>
                <w:lang w:val="af-ZA"/>
              </w:rPr>
              <w:t xml:space="preserve"> </w:t>
            </w:r>
            <w:r w:rsidRPr="00017CB7">
              <w:rPr>
                <w:rFonts w:ascii="GHEA Grapalat" w:hAnsi="GHEA Grapalat"/>
                <w:sz w:val="22"/>
                <w:szCs w:val="22"/>
              </w:rPr>
              <w:t>ընդմիջման</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անձի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աղցան</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տեսակ</w:t>
            </w:r>
            <w:r w:rsidRPr="00017CB7">
              <w:rPr>
                <w:rFonts w:ascii="GHEA Grapalat" w:hAnsi="GHEA Grapalat"/>
                <w:sz w:val="22"/>
                <w:szCs w:val="22"/>
                <w:lang w:val="af-ZA"/>
              </w:rPr>
              <w:t xml:space="preserve">` </w:t>
            </w:r>
            <w:r w:rsidRPr="00017CB7">
              <w:rPr>
                <w:rFonts w:ascii="GHEA Grapalat" w:hAnsi="GHEA Grapalat"/>
                <w:sz w:val="22"/>
                <w:szCs w:val="22"/>
              </w:rPr>
              <w:t>ընդամենը</w:t>
            </w:r>
            <w:r w:rsidRPr="00017CB7">
              <w:rPr>
                <w:rFonts w:ascii="GHEA Grapalat" w:hAnsi="GHEA Grapalat"/>
                <w:sz w:val="22"/>
                <w:szCs w:val="22"/>
                <w:lang w:val="af-ZA"/>
              </w:rPr>
              <w:t xml:space="preserve"> 170-200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պանրի</w:t>
            </w:r>
            <w:r w:rsidRPr="00017CB7">
              <w:rPr>
                <w:rFonts w:ascii="GHEA Grapalat" w:hAnsi="GHEA Grapalat"/>
                <w:sz w:val="22"/>
                <w:szCs w:val="22"/>
                <w:lang w:val="af-ZA"/>
              </w:rPr>
              <w:t xml:space="preserve"> </w:t>
            </w:r>
            <w:r w:rsidRPr="00017CB7">
              <w:rPr>
                <w:rFonts w:ascii="GHEA Grapalat" w:hAnsi="GHEA Grapalat"/>
                <w:sz w:val="22"/>
                <w:szCs w:val="22"/>
              </w:rPr>
              <w:t>տեսականի</w:t>
            </w:r>
            <w:r w:rsidRPr="00017CB7">
              <w:rPr>
                <w:rFonts w:ascii="GHEA Grapalat" w:hAnsi="GHEA Grapalat"/>
                <w:sz w:val="22"/>
                <w:szCs w:val="22"/>
                <w:lang w:val="af-ZA"/>
              </w:rPr>
              <w:t xml:space="preserve"> 30-40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առաջին</w:t>
            </w:r>
            <w:r w:rsidRPr="00017CB7">
              <w:rPr>
                <w:rFonts w:ascii="GHEA Grapalat" w:hAnsi="GHEA Grapalat"/>
                <w:sz w:val="22"/>
                <w:szCs w:val="22"/>
                <w:lang w:val="af-ZA"/>
              </w:rPr>
              <w:t xml:space="preserve"> </w:t>
            </w:r>
            <w:r w:rsidRPr="00017CB7">
              <w:rPr>
                <w:rFonts w:ascii="GHEA Grapalat" w:hAnsi="GHEA Grapalat"/>
                <w:sz w:val="22"/>
                <w:szCs w:val="22"/>
              </w:rPr>
              <w:t>ճաշատեսակ</w:t>
            </w:r>
            <w:r w:rsidRPr="00017CB7">
              <w:rPr>
                <w:rFonts w:ascii="GHEA Grapalat" w:hAnsi="GHEA Grapalat"/>
                <w:sz w:val="22"/>
                <w:szCs w:val="22"/>
                <w:lang w:val="af-ZA"/>
              </w:rPr>
              <w:t xml:space="preserve"> (տեսականի), </w:t>
            </w:r>
            <w:r w:rsidRPr="00017CB7">
              <w:rPr>
                <w:rFonts w:ascii="GHEA Grapalat" w:hAnsi="GHEA Grapalat"/>
                <w:sz w:val="22"/>
                <w:szCs w:val="22"/>
              </w:rPr>
              <w:t>տաք</w:t>
            </w:r>
            <w:r w:rsidRPr="00017CB7">
              <w:rPr>
                <w:rFonts w:ascii="GHEA Grapalat" w:hAnsi="GHEA Grapalat"/>
                <w:sz w:val="22"/>
                <w:szCs w:val="22"/>
                <w:lang w:val="af-ZA"/>
              </w:rPr>
              <w:t xml:space="preserve"> </w:t>
            </w:r>
            <w:r w:rsidRPr="00017CB7">
              <w:rPr>
                <w:rFonts w:ascii="GHEA Grapalat" w:hAnsi="GHEA Grapalat"/>
                <w:sz w:val="22"/>
                <w:szCs w:val="22"/>
              </w:rPr>
              <w:t>կերակրատեսակ</w:t>
            </w:r>
            <w:r w:rsidRPr="00017CB7">
              <w:rPr>
                <w:rFonts w:ascii="GHEA Grapalat" w:hAnsi="GHEA Grapalat"/>
                <w:sz w:val="22"/>
                <w:szCs w:val="22"/>
                <w:lang w:val="af-ZA"/>
              </w:rPr>
              <w:t xml:space="preserve"> </w:t>
            </w:r>
            <w:r w:rsidRPr="00017CB7">
              <w:rPr>
                <w:rFonts w:ascii="GHEA Grapalat" w:hAnsi="GHEA Grapalat"/>
                <w:sz w:val="22"/>
                <w:szCs w:val="22"/>
              </w:rPr>
              <w:t>մսային</w:t>
            </w:r>
            <w:r w:rsidRPr="00017CB7">
              <w:rPr>
                <w:rFonts w:ascii="GHEA Grapalat" w:hAnsi="GHEA Grapalat"/>
                <w:sz w:val="22"/>
                <w:szCs w:val="22"/>
                <w:lang w:val="af-ZA"/>
              </w:rPr>
              <w:t xml:space="preserve"> (տեսականի)</w:t>
            </w:r>
            <w:r w:rsidRPr="00017CB7">
              <w:rPr>
                <w:rFonts w:ascii="GHEA Grapalat" w:hAnsi="GHEA Grapalat"/>
                <w:sz w:val="22"/>
                <w:szCs w:val="22"/>
              </w:rPr>
              <w:t>՝</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խավարտ</w:t>
            </w:r>
            <w:r w:rsidRPr="00017CB7">
              <w:rPr>
                <w:rFonts w:ascii="GHEA Grapalat" w:hAnsi="GHEA Grapalat"/>
                <w:sz w:val="22"/>
                <w:szCs w:val="22"/>
                <w:lang w:val="af-ZA"/>
              </w:rPr>
              <w:t>` 200-220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w:t>
            </w:r>
            <w:r w:rsidRPr="00017CB7">
              <w:rPr>
                <w:rFonts w:ascii="GHEA Grapalat" w:hAnsi="GHEA Grapalat"/>
                <w:sz w:val="22"/>
                <w:szCs w:val="22"/>
              </w:rPr>
              <w:t>կամ</w:t>
            </w:r>
            <w:r w:rsidRPr="00017CB7">
              <w:rPr>
                <w:rFonts w:ascii="GHEA Grapalat" w:hAnsi="GHEA Grapalat"/>
                <w:sz w:val="22"/>
                <w:szCs w:val="22"/>
                <w:lang w:val="af-ZA"/>
              </w:rPr>
              <w:t xml:space="preserve"> </w:t>
            </w:r>
            <w:r w:rsidRPr="00017CB7">
              <w:rPr>
                <w:rFonts w:ascii="GHEA Grapalat" w:hAnsi="GHEA Grapalat"/>
                <w:sz w:val="22"/>
                <w:szCs w:val="22"/>
              </w:rPr>
              <w:t>զովացուցիչ</w:t>
            </w:r>
            <w:r w:rsidRPr="00017CB7">
              <w:rPr>
                <w:rFonts w:ascii="GHEA Grapalat" w:hAnsi="GHEA Grapalat"/>
                <w:sz w:val="22"/>
                <w:szCs w:val="22"/>
                <w:lang w:val="af-ZA"/>
              </w:rPr>
              <w:t xml:space="preserve"> </w:t>
            </w:r>
            <w:r w:rsidRPr="00017CB7">
              <w:rPr>
                <w:rFonts w:ascii="GHEA Grapalat" w:hAnsi="GHEA Grapalat"/>
                <w:sz w:val="22"/>
                <w:szCs w:val="22"/>
              </w:rPr>
              <w:t>ըմպելիք՝</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լուծվող</w:t>
            </w:r>
            <w:r w:rsidRPr="00017CB7">
              <w:rPr>
                <w:rFonts w:ascii="GHEA Grapalat" w:hAnsi="GHEA Grapalat"/>
                <w:sz w:val="22"/>
                <w:szCs w:val="22"/>
                <w:lang w:val="af-ZA"/>
              </w:rPr>
              <w:t xml:space="preserve"> </w:t>
            </w:r>
            <w:r w:rsidRPr="00017CB7">
              <w:rPr>
                <w:rFonts w:ascii="GHEA Grapalat" w:hAnsi="GHEA Grapalat"/>
                <w:sz w:val="22"/>
                <w:szCs w:val="22"/>
              </w:rPr>
              <w:t>սուրճ</w:t>
            </w:r>
            <w:r w:rsidRPr="00017CB7">
              <w:rPr>
                <w:rFonts w:ascii="GHEA Grapalat" w:hAnsi="GHEA Grapalat"/>
                <w:sz w:val="22"/>
                <w:szCs w:val="22"/>
                <w:lang w:val="af-ZA"/>
              </w:rPr>
              <w:t xml:space="preserve"> </w:t>
            </w:r>
            <w:r w:rsidRPr="00017CB7">
              <w:rPr>
                <w:rFonts w:ascii="GHEA Grapalat" w:hAnsi="GHEA Grapalat"/>
                <w:sz w:val="22"/>
                <w:szCs w:val="22"/>
              </w:rPr>
              <w:t>և</w:t>
            </w:r>
            <w:r w:rsidRPr="00017CB7">
              <w:rPr>
                <w:rFonts w:ascii="GHEA Grapalat" w:hAnsi="GHEA Grapalat"/>
                <w:sz w:val="22"/>
                <w:szCs w:val="22"/>
                <w:lang w:val="af-ZA"/>
              </w:rPr>
              <w:t xml:space="preserve"> </w:t>
            </w:r>
            <w:r w:rsidRPr="00017CB7">
              <w:rPr>
                <w:rFonts w:ascii="GHEA Grapalat" w:hAnsi="GHEA Grapalat"/>
                <w:sz w:val="22"/>
                <w:szCs w:val="22"/>
              </w:rPr>
              <w:t>թեյ</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80-100</w:t>
            </w:r>
            <w:r w:rsidRPr="00017CB7">
              <w:rPr>
                <w:rFonts w:ascii="GHEA Grapalat" w:hAnsi="GHEA Grapalat"/>
                <w:sz w:val="22"/>
                <w:szCs w:val="22"/>
              </w:rPr>
              <w:t>գր</w:t>
            </w:r>
            <w:r w:rsidRPr="00017CB7">
              <w:rPr>
                <w:rFonts w:ascii="GHEA Grapalat" w:hAnsi="GHEA Grapalat"/>
                <w:sz w:val="22"/>
                <w:szCs w:val="22"/>
                <w:lang w:val="af-ZA"/>
              </w:rPr>
              <w:t>:</w:t>
            </w:r>
          </w:p>
        </w:tc>
      </w:tr>
      <w:tr w:rsidR="00524BF7" w:rsidRPr="00D2339F" w:rsidTr="000310E2">
        <w:trPr>
          <w:trHeight w:val="848"/>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կազմակերպել</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ընթրիք</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օրական</w:t>
            </w:r>
            <w:r w:rsidRPr="00017CB7">
              <w:rPr>
                <w:rFonts w:ascii="GHEA Grapalat" w:hAnsi="GHEA Grapalat"/>
                <w:b/>
                <w:sz w:val="22"/>
                <w:szCs w:val="22"/>
                <w:u w:val="single"/>
                <w:lang w:val="af-ZA"/>
              </w:rPr>
              <w:t xml:space="preserve"> 1 </w:t>
            </w:r>
            <w:r w:rsidRPr="00017CB7">
              <w:rPr>
                <w:rFonts w:ascii="GHEA Grapalat" w:hAnsi="GHEA Grapalat"/>
                <w:b/>
                <w:sz w:val="22"/>
                <w:szCs w:val="22"/>
                <w:u w:val="single"/>
              </w:rPr>
              <w:t>ընթրիք</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յուրաքանչյուրը՝</w:t>
            </w:r>
            <w:r w:rsidRPr="00017CB7">
              <w:rPr>
                <w:rFonts w:ascii="GHEA Grapalat" w:hAnsi="GHEA Grapalat"/>
                <w:b/>
                <w:sz w:val="22"/>
                <w:szCs w:val="22"/>
                <w:u w:val="single"/>
                <w:lang w:val="af-ZA"/>
              </w:rPr>
              <w:t xml:space="preserve"> 2</w:t>
            </w:r>
            <w:r>
              <w:rPr>
                <w:rFonts w:ascii="GHEA Grapalat" w:hAnsi="GHEA Grapalat"/>
                <w:b/>
                <w:sz w:val="22"/>
                <w:szCs w:val="22"/>
                <w:u w:val="single"/>
                <w:lang w:val="af-ZA"/>
              </w:rPr>
              <w:t>6</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անձի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Ընթրիքի</w:t>
            </w:r>
            <w:r w:rsidRPr="00017CB7">
              <w:rPr>
                <w:rFonts w:ascii="GHEA Grapalat" w:hAnsi="GHEA Grapalat"/>
                <w:sz w:val="22"/>
                <w:szCs w:val="22"/>
                <w:lang w:val="af-ZA"/>
              </w:rPr>
              <w:t xml:space="preserve"> </w:t>
            </w:r>
            <w:r w:rsidRPr="00017CB7">
              <w:rPr>
                <w:rFonts w:ascii="GHEA Grapalat" w:hAnsi="GHEA Grapalat"/>
                <w:sz w:val="22"/>
                <w:szCs w:val="22"/>
              </w:rPr>
              <w:t>նկարագիր</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օրվա</w:t>
            </w:r>
            <w:r w:rsidRPr="00017CB7">
              <w:rPr>
                <w:rFonts w:ascii="GHEA Grapalat" w:hAnsi="GHEA Grapalat"/>
                <w:sz w:val="22"/>
                <w:szCs w:val="22"/>
                <w:lang w:val="af-ZA"/>
              </w:rPr>
              <w:t xml:space="preserve"> </w:t>
            </w:r>
            <w:r w:rsidRPr="00017CB7">
              <w:rPr>
                <w:rFonts w:ascii="GHEA Grapalat" w:hAnsi="GHEA Grapalat"/>
                <w:sz w:val="22"/>
                <w:szCs w:val="22"/>
              </w:rPr>
              <w:t>մեկ</w:t>
            </w:r>
            <w:r w:rsidRPr="00017CB7">
              <w:rPr>
                <w:rFonts w:ascii="GHEA Grapalat" w:hAnsi="GHEA Grapalat"/>
                <w:sz w:val="22"/>
                <w:szCs w:val="22"/>
                <w:lang w:val="af-ZA"/>
              </w:rPr>
              <w:t xml:space="preserve"> </w:t>
            </w:r>
            <w:r w:rsidRPr="00017CB7">
              <w:rPr>
                <w:rFonts w:ascii="GHEA Grapalat" w:hAnsi="GHEA Grapalat"/>
                <w:sz w:val="22"/>
                <w:szCs w:val="22"/>
              </w:rPr>
              <w:t>մասնակցի</w:t>
            </w:r>
            <w:r w:rsidRPr="00017CB7">
              <w:rPr>
                <w:rFonts w:ascii="GHEA Grapalat" w:hAnsi="GHEA Grapalat"/>
                <w:sz w:val="22"/>
                <w:szCs w:val="22"/>
                <w:lang w:val="af-ZA"/>
              </w:rPr>
              <w:t xml:space="preserve"> </w:t>
            </w:r>
            <w:r w:rsidRPr="00017CB7">
              <w:rPr>
                <w:rFonts w:ascii="GHEA Grapalat" w:hAnsi="GHEA Grapalat"/>
                <w:sz w:val="22"/>
                <w:szCs w:val="22"/>
              </w:rPr>
              <w:t>համար</w:t>
            </w:r>
            <w:r w:rsidRPr="00017CB7">
              <w:rPr>
                <w:rFonts w:ascii="GHEA Grapalat" w:hAnsi="GHEA Grapalat"/>
                <w:sz w:val="22"/>
                <w:szCs w:val="22"/>
                <w:lang w:val="af-ZA"/>
              </w:rPr>
              <w:t xml:space="preserve">` </w:t>
            </w:r>
            <w:r w:rsidRPr="00017CB7">
              <w:rPr>
                <w:rFonts w:ascii="GHEA Grapalat" w:hAnsi="GHEA Grapalat"/>
                <w:sz w:val="22"/>
                <w:szCs w:val="22"/>
              </w:rPr>
              <w:t>աղցան</w:t>
            </w:r>
            <w:r w:rsidRPr="00017CB7">
              <w:rPr>
                <w:rFonts w:ascii="GHEA Grapalat" w:hAnsi="GHEA Grapalat"/>
                <w:sz w:val="22"/>
                <w:szCs w:val="22"/>
                <w:lang w:val="af-ZA"/>
              </w:rPr>
              <w:t xml:space="preserve"> </w:t>
            </w:r>
            <w:r w:rsidRPr="00017CB7">
              <w:rPr>
                <w:rFonts w:ascii="GHEA Grapalat" w:hAnsi="GHEA Grapalat"/>
                <w:sz w:val="22"/>
                <w:szCs w:val="22"/>
              </w:rPr>
              <w:t>երկու</w:t>
            </w:r>
            <w:r w:rsidRPr="00017CB7">
              <w:rPr>
                <w:rFonts w:ascii="GHEA Grapalat" w:hAnsi="GHEA Grapalat"/>
                <w:sz w:val="22"/>
                <w:szCs w:val="22"/>
                <w:lang w:val="af-ZA"/>
              </w:rPr>
              <w:t xml:space="preserve"> </w:t>
            </w:r>
            <w:r w:rsidRPr="00017CB7">
              <w:rPr>
                <w:rFonts w:ascii="GHEA Grapalat" w:hAnsi="GHEA Grapalat"/>
                <w:sz w:val="22"/>
                <w:szCs w:val="22"/>
              </w:rPr>
              <w:t>տեսակ</w:t>
            </w:r>
            <w:r w:rsidRPr="00017CB7">
              <w:rPr>
                <w:rFonts w:ascii="GHEA Grapalat" w:hAnsi="GHEA Grapalat"/>
                <w:sz w:val="22"/>
                <w:szCs w:val="22"/>
                <w:lang w:val="af-ZA"/>
              </w:rPr>
              <w:t xml:space="preserve">` </w:t>
            </w:r>
            <w:r w:rsidRPr="00017CB7">
              <w:rPr>
                <w:rFonts w:ascii="GHEA Grapalat" w:hAnsi="GHEA Grapalat"/>
                <w:sz w:val="22"/>
                <w:szCs w:val="22"/>
              </w:rPr>
              <w:t>ընդամենը</w:t>
            </w:r>
            <w:r w:rsidRPr="00017CB7">
              <w:rPr>
                <w:rFonts w:ascii="GHEA Grapalat" w:hAnsi="GHEA Grapalat"/>
                <w:sz w:val="22"/>
                <w:szCs w:val="22"/>
                <w:lang w:val="af-ZA"/>
              </w:rPr>
              <w:t xml:space="preserve"> 170-200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պանրի</w:t>
            </w:r>
            <w:r w:rsidRPr="00017CB7">
              <w:rPr>
                <w:rFonts w:ascii="GHEA Grapalat" w:hAnsi="GHEA Grapalat"/>
                <w:sz w:val="22"/>
                <w:szCs w:val="22"/>
                <w:lang w:val="af-ZA"/>
              </w:rPr>
              <w:t xml:space="preserve"> </w:t>
            </w:r>
            <w:r w:rsidRPr="00017CB7">
              <w:rPr>
                <w:rFonts w:ascii="GHEA Grapalat" w:hAnsi="GHEA Grapalat"/>
                <w:sz w:val="22"/>
                <w:szCs w:val="22"/>
              </w:rPr>
              <w:t>տեսականի՝</w:t>
            </w:r>
            <w:r w:rsidRPr="00017CB7">
              <w:rPr>
                <w:rFonts w:ascii="GHEA Grapalat" w:hAnsi="GHEA Grapalat"/>
                <w:sz w:val="22"/>
                <w:szCs w:val="22"/>
                <w:lang w:val="af-ZA"/>
              </w:rPr>
              <w:t xml:space="preserve"> 30-35</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տաք</w:t>
            </w:r>
            <w:r w:rsidRPr="00017CB7">
              <w:rPr>
                <w:rFonts w:ascii="GHEA Grapalat" w:hAnsi="GHEA Grapalat"/>
                <w:sz w:val="22"/>
                <w:szCs w:val="22"/>
                <w:lang w:val="af-ZA"/>
              </w:rPr>
              <w:t xml:space="preserve"> </w:t>
            </w:r>
            <w:r w:rsidRPr="00017CB7">
              <w:rPr>
                <w:rFonts w:ascii="GHEA Grapalat" w:hAnsi="GHEA Grapalat"/>
                <w:sz w:val="22"/>
                <w:szCs w:val="22"/>
              </w:rPr>
              <w:t>կերակրատեսակ</w:t>
            </w:r>
            <w:r w:rsidRPr="00017CB7">
              <w:rPr>
                <w:rFonts w:ascii="GHEA Grapalat" w:hAnsi="GHEA Grapalat"/>
                <w:sz w:val="22"/>
                <w:szCs w:val="22"/>
                <w:lang w:val="af-ZA"/>
              </w:rPr>
              <w:t xml:space="preserve"> </w:t>
            </w:r>
            <w:r w:rsidRPr="00017CB7">
              <w:rPr>
                <w:rFonts w:ascii="GHEA Grapalat" w:hAnsi="GHEA Grapalat"/>
                <w:sz w:val="22"/>
                <w:szCs w:val="22"/>
              </w:rPr>
              <w:t>մսային</w:t>
            </w:r>
            <w:r w:rsidRPr="00017CB7">
              <w:rPr>
                <w:rFonts w:ascii="GHEA Grapalat" w:hAnsi="GHEA Grapalat"/>
                <w:sz w:val="22"/>
                <w:szCs w:val="22"/>
                <w:lang w:val="af-ZA"/>
              </w:rPr>
              <w:t xml:space="preserve"> (տեսականի)</w:t>
            </w:r>
            <w:r w:rsidRPr="00017CB7">
              <w:rPr>
                <w:rFonts w:ascii="GHEA Grapalat" w:hAnsi="GHEA Grapalat"/>
                <w:sz w:val="22"/>
                <w:szCs w:val="22"/>
              </w:rPr>
              <w:t>՝</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խավարտ</w:t>
            </w:r>
            <w:r w:rsidRPr="00017CB7">
              <w:rPr>
                <w:rFonts w:ascii="GHEA Grapalat" w:hAnsi="GHEA Grapalat"/>
                <w:sz w:val="22"/>
                <w:szCs w:val="22"/>
                <w:lang w:val="af-ZA"/>
              </w:rPr>
              <w:t>` 200-220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հյութ</w:t>
            </w:r>
            <w:r w:rsidRPr="00017CB7">
              <w:rPr>
                <w:rFonts w:ascii="GHEA Grapalat" w:hAnsi="GHEA Grapalat"/>
                <w:sz w:val="22"/>
                <w:szCs w:val="22"/>
                <w:lang w:val="af-ZA"/>
              </w:rPr>
              <w:t xml:space="preserve"> </w:t>
            </w:r>
            <w:r w:rsidRPr="00017CB7">
              <w:rPr>
                <w:rFonts w:ascii="GHEA Grapalat" w:hAnsi="GHEA Grapalat"/>
                <w:sz w:val="22"/>
                <w:szCs w:val="22"/>
              </w:rPr>
              <w:t>կամ</w:t>
            </w:r>
            <w:r w:rsidRPr="00017CB7">
              <w:rPr>
                <w:rFonts w:ascii="GHEA Grapalat" w:hAnsi="GHEA Grapalat"/>
                <w:sz w:val="22"/>
                <w:szCs w:val="22"/>
                <w:lang w:val="af-ZA"/>
              </w:rPr>
              <w:t xml:space="preserve"> </w:t>
            </w:r>
            <w:r w:rsidRPr="00017CB7">
              <w:rPr>
                <w:rFonts w:ascii="GHEA Grapalat" w:hAnsi="GHEA Grapalat"/>
                <w:sz w:val="22"/>
                <w:szCs w:val="22"/>
              </w:rPr>
              <w:t>զովացուցիչ</w:t>
            </w:r>
            <w:r w:rsidRPr="00017CB7">
              <w:rPr>
                <w:rFonts w:ascii="GHEA Grapalat" w:hAnsi="GHEA Grapalat"/>
                <w:sz w:val="22"/>
                <w:szCs w:val="22"/>
                <w:lang w:val="af-ZA"/>
              </w:rPr>
              <w:t xml:space="preserve"> </w:t>
            </w:r>
            <w:r w:rsidRPr="00017CB7">
              <w:rPr>
                <w:rFonts w:ascii="GHEA Grapalat" w:hAnsi="GHEA Grapalat"/>
                <w:sz w:val="22"/>
                <w:szCs w:val="22"/>
              </w:rPr>
              <w:t>ըմպելիք՝</w:t>
            </w:r>
            <w:r w:rsidRPr="00017CB7">
              <w:rPr>
                <w:rFonts w:ascii="GHEA Grapalat" w:hAnsi="GHEA Grapalat"/>
                <w:sz w:val="22"/>
                <w:szCs w:val="22"/>
                <w:lang w:val="af-ZA"/>
              </w:rPr>
              <w:t xml:space="preserve"> 150-170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միրգ</w:t>
            </w:r>
            <w:r w:rsidRPr="00017CB7">
              <w:rPr>
                <w:rFonts w:ascii="GHEA Grapalat" w:hAnsi="GHEA Grapalat"/>
                <w:sz w:val="22"/>
                <w:szCs w:val="22"/>
                <w:lang w:val="af-ZA"/>
              </w:rPr>
              <w:t xml:space="preserve">  </w:t>
            </w:r>
            <w:r w:rsidRPr="00017CB7">
              <w:rPr>
                <w:rFonts w:ascii="GHEA Grapalat" w:hAnsi="GHEA Grapalat"/>
                <w:sz w:val="22"/>
                <w:szCs w:val="22"/>
              </w:rPr>
              <w:t>սեզոնային</w:t>
            </w:r>
            <w:r w:rsidRPr="00017CB7">
              <w:rPr>
                <w:rFonts w:ascii="GHEA Grapalat" w:hAnsi="GHEA Grapalat"/>
                <w:sz w:val="22"/>
                <w:szCs w:val="22"/>
                <w:lang w:val="af-ZA"/>
              </w:rPr>
              <w:t>` 80-100</w:t>
            </w:r>
            <w:r w:rsidRPr="00017CB7">
              <w:rPr>
                <w:rFonts w:ascii="GHEA Grapalat" w:hAnsi="GHEA Grapalat"/>
                <w:sz w:val="22"/>
                <w:szCs w:val="22"/>
              </w:rPr>
              <w:t>գր</w:t>
            </w:r>
            <w:r w:rsidRPr="00017CB7">
              <w:rPr>
                <w:rFonts w:ascii="GHEA Grapalat" w:hAnsi="GHEA Grapalat"/>
                <w:sz w:val="22"/>
                <w:szCs w:val="22"/>
                <w:lang w:val="af-ZA"/>
              </w:rPr>
              <w:t xml:space="preserve"> </w:t>
            </w:r>
            <w:r w:rsidRPr="00017CB7">
              <w:rPr>
                <w:rFonts w:ascii="GHEA Grapalat" w:hAnsi="GHEA Grapalat"/>
                <w:sz w:val="22"/>
                <w:szCs w:val="22"/>
              </w:rPr>
              <w:t>և</w:t>
            </w:r>
            <w:r w:rsidRPr="00017CB7">
              <w:rPr>
                <w:rFonts w:ascii="GHEA Grapalat" w:hAnsi="GHEA Grapalat"/>
                <w:sz w:val="22"/>
                <w:szCs w:val="22"/>
                <w:lang w:val="af-ZA"/>
              </w:rPr>
              <w:t xml:space="preserve"> </w:t>
            </w:r>
            <w:r w:rsidRPr="00017CB7">
              <w:rPr>
                <w:rFonts w:ascii="GHEA Grapalat" w:hAnsi="GHEA Grapalat"/>
                <w:sz w:val="22"/>
                <w:szCs w:val="22"/>
              </w:rPr>
              <w:t>թխվածք</w:t>
            </w:r>
            <w:r w:rsidRPr="00017CB7">
              <w:rPr>
                <w:rFonts w:ascii="GHEA Grapalat" w:hAnsi="GHEA Grapalat"/>
                <w:sz w:val="22"/>
                <w:szCs w:val="22"/>
                <w:lang w:val="af-ZA"/>
              </w:rPr>
              <w:t xml:space="preserve">:  </w:t>
            </w:r>
          </w:p>
        </w:tc>
      </w:tr>
      <w:tr w:rsidR="00524BF7" w:rsidRPr="00017CB7" w:rsidTr="000310E2">
        <w:trPr>
          <w:trHeight w:val="1177"/>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Սեմինարի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նախատեսվում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հյուրանոցային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ծառայությունների</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կազմակերպում</w:t>
            </w:r>
            <w:r w:rsidRPr="00017CB7">
              <w:rPr>
                <w:rFonts w:ascii="GHEA Grapalat" w:hAnsi="GHEA Grapalat"/>
                <w:b/>
                <w:sz w:val="22"/>
                <w:szCs w:val="22"/>
                <w:u w:val="single"/>
                <w:lang w:val="af-ZA"/>
              </w:rPr>
              <w:t xml:space="preserve"> (3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ամեն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օր</w:t>
            </w:r>
            <w:r w:rsidRPr="00017CB7">
              <w:rPr>
                <w:rFonts w:ascii="GHEA Grapalat" w:hAnsi="GHEA Grapalat"/>
                <w:b/>
                <w:sz w:val="22"/>
                <w:szCs w:val="22"/>
                <w:u w:val="single"/>
                <w:lang w:val="af-ZA"/>
              </w:rPr>
              <w:t xml:space="preserve"> 2</w:t>
            </w:r>
            <w:r>
              <w:rPr>
                <w:rFonts w:ascii="GHEA Grapalat" w:hAnsi="GHEA Grapalat"/>
                <w:b/>
                <w:sz w:val="22"/>
                <w:szCs w:val="22"/>
                <w:u w:val="single"/>
                <w:lang w:val="af-ZA"/>
              </w:rPr>
              <w:t>6</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մարդու</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համար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ընդամենը</w:t>
            </w:r>
            <w:r w:rsidRPr="00017CB7">
              <w:rPr>
                <w:rFonts w:ascii="GHEA Grapalat" w:hAnsi="GHEA Grapalat"/>
                <w:b/>
                <w:sz w:val="22"/>
                <w:szCs w:val="22"/>
                <w:u w:val="single"/>
                <w:lang w:val="af-ZA"/>
              </w:rPr>
              <w:t xml:space="preserve"> 7</w:t>
            </w:r>
            <w:r>
              <w:rPr>
                <w:rFonts w:ascii="GHEA Grapalat" w:hAnsi="GHEA Grapalat"/>
                <w:b/>
                <w:sz w:val="22"/>
                <w:szCs w:val="22"/>
                <w:u w:val="single"/>
                <w:lang w:val="af-ZA"/>
              </w:rPr>
              <w:t>8</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մարդ</w:t>
            </w:r>
            <w:r w:rsidRPr="00017CB7">
              <w:rPr>
                <w:rFonts w:ascii="GHEA Grapalat" w:hAnsi="GHEA Grapalat"/>
                <w:b/>
                <w:sz w:val="22"/>
                <w:szCs w:val="22"/>
                <w:u w:val="single"/>
                <w:lang w:val="af-ZA"/>
              </w:rPr>
              <w:t>/</w:t>
            </w:r>
            <w:r w:rsidRPr="00017CB7">
              <w:rPr>
                <w:rFonts w:ascii="GHEA Grapalat" w:hAnsi="GHEA Grapalat"/>
                <w:b/>
                <w:sz w:val="22"/>
                <w:szCs w:val="22"/>
                <w:u w:val="single"/>
              </w:rPr>
              <w:t>օր</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lang w:val="af-ZA"/>
              </w:rPr>
            </w:pPr>
            <w:r w:rsidRPr="00017CB7">
              <w:rPr>
                <w:rFonts w:ascii="GHEA Grapalat" w:hAnsi="GHEA Grapalat"/>
                <w:sz w:val="22"/>
                <w:szCs w:val="22"/>
              </w:rPr>
              <w:t>Հյուրանոցային</w:t>
            </w:r>
            <w:r w:rsidRPr="00017CB7">
              <w:rPr>
                <w:rFonts w:ascii="GHEA Grapalat" w:hAnsi="GHEA Grapalat"/>
                <w:sz w:val="22"/>
                <w:szCs w:val="22"/>
                <w:lang w:val="af-ZA"/>
              </w:rPr>
              <w:t xml:space="preserve"> </w:t>
            </w:r>
            <w:r w:rsidRPr="00017CB7">
              <w:rPr>
                <w:rFonts w:ascii="GHEA Grapalat" w:hAnsi="GHEA Grapalat"/>
                <w:sz w:val="22"/>
                <w:szCs w:val="22"/>
              </w:rPr>
              <w:t>ծառայություն</w:t>
            </w:r>
            <w:r w:rsidRPr="00017CB7">
              <w:rPr>
                <w:rFonts w:ascii="GHEA Grapalat" w:hAnsi="GHEA Grapalat"/>
                <w:sz w:val="22"/>
                <w:szCs w:val="22"/>
                <w:lang w:val="af-ZA"/>
              </w:rPr>
              <w:t xml:space="preserve">, </w:t>
            </w:r>
            <w:r w:rsidRPr="00017CB7">
              <w:rPr>
                <w:rFonts w:ascii="GHEA Grapalat" w:hAnsi="GHEA Grapalat"/>
                <w:sz w:val="22"/>
                <w:szCs w:val="22"/>
              </w:rPr>
              <w:t>ներառյալ</w:t>
            </w:r>
            <w:r w:rsidRPr="00017CB7">
              <w:rPr>
                <w:rFonts w:ascii="GHEA Grapalat" w:hAnsi="GHEA Grapalat"/>
                <w:sz w:val="22"/>
                <w:szCs w:val="22"/>
                <w:lang w:val="af-ZA"/>
              </w:rPr>
              <w:t xml:space="preserve"> </w:t>
            </w:r>
            <w:r w:rsidRPr="00017CB7">
              <w:rPr>
                <w:rFonts w:ascii="GHEA Grapalat" w:hAnsi="GHEA Grapalat"/>
                <w:sz w:val="22"/>
                <w:szCs w:val="22"/>
              </w:rPr>
              <w:t>գիշերակացը</w:t>
            </w:r>
            <w:r w:rsidRPr="00017CB7">
              <w:rPr>
                <w:rFonts w:ascii="GHEA Grapalat" w:hAnsi="GHEA Grapalat"/>
                <w:sz w:val="22"/>
                <w:szCs w:val="22"/>
                <w:lang w:val="af-ZA"/>
              </w:rPr>
              <w:t xml:space="preserve"> </w:t>
            </w:r>
            <w:r w:rsidRPr="00017CB7">
              <w:rPr>
                <w:rFonts w:ascii="GHEA Grapalat" w:hAnsi="GHEA Grapalat"/>
                <w:sz w:val="22"/>
                <w:szCs w:val="22"/>
              </w:rPr>
              <w:t>և</w:t>
            </w:r>
            <w:r w:rsidRPr="00017CB7">
              <w:rPr>
                <w:rFonts w:ascii="GHEA Grapalat" w:hAnsi="GHEA Grapalat"/>
                <w:sz w:val="22"/>
                <w:szCs w:val="22"/>
                <w:lang w:val="af-ZA"/>
              </w:rPr>
              <w:t xml:space="preserve"> </w:t>
            </w:r>
            <w:r w:rsidRPr="00017CB7">
              <w:rPr>
                <w:rFonts w:ascii="GHEA Grapalat" w:hAnsi="GHEA Grapalat"/>
                <w:sz w:val="22"/>
                <w:szCs w:val="22"/>
              </w:rPr>
              <w:t>նախաճաշը</w:t>
            </w:r>
            <w:r w:rsidRPr="00017CB7">
              <w:rPr>
                <w:rFonts w:ascii="GHEA Grapalat" w:hAnsi="GHEA Grapalat"/>
                <w:sz w:val="22"/>
                <w:szCs w:val="22"/>
                <w:lang w:val="af-ZA"/>
              </w:rPr>
              <w:t xml:space="preserve">: </w:t>
            </w:r>
          </w:p>
          <w:p w:rsidR="00524BF7" w:rsidRPr="00017CB7" w:rsidRDefault="00524BF7" w:rsidP="000310E2">
            <w:pPr>
              <w:rPr>
                <w:rFonts w:ascii="GHEA Grapalat" w:hAnsi="GHEA Grapalat"/>
                <w:b/>
                <w:u w:val="single"/>
                <w:lang w:val="af-ZA"/>
              </w:rPr>
            </w:pPr>
            <w:r w:rsidRPr="00017CB7">
              <w:rPr>
                <w:rFonts w:ascii="GHEA Grapalat" w:hAnsi="GHEA Grapalat"/>
                <w:b/>
                <w:sz w:val="22"/>
                <w:szCs w:val="22"/>
                <w:u w:val="single"/>
              </w:rPr>
              <w:t>Յուրաքանչյուր</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մասնակցին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տրամադրվում</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է</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առանձին</w:t>
            </w:r>
            <w:r w:rsidRPr="00017CB7">
              <w:rPr>
                <w:rFonts w:ascii="GHEA Grapalat" w:hAnsi="GHEA Grapalat"/>
                <w:b/>
                <w:sz w:val="22"/>
                <w:szCs w:val="22"/>
                <w:u w:val="single"/>
                <w:lang w:val="af-ZA"/>
              </w:rPr>
              <w:t xml:space="preserve"> </w:t>
            </w:r>
            <w:r w:rsidRPr="00017CB7">
              <w:rPr>
                <w:rFonts w:ascii="GHEA Grapalat" w:hAnsi="GHEA Grapalat"/>
                <w:b/>
                <w:sz w:val="22"/>
                <w:szCs w:val="22"/>
                <w:u w:val="single"/>
              </w:rPr>
              <w:t>սենյակ</w:t>
            </w:r>
            <w:r w:rsidRPr="00017CB7">
              <w:rPr>
                <w:rFonts w:ascii="GHEA Grapalat" w:hAnsi="GHEA Grapalat"/>
                <w:b/>
                <w:sz w:val="22"/>
                <w:szCs w:val="22"/>
                <w:u w:val="single"/>
                <w:lang w:val="af-ZA"/>
              </w:rPr>
              <w:t>:</w:t>
            </w:r>
          </w:p>
          <w:p w:rsidR="00524BF7" w:rsidRPr="00017CB7" w:rsidRDefault="00524BF7" w:rsidP="000310E2">
            <w:pPr>
              <w:rPr>
                <w:rFonts w:ascii="GHEA Grapalat" w:hAnsi="GHEA Grapalat"/>
                <w:b/>
                <w:u w:val="single"/>
              </w:rPr>
            </w:pPr>
            <w:r w:rsidRPr="00017CB7">
              <w:rPr>
                <w:rFonts w:ascii="GHEA Grapalat" w:hAnsi="GHEA Grapalat"/>
                <w:b/>
                <w:sz w:val="22"/>
                <w:szCs w:val="22"/>
                <w:u w:val="single"/>
              </w:rPr>
              <w:t>Նախաճաշը՝ շվեդական սեղան:</w:t>
            </w:r>
          </w:p>
        </w:tc>
      </w:tr>
      <w:tr w:rsidR="00524BF7" w:rsidRPr="00017CB7" w:rsidTr="000310E2">
        <w:trPr>
          <w:trHeight w:val="404"/>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rPr>
            </w:pPr>
            <w:r w:rsidRPr="00017CB7">
              <w:rPr>
                <w:rFonts w:ascii="GHEA Grapalat" w:hAnsi="GHEA Grapalat"/>
                <w:b/>
                <w:sz w:val="22"/>
                <w:szCs w:val="22"/>
                <w:u w:val="single"/>
              </w:rPr>
              <w:t>Սեմինարի մասնակիցների համար նախատեսվում է կազմակերպել տրանսպորտային ծառայություններ.</w:t>
            </w:r>
          </w:p>
          <w:p w:rsidR="00524BF7" w:rsidRPr="00017CB7" w:rsidRDefault="00524BF7" w:rsidP="000310E2">
            <w:pPr>
              <w:rPr>
                <w:rFonts w:ascii="GHEA Grapalat" w:hAnsi="GHEA Grapalat"/>
              </w:rPr>
            </w:pPr>
            <w:r w:rsidRPr="00017CB7">
              <w:rPr>
                <w:rFonts w:ascii="GHEA Grapalat" w:hAnsi="GHEA Grapalat"/>
                <w:sz w:val="22"/>
                <w:szCs w:val="22"/>
              </w:rPr>
              <w:t>Սեմինարին նախատեսվում է հրավիրել ընդամենը 25 մասնակից, ՀՀ մարզ</w:t>
            </w:r>
            <w:r w:rsidRPr="00017CB7">
              <w:rPr>
                <w:rFonts w:ascii="GHEA Grapalat" w:hAnsi="GHEA Grapalat"/>
                <w:sz w:val="22"/>
                <w:szCs w:val="22"/>
                <w:lang w:val="hy-AM"/>
              </w:rPr>
              <w:t>երի</w:t>
            </w:r>
            <w:r w:rsidRPr="00017CB7">
              <w:rPr>
                <w:rFonts w:ascii="GHEA Grapalat" w:hAnsi="GHEA Grapalat"/>
                <w:sz w:val="22"/>
                <w:szCs w:val="22"/>
              </w:rPr>
              <w:t xml:space="preserve"> տարբեր համայնքներից (ցանկը կտրամադրվի Պատվիրատուի կողմից, սեմինարից առնվազն 3 աշխատանքային օր առաջ):</w:t>
            </w:r>
          </w:p>
          <w:p w:rsidR="00524BF7" w:rsidRPr="00017CB7" w:rsidRDefault="00524BF7" w:rsidP="000310E2">
            <w:pPr>
              <w:rPr>
                <w:rFonts w:ascii="GHEA Grapalat" w:hAnsi="GHEA Grapalat"/>
              </w:rPr>
            </w:pPr>
            <w:r w:rsidRPr="00017CB7">
              <w:rPr>
                <w:rFonts w:ascii="GHEA Grapalat" w:hAnsi="GHEA Grapalat"/>
                <w:sz w:val="22"/>
                <w:szCs w:val="22"/>
              </w:rPr>
              <w:sym w:font="Wingdings 3" w:char="F086"/>
            </w:r>
            <w:r w:rsidRPr="00017CB7">
              <w:rPr>
                <w:rFonts w:ascii="GHEA Grapalat" w:hAnsi="GHEA Grapalat"/>
                <w:sz w:val="22"/>
                <w:szCs w:val="22"/>
              </w:rPr>
              <w:t xml:space="preserve"> Կազմակերպել մասնակիցների փոխադրում իրենց բնակության վայրերից ք.Երևան և ք.Երևանից մասնակիցների բնակության վայր կամ փոխհատուցում` համաձայն գործող երթուղային տաքսիների սակագների (մասնակիցների կոնտակտային տվյալները նախօրոք կտրամադրվեն կատարողին՝ սեմինարից 3  աշխատանքային օր առաջ): </w:t>
            </w:r>
          </w:p>
          <w:p w:rsidR="00524BF7" w:rsidRPr="00017CB7" w:rsidRDefault="00524BF7" w:rsidP="000310E2">
            <w:pPr>
              <w:rPr>
                <w:rFonts w:ascii="GHEA Grapalat" w:hAnsi="GHEA Grapalat"/>
              </w:rPr>
            </w:pPr>
            <w:r w:rsidRPr="00017CB7">
              <w:rPr>
                <w:rFonts w:ascii="GHEA Grapalat" w:hAnsi="GHEA Grapalat"/>
                <w:sz w:val="22"/>
                <w:szCs w:val="22"/>
              </w:rPr>
              <w:sym w:font="Wingdings 3" w:char="F086"/>
            </w:r>
            <w:r w:rsidRPr="00017CB7">
              <w:rPr>
                <w:rFonts w:ascii="GHEA Grapalat" w:hAnsi="GHEA Grapalat"/>
                <w:sz w:val="22"/>
                <w:szCs w:val="22"/>
              </w:rPr>
              <w:t xml:space="preserve"> Կազմակերպել սեմինարի բոլոր մասնակիցների տեղափոխում ք. Եր</w:t>
            </w:r>
            <w:r>
              <w:rPr>
                <w:rFonts w:ascii="GHEA Grapalat" w:hAnsi="GHEA Grapalat"/>
                <w:sz w:val="22"/>
                <w:szCs w:val="22"/>
              </w:rPr>
              <w:t>և</w:t>
            </w:r>
            <w:r w:rsidRPr="00017CB7">
              <w:rPr>
                <w:rFonts w:ascii="GHEA Grapalat" w:hAnsi="GHEA Grapalat"/>
                <w:sz w:val="22"/>
                <w:szCs w:val="22"/>
              </w:rPr>
              <w:t>անից սեմինարի անցկացման վայր և սեմինարի անցկացման վայրից ք. Եր</w:t>
            </w:r>
            <w:r>
              <w:rPr>
                <w:rFonts w:ascii="GHEA Grapalat" w:hAnsi="GHEA Grapalat"/>
                <w:sz w:val="22"/>
                <w:szCs w:val="22"/>
              </w:rPr>
              <w:t>և</w:t>
            </w:r>
            <w:r w:rsidRPr="00017CB7">
              <w:rPr>
                <w:rFonts w:ascii="GHEA Grapalat" w:hAnsi="GHEA Grapalat"/>
                <w:sz w:val="22"/>
                <w:szCs w:val="22"/>
              </w:rPr>
              <w:t>ան:</w:t>
            </w:r>
          </w:p>
        </w:tc>
      </w:tr>
      <w:tr w:rsidR="00524BF7" w:rsidRPr="00017CB7" w:rsidTr="000310E2">
        <w:trPr>
          <w:trHeight w:val="552"/>
        </w:trPr>
        <w:tc>
          <w:tcPr>
            <w:tcW w:w="15202" w:type="dxa"/>
            <w:gridSpan w:val="4"/>
            <w:tcBorders>
              <w:top w:val="dotDotDash" w:sz="4" w:space="0" w:color="A6A6A6"/>
              <w:left w:val="single" w:sz="4" w:space="0" w:color="auto"/>
              <w:bottom w:val="dotDotDash" w:sz="4" w:space="0" w:color="A6A6A6"/>
              <w:right w:val="single" w:sz="4" w:space="0" w:color="auto"/>
            </w:tcBorders>
            <w:shd w:val="clear" w:color="auto" w:fill="auto"/>
            <w:noWrap/>
            <w:hideMark/>
          </w:tcPr>
          <w:p w:rsidR="00524BF7" w:rsidRPr="00017CB7" w:rsidRDefault="00524BF7" w:rsidP="000310E2">
            <w:pPr>
              <w:rPr>
                <w:rFonts w:ascii="GHEA Grapalat" w:hAnsi="GHEA Grapalat"/>
                <w:b/>
                <w:u w:val="single"/>
              </w:rPr>
            </w:pPr>
            <w:r w:rsidRPr="00017CB7">
              <w:rPr>
                <w:rFonts w:ascii="GHEA Grapalat" w:hAnsi="GHEA Grapalat"/>
                <w:b/>
                <w:sz w:val="22"/>
                <w:szCs w:val="22"/>
                <w:u w:val="single"/>
              </w:rPr>
              <w:t>Սեմինարի համար նախատեսվում է 1 սենյակ սեմինարի անցկացման համար - 3 օր</w:t>
            </w:r>
          </w:p>
          <w:p w:rsidR="00524BF7" w:rsidRPr="00017CB7" w:rsidRDefault="00524BF7" w:rsidP="000310E2">
            <w:pPr>
              <w:rPr>
                <w:rFonts w:ascii="GHEA Grapalat" w:hAnsi="GHEA Grapalat"/>
                <w:lang w:val="hy-AM"/>
              </w:rPr>
            </w:pPr>
            <w:r w:rsidRPr="00017CB7">
              <w:rPr>
                <w:rFonts w:ascii="GHEA Grapalat" w:hAnsi="GHEA Grapalat"/>
                <w:sz w:val="22"/>
                <w:szCs w:val="22"/>
              </w:rPr>
              <w:t>Սենյակը պետք է լինի առնվազն 30 մարդու համար, կահավորված համապատասխան սեղաններով և աթոռներով, ունենա պրոյեկտոր, էկրան, գրատախտակ՝ թղթեր փակցնելու համար:</w:t>
            </w:r>
          </w:p>
        </w:tc>
      </w:tr>
    </w:tbl>
    <w:p w:rsidR="00904E67" w:rsidRPr="00524BF7" w:rsidRDefault="00904E67" w:rsidP="00904E67">
      <w:pPr>
        <w:spacing w:line="288" w:lineRule="auto"/>
        <w:rPr>
          <w:rFonts w:ascii="GHEA Grapalat" w:hAnsi="GHEA Grapalat" w:cs="Sylfaen"/>
          <w:b/>
          <w:sz w:val="26"/>
          <w:szCs w:val="26"/>
        </w:rPr>
      </w:pPr>
    </w:p>
    <w:p w:rsidR="000F0995" w:rsidRPr="00EC7ADC" w:rsidRDefault="000F0995" w:rsidP="000F0995">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904E67" w:rsidRPr="00EC7ADC" w:rsidRDefault="00904E67" w:rsidP="00904E67">
            <w:pPr>
              <w:rPr>
                <w:rFonts w:ascii="GHEA Grapalat" w:hAnsi="GHEA Grapalat"/>
                <w:sz w:val="20"/>
                <w:lang w:val="hy-AM"/>
              </w:rPr>
            </w:pPr>
            <w:r w:rsidRPr="00C45597">
              <w:rPr>
                <w:rFonts w:ascii="GHEA Grapalat" w:hAnsi="GHEA Grapalat" w:cs="Sylfaen"/>
                <w:sz w:val="20"/>
                <w:lang w:val="hy-AM"/>
              </w:rPr>
              <w:lastRenderedPageBreak/>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904E67"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0F0995" w:rsidRPr="00EC7ADC" w:rsidRDefault="000F0995" w:rsidP="000F0995">
      <w:pPr>
        <w:jc w:val="center"/>
        <w:rPr>
          <w:rFonts w:ascii="GHEA Grapalat" w:hAnsi="GHEA Grapalat"/>
          <w:sz w:val="20"/>
        </w:rPr>
      </w:pPr>
      <w:r w:rsidRPr="00EC7ADC">
        <w:rPr>
          <w:rFonts w:ascii="GHEA Grapalat" w:hAnsi="GHEA Grapalat"/>
          <w:sz w:val="20"/>
        </w:rPr>
        <w:lastRenderedPageBreak/>
        <w:br w:type="page"/>
      </w:r>
    </w:p>
    <w:p w:rsidR="00904E67" w:rsidRDefault="00904E67" w:rsidP="000F0995">
      <w:pPr>
        <w:jc w:val="right"/>
        <w:rPr>
          <w:rFonts w:ascii="GHEA Grapalat" w:hAnsi="GHEA Grapalat"/>
          <w:sz w:val="20"/>
        </w:rPr>
        <w:sectPr w:rsidR="00904E67" w:rsidSect="00904E67">
          <w:footnotePr>
            <w:pos w:val="beneathText"/>
          </w:footnotePr>
          <w:pgSz w:w="16838" w:h="11906" w:orient="landscape" w:code="9"/>
          <w:pgMar w:top="849" w:right="720" w:bottom="663" w:left="533" w:header="561" w:footer="561" w:gutter="0"/>
          <w:cols w:space="720"/>
        </w:sectPr>
      </w:pPr>
    </w:p>
    <w:p w:rsidR="000F0995" w:rsidRPr="00EC7ADC" w:rsidRDefault="000F0995" w:rsidP="000F0995">
      <w:pPr>
        <w:jc w:val="right"/>
        <w:rPr>
          <w:rFonts w:ascii="GHEA Grapalat" w:hAnsi="GHEA Grapalat"/>
          <w:sz w:val="20"/>
        </w:rPr>
      </w:pP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Հավելված N 2</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tabs>
          <w:tab w:val="left" w:pos="9540"/>
        </w:tabs>
        <w:rPr>
          <w:rFonts w:ascii="GHEA Grapalat" w:hAnsi="GHEA Grapalat"/>
          <w:sz w:val="20"/>
        </w:rPr>
      </w:pPr>
    </w:p>
    <w:p w:rsidR="000F0995" w:rsidRPr="00EC7ADC" w:rsidRDefault="000F0995" w:rsidP="000F0995">
      <w:pPr>
        <w:tabs>
          <w:tab w:val="left" w:pos="9540"/>
        </w:tabs>
        <w:rPr>
          <w:rFonts w:ascii="GHEA Grapalat" w:hAnsi="GHEA Grapalat"/>
          <w:sz w:val="20"/>
        </w:rPr>
      </w:pPr>
    </w:p>
    <w:p w:rsidR="000F0995" w:rsidRPr="00EC7ADC" w:rsidRDefault="000F0995" w:rsidP="000F0995">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0F0995" w:rsidRPr="00EC7ADC" w:rsidRDefault="000F0995" w:rsidP="000F099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379"/>
        <w:gridCol w:w="1496"/>
        <w:gridCol w:w="435"/>
        <w:gridCol w:w="435"/>
        <w:gridCol w:w="435"/>
        <w:gridCol w:w="435"/>
        <w:gridCol w:w="435"/>
        <w:gridCol w:w="435"/>
        <w:gridCol w:w="435"/>
        <w:gridCol w:w="435"/>
        <w:gridCol w:w="435"/>
        <w:gridCol w:w="365"/>
        <w:gridCol w:w="707"/>
        <w:gridCol w:w="435"/>
        <w:gridCol w:w="1004"/>
      </w:tblGrid>
      <w:tr w:rsidR="000F0995" w:rsidRPr="00EC7ADC" w:rsidTr="00487693">
        <w:tc>
          <w:tcPr>
            <w:tcW w:w="5000" w:type="pct"/>
            <w:gridSpan w:val="16"/>
          </w:tcPr>
          <w:p w:rsidR="000F0995" w:rsidRPr="00EC7ADC" w:rsidRDefault="000F0995" w:rsidP="000F0995">
            <w:pPr>
              <w:jc w:val="center"/>
              <w:rPr>
                <w:rFonts w:ascii="GHEA Grapalat" w:hAnsi="GHEA Grapalat"/>
                <w:sz w:val="18"/>
                <w:lang w:val="es-ES"/>
              </w:rPr>
            </w:pPr>
            <w:r w:rsidRPr="00EC7ADC">
              <w:rPr>
                <w:rFonts w:ascii="GHEA Grapalat" w:hAnsi="GHEA Grapalat"/>
                <w:sz w:val="18"/>
                <w:lang w:val="es-ES"/>
              </w:rPr>
              <w:t>Ծառայության</w:t>
            </w:r>
          </w:p>
        </w:tc>
      </w:tr>
      <w:tr w:rsidR="000F0995" w:rsidRPr="00D2339F" w:rsidTr="00487693">
        <w:tc>
          <w:tcPr>
            <w:tcW w:w="617"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650"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705"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անվանումը</w:t>
            </w:r>
          </w:p>
        </w:tc>
        <w:tc>
          <w:tcPr>
            <w:tcW w:w="3029" w:type="pct"/>
            <w:gridSpan w:val="13"/>
            <w:vAlign w:val="center"/>
          </w:tcPr>
          <w:p w:rsidR="000F0995" w:rsidRPr="00EC7ADC" w:rsidRDefault="000F0995" w:rsidP="00904E67">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sidR="00904E67" w:rsidRPr="00904E67">
              <w:rPr>
                <w:rFonts w:ascii="GHEA Grapalat" w:hAnsi="GHEA Grapalat"/>
                <w:sz w:val="18"/>
                <w:lang w:val="es-ES"/>
              </w:rPr>
              <w:t>17</w:t>
            </w:r>
            <w:r w:rsidRPr="00EC7ADC">
              <w:rPr>
                <w:rFonts w:ascii="GHEA Grapalat" w:hAnsi="GHEA Grapalat"/>
                <w:sz w:val="18"/>
                <w:lang w:val="es-ES"/>
              </w:rPr>
              <w:t xml:space="preserve">թ-ին` ըստ ամիսների, </w:t>
            </w:r>
            <w:r w:rsidR="00904E67">
              <w:rPr>
                <w:rFonts w:ascii="GHEA Grapalat" w:hAnsi="GHEA Grapalat"/>
                <w:sz w:val="18"/>
                <w:lang w:val="ru-RU"/>
              </w:rPr>
              <w:t>ընդ</w:t>
            </w:r>
            <w:r w:rsidR="00904E67" w:rsidRPr="00904E67">
              <w:rPr>
                <w:rFonts w:ascii="GHEA Grapalat" w:hAnsi="GHEA Grapalat"/>
                <w:sz w:val="18"/>
                <w:lang w:val="es-ES"/>
              </w:rPr>
              <w:t xml:space="preserve"> </w:t>
            </w:r>
            <w:r w:rsidR="00904E67">
              <w:rPr>
                <w:rFonts w:ascii="GHEA Grapalat" w:hAnsi="GHEA Grapalat"/>
                <w:sz w:val="18"/>
                <w:lang w:val="ru-RU"/>
              </w:rPr>
              <w:t>որում</w:t>
            </w:r>
            <w:r w:rsidR="00904E67" w:rsidRPr="00904E67">
              <w:rPr>
                <w:rFonts w:ascii="GHEA Grapalat" w:hAnsi="GHEA Grapalat"/>
                <w:sz w:val="18"/>
                <w:lang w:val="es-ES"/>
              </w:rPr>
              <w:t xml:space="preserve"> </w:t>
            </w:r>
            <w:r w:rsidR="00904E67" w:rsidRPr="00904E67">
              <w:rPr>
                <w:rFonts w:ascii="GHEA Grapalat" w:hAnsi="GHEA Grapalat"/>
                <w:b/>
                <w:sz w:val="18"/>
                <w:lang w:val="ru-RU"/>
              </w:rPr>
              <w:t>ծառայությունը</w:t>
            </w:r>
            <w:r w:rsidR="00904E67" w:rsidRPr="00904E67">
              <w:rPr>
                <w:rFonts w:ascii="GHEA Grapalat" w:hAnsi="GHEA Grapalat"/>
                <w:b/>
                <w:sz w:val="18"/>
                <w:lang w:val="es-ES"/>
              </w:rPr>
              <w:t xml:space="preserve"> </w:t>
            </w:r>
            <w:r w:rsidR="00904E67" w:rsidRPr="00904E67">
              <w:rPr>
                <w:rFonts w:ascii="GHEA Grapalat" w:hAnsi="GHEA Grapalat"/>
                <w:b/>
                <w:sz w:val="18"/>
                <w:lang w:val="ru-RU"/>
              </w:rPr>
              <w:t>մատուցելուց</w:t>
            </w:r>
            <w:r w:rsidR="00904E67" w:rsidRPr="00904E67">
              <w:rPr>
                <w:rFonts w:ascii="GHEA Grapalat" w:hAnsi="GHEA Grapalat"/>
                <w:b/>
                <w:sz w:val="18"/>
                <w:lang w:val="es-ES"/>
              </w:rPr>
              <w:t xml:space="preserve"> </w:t>
            </w:r>
            <w:r w:rsidR="00904E67" w:rsidRPr="00904E67">
              <w:rPr>
                <w:rFonts w:ascii="GHEA Grapalat" w:hAnsi="GHEA Grapalat"/>
                <w:b/>
                <w:sz w:val="18"/>
                <w:lang w:val="ru-RU"/>
              </w:rPr>
              <w:t>հետո</w:t>
            </w:r>
            <w:r w:rsidR="00904E67" w:rsidRPr="00904E67">
              <w:rPr>
                <w:rFonts w:ascii="GHEA Grapalat" w:hAnsi="GHEA Grapalat"/>
                <w:b/>
                <w:sz w:val="18"/>
                <w:lang w:val="es-ES"/>
              </w:rPr>
              <w:t xml:space="preserve"> 20 </w:t>
            </w:r>
            <w:r w:rsidR="00904E67" w:rsidRPr="00904E67">
              <w:rPr>
                <w:rFonts w:ascii="GHEA Grapalat" w:hAnsi="GHEA Grapalat"/>
                <w:b/>
                <w:sz w:val="18"/>
                <w:lang w:val="ru-RU"/>
              </w:rPr>
              <w:t>բանկային</w:t>
            </w:r>
            <w:r w:rsidR="00904E67" w:rsidRPr="00904E67">
              <w:rPr>
                <w:rFonts w:ascii="GHEA Grapalat" w:hAnsi="GHEA Grapalat"/>
                <w:b/>
                <w:sz w:val="18"/>
                <w:lang w:val="es-ES"/>
              </w:rPr>
              <w:t xml:space="preserve"> </w:t>
            </w:r>
            <w:r w:rsidR="00904E67" w:rsidRPr="00904E67">
              <w:rPr>
                <w:rFonts w:ascii="GHEA Grapalat" w:hAnsi="GHEA Grapalat"/>
                <w:b/>
                <w:sz w:val="18"/>
                <w:lang w:val="ru-RU"/>
              </w:rPr>
              <w:t>օրվա</w:t>
            </w:r>
            <w:r w:rsidR="00904E67" w:rsidRPr="00904E67">
              <w:rPr>
                <w:rFonts w:ascii="GHEA Grapalat" w:hAnsi="GHEA Grapalat"/>
                <w:b/>
                <w:sz w:val="18"/>
                <w:lang w:val="es-ES"/>
              </w:rPr>
              <w:t xml:space="preserve"> </w:t>
            </w:r>
            <w:r w:rsidR="00904E67" w:rsidRPr="00904E67">
              <w:rPr>
                <w:rFonts w:ascii="GHEA Grapalat" w:hAnsi="GHEA Grapalat"/>
                <w:b/>
                <w:sz w:val="18"/>
                <w:lang w:val="ru-RU"/>
              </w:rPr>
              <w:t>ընթացքում</w:t>
            </w:r>
            <w:r w:rsidRPr="00EC7ADC">
              <w:rPr>
                <w:rFonts w:ascii="GHEA Grapalat" w:hAnsi="GHEA Grapalat"/>
                <w:sz w:val="18"/>
                <w:lang w:val="es-ES"/>
              </w:rPr>
              <w:t>**</w:t>
            </w:r>
          </w:p>
        </w:tc>
      </w:tr>
      <w:tr w:rsidR="00904E67" w:rsidRPr="00EC7ADC" w:rsidTr="00487693">
        <w:trPr>
          <w:trHeight w:val="1538"/>
        </w:trPr>
        <w:tc>
          <w:tcPr>
            <w:tcW w:w="617" w:type="pct"/>
          </w:tcPr>
          <w:p w:rsidR="00904E67" w:rsidRPr="00904E67" w:rsidRDefault="00904E67" w:rsidP="000F0995">
            <w:pPr>
              <w:jc w:val="center"/>
              <w:rPr>
                <w:rFonts w:ascii="GHEA Grapalat" w:hAnsi="GHEA Grapalat"/>
                <w:sz w:val="20"/>
                <w:lang w:val="es-ES"/>
              </w:rPr>
            </w:pPr>
          </w:p>
        </w:tc>
        <w:tc>
          <w:tcPr>
            <w:tcW w:w="650" w:type="pct"/>
          </w:tcPr>
          <w:p w:rsidR="00904E67" w:rsidRPr="00EC7ADC" w:rsidRDefault="00904E67" w:rsidP="000F0995">
            <w:pPr>
              <w:jc w:val="center"/>
              <w:rPr>
                <w:rFonts w:ascii="GHEA Grapalat" w:hAnsi="GHEA Grapalat"/>
                <w:sz w:val="20"/>
                <w:lang w:val="es-ES"/>
              </w:rPr>
            </w:pPr>
          </w:p>
        </w:tc>
        <w:tc>
          <w:tcPr>
            <w:tcW w:w="705" w:type="pct"/>
          </w:tcPr>
          <w:p w:rsidR="00904E67" w:rsidRPr="00EC7ADC" w:rsidRDefault="00904E67" w:rsidP="00904E67">
            <w:pPr>
              <w:jc w:val="center"/>
              <w:rPr>
                <w:rFonts w:ascii="GHEA Grapalat" w:hAnsi="GHEA Grapalat"/>
                <w:sz w:val="20"/>
                <w:lang w:val="es-ES"/>
              </w:rPr>
            </w:pP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հունվար</w:t>
            </w:r>
          </w:p>
        </w:tc>
        <w:tc>
          <w:tcPr>
            <w:tcW w:w="205" w:type="pct"/>
            <w:textDirection w:val="btLr"/>
            <w:vAlign w:val="center"/>
          </w:tcPr>
          <w:p w:rsidR="00904E67" w:rsidRPr="00EC7ADC" w:rsidRDefault="00904E67" w:rsidP="000F0995">
            <w:pPr>
              <w:ind w:left="113" w:right="-7"/>
              <w:jc w:val="center"/>
              <w:rPr>
                <w:rFonts w:ascii="GHEA Grapalat" w:hAnsi="GHEA Grapalat" w:cs="Sylfaen"/>
                <w:sz w:val="18"/>
                <w:lang w:val="pt-BR"/>
              </w:rPr>
            </w:pPr>
            <w:r w:rsidRPr="00EC7ADC">
              <w:rPr>
                <w:rFonts w:ascii="GHEA Grapalat" w:hAnsi="GHEA Grapalat" w:cs="Sylfaen"/>
                <w:sz w:val="18"/>
                <w:szCs w:val="22"/>
                <w:lang w:val="pt-BR"/>
              </w:rPr>
              <w:t>փետրվար</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մարտ</w:t>
            </w:r>
          </w:p>
        </w:tc>
        <w:tc>
          <w:tcPr>
            <w:tcW w:w="205" w:type="pct"/>
            <w:textDirection w:val="btLr"/>
            <w:vAlign w:val="center"/>
          </w:tcPr>
          <w:p w:rsidR="00904E67" w:rsidRPr="00EC7ADC" w:rsidRDefault="00904E67" w:rsidP="000F0995">
            <w:pPr>
              <w:ind w:left="113" w:right="-7"/>
              <w:jc w:val="center"/>
              <w:rPr>
                <w:rFonts w:ascii="GHEA Grapalat" w:hAnsi="GHEA Grapalat" w:cs="Sylfaen"/>
                <w:sz w:val="18"/>
                <w:lang w:val="pt-BR"/>
              </w:rPr>
            </w:pPr>
            <w:r w:rsidRPr="00EC7ADC">
              <w:rPr>
                <w:rFonts w:ascii="GHEA Grapalat" w:hAnsi="GHEA Grapalat" w:cs="Sylfaen"/>
                <w:sz w:val="18"/>
                <w:szCs w:val="22"/>
                <w:lang w:val="pt-BR"/>
              </w:rPr>
              <w:t>ապրիլ</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մայիս</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հունիս</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հուլիս</w:t>
            </w:r>
            <w:r w:rsidRPr="00EC7ADC">
              <w:rPr>
                <w:rFonts w:ascii="GHEA Grapalat" w:hAnsi="GHEA Grapalat" w:cs="Times Armenian"/>
                <w:sz w:val="18"/>
                <w:szCs w:val="22"/>
                <w:lang w:val="pt-BR"/>
              </w:rPr>
              <w:t xml:space="preserve"> </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օգոստոս</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սեպտեմբեր</w:t>
            </w:r>
            <w:r w:rsidRPr="00EC7ADC">
              <w:rPr>
                <w:rFonts w:ascii="GHEA Grapalat" w:hAnsi="GHEA Grapalat" w:cs="Times Armenian"/>
                <w:sz w:val="18"/>
                <w:szCs w:val="22"/>
                <w:lang w:val="pt-BR"/>
              </w:rPr>
              <w:t xml:space="preserve"> </w:t>
            </w:r>
          </w:p>
        </w:tc>
        <w:tc>
          <w:tcPr>
            <w:tcW w:w="172"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հոկտեմբեր</w:t>
            </w:r>
          </w:p>
        </w:tc>
        <w:tc>
          <w:tcPr>
            <w:tcW w:w="333"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sz w:val="18"/>
              </w:rPr>
              <w:t xml:space="preserve"> </w:t>
            </w:r>
            <w:r w:rsidRPr="00EC7ADC">
              <w:rPr>
                <w:rFonts w:ascii="GHEA Grapalat" w:hAnsi="GHEA Grapalat" w:cs="Sylfaen"/>
                <w:sz w:val="18"/>
                <w:szCs w:val="22"/>
                <w:lang w:val="pt-BR"/>
              </w:rPr>
              <w:t>նոյեմբեր</w:t>
            </w:r>
          </w:p>
        </w:tc>
        <w:tc>
          <w:tcPr>
            <w:tcW w:w="205" w:type="pct"/>
            <w:textDirection w:val="btLr"/>
            <w:vAlign w:val="center"/>
          </w:tcPr>
          <w:p w:rsidR="00904E67" w:rsidRPr="00EC7ADC" w:rsidRDefault="00904E67" w:rsidP="000F0995">
            <w:pPr>
              <w:ind w:left="113" w:right="-7"/>
              <w:jc w:val="center"/>
              <w:rPr>
                <w:rFonts w:ascii="GHEA Grapalat" w:hAnsi="GHEA Grapalat"/>
                <w:sz w:val="18"/>
                <w:lang w:val="pt-BR"/>
              </w:rPr>
            </w:pPr>
            <w:r w:rsidRPr="00EC7ADC">
              <w:rPr>
                <w:rFonts w:ascii="GHEA Grapalat" w:hAnsi="GHEA Grapalat" w:cs="Sylfaen"/>
                <w:sz w:val="18"/>
                <w:szCs w:val="22"/>
                <w:lang w:val="pt-BR"/>
              </w:rPr>
              <w:t>դեկտեմբեր</w:t>
            </w:r>
          </w:p>
        </w:tc>
        <w:tc>
          <w:tcPr>
            <w:tcW w:w="469" w:type="pct"/>
            <w:vAlign w:val="center"/>
          </w:tcPr>
          <w:p w:rsidR="00904E67" w:rsidRPr="00EC7ADC" w:rsidRDefault="00904E67" w:rsidP="000F0995">
            <w:pPr>
              <w:ind w:right="-1"/>
              <w:jc w:val="center"/>
              <w:rPr>
                <w:rFonts w:ascii="GHEA Grapalat" w:hAnsi="GHEA Grapalat"/>
                <w:sz w:val="18"/>
                <w:lang w:val="pt-BR"/>
              </w:rPr>
            </w:pPr>
            <w:r w:rsidRPr="00EC7ADC">
              <w:rPr>
                <w:rFonts w:ascii="GHEA Grapalat" w:hAnsi="GHEA Grapalat" w:cs="Sylfaen"/>
                <w:sz w:val="18"/>
                <w:szCs w:val="22"/>
                <w:lang w:val="pt-BR"/>
              </w:rPr>
              <w:t>Ընդամենը</w:t>
            </w:r>
          </w:p>
          <w:p w:rsidR="00904E67" w:rsidRPr="00EC7ADC" w:rsidRDefault="00904E67" w:rsidP="000F0995">
            <w:pPr>
              <w:jc w:val="center"/>
              <w:rPr>
                <w:rFonts w:ascii="GHEA Grapalat" w:hAnsi="GHEA Grapalat"/>
                <w:sz w:val="18"/>
                <w:lang w:val="es-ES"/>
              </w:rPr>
            </w:pPr>
          </w:p>
        </w:tc>
      </w:tr>
      <w:tr w:rsidR="00487693" w:rsidRPr="00EC7ADC" w:rsidTr="00487693">
        <w:trPr>
          <w:trHeight w:val="1538"/>
        </w:trPr>
        <w:tc>
          <w:tcPr>
            <w:tcW w:w="617" w:type="pct"/>
          </w:tcPr>
          <w:p w:rsidR="00487693" w:rsidRPr="00904E67" w:rsidRDefault="00487693" w:rsidP="000310E2">
            <w:pPr>
              <w:jc w:val="center"/>
              <w:rPr>
                <w:rFonts w:ascii="GHEA Grapalat" w:hAnsi="GHEA Grapalat"/>
                <w:sz w:val="20"/>
                <w:lang w:val="ru-RU"/>
              </w:rPr>
            </w:pPr>
            <w:r>
              <w:rPr>
                <w:rFonts w:ascii="GHEA Grapalat" w:hAnsi="GHEA Grapalat"/>
                <w:sz w:val="20"/>
                <w:lang w:val="ru-RU"/>
              </w:rPr>
              <w:t>1</w:t>
            </w:r>
          </w:p>
        </w:tc>
        <w:tc>
          <w:tcPr>
            <w:tcW w:w="650"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79951111</w:t>
            </w:r>
          </w:p>
        </w:tc>
        <w:tc>
          <w:tcPr>
            <w:tcW w:w="705"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 xml:space="preserve">Սեմինարների կազմակերպում </w:t>
            </w:r>
            <w:r>
              <w:rPr>
                <w:rFonts w:ascii="GHEA Grapalat" w:hAnsi="GHEA Grapalat"/>
                <w:sz w:val="20"/>
                <w:lang w:val="ru-RU"/>
              </w:rPr>
              <w:t>1</w:t>
            </w:r>
          </w:p>
        </w:tc>
        <w:tc>
          <w:tcPr>
            <w:tcW w:w="205" w:type="pct"/>
            <w:vAlign w:val="center"/>
          </w:tcPr>
          <w:p w:rsidR="00487693" w:rsidRPr="00EC7ADC" w:rsidRDefault="00487693" w:rsidP="00487693">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172"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333" w:type="pct"/>
          </w:tcPr>
          <w:p w:rsidR="00487693" w:rsidRPr="00487693" w:rsidRDefault="00487693" w:rsidP="000F0995">
            <w:pPr>
              <w:jc w:val="center"/>
              <w:rPr>
                <w:rFonts w:ascii="GHEA Grapalat" w:hAnsi="GHEA Grapalat"/>
                <w:b/>
                <w:sz w:val="20"/>
                <w:lang w:val="pt-BR"/>
              </w:rPr>
            </w:pPr>
          </w:p>
          <w:p w:rsidR="00487693" w:rsidRPr="00487693" w:rsidRDefault="00487693" w:rsidP="000F0995">
            <w:pPr>
              <w:jc w:val="center"/>
              <w:rPr>
                <w:rFonts w:ascii="GHEA Grapalat" w:hAnsi="GHEA Grapalat"/>
                <w:b/>
                <w:sz w:val="20"/>
                <w:lang w:val="pt-BR"/>
              </w:rPr>
            </w:pPr>
          </w:p>
          <w:p w:rsidR="00487693" w:rsidRPr="00487693" w:rsidRDefault="00487693" w:rsidP="000F0995">
            <w:pPr>
              <w:jc w:val="center"/>
              <w:rPr>
                <w:rFonts w:ascii="GHEA Grapalat" w:hAnsi="GHEA Grapalat" w:cs="Arial"/>
                <w:b/>
                <w:sz w:val="18"/>
                <w:szCs w:val="18"/>
                <w:lang w:val="pt-BR"/>
              </w:rPr>
            </w:pPr>
            <w:r w:rsidRPr="00487693">
              <w:rPr>
                <w:rFonts w:ascii="GHEA Grapalat" w:hAnsi="GHEA Grapalat"/>
                <w:b/>
                <w:sz w:val="20"/>
                <w:lang w:val="pt-BR"/>
              </w:rPr>
              <w:t>100%</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469"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r>
      <w:tr w:rsidR="00487693" w:rsidRPr="00EC7ADC" w:rsidTr="00487693">
        <w:trPr>
          <w:trHeight w:val="1538"/>
        </w:trPr>
        <w:tc>
          <w:tcPr>
            <w:tcW w:w="617" w:type="pct"/>
          </w:tcPr>
          <w:p w:rsidR="00487693" w:rsidRPr="00904E67" w:rsidRDefault="00487693" w:rsidP="000310E2">
            <w:pPr>
              <w:jc w:val="center"/>
              <w:rPr>
                <w:rFonts w:ascii="GHEA Grapalat" w:hAnsi="GHEA Grapalat"/>
                <w:sz w:val="20"/>
                <w:lang w:val="ru-RU"/>
              </w:rPr>
            </w:pPr>
            <w:r>
              <w:rPr>
                <w:rFonts w:ascii="GHEA Grapalat" w:hAnsi="GHEA Grapalat"/>
                <w:sz w:val="20"/>
                <w:lang w:val="ru-RU"/>
              </w:rPr>
              <w:t>2</w:t>
            </w:r>
          </w:p>
        </w:tc>
        <w:tc>
          <w:tcPr>
            <w:tcW w:w="650"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79951111</w:t>
            </w:r>
          </w:p>
        </w:tc>
        <w:tc>
          <w:tcPr>
            <w:tcW w:w="705" w:type="pct"/>
          </w:tcPr>
          <w:p w:rsidR="00487693" w:rsidRPr="00904E67" w:rsidRDefault="00487693" w:rsidP="000310E2">
            <w:pPr>
              <w:jc w:val="center"/>
              <w:rPr>
                <w:rFonts w:ascii="GHEA Grapalat" w:hAnsi="GHEA Grapalat"/>
                <w:sz w:val="20"/>
                <w:lang w:val="ru-RU"/>
              </w:rPr>
            </w:pPr>
            <w:r w:rsidRPr="00904E67">
              <w:rPr>
                <w:rFonts w:ascii="GHEA Grapalat" w:hAnsi="GHEA Grapalat"/>
                <w:sz w:val="20"/>
                <w:lang w:val="es-ES"/>
              </w:rPr>
              <w:t xml:space="preserve">Սեմինարների կազմակերպում </w:t>
            </w:r>
            <w:r>
              <w:rPr>
                <w:rFonts w:ascii="GHEA Grapalat" w:hAnsi="GHEA Grapalat"/>
                <w:sz w:val="20"/>
                <w:lang w:val="ru-RU"/>
              </w:rPr>
              <w:t>2</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172"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333"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469"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r>
      <w:tr w:rsidR="00487693" w:rsidRPr="00EC7ADC" w:rsidTr="00487693">
        <w:trPr>
          <w:trHeight w:val="1538"/>
        </w:trPr>
        <w:tc>
          <w:tcPr>
            <w:tcW w:w="617" w:type="pct"/>
          </w:tcPr>
          <w:p w:rsidR="00487693" w:rsidRDefault="00487693" w:rsidP="000310E2">
            <w:pPr>
              <w:jc w:val="center"/>
              <w:rPr>
                <w:rFonts w:ascii="GHEA Grapalat" w:hAnsi="GHEA Grapalat"/>
                <w:sz w:val="20"/>
                <w:lang w:val="ru-RU"/>
              </w:rPr>
            </w:pPr>
            <w:r>
              <w:rPr>
                <w:rFonts w:ascii="GHEA Grapalat" w:hAnsi="GHEA Grapalat"/>
                <w:sz w:val="20"/>
                <w:lang w:val="ru-RU"/>
              </w:rPr>
              <w:t>3</w:t>
            </w:r>
          </w:p>
        </w:tc>
        <w:tc>
          <w:tcPr>
            <w:tcW w:w="650"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79951111</w:t>
            </w:r>
          </w:p>
        </w:tc>
        <w:tc>
          <w:tcPr>
            <w:tcW w:w="705" w:type="pct"/>
          </w:tcPr>
          <w:p w:rsidR="00487693" w:rsidRPr="00904E67" w:rsidRDefault="00487693" w:rsidP="000310E2">
            <w:pPr>
              <w:jc w:val="center"/>
              <w:rPr>
                <w:rFonts w:ascii="GHEA Grapalat" w:hAnsi="GHEA Grapalat"/>
                <w:sz w:val="20"/>
                <w:lang w:val="ru-RU"/>
              </w:rPr>
            </w:pPr>
            <w:r w:rsidRPr="00904E67">
              <w:rPr>
                <w:rFonts w:ascii="GHEA Grapalat" w:hAnsi="GHEA Grapalat"/>
                <w:sz w:val="20"/>
                <w:lang w:val="es-ES"/>
              </w:rPr>
              <w:t xml:space="preserve">Սեմինարների կազմակերպում </w:t>
            </w:r>
            <w:r>
              <w:rPr>
                <w:rFonts w:ascii="GHEA Grapalat" w:hAnsi="GHEA Grapalat"/>
                <w:sz w:val="20"/>
                <w:lang w:val="ru-RU"/>
              </w:rPr>
              <w:t>3</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172"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333"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469"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r>
      <w:tr w:rsidR="00487693" w:rsidRPr="00EC7ADC" w:rsidTr="00487693">
        <w:trPr>
          <w:trHeight w:val="1538"/>
        </w:trPr>
        <w:tc>
          <w:tcPr>
            <w:tcW w:w="617" w:type="pct"/>
          </w:tcPr>
          <w:p w:rsidR="00487693" w:rsidRDefault="00487693" w:rsidP="000310E2">
            <w:pPr>
              <w:jc w:val="center"/>
              <w:rPr>
                <w:rFonts w:ascii="GHEA Grapalat" w:hAnsi="GHEA Grapalat"/>
                <w:sz w:val="20"/>
                <w:lang w:val="ru-RU"/>
              </w:rPr>
            </w:pPr>
            <w:r>
              <w:rPr>
                <w:rFonts w:ascii="GHEA Grapalat" w:hAnsi="GHEA Grapalat"/>
                <w:sz w:val="20"/>
                <w:lang w:val="ru-RU"/>
              </w:rPr>
              <w:t>4</w:t>
            </w:r>
          </w:p>
        </w:tc>
        <w:tc>
          <w:tcPr>
            <w:tcW w:w="650"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79951111</w:t>
            </w:r>
          </w:p>
        </w:tc>
        <w:tc>
          <w:tcPr>
            <w:tcW w:w="705" w:type="pct"/>
          </w:tcPr>
          <w:p w:rsidR="00487693" w:rsidRPr="00EC7ADC" w:rsidRDefault="00487693" w:rsidP="000310E2">
            <w:pPr>
              <w:jc w:val="center"/>
              <w:rPr>
                <w:rFonts w:ascii="GHEA Grapalat" w:hAnsi="GHEA Grapalat"/>
                <w:sz w:val="20"/>
                <w:lang w:val="es-ES"/>
              </w:rPr>
            </w:pPr>
            <w:r w:rsidRPr="00904E67">
              <w:rPr>
                <w:rFonts w:ascii="GHEA Grapalat" w:hAnsi="GHEA Grapalat"/>
                <w:sz w:val="20"/>
                <w:lang w:val="es-ES"/>
              </w:rPr>
              <w:t>Սեմինարների կազմակերպում 4</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172"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333"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cs="Arial"/>
                <w:b/>
                <w:sz w:val="18"/>
                <w:szCs w:val="18"/>
                <w:lang w:val="pt-BR"/>
              </w:rPr>
            </w:pPr>
            <w:r w:rsidRPr="00487693">
              <w:rPr>
                <w:rFonts w:ascii="GHEA Grapalat" w:hAnsi="GHEA Grapalat"/>
                <w:b/>
                <w:sz w:val="20"/>
                <w:lang w:val="pt-BR"/>
              </w:rPr>
              <w:t>100%</w:t>
            </w:r>
          </w:p>
        </w:tc>
        <w:tc>
          <w:tcPr>
            <w:tcW w:w="205" w:type="pct"/>
            <w:vAlign w:val="center"/>
          </w:tcPr>
          <w:p w:rsidR="00487693" w:rsidRPr="00EC7ADC" w:rsidRDefault="00487693" w:rsidP="000310E2">
            <w:pPr>
              <w:jc w:val="center"/>
              <w:rPr>
                <w:rFonts w:ascii="GHEA Grapalat" w:hAnsi="GHEA Grapalat"/>
                <w:lang w:val="pt-BR"/>
              </w:rPr>
            </w:pPr>
            <w:r>
              <w:rPr>
                <w:rFonts w:ascii="GHEA Grapalat" w:hAnsi="GHEA Grapalat"/>
                <w:lang w:val="pt-BR"/>
              </w:rPr>
              <w:t>-</w:t>
            </w:r>
          </w:p>
        </w:tc>
        <w:tc>
          <w:tcPr>
            <w:tcW w:w="469" w:type="pct"/>
          </w:tcPr>
          <w:p w:rsidR="00487693" w:rsidRPr="00487693" w:rsidRDefault="00487693" w:rsidP="000310E2">
            <w:pPr>
              <w:jc w:val="center"/>
              <w:rPr>
                <w:rFonts w:ascii="GHEA Grapalat" w:hAnsi="GHEA Grapalat"/>
                <w:b/>
                <w:sz w:val="20"/>
                <w:lang w:val="pt-BR"/>
              </w:rPr>
            </w:pPr>
          </w:p>
          <w:p w:rsidR="00487693" w:rsidRPr="00487693" w:rsidRDefault="00487693" w:rsidP="000310E2">
            <w:pPr>
              <w:jc w:val="center"/>
              <w:rPr>
                <w:rFonts w:ascii="GHEA Grapalat" w:hAnsi="GHEA Grapalat"/>
                <w:b/>
                <w:sz w:val="20"/>
                <w:lang w:val="pt-BR"/>
              </w:rPr>
            </w:pPr>
          </w:p>
          <w:p w:rsidR="00487693" w:rsidRPr="00487693" w:rsidRDefault="00487693" w:rsidP="00487693">
            <w:pPr>
              <w:jc w:val="center"/>
              <w:rPr>
                <w:rFonts w:ascii="GHEA Grapalat" w:hAnsi="GHEA Grapalat" w:cs="Arial"/>
                <w:b/>
                <w:sz w:val="18"/>
                <w:szCs w:val="18"/>
                <w:lang w:val="pt-BR"/>
              </w:rPr>
            </w:pPr>
            <w:r w:rsidRPr="00487693">
              <w:rPr>
                <w:rFonts w:ascii="GHEA Grapalat" w:hAnsi="GHEA Grapalat"/>
                <w:b/>
                <w:sz w:val="20"/>
                <w:lang w:val="pt-BR"/>
              </w:rPr>
              <w:t>100%</w:t>
            </w:r>
          </w:p>
        </w:tc>
      </w:tr>
    </w:tbl>
    <w:p w:rsidR="000F0995" w:rsidRPr="00EC7ADC" w:rsidRDefault="000F0995" w:rsidP="000F0995">
      <w:pPr>
        <w:rPr>
          <w:rFonts w:ascii="GHEA Grapalat" w:hAnsi="GHEA Grapalat"/>
          <w:i/>
          <w:sz w:val="18"/>
          <w:szCs w:val="18"/>
        </w:rPr>
      </w:pPr>
    </w:p>
    <w:p w:rsidR="000F0995" w:rsidRPr="00EC7ADC" w:rsidRDefault="000F0995" w:rsidP="000F0995">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0995" w:rsidRPr="00D40061" w:rsidRDefault="000F0995" w:rsidP="000F0995">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0995" w:rsidRPr="00EC7ADC" w:rsidRDefault="000F0995" w:rsidP="000F0995">
      <w:pPr>
        <w:jc w:val="center"/>
        <w:rPr>
          <w:rFonts w:ascii="GHEA Grapalat" w:hAnsi="GHEA Grapalat"/>
          <w:sz w:val="20"/>
          <w:lang w:val="es-ES"/>
        </w:rPr>
      </w:pPr>
    </w:p>
    <w:p w:rsidR="000F0995" w:rsidRPr="00EC7ADC" w:rsidRDefault="000F0995" w:rsidP="000F099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lastRenderedPageBreak/>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F17213" w:rsidRDefault="00904E67" w:rsidP="00904E67">
            <w:pPr>
              <w:rPr>
                <w:rFonts w:ascii="GHEA Grapalat" w:hAnsi="GHEA Grapalat"/>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EC7ADC"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0F0995" w:rsidRPr="00EC7ADC" w:rsidRDefault="000F0995" w:rsidP="000F0995">
      <w:pPr>
        <w:rPr>
          <w:rFonts w:ascii="GHEA Grapalat" w:hAnsi="GHEA Grapalat"/>
          <w:sz w:val="20"/>
          <w:lang w:val="ru-RU"/>
        </w:rPr>
        <w:sectPr w:rsidR="000F0995" w:rsidRPr="00EC7ADC" w:rsidSect="00904E67">
          <w:footnotePr>
            <w:pos w:val="beneathText"/>
          </w:footnotePr>
          <w:pgSz w:w="11906" w:h="16838" w:code="9"/>
          <w:pgMar w:top="533" w:right="849" w:bottom="720" w:left="663" w:header="561" w:footer="561" w:gutter="0"/>
          <w:cols w:space="720"/>
        </w:sect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0F0995" w:rsidRPr="00EC7ADC" w:rsidTr="000F0995">
        <w:trPr>
          <w:tblCellSpacing w:w="7" w:type="dxa"/>
          <w:jc w:val="center"/>
        </w:trPr>
        <w:tc>
          <w:tcPr>
            <w:tcW w:w="0" w:type="auto"/>
            <w:vAlign w:val="center"/>
          </w:tcPr>
          <w:p w:rsidR="000F0995" w:rsidRPr="00F17213" w:rsidRDefault="00904E67" w:rsidP="000F0995">
            <w:pPr>
              <w:jc w:val="center"/>
              <w:rPr>
                <w:rFonts w:ascii="Arial Unicode" w:hAnsi="Arial Unicode"/>
                <w:iCs/>
                <w:color w:val="000000"/>
                <w:sz w:val="21"/>
                <w:szCs w:val="21"/>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BodyTextIndent"/>
        <w:spacing w:line="240" w:lineRule="auto"/>
        <w:ind w:firstLine="0"/>
        <w:jc w:val="center"/>
        <w:rPr>
          <w:b/>
          <w:bCs/>
          <w:iCs/>
          <w:lang w:val="es-ES"/>
        </w:rPr>
      </w:pPr>
    </w:p>
    <w:p w:rsidR="000F0995" w:rsidRPr="00EC7ADC" w:rsidRDefault="000F0995" w:rsidP="000F0995">
      <w:pPr>
        <w:pStyle w:val="BodyTextIndent"/>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BodyTextIndent"/>
        <w:spacing w:line="240" w:lineRule="auto"/>
        <w:ind w:firstLine="0"/>
        <w:rPr>
          <w:iCs/>
          <w:lang w:val="es-ES"/>
        </w:rPr>
      </w:pPr>
    </w:p>
    <w:p w:rsidR="000F0995" w:rsidRPr="00EC7ADC" w:rsidRDefault="000F0995" w:rsidP="000F09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proofErr w:type="gramStart"/>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roofErr w:type="gramEnd"/>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0F0995" w:rsidRPr="00EC7ADC" w:rsidRDefault="00904E67"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xml:space="preserve">՝ ի դեմս________________________________________________, հիմք ընդունելով Պայմանագրի կատարման վերաբերյալ «____» «__________________» 20 թ. </w:t>
      </w:r>
      <w:proofErr w:type="gramStart"/>
      <w:r w:rsidR="000F0995" w:rsidRPr="00EC7ADC">
        <w:rPr>
          <w:rFonts w:ascii="GHEA Grapalat" w:hAnsi="GHEA Grapalat"/>
          <w:i w:val="0"/>
          <w:snapToGrid w:val="0"/>
          <w:color w:val="000000"/>
          <w:sz w:val="18"/>
          <w:szCs w:val="18"/>
          <w:lang w:val="es-ES"/>
        </w:rPr>
        <w:t>կազմված</w:t>
      </w:r>
      <w:proofErr w:type="gramEnd"/>
      <w:r w:rsidR="000F0995" w:rsidRPr="00EC7ADC">
        <w:rPr>
          <w:rFonts w:ascii="GHEA Grapalat" w:hAnsi="GHEA Grapalat"/>
          <w:i w:val="0"/>
          <w:snapToGrid w:val="0"/>
          <w:color w:val="000000"/>
          <w:sz w:val="18"/>
          <w:szCs w:val="18"/>
          <w:lang w:val="es-ES"/>
        </w:rPr>
        <w:t>`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proofErr w:type="gramStart"/>
      <w:r w:rsidRPr="00EC7ADC">
        <w:rPr>
          <w:rFonts w:ascii="GHEA Grapalat" w:hAnsi="GHEA Grapalat" w:cs="Sylfaen"/>
          <w:bCs/>
          <w:sz w:val="18"/>
          <w:szCs w:val="18"/>
        </w:rPr>
        <w:t>ԱԿՏ  N</w:t>
      </w:r>
      <w:proofErr w:type="gramEnd"/>
      <w:r w:rsidRPr="00EC7ADC">
        <w:rPr>
          <w:rFonts w:ascii="GHEA Grapalat" w:hAnsi="GHEA Grapalat" w:cs="Sylfaen"/>
          <w:bCs/>
          <w:sz w:val="18"/>
          <w:szCs w:val="18"/>
        </w:rPr>
        <w:t xml:space="preserve">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proofErr w:type="gramStart"/>
      <w:r w:rsidRPr="00EC7ADC">
        <w:rPr>
          <w:rFonts w:ascii="GHEA Grapalat" w:hAnsi="GHEA Grapalat" w:cs="Sylfaen"/>
          <w:bCs/>
          <w:sz w:val="18"/>
          <w:szCs w:val="18"/>
        </w:rPr>
        <w:t>պայմանագրի</w:t>
      </w:r>
      <w:proofErr w:type="gramEnd"/>
      <w:r w:rsidRPr="00EC7ADC">
        <w:rPr>
          <w:rFonts w:ascii="GHEA Grapalat" w:hAnsi="GHEA Grapalat" w:cs="Sylfaen"/>
          <w:bCs/>
          <w:sz w:val="18"/>
          <w:szCs w:val="18"/>
        </w:rPr>
        <w:t xml:space="preserve">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w:t>
      </w:r>
      <w:proofErr w:type="gramStart"/>
      <w:r w:rsidRPr="00EC7ADC">
        <w:rPr>
          <w:rFonts w:ascii="GHEA Grapalat" w:hAnsi="GHEA Grapalat" w:cs="Sylfaen"/>
          <w:sz w:val="20"/>
          <w:szCs w:val="20"/>
          <w:lang w:eastAsia="ru-RU"/>
        </w:rPr>
        <w:t>հայտը</w:t>
      </w:r>
      <w:proofErr w:type="gramEnd"/>
      <w:r w:rsidRPr="00EC7ADC">
        <w:rPr>
          <w:rFonts w:ascii="GHEA Grapalat" w:hAnsi="GHEA Grapalat" w:cs="Sylfaen"/>
          <w:sz w:val="20"/>
          <w:szCs w:val="20"/>
          <w:lang w:eastAsia="ru-RU"/>
        </w:rPr>
        <w:t xml:space="preserve">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904E67">
          <w:pgSz w:w="11906" w:h="16838" w:code="9"/>
          <w:pgMar w:top="720" w:right="663" w:bottom="533" w:left="1140" w:header="561" w:footer="561" w:gutter="0"/>
          <w:cols w:space="720"/>
        </w:sectPr>
      </w:pPr>
    </w:p>
    <w:p w:rsidR="000F0995" w:rsidRPr="00EC7ADC" w:rsidRDefault="000F0995" w:rsidP="000F09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904E67" w:rsidRPr="00EC7ADC" w:rsidRDefault="00904E67" w:rsidP="00904E67">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Pr="00B34847">
        <w:rPr>
          <w:rFonts w:ascii="GHEA Grapalat" w:hAnsi="GHEA Grapalat" w:cs="Sylfaen"/>
          <w:i w:val="0"/>
          <w:lang w:val="hy-AM"/>
        </w:rPr>
        <w:t>ԳՀԾՁԲ-</w:t>
      </w:r>
      <w:r>
        <w:rPr>
          <w:rFonts w:ascii="GHEA Grapalat" w:hAnsi="GHEA Grapalat" w:cs="Sylfaen"/>
          <w:i w:val="0"/>
          <w:lang w:val="ru-RU"/>
        </w:rPr>
        <w:t>ՍԿ</w:t>
      </w:r>
      <w:r w:rsidRPr="00B34847">
        <w:rPr>
          <w:rFonts w:ascii="GHEA Grapalat" w:hAnsi="GHEA Grapalat" w:cs="Sylfaen"/>
          <w:i w:val="0"/>
          <w:lang w:val="hy-AM"/>
        </w:rPr>
        <w:t>Ծ-ՁԻԱՀ-17/2</w:t>
      </w:r>
      <w:r w:rsidRPr="00EC7ADC">
        <w:rPr>
          <w:rFonts w:ascii="GHEA Grapalat" w:hAnsi="GHEA Grapalat" w:cs="Sylfaen"/>
          <w:i w:val="0"/>
          <w:lang w:val="hy-AM"/>
        </w:rPr>
        <w:t>»* ծածկագրով</w:t>
      </w:r>
    </w:p>
    <w:p w:rsidR="000F0995" w:rsidRPr="00EC7ADC" w:rsidRDefault="000F0995" w:rsidP="000F0995">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EC7ADC">
        <w:rPr>
          <w:rFonts w:ascii="GHEA Grapalat" w:hAnsi="GHEA Grapalat" w:cs="Sylfaen"/>
          <w:i w:val="0"/>
          <w:lang w:val="hy-AM"/>
        </w:rPr>
        <w:t xml:space="preserve"> հրավերի</w:t>
      </w: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Strong"/>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1A4211" w:rsidRPr="00B34847">
        <w:rPr>
          <w:rFonts w:ascii="GHEA Grapalat" w:hAnsi="GHEA Grapalat" w:cs="Sylfaen"/>
          <w:i w:val="0"/>
          <w:lang w:val="hy-AM"/>
        </w:rPr>
        <w:t>ԳՀԾՁԲ-</w:t>
      </w:r>
      <w:r w:rsidR="001A4211" w:rsidRPr="00F17213">
        <w:rPr>
          <w:rFonts w:ascii="GHEA Grapalat" w:hAnsi="GHEA Grapalat" w:cs="Sylfaen"/>
          <w:i w:val="0"/>
          <w:lang w:val="hy-AM"/>
        </w:rPr>
        <w:t>ՍԿ</w:t>
      </w:r>
      <w:r w:rsidR="001A4211" w:rsidRPr="00B34847">
        <w:rPr>
          <w:rFonts w:ascii="GHEA Grapalat" w:hAnsi="GHEA Grapalat" w:cs="Sylfaen"/>
          <w:i w:val="0"/>
          <w:lang w:val="hy-AM"/>
        </w:rPr>
        <w:t>Ծ-ՁԻԱՀ-17/2</w:t>
      </w:r>
      <w:r w:rsidRPr="00D40061">
        <w:rPr>
          <w:rFonts w:ascii="GHEA Grapalat" w:hAnsi="GHEA Grapalat" w:cs="Arial"/>
          <w:i w:val="0"/>
          <w:lang w:val="hy-AM"/>
        </w:rPr>
        <w:t>»* ծածկագրով</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F0995" w:rsidRPr="00EC7ADC" w:rsidTr="000F0995">
        <w:tc>
          <w:tcPr>
            <w:tcW w:w="1710" w:type="dxa"/>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D2339F" w:rsidTr="000F0995">
        <w:trPr>
          <w:trHeight w:val="2348"/>
        </w:trPr>
        <w:tc>
          <w:tcPr>
            <w:tcW w:w="1710" w:type="dxa"/>
            <w:vMerge/>
            <w:shd w:val="clear" w:color="auto" w:fill="auto"/>
          </w:tcPr>
          <w:p w:rsidR="000F0995" w:rsidRPr="00EC7ADC" w:rsidRDefault="000F0995" w:rsidP="000F0995">
            <w:pPr>
              <w:jc w:val="center"/>
              <w:rPr>
                <w:rFonts w:ascii="GHEA Grapalat" w:hAnsi="GHEA Grapalat"/>
                <w:sz w:val="18"/>
                <w:szCs w:val="20"/>
              </w:rPr>
            </w:pPr>
          </w:p>
        </w:tc>
        <w:tc>
          <w:tcPr>
            <w:tcW w:w="1530" w:type="dxa"/>
            <w:vMerge/>
            <w:shd w:val="clear" w:color="auto" w:fill="auto"/>
          </w:tcPr>
          <w:p w:rsidR="000F0995" w:rsidRPr="00EC7ADC" w:rsidRDefault="000F0995" w:rsidP="000F0995">
            <w:pPr>
              <w:jc w:val="center"/>
              <w:rPr>
                <w:rFonts w:ascii="GHEA Grapalat" w:hAnsi="GHEA Grapalat"/>
                <w:sz w:val="18"/>
                <w:szCs w:val="20"/>
              </w:rPr>
            </w:pPr>
          </w:p>
        </w:tc>
        <w:tc>
          <w:tcPr>
            <w:tcW w:w="1170" w:type="dxa"/>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4140" w:type="dxa"/>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0F0995">
        <w:trPr>
          <w:trHeight w:val="537"/>
        </w:trPr>
        <w:tc>
          <w:tcPr>
            <w:tcW w:w="1710" w:type="dxa"/>
            <w:vMerge/>
            <w:shd w:val="clear" w:color="auto" w:fill="auto"/>
          </w:tcPr>
          <w:p w:rsidR="000F0995" w:rsidRPr="00EC7ADC" w:rsidRDefault="000F0995" w:rsidP="000F0995">
            <w:pPr>
              <w:jc w:val="center"/>
              <w:rPr>
                <w:rFonts w:ascii="GHEA Grapalat" w:hAnsi="GHEA Grapalat"/>
                <w:sz w:val="18"/>
                <w:szCs w:val="20"/>
                <w:lang w:val="hy-AM"/>
              </w:rPr>
            </w:pPr>
          </w:p>
        </w:tc>
        <w:tc>
          <w:tcPr>
            <w:tcW w:w="1530" w:type="dxa"/>
            <w:vMerge/>
            <w:shd w:val="clear" w:color="auto" w:fill="auto"/>
          </w:tcPr>
          <w:p w:rsidR="000F0995" w:rsidRPr="00EC7ADC" w:rsidRDefault="000F0995" w:rsidP="000F0995">
            <w:pPr>
              <w:jc w:val="center"/>
              <w:rPr>
                <w:rFonts w:ascii="GHEA Grapalat" w:hAnsi="GHEA Grapalat"/>
                <w:sz w:val="18"/>
                <w:szCs w:val="20"/>
                <w:lang w:val="hy-AM"/>
              </w:rPr>
            </w:pPr>
          </w:p>
        </w:tc>
        <w:tc>
          <w:tcPr>
            <w:tcW w:w="1170" w:type="dxa"/>
            <w:vMerge/>
            <w:shd w:val="clear" w:color="auto" w:fill="auto"/>
          </w:tcPr>
          <w:p w:rsidR="000F0995" w:rsidRPr="00EC7ADC" w:rsidRDefault="000F0995" w:rsidP="000F0995">
            <w:pPr>
              <w:jc w:val="center"/>
              <w:rPr>
                <w:rFonts w:ascii="GHEA Grapalat" w:hAnsi="GHEA Grapalat"/>
                <w:sz w:val="18"/>
                <w:szCs w:val="20"/>
                <w:lang w:val="hy-AM"/>
              </w:rPr>
            </w:pPr>
          </w:p>
        </w:tc>
        <w:tc>
          <w:tcPr>
            <w:tcW w:w="1440" w:type="dxa"/>
            <w:vMerge/>
            <w:shd w:val="clear" w:color="auto" w:fill="auto"/>
          </w:tcPr>
          <w:p w:rsidR="000F0995" w:rsidRPr="00EC7ADC" w:rsidRDefault="000F0995" w:rsidP="000F0995">
            <w:pPr>
              <w:jc w:val="center"/>
              <w:rPr>
                <w:rFonts w:ascii="GHEA Grapalat" w:hAnsi="GHEA Grapalat"/>
                <w:sz w:val="18"/>
                <w:szCs w:val="20"/>
                <w:lang w:val="hy-AM"/>
              </w:rPr>
            </w:pPr>
          </w:p>
        </w:tc>
        <w:tc>
          <w:tcPr>
            <w:tcW w:w="2340" w:type="dxa"/>
            <w:vMerge/>
            <w:shd w:val="clear" w:color="auto" w:fill="auto"/>
          </w:tcPr>
          <w:p w:rsidR="000F0995" w:rsidRPr="00EC7ADC" w:rsidRDefault="000F0995" w:rsidP="000F099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0F0995">
        <w:tc>
          <w:tcPr>
            <w:tcW w:w="1710" w:type="dxa"/>
            <w:vMerge/>
            <w:shd w:val="clear" w:color="auto" w:fill="auto"/>
          </w:tcPr>
          <w:p w:rsidR="000F0995" w:rsidRPr="00EC7ADC" w:rsidRDefault="000F0995" w:rsidP="000F0995">
            <w:pPr>
              <w:jc w:val="center"/>
              <w:rPr>
                <w:rFonts w:ascii="GHEA Grapalat" w:hAnsi="GHEA Grapalat"/>
                <w:sz w:val="18"/>
                <w:szCs w:val="20"/>
              </w:rPr>
            </w:pPr>
          </w:p>
        </w:tc>
        <w:tc>
          <w:tcPr>
            <w:tcW w:w="1530" w:type="dxa"/>
            <w:vMerge/>
            <w:shd w:val="clear" w:color="auto" w:fill="auto"/>
          </w:tcPr>
          <w:p w:rsidR="000F0995" w:rsidRPr="00EC7ADC" w:rsidRDefault="000F0995" w:rsidP="000F0995">
            <w:pPr>
              <w:jc w:val="center"/>
              <w:rPr>
                <w:rFonts w:ascii="GHEA Grapalat" w:hAnsi="GHEA Grapalat"/>
                <w:sz w:val="18"/>
                <w:szCs w:val="20"/>
              </w:rPr>
            </w:pPr>
          </w:p>
        </w:tc>
        <w:tc>
          <w:tcPr>
            <w:tcW w:w="1170" w:type="dxa"/>
            <w:vMerge/>
            <w:shd w:val="clear" w:color="auto" w:fill="auto"/>
          </w:tcPr>
          <w:p w:rsidR="000F0995" w:rsidRPr="00EC7ADC" w:rsidRDefault="000F0995" w:rsidP="000F0995">
            <w:pPr>
              <w:jc w:val="center"/>
              <w:rPr>
                <w:rFonts w:ascii="GHEA Grapalat" w:hAnsi="GHEA Grapalat"/>
                <w:sz w:val="18"/>
                <w:szCs w:val="20"/>
              </w:rPr>
            </w:pPr>
          </w:p>
        </w:tc>
        <w:tc>
          <w:tcPr>
            <w:tcW w:w="1440" w:type="dxa"/>
            <w:vMerge/>
            <w:shd w:val="clear" w:color="auto" w:fill="auto"/>
          </w:tcPr>
          <w:p w:rsidR="000F0995" w:rsidRPr="00EC7ADC" w:rsidRDefault="000F0995" w:rsidP="000F0995">
            <w:pPr>
              <w:jc w:val="center"/>
              <w:rPr>
                <w:rFonts w:ascii="GHEA Grapalat" w:hAnsi="GHEA Grapalat"/>
                <w:sz w:val="18"/>
                <w:szCs w:val="20"/>
              </w:rPr>
            </w:pPr>
          </w:p>
        </w:tc>
        <w:tc>
          <w:tcPr>
            <w:tcW w:w="2340" w:type="dxa"/>
            <w:vMerge/>
            <w:shd w:val="clear" w:color="auto" w:fill="auto"/>
          </w:tcPr>
          <w:p w:rsidR="000F0995" w:rsidRPr="00EC7ADC" w:rsidRDefault="000F0995" w:rsidP="000F0995">
            <w:pPr>
              <w:jc w:val="center"/>
              <w:rPr>
                <w:rFonts w:ascii="GHEA Grapalat" w:hAnsi="GHEA Grapalat"/>
                <w:sz w:val="18"/>
                <w:szCs w:val="20"/>
              </w:rPr>
            </w:pPr>
          </w:p>
        </w:tc>
        <w:tc>
          <w:tcPr>
            <w:tcW w:w="990" w:type="dxa"/>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0F0995" w:rsidRPr="00EC7ADC" w:rsidRDefault="000F0995" w:rsidP="000F0995">
            <w:pPr>
              <w:jc w:val="center"/>
              <w:rPr>
                <w:rFonts w:ascii="GHEA Grapalat" w:hAnsi="GHEA Grapalat"/>
                <w:sz w:val="18"/>
                <w:szCs w:val="20"/>
              </w:rPr>
            </w:pPr>
          </w:p>
        </w:tc>
        <w:tc>
          <w:tcPr>
            <w:tcW w:w="2024" w:type="dxa"/>
            <w:shd w:val="clear" w:color="auto" w:fill="auto"/>
          </w:tcPr>
          <w:p w:rsidR="000F0995" w:rsidRPr="00EC7ADC" w:rsidRDefault="000F0995" w:rsidP="000F0995">
            <w:pPr>
              <w:jc w:val="center"/>
              <w:rPr>
                <w:rFonts w:ascii="GHEA Grapalat" w:hAnsi="GHEA Grapalat"/>
                <w:sz w:val="18"/>
                <w:szCs w:val="20"/>
              </w:rPr>
            </w:pPr>
          </w:p>
        </w:tc>
      </w:tr>
      <w:tr w:rsidR="000F0995" w:rsidRPr="00EC7ADC" w:rsidTr="000F0995">
        <w:tc>
          <w:tcPr>
            <w:tcW w:w="3240" w:type="dxa"/>
            <w:gridSpan w:val="2"/>
            <w:shd w:val="clear" w:color="auto" w:fill="auto"/>
          </w:tcPr>
          <w:p w:rsidR="000F0995" w:rsidRPr="00EC7ADC" w:rsidRDefault="000F0995" w:rsidP="000F0995">
            <w:pPr>
              <w:jc w:val="center"/>
              <w:rPr>
                <w:rFonts w:ascii="GHEA Grapalat" w:hAnsi="GHEA Grapalat"/>
                <w:sz w:val="20"/>
                <w:szCs w:val="20"/>
              </w:rPr>
            </w:pPr>
          </w:p>
        </w:tc>
        <w:tc>
          <w:tcPr>
            <w:tcW w:w="1170" w:type="dxa"/>
            <w:shd w:val="clear" w:color="auto" w:fill="auto"/>
          </w:tcPr>
          <w:p w:rsidR="000F0995" w:rsidRPr="00EC7ADC" w:rsidRDefault="000F0995" w:rsidP="000F0995">
            <w:pPr>
              <w:jc w:val="center"/>
              <w:rPr>
                <w:rFonts w:ascii="GHEA Grapalat" w:hAnsi="GHEA Grapalat"/>
                <w:sz w:val="20"/>
                <w:szCs w:val="20"/>
              </w:rPr>
            </w:pPr>
          </w:p>
        </w:tc>
        <w:tc>
          <w:tcPr>
            <w:tcW w:w="1440" w:type="dxa"/>
            <w:shd w:val="clear" w:color="auto" w:fill="auto"/>
          </w:tcPr>
          <w:p w:rsidR="000F0995" w:rsidRPr="00EC7ADC" w:rsidRDefault="000F0995" w:rsidP="000F0995">
            <w:pPr>
              <w:jc w:val="center"/>
              <w:rPr>
                <w:rFonts w:ascii="GHEA Grapalat" w:hAnsi="GHEA Grapalat"/>
                <w:sz w:val="20"/>
                <w:szCs w:val="20"/>
              </w:rPr>
            </w:pPr>
          </w:p>
        </w:tc>
        <w:tc>
          <w:tcPr>
            <w:tcW w:w="2340" w:type="dxa"/>
            <w:shd w:val="clear" w:color="auto" w:fill="auto"/>
          </w:tcPr>
          <w:p w:rsidR="000F0995" w:rsidRPr="00EC7ADC" w:rsidRDefault="000F0995" w:rsidP="000F0995">
            <w:pPr>
              <w:jc w:val="center"/>
              <w:rPr>
                <w:rFonts w:ascii="GHEA Grapalat" w:hAnsi="GHEA Grapalat"/>
                <w:sz w:val="20"/>
                <w:szCs w:val="20"/>
              </w:rPr>
            </w:pPr>
          </w:p>
        </w:tc>
        <w:tc>
          <w:tcPr>
            <w:tcW w:w="990" w:type="dxa"/>
            <w:shd w:val="clear" w:color="auto" w:fill="auto"/>
          </w:tcPr>
          <w:p w:rsidR="000F0995" w:rsidRPr="00EC7ADC" w:rsidRDefault="000F0995" w:rsidP="000F0995">
            <w:pPr>
              <w:jc w:val="center"/>
              <w:rPr>
                <w:rFonts w:ascii="GHEA Grapalat" w:hAnsi="GHEA Grapalat"/>
                <w:sz w:val="20"/>
                <w:szCs w:val="20"/>
              </w:rPr>
            </w:pPr>
          </w:p>
        </w:tc>
        <w:tc>
          <w:tcPr>
            <w:tcW w:w="990" w:type="dxa"/>
            <w:shd w:val="clear" w:color="auto" w:fill="auto"/>
          </w:tcPr>
          <w:p w:rsidR="000F0995" w:rsidRPr="00EC7ADC" w:rsidRDefault="000F0995" w:rsidP="000F0995">
            <w:pPr>
              <w:jc w:val="center"/>
              <w:rPr>
                <w:rFonts w:ascii="GHEA Grapalat" w:hAnsi="GHEA Grapalat"/>
                <w:sz w:val="20"/>
                <w:szCs w:val="20"/>
              </w:rPr>
            </w:pPr>
          </w:p>
        </w:tc>
        <w:tc>
          <w:tcPr>
            <w:tcW w:w="990" w:type="dxa"/>
            <w:shd w:val="clear" w:color="auto" w:fill="auto"/>
          </w:tcPr>
          <w:p w:rsidR="000F0995" w:rsidRPr="00EC7ADC" w:rsidRDefault="000F0995" w:rsidP="000F0995">
            <w:pPr>
              <w:jc w:val="center"/>
              <w:rPr>
                <w:rFonts w:ascii="GHEA Grapalat" w:hAnsi="GHEA Grapalat"/>
                <w:sz w:val="20"/>
                <w:szCs w:val="20"/>
              </w:rPr>
            </w:pPr>
          </w:p>
        </w:tc>
        <w:tc>
          <w:tcPr>
            <w:tcW w:w="1170" w:type="dxa"/>
            <w:shd w:val="clear" w:color="auto" w:fill="auto"/>
          </w:tcPr>
          <w:p w:rsidR="000F0995" w:rsidRPr="00EC7ADC" w:rsidRDefault="000F0995" w:rsidP="000F0995">
            <w:pPr>
              <w:jc w:val="center"/>
              <w:rPr>
                <w:rFonts w:ascii="GHEA Grapalat" w:hAnsi="GHEA Grapalat"/>
                <w:sz w:val="20"/>
                <w:szCs w:val="20"/>
              </w:rPr>
            </w:pPr>
          </w:p>
        </w:tc>
        <w:tc>
          <w:tcPr>
            <w:tcW w:w="1216" w:type="dxa"/>
            <w:shd w:val="clear" w:color="auto" w:fill="auto"/>
          </w:tcPr>
          <w:p w:rsidR="000F0995" w:rsidRPr="00EC7ADC" w:rsidRDefault="000F0995" w:rsidP="000F0995">
            <w:pPr>
              <w:jc w:val="center"/>
              <w:rPr>
                <w:rFonts w:ascii="GHEA Grapalat" w:hAnsi="GHEA Grapalat"/>
                <w:sz w:val="20"/>
                <w:szCs w:val="20"/>
              </w:rPr>
            </w:pPr>
          </w:p>
        </w:tc>
        <w:tc>
          <w:tcPr>
            <w:tcW w:w="2024"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sectPr w:rsidR="000F0995" w:rsidRPr="00EC7ADC" w:rsidSect="00904E67">
          <w:pgSz w:w="11906" w:h="16838" w:code="9"/>
          <w:pgMar w:top="533" w:right="1138" w:bottom="720" w:left="662"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1A4211" w:rsidRPr="001A4211">
        <w:rPr>
          <w:rFonts w:ascii="GHEA Grapalat" w:hAnsi="GHEA Grapalat" w:cs="GHEA Grapalat"/>
          <w:i/>
          <w:sz w:val="18"/>
          <w:szCs w:val="18"/>
        </w:rPr>
        <w:t>ԳՀԾՁԲ-ՍԿԾ-ՁԻԱՀ-17/2</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1A4211" w:rsidRPr="001A4211">
        <w:rPr>
          <w:rFonts w:ascii="GHEA Grapalat" w:hAnsi="GHEA Grapalat" w:cs="GHEA Grapalat"/>
          <w:sz w:val="18"/>
          <w:szCs w:val="18"/>
          <w:lang w:val="pt-BR"/>
        </w:rPr>
        <w:t>ԳՀԾՁԲ-ՍԿԾ-ՁԻԱՀ-17/2</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proofErr w:type="gramStart"/>
      <w:r w:rsidRPr="00EC7ADC">
        <w:rPr>
          <w:rFonts w:ascii="GHEA Grapalat" w:hAnsi="GHEA Grapalat"/>
          <w:sz w:val="18"/>
          <w:szCs w:val="18"/>
          <w:vertAlign w:val="superscript"/>
        </w:rPr>
        <w:t>ընկերությանը</w:t>
      </w:r>
      <w:proofErr w:type="gramEnd"/>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proofErr w:type="gramStart"/>
      <w:r w:rsidRPr="00EC7ADC">
        <w:rPr>
          <w:rFonts w:ascii="GHEA Grapalat" w:hAnsi="GHEA Grapalat"/>
          <w:sz w:val="18"/>
          <w:szCs w:val="18"/>
          <w:vertAlign w:val="superscript"/>
        </w:rPr>
        <w:t>ընկերության</w:t>
      </w:r>
      <w:proofErr w:type="gramEnd"/>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proofErr w:type="gramStart"/>
      <w:r w:rsidRPr="00EC7ADC">
        <w:rPr>
          <w:rFonts w:ascii="GHEA Grapalat" w:hAnsi="GHEA Grapalat"/>
          <w:sz w:val="18"/>
          <w:szCs w:val="18"/>
          <w:vertAlign w:val="superscript"/>
        </w:rPr>
        <w:t>ընկերության</w:t>
      </w:r>
      <w:proofErr w:type="gramEnd"/>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proofErr w:type="gramStart"/>
      <w:r w:rsidRPr="00EC7ADC">
        <w:rPr>
          <w:rFonts w:ascii="GHEA Grapalat" w:hAnsi="GHEA Grapalat"/>
          <w:sz w:val="18"/>
          <w:szCs w:val="18"/>
          <w:vertAlign w:val="superscript"/>
        </w:rPr>
        <w:t>ընկերության</w:t>
      </w:r>
      <w:proofErr w:type="gramEnd"/>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proofErr w:type="gramStart"/>
      <w:r w:rsidRPr="00EC7ADC">
        <w:rPr>
          <w:rFonts w:ascii="GHEA Grapalat" w:hAnsi="GHEA Grapalat" w:cs="Sylfaen"/>
          <w:i/>
          <w:sz w:val="16"/>
          <w:szCs w:val="16"/>
        </w:rPr>
        <w:t>լրացվում</w:t>
      </w:r>
      <w:proofErr w:type="gramEnd"/>
      <w:r w:rsidRPr="00EC7ADC">
        <w:rPr>
          <w:rFonts w:ascii="GHEA Grapalat" w:hAnsi="GHEA Grapalat" w:cs="Sylfaen"/>
          <w:i/>
          <w:sz w:val="16"/>
          <w:szCs w:val="16"/>
        </w:rPr>
        <w:t xml:space="preserve"> է մասնակցի կողմից</w:t>
      </w: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lastRenderedPageBreak/>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3"/>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w:t>
            </w:r>
            <w:r w:rsidRPr="00EC7ADC">
              <w:rPr>
                <w:rFonts w:ascii="GHEA Grapalat" w:hAnsi="GHEA Grapalat"/>
                <w:sz w:val="20"/>
                <w:szCs w:val="20"/>
              </w:rPr>
              <w:lastRenderedPageBreak/>
              <w:t>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փաստաթղթերի անվանումը, դրանց համարները, </w:t>
            </w:r>
            <w:r w:rsidRPr="00EC7ADC">
              <w:rPr>
                <w:rFonts w:ascii="GHEA Grapalat" w:hAnsi="GHEA Grapalat"/>
                <w:sz w:val="20"/>
                <w:szCs w:val="20"/>
              </w:rPr>
              <w:lastRenderedPageBreak/>
              <w:t>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պահանջագրով նշված գումարի գանձման և </w:t>
            </w:r>
            <w:r w:rsidRPr="00EC7AD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lastRenderedPageBreak/>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1A4211" w:rsidRPr="001A4211">
        <w:rPr>
          <w:rFonts w:ascii="GHEA Grapalat" w:hAnsi="GHEA Grapalat" w:cs="GHEA Grapalat"/>
          <w:i/>
          <w:sz w:val="18"/>
          <w:szCs w:val="18"/>
        </w:rPr>
        <w:t>ԳՀԾՁԲ-ՍԿԾ-ՁԻԱՀ-17/2</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1A4211" w:rsidRPr="001A4211">
        <w:rPr>
          <w:rFonts w:ascii="GHEA Grapalat" w:hAnsi="GHEA Grapalat" w:cs="GHEA Grapalat"/>
          <w:sz w:val="18"/>
          <w:szCs w:val="18"/>
          <w:lang w:val="pt-BR"/>
        </w:rPr>
        <w:t>ԳՀԾՁԲ-ՍԿԾ-ՁԻԱՀ-17/2</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proofErr w:type="gramStart"/>
      <w:r w:rsidRPr="00EC7ADC">
        <w:rPr>
          <w:rFonts w:ascii="GHEA Grapalat" w:hAnsi="GHEA Grapalat"/>
          <w:sz w:val="18"/>
          <w:szCs w:val="18"/>
          <w:vertAlign w:val="superscript"/>
        </w:rPr>
        <w:t>ընկերությանը</w:t>
      </w:r>
      <w:proofErr w:type="gramEnd"/>
      <w:r w:rsidRPr="00EC7ADC">
        <w:rPr>
          <w:rFonts w:ascii="GHEA Grapalat" w:hAnsi="GHEA Grapalat"/>
          <w:sz w:val="18"/>
          <w:szCs w:val="18"/>
          <w:vertAlign w:val="superscript"/>
        </w:rPr>
        <w:t xml:space="preserve">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proofErr w:type="gramStart"/>
      <w:r w:rsidRPr="00EC7ADC">
        <w:rPr>
          <w:rFonts w:ascii="GHEA Grapalat" w:hAnsi="GHEA Grapalat"/>
          <w:sz w:val="18"/>
          <w:szCs w:val="18"/>
          <w:vertAlign w:val="superscript"/>
        </w:rPr>
        <w:t>ընկերության</w:t>
      </w:r>
      <w:proofErr w:type="gramEnd"/>
      <w:r w:rsidRPr="00EC7ADC">
        <w:rPr>
          <w:rFonts w:ascii="GHEA Grapalat" w:hAnsi="GHEA Grapalat"/>
          <w:sz w:val="18"/>
          <w:szCs w:val="18"/>
          <w:vertAlign w:val="superscript"/>
        </w:rPr>
        <w:t xml:space="preserve">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proofErr w:type="gramStart"/>
      <w:r w:rsidRPr="00EC7ADC">
        <w:rPr>
          <w:rFonts w:ascii="GHEA Grapalat" w:hAnsi="GHEA Grapalat"/>
          <w:sz w:val="18"/>
          <w:szCs w:val="18"/>
          <w:vertAlign w:val="superscript"/>
        </w:rPr>
        <w:t>ընկերության</w:t>
      </w:r>
      <w:proofErr w:type="gramEnd"/>
      <w:r w:rsidRPr="00EC7ADC">
        <w:rPr>
          <w:rFonts w:ascii="GHEA Grapalat" w:hAnsi="GHEA Grapalat"/>
          <w:sz w:val="18"/>
          <w:szCs w:val="18"/>
          <w:vertAlign w:val="superscript"/>
        </w:rPr>
        <w:t xml:space="preserve">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proofErr w:type="gramStart"/>
      <w:r w:rsidRPr="00EC7ADC">
        <w:rPr>
          <w:rFonts w:ascii="GHEA Grapalat" w:hAnsi="GHEA Grapalat"/>
          <w:sz w:val="18"/>
          <w:szCs w:val="18"/>
          <w:vertAlign w:val="superscript"/>
        </w:rPr>
        <w:t>ընկերության</w:t>
      </w:r>
      <w:proofErr w:type="gramEnd"/>
      <w:r w:rsidRPr="00EC7ADC">
        <w:rPr>
          <w:rFonts w:ascii="GHEA Grapalat" w:hAnsi="GHEA Grapalat"/>
          <w:sz w:val="18"/>
          <w:szCs w:val="18"/>
          <w:vertAlign w:val="superscript"/>
        </w:rPr>
        <w:t xml:space="preserve">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proofErr w:type="gramStart"/>
      <w:r w:rsidRPr="00EC7ADC">
        <w:rPr>
          <w:rFonts w:ascii="GHEA Grapalat" w:hAnsi="GHEA Grapalat"/>
          <w:i/>
          <w:sz w:val="16"/>
          <w:szCs w:val="16"/>
        </w:rPr>
        <w:t>լրացվում</w:t>
      </w:r>
      <w:proofErr w:type="gramEnd"/>
      <w:r w:rsidRPr="00EC7ADC">
        <w:rPr>
          <w:rFonts w:ascii="GHEA Grapalat" w:hAnsi="GHEA Grapalat"/>
          <w:i/>
          <w:sz w:val="16"/>
          <w:szCs w:val="16"/>
        </w:rPr>
        <w:t xml:space="preserve">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xml:space="preserve">** </w:t>
      </w:r>
      <w:proofErr w:type="gramStart"/>
      <w:r w:rsidRPr="00EC7ADC">
        <w:rPr>
          <w:rFonts w:ascii="GHEA Grapalat" w:hAnsi="GHEA Grapalat" w:cs="Sylfaen"/>
          <w:i/>
          <w:sz w:val="16"/>
          <w:szCs w:val="16"/>
        </w:rPr>
        <w:t>լրացվում</w:t>
      </w:r>
      <w:proofErr w:type="gramEnd"/>
      <w:r w:rsidRPr="00EC7ADC">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D2339F"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lastRenderedPageBreak/>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4"/>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lastRenderedPageBreak/>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պահանջագրին կից </w:t>
            </w:r>
            <w:r w:rsidRPr="00EC7AD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վճարողին սպասարկող ֆինանսական կազմակերպության (մասնաճյուղի) </w:t>
            </w:r>
            <w:r w:rsidRPr="00EC7AD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10</w:t>
      </w:r>
    </w:p>
    <w:p w:rsidR="001A4211" w:rsidRPr="00EC7ADC" w:rsidRDefault="001A4211" w:rsidP="001A4211">
      <w:pPr>
        <w:jc w:val="right"/>
        <w:rPr>
          <w:rFonts w:ascii="GHEA Grapalat" w:hAnsi="GHEA Grapalat" w:cs="GHEA Grapalat"/>
          <w:i/>
          <w:sz w:val="18"/>
          <w:szCs w:val="18"/>
        </w:rPr>
      </w:pPr>
      <w:r w:rsidRPr="00EC7ADC">
        <w:rPr>
          <w:rFonts w:ascii="GHEA Grapalat" w:hAnsi="GHEA Grapalat" w:cs="GHEA Grapalat"/>
          <w:i/>
          <w:sz w:val="18"/>
          <w:szCs w:val="18"/>
        </w:rPr>
        <w:t>«-</w:t>
      </w:r>
      <w:r w:rsidRPr="0065799A">
        <w:rPr>
          <w:rFonts w:ascii="GHEA Grapalat" w:hAnsi="GHEA Grapalat" w:cs="GHEA Grapalat"/>
          <w:i/>
          <w:sz w:val="18"/>
          <w:szCs w:val="18"/>
        </w:rPr>
        <w:t>ԳՀԾՁԲ-</w:t>
      </w:r>
      <w:r>
        <w:rPr>
          <w:rFonts w:ascii="GHEA Grapalat" w:hAnsi="GHEA Grapalat" w:cs="GHEA Grapalat"/>
          <w:i/>
          <w:sz w:val="18"/>
          <w:szCs w:val="18"/>
          <w:lang w:val="ru-RU"/>
        </w:rPr>
        <w:t>ՍԿ</w:t>
      </w:r>
      <w:r w:rsidRPr="0065799A">
        <w:rPr>
          <w:rFonts w:ascii="GHEA Grapalat" w:hAnsi="GHEA Grapalat" w:cs="GHEA Grapalat"/>
          <w:i/>
          <w:sz w:val="18"/>
          <w:szCs w:val="18"/>
        </w:rPr>
        <w:t>Ծ-ՁԻԱՀ-17/2</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EC7ADC">
        <w:rPr>
          <w:rFonts w:ascii="GHEA Grapalat" w:hAnsi="GHEA Grapalat" w:cs="GHEA Grapalat"/>
          <w:i/>
          <w:sz w:val="18"/>
          <w:szCs w:val="18"/>
        </w:rPr>
        <w:t xml:space="preserve"> հրավերի</w:t>
      </w:r>
    </w:p>
    <w:p w:rsidR="000F0995" w:rsidRPr="00EC7ADC" w:rsidRDefault="000F0995" w:rsidP="000F0995">
      <w:pPr>
        <w:jc w:val="both"/>
        <w:rPr>
          <w:rFonts w:ascii="GHEA Grapalat" w:hAnsi="GHEA Grapalat"/>
          <w:lang w:val="hy-AM"/>
        </w:rPr>
      </w:pPr>
    </w:p>
    <w:p w:rsidR="000F0995" w:rsidRPr="00EC7ADC" w:rsidRDefault="000F0995" w:rsidP="000F0995">
      <w:pPr>
        <w:tabs>
          <w:tab w:val="left" w:pos="8491"/>
        </w:tabs>
        <w:rPr>
          <w:rFonts w:ascii="GHEA Grapalat" w:hAnsi="GHEA Grapalat"/>
          <w:lang w:val="hy-AM"/>
        </w:rPr>
      </w:pPr>
      <w:r w:rsidRPr="00EC7ADC">
        <w:rPr>
          <w:rFonts w:ascii="GHEA Grapalat" w:hAnsi="GHEA Grapalat"/>
          <w:lang w:val="hy-AM"/>
        </w:rPr>
        <w:tab/>
      </w:r>
    </w:p>
    <w:p w:rsidR="000F0995" w:rsidRPr="00EC7ADC" w:rsidRDefault="000F0995" w:rsidP="000F0995">
      <w:pPr>
        <w:jc w:val="center"/>
        <w:rPr>
          <w:rFonts w:ascii="GHEA Grapalat" w:hAnsi="GHEA Grapalat"/>
          <w:lang w:val="hy-AM"/>
        </w:rPr>
      </w:pPr>
    </w:p>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Style w:val="Strong"/>
          <w:rFonts w:ascii="GHEA Grapalat" w:hAnsi="GHEA Grapalat" w:cs="Sylfaen"/>
          <w:color w:val="000000"/>
          <w:sz w:val="19"/>
          <w:szCs w:val="19"/>
        </w:rPr>
        <w:t>ԵՐԱՇԽԻՔ</w:t>
      </w:r>
      <w:r w:rsidRPr="00EC7ADC">
        <w:rPr>
          <w:rStyle w:val="Strong"/>
          <w:rFonts w:ascii="GHEA Grapalat" w:hAnsi="GHEA Grapalat" w:cs="Arial"/>
          <w:color w:val="000000"/>
          <w:sz w:val="19"/>
          <w:szCs w:val="19"/>
        </w:rPr>
        <w:t xml:space="preserve"> N __________</w:t>
      </w:r>
    </w:p>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F0995" w:rsidRPr="00EC7ADC" w:rsidTr="000F0995">
        <w:trPr>
          <w:tblCellSpacing w:w="0" w:type="dxa"/>
          <w:jc w:val="center"/>
        </w:trPr>
        <w:tc>
          <w:tcPr>
            <w:tcW w:w="3885"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FootnoteReference"/>
                <w:rFonts w:ascii="GHEA Grapalat" w:hAnsi="GHEA Grapalat" w:cs="Sylfaen"/>
                <w:color w:val="000000"/>
                <w:sz w:val="19"/>
                <w:szCs w:val="19"/>
              </w:rPr>
              <w:footnoteReference w:id="15"/>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0F0995" w:rsidRPr="00EC7ADC" w:rsidRDefault="000F0995" w:rsidP="000F0995">
            <w:pPr>
              <w:pStyle w:val="NormalWeb"/>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proofErr w:type="gramStart"/>
      <w:r w:rsidRPr="00EC7ADC">
        <w:rPr>
          <w:rFonts w:ascii="GHEA Grapalat" w:hAnsi="GHEA Grapalat" w:cs="Sylfaen"/>
          <w:color w:val="000000"/>
          <w:sz w:val="19"/>
          <w:szCs w:val="19"/>
        </w:rPr>
        <w:t>պարտավորությունների</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0F0995" w:rsidRPr="00EC7ADC" w:rsidRDefault="000F0995" w:rsidP="000F0995">
            <w:pPr>
              <w:pStyle w:val="NormalWeb"/>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F0995" w:rsidRPr="00EC7ADC" w:rsidTr="000F0995">
        <w:trPr>
          <w:tblCellSpacing w:w="0" w:type="dxa"/>
          <w:jc w:val="center"/>
        </w:trPr>
        <w:tc>
          <w:tcPr>
            <w:tcW w:w="4620"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firstLine="340"/>
        <w:rPr>
          <w:rFonts w:ascii="GHEA Grapalat" w:hAnsi="GHEA Grapalat" w:cs="Arial"/>
          <w:color w:val="000000"/>
          <w:sz w:val="19"/>
          <w:szCs w:val="19"/>
        </w:rPr>
      </w:pPr>
      <w:proofErr w:type="gramStart"/>
      <w:r w:rsidRPr="00EC7ADC">
        <w:rPr>
          <w:rFonts w:ascii="GHEA Grapalat" w:hAnsi="GHEA Grapalat" w:cs="Sylfaen"/>
          <w:color w:val="000000"/>
          <w:sz w:val="19"/>
          <w:szCs w:val="19"/>
        </w:rPr>
        <w:t>աշխատանքային</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F0995" w:rsidRPr="00EC7ADC" w:rsidTr="000F0995">
        <w:trPr>
          <w:tblCellSpacing w:w="0" w:type="dxa"/>
          <w:jc w:val="center"/>
        </w:trPr>
        <w:tc>
          <w:tcPr>
            <w:tcW w:w="570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0F0995" w:rsidRPr="00EC7ADC" w:rsidRDefault="000F0995" w:rsidP="000F0995">
            <w:pPr>
              <w:pStyle w:val="NormalWeb"/>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proofErr w:type="gramStart"/>
      <w:r w:rsidRPr="00EC7ADC">
        <w:rPr>
          <w:rFonts w:ascii="GHEA Grapalat" w:hAnsi="GHEA Grapalat" w:cs="Sylfaen"/>
          <w:color w:val="000000"/>
          <w:sz w:val="19"/>
          <w:szCs w:val="19"/>
        </w:rPr>
        <w:t>բանկային</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proofErr w:type="gramStart"/>
      <w:r w:rsidRPr="00EC7ADC">
        <w:rPr>
          <w:rFonts w:ascii="GHEA Grapalat" w:hAnsi="GHEA Grapalat" w:cs="Sylfaen"/>
          <w:color w:val="000000"/>
          <w:sz w:val="15"/>
          <w:szCs w:val="15"/>
        </w:rPr>
        <w:t>ամիսը</w:t>
      </w:r>
      <w:proofErr w:type="gramEnd"/>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proofErr w:type="gramStart"/>
      <w:r w:rsidRPr="00EC7ADC">
        <w:rPr>
          <w:rFonts w:ascii="GHEA Grapalat" w:hAnsi="GHEA Grapalat" w:cs="Sylfaen"/>
          <w:color w:val="000000"/>
          <w:sz w:val="15"/>
          <w:szCs w:val="15"/>
        </w:rPr>
        <w:t>ամիսը</w:t>
      </w:r>
      <w:proofErr w:type="gramEnd"/>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F0995" w:rsidRPr="00EC7ADC" w:rsidTr="000F0995">
        <w:trPr>
          <w:tblCellSpacing w:w="0" w:type="dxa"/>
          <w:jc w:val="center"/>
        </w:trPr>
        <w:tc>
          <w:tcPr>
            <w:tcW w:w="6225" w:type="dxa"/>
          </w:tcPr>
          <w:p w:rsidR="000F0995" w:rsidRPr="00EC7ADC" w:rsidRDefault="000F0995" w:rsidP="000F0995">
            <w:pPr>
              <w:pStyle w:val="NormalWeb"/>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jc w:val="both"/>
        <w:rPr>
          <w:rFonts w:ascii="GHEA Grapalat" w:hAnsi="GHEA Grapalat"/>
          <w:color w:val="000000"/>
          <w:sz w:val="19"/>
          <w:szCs w:val="19"/>
        </w:rPr>
      </w:pPr>
      <w:proofErr w:type="gramStart"/>
      <w:r w:rsidRPr="00EC7ADC">
        <w:rPr>
          <w:rFonts w:ascii="GHEA Grapalat" w:hAnsi="GHEA Grapalat" w:cs="Sylfaen"/>
          <w:color w:val="000000"/>
          <w:sz w:val="19"/>
          <w:szCs w:val="19"/>
        </w:rPr>
        <w:t>աշխատանքային</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lastRenderedPageBreak/>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proofErr w:type="gramStart"/>
      <w:r w:rsidRPr="00EC7ADC">
        <w:rPr>
          <w:rFonts w:ascii="GHEA Grapalat" w:hAnsi="GHEA Grapalat" w:cs="Sylfaen"/>
          <w:color w:val="000000"/>
          <w:sz w:val="19"/>
          <w:szCs w:val="19"/>
        </w:rPr>
        <w:t>պահանջը</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proofErr w:type="gramStart"/>
      <w:r w:rsidRPr="00EC7ADC">
        <w:rPr>
          <w:rFonts w:ascii="GHEA Grapalat" w:hAnsi="GHEA Grapalat" w:cs="Sylfaen"/>
          <w:color w:val="000000"/>
          <w:sz w:val="19"/>
          <w:szCs w:val="19"/>
        </w:rPr>
        <w:t>պահանջը</w:t>
      </w:r>
      <w:proofErr w:type="gramEnd"/>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9"/>
                <w:szCs w:val="19"/>
              </w:rPr>
            </w:pPr>
            <w:r w:rsidRPr="00EC7ADC">
              <w:rPr>
                <w:rFonts w:ascii="GHEA Grapalat" w:hAnsi="GHEA Grapalat" w:cs="Arial"/>
                <w:color w:val="000000"/>
                <w:sz w:val="19"/>
                <w:szCs w:val="19"/>
              </w:rPr>
              <w:t> </w:t>
            </w:r>
          </w:p>
        </w:tc>
      </w:tr>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s="Arial"/>
                <w:color w:val="000000"/>
                <w:sz w:val="19"/>
                <w:szCs w:val="19"/>
              </w:rPr>
            </w:pPr>
          </w:p>
        </w:tc>
      </w:tr>
      <w:tr w:rsidR="000F0995" w:rsidRPr="005358F5"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0F0995" w:rsidRPr="005358F5"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0F0995" w:rsidRPr="005358F5" w:rsidRDefault="000F0995" w:rsidP="000F0995">
      <w:pPr>
        <w:jc w:val="center"/>
        <w:rPr>
          <w:rFonts w:ascii="GHEA Grapalat" w:hAnsi="GHEA Grapalat"/>
          <w:lang w:val="es-ES"/>
        </w:rPr>
      </w:pPr>
      <w:r w:rsidRPr="005358F5" w:rsidDel="001A1C36">
        <w:rPr>
          <w:rFonts w:ascii="GHEA Grapalat" w:hAnsi="GHEA Grapalat"/>
          <w:lang w:val="hy-AM"/>
        </w:rPr>
        <w:t xml:space="preserve"> </w:t>
      </w: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BodyTextIndent"/>
        <w:jc w:val="right"/>
        <w:rPr>
          <w:rFonts w:ascii="GHEA Grapalat" w:hAnsi="GHEA Grapalat" w:cs="Sylfaen"/>
          <w:i w:val="0"/>
          <w:lang w:val="en-US"/>
        </w:rPr>
      </w:pPr>
    </w:p>
    <w:p w:rsidR="000F0995" w:rsidRPr="005358F5" w:rsidRDefault="000F0995" w:rsidP="000F0995">
      <w:pPr>
        <w:ind w:left="720"/>
        <w:rPr>
          <w:rFonts w:ascii="GHEA Grapalat" w:hAnsi="GHEA Grapalat"/>
          <w:sz w:val="20"/>
          <w:szCs w:val="20"/>
          <w:lang w:val="af-ZA"/>
        </w:rPr>
      </w:pPr>
    </w:p>
    <w:p w:rsidR="00657A8C" w:rsidRDefault="00657A8C"/>
    <w:sectPr w:rsidR="00657A8C" w:rsidSect="00904E67">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97" w:rsidRDefault="007F3397" w:rsidP="000F0995">
      <w:r>
        <w:separator/>
      </w:r>
    </w:p>
  </w:endnote>
  <w:endnote w:type="continuationSeparator" w:id="0">
    <w:p w:rsidR="007F3397" w:rsidRDefault="007F3397"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97" w:rsidRDefault="007F3397" w:rsidP="000F0995">
      <w:r>
        <w:separator/>
      </w:r>
    </w:p>
  </w:footnote>
  <w:footnote w:type="continuationSeparator" w:id="0">
    <w:p w:rsidR="007F3397" w:rsidRDefault="007F3397" w:rsidP="000F0995">
      <w:r>
        <w:continuationSeparator/>
      </w:r>
    </w:p>
  </w:footnote>
  <w:footnote w:id="1">
    <w:p w:rsidR="000F0995" w:rsidRPr="00310ED2" w:rsidRDefault="000F0995" w:rsidP="000F0995">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0F0995" w:rsidRPr="00D17258" w:rsidRDefault="000F0995" w:rsidP="000F0995">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0F0995" w:rsidRDefault="000F0995" w:rsidP="000F09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0F0995" w:rsidRPr="00AF5ECF" w:rsidRDefault="000F0995" w:rsidP="000F099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0F0995" w:rsidRPr="00C5460B" w:rsidRDefault="000F0995" w:rsidP="000F0995">
      <w:pPr>
        <w:pStyle w:val="FootnoteText"/>
      </w:pPr>
    </w:p>
  </w:footnote>
  <w:footnote w:id="5">
    <w:p w:rsidR="000F0995" w:rsidRPr="002E31CA" w:rsidRDefault="000F0995" w:rsidP="000F0995">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0F0995" w:rsidRPr="0027052A" w:rsidRDefault="000F0995" w:rsidP="000F0995">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0F0995" w:rsidRPr="001A3F56" w:rsidRDefault="000F0995" w:rsidP="000F09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0F0995" w:rsidRPr="008236CB" w:rsidRDefault="000F0995" w:rsidP="000F099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0F0995" w:rsidRPr="002B5F7E" w:rsidRDefault="000F0995" w:rsidP="000F0995">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0F0995" w:rsidRPr="006411BD" w:rsidRDefault="000F0995" w:rsidP="000F09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0F0995" w:rsidRPr="00F17213" w:rsidRDefault="000F0995" w:rsidP="000F0995">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0F0995" w:rsidRPr="00F17213" w:rsidRDefault="000F0995" w:rsidP="000F0995">
      <w:pPr>
        <w:pStyle w:val="FootnoteText"/>
        <w:jc w:val="both"/>
        <w:rPr>
          <w:rFonts w:ascii="GHEA Grapalat" w:hAnsi="GHEA Grapalat"/>
          <w:i/>
          <w:sz w:val="16"/>
          <w:szCs w:val="24"/>
          <w:lang w:val="hy-AM" w:eastAsia="en-US"/>
        </w:rPr>
      </w:pPr>
      <w:r w:rsidRPr="00EC7ADC">
        <w:rPr>
          <w:rStyle w:val="FootnoteReference"/>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13">
    <w:p w:rsidR="000F0995" w:rsidRPr="00630CC3" w:rsidRDefault="000F0995" w:rsidP="000F09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0F0995" w:rsidRPr="00630CC3" w:rsidRDefault="000F0995" w:rsidP="000F09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F0995" w:rsidRPr="00D40061" w:rsidRDefault="000F0995" w:rsidP="000F099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F0995" w:rsidRPr="00D40061" w:rsidRDefault="000F0995" w:rsidP="000F0995">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4"/>
  </w:num>
  <w:num w:numId="15">
    <w:abstractNumId w:val="16"/>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95"/>
    <w:rsid w:val="000A4836"/>
    <w:rsid w:val="000F0995"/>
    <w:rsid w:val="001A4211"/>
    <w:rsid w:val="001C72BA"/>
    <w:rsid w:val="00487693"/>
    <w:rsid w:val="00524BF7"/>
    <w:rsid w:val="005F72E4"/>
    <w:rsid w:val="00657A8C"/>
    <w:rsid w:val="007B185F"/>
    <w:rsid w:val="007F3397"/>
    <w:rsid w:val="00904E67"/>
    <w:rsid w:val="00A23764"/>
    <w:rsid w:val="00A42404"/>
    <w:rsid w:val="00AA6884"/>
    <w:rsid w:val="00D2339F"/>
    <w:rsid w:val="00E131D7"/>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uiPriority w:val="99"/>
    <w:rsid w:val="000F0995"/>
    <w:pPr>
      <w:tabs>
        <w:tab w:val="center" w:pos="4320"/>
        <w:tab w:val="right" w:pos="8640"/>
      </w:tabs>
    </w:pPr>
    <w:rPr>
      <w:sz w:val="20"/>
      <w:szCs w:val="20"/>
    </w:rPr>
  </w:style>
  <w:style w:type="character" w:customStyle="1" w:styleId="FooterChar">
    <w:name w:val="Footer Char"/>
    <w:basedOn w:val="DefaultParagraphFont"/>
    <w:link w:val="Footer"/>
    <w:uiPriority w:val="99"/>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uiPriority w:val="99"/>
    <w:rsid w:val="000F0995"/>
    <w:pPr>
      <w:tabs>
        <w:tab w:val="center" w:pos="4320"/>
        <w:tab w:val="right" w:pos="8640"/>
      </w:tabs>
    </w:pPr>
    <w:rPr>
      <w:sz w:val="20"/>
      <w:szCs w:val="20"/>
    </w:rPr>
  </w:style>
  <w:style w:type="character" w:customStyle="1" w:styleId="FooterChar">
    <w:name w:val="Footer Char"/>
    <w:basedOn w:val="DefaultParagraphFont"/>
    <w:link w:val="Footer"/>
    <w:uiPriority w:val="99"/>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numner@armaid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17741</Words>
  <Characters>101130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2017-09-28T13:01:00Z</dcterms:created>
  <dcterms:modified xsi:type="dcterms:W3CDTF">2017-09-28T13:01:00Z</dcterms:modified>
</cp:coreProperties>
</file>