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8F" w:rsidRDefault="009D238F" w:rsidP="009D238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9D238F" w:rsidRPr="00A95754" w:rsidRDefault="009D238F" w:rsidP="009D238F">
      <w:pPr>
        <w:jc w:val="right"/>
        <w:rPr>
          <w:rFonts w:ascii="GHEA Grapalat" w:hAnsi="GHEA Grapalat"/>
          <w:sz w:val="22"/>
          <w:szCs w:val="22"/>
        </w:rPr>
      </w:pPr>
    </w:p>
    <w:p w:rsidR="009D238F" w:rsidRPr="00752623" w:rsidRDefault="009D238F" w:rsidP="009D238F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9D238F" w:rsidRPr="00752623" w:rsidRDefault="009D238F" w:rsidP="009D238F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9D238F" w:rsidRPr="00752623" w:rsidRDefault="009D238F" w:rsidP="009D238F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</w:t>
      </w:r>
    </w:p>
    <w:p w:rsidR="009D238F" w:rsidRPr="00EA309E" w:rsidRDefault="009D238F" w:rsidP="009D238F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9D238F" w:rsidRPr="009D238F" w:rsidRDefault="009D238F" w:rsidP="009D238F">
      <w:pPr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238F" w:rsidRPr="009D238F" w:rsidRDefault="009D238F" w:rsidP="009D238F">
      <w:pPr>
        <w:jc w:val="center"/>
        <w:rPr>
          <w:rFonts w:ascii="GHEA Grapalat" w:hAnsi="GHEA Grapalat" w:cs="Times Armenia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ԸՆԹԱՑԱԿԱՐԳՈՎ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ԿՆՔՎԱԾ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ՊԱՅՄԱՆԱԳՐԵՐԻ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ՄԱՍԻՆ</w:t>
      </w:r>
    </w:p>
    <w:p w:rsidR="009D238F" w:rsidRPr="009D238F" w:rsidRDefault="009D238F" w:rsidP="009D238F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ԾԱԾԿԱԳԻՐԸ՝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9D238F">
        <w:rPr>
          <w:rFonts w:ascii="GHEA Grapalat" w:hAnsi="GHEA Grapalat" w:cs="Sylfaen"/>
          <w:b/>
          <w:sz w:val="20"/>
          <w:lang w:val="ru-RU"/>
        </w:rPr>
        <w:t>ԳՀԱՊՁԲ</w:t>
      </w:r>
      <w:r w:rsidRPr="009D238F">
        <w:rPr>
          <w:rFonts w:ascii="GHEA Grapalat" w:hAnsi="GHEA Grapalat" w:cs="Sylfaen"/>
          <w:b/>
          <w:sz w:val="20"/>
        </w:rPr>
        <w:t>-</w:t>
      </w:r>
      <w:r w:rsidRPr="009D238F">
        <w:rPr>
          <w:rFonts w:ascii="GHEA Grapalat" w:hAnsi="GHEA Grapalat" w:cs="Sylfaen"/>
          <w:b/>
          <w:sz w:val="20"/>
          <w:lang w:val="ru-RU"/>
        </w:rPr>
        <w:t>ԳՊՁ</w:t>
      </w:r>
      <w:r w:rsidRPr="009D238F">
        <w:rPr>
          <w:rFonts w:ascii="GHEA Grapalat" w:hAnsi="GHEA Grapalat" w:cs="Sylfaen"/>
          <w:b/>
          <w:sz w:val="20"/>
        </w:rPr>
        <w:t>-</w:t>
      </w:r>
      <w:r w:rsidRPr="009D238F">
        <w:rPr>
          <w:rFonts w:ascii="GHEA Grapalat" w:hAnsi="GHEA Grapalat" w:cs="Sylfaen"/>
          <w:b/>
          <w:sz w:val="20"/>
          <w:lang w:val="ru-RU"/>
        </w:rPr>
        <w:t>ՁԻԱՀ</w:t>
      </w:r>
      <w:r w:rsidRPr="009D238F">
        <w:rPr>
          <w:rFonts w:ascii="GHEA Grapalat" w:hAnsi="GHEA Grapalat" w:cs="Sylfaen"/>
          <w:b/>
          <w:sz w:val="20"/>
        </w:rPr>
        <w:t>-17/2</w:t>
      </w:r>
    </w:p>
    <w:p w:rsidR="009D238F" w:rsidRPr="009D238F" w:rsidRDefault="009D238F" w:rsidP="009D238F">
      <w:pPr>
        <w:ind w:firstLine="709"/>
        <w:jc w:val="both"/>
        <w:rPr>
          <w:rFonts w:ascii="GHEA Grapalat" w:hAnsi="GHEA Grapalat"/>
          <w:sz w:val="20"/>
        </w:rPr>
      </w:pPr>
    </w:p>
    <w:p w:rsidR="009D238F" w:rsidRDefault="009D238F" w:rsidP="009D238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046C2">
        <w:rPr>
          <w:rFonts w:ascii="GHEA Grapalat" w:hAnsi="GHEA Grapalat"/>
          <w:sz w:val="20"/>
          <w:lang w:val="af-ZA"/>
        </w:rPr>
        <w:t>«ՁԻԱՀ-ի կանխարգելման հանրապետական կենտրոն» 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D238F">
        <w:rPr>
          <w:rFonts w:ascii="GHEA Grapalat" w:hAnsi="GHEA Grapalat" w:cs="Sylfaen"/>
          <w:sz w:val="20"/>
          <w:lang w:val="ru-RU"/>
        </w:rPr>
        <w:t>գրենական</w:t>
      </w:r>
      <w:r w:rsidRPr="009D238F">
        <w:rPr>
          <w:rFonts w:ascii="GHEA Grapalat" w:hAnsi="GHEA Grapalat" w:cs="Sylfaen"/>
          <w:sz w:val="20"/>
        </w:rPr>
        <w:t xml:space="preserve"> </w:t>
      </w:r>
      <w:r w:rsidRPr="009D238F">
        <w:rPr>
          <w:rFonts w:ascii="GHEA Grapalat" w:hAnsi="GHEA Grapalat" w:cs="Sylfaen"/>
          <w:sz w:val="20"/>
          <w:lang w:val="ru-RU"/>
        </w:rPr>
        <w:t>պիտույքների</w:t>
      </w:r>
      <w:r w:rsidRPr="009D238F">
        <w:rPr>
          <w:rFonts w:ascii="GHEA Grapalat" w:hAnsi="GHEA Grapalat" w:cs="Sylfaen"/>
          <w:sz w:val="20"/>
        </w:rPr>
        <w:t xml:space="preserve"> </w:t>
      </w:r>
      <w:r w:rsidRPr="009D238F">
        <w:rPr>
          <w:rFonts w:ascii="GHEA Grapalat" w:hAnsi="GHEA Grapalat" w:cs="Sylfaen"/>
          <w:sz w:val="20"/>
          <w:lang w:val="ru-RU"/>
        </w:rPr>
        <w:t>և</w:t>
      </w:r>
      <w:r w:rsidRPr="009D238F">
        <w:rPr>
          <w:rFonts w:ascii="GHEA Grapalat" w:hAnsi="GHEA Grapalat" w:cs="Sylfaen"/>
          <w:sz w:val="20"/>
        </w:rPr>
        <w:t xml:space="preserve"> </w:t>
      </w:r>
      <w:r w:rsidRPr="009D238F">
        <w:rPr>
          <w:rFonts w:ascii="GHEA Grapalat" w:hAnsi="GHEA Grapalat" w:cs="Sylfaen"/>
          <w:sz w:val="20"/>
          <w:lang w:val="ru-RU"/>
        </w:rPr>
        <w:t>գրասենյակային</w:t>
      </w:r>
      <w:r w:rsidRPr="009D238F">
        <w:rPr>
          <w:rFonts w:ascii="GHEA Grapalat" w:hAnsi="GHEA Grapalat" w:cs="Sylfaen"/>
          <w:sz w:val="20"/>
        </w:rPr>
        <w:t xml:space="preserve"> </w:t>
      </w:r>
      <w:r w:rsidRPr="009D238F">
        <w:rPr>
          <w:rFonts w:ascii="GHEA Grapalat" w:hAnsi="GHEA Grapalat" w:cs="Sylfaen"/>
          <w:sz w:val="20"/>
          <w:lang w:val="ru-RU"/>
        </w:rPr>
        <w:t>նյութերի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D238F">
        <w:rPr>
          <w:rFonts w:ascii="GHEA Grapalat" w:hAnsi="GHEA Grapalat" w:cs="Sylfaen"/>
          <w:sz w:val="20"/>
          <w:lang w:val="af-ZA"/>
        </w:rPr>
        <w:t>ԳՀԱՊՁԲ-ԳՊՁ-ՁԻԱՀ-17/2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C42DAD">
        <w:rPr>
          <w:rFonts w:ascii="GHEA Grapalat" w:hAnsi="GHEA Grapalat" w:cs="Sylfaen"/>
          <w:sz w:val="20"/>
          <w:lang w:val="af-ZA"/>
        </w:rPr>
        <w:t xml:space="preserve">17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հոկտեմբերի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 w:rsidRPr="009D238F">
        <w:rPr>
          <w:rFonts w:ascii="GHEA Grapalat" w:hAnsi="GHEA Grapalat" w:cs="Sylfaen"/>
          <w:sz w:val="20"/>
        </w:rPr>
        <w:t>3</w:t>
      </w:r>
      <w:r>
        <w:rPr>
          <w:rFonts w:ascii="GHEA Grapalat" w:hAnsi="GHEA Grapalat" w:cs="Sylfaen"/>
          <w:sz w:val="20"/>
          <w:lang w:val="af-ZA"/>
        </w:rPr>
        <w:t>-ին կնքված N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 w:rsidRPr="009D238F">
        <w:rPr>
          <w:rFonts w:ascii="GHEA Grapalat" w:hAnsi="GHEA Grapalat" w:cs="Sylfaen"/>
          <w:sz w:val="20"/>
          <w:lang w:val="af-ZA"/>
        </w:rPr>
        <w:t>ԳՀԱՊՁԲ-ԳՊՁ-ՁԻԱՀ-17/2</w:t>
      </w:r>
      <w:r w:rsidRPr="00C42DAD">
        <w:rPr>
          <w:rFonts w:ascii="GHEA Grapalat" w:hAnsi="GHEA Grapalat" w:cs="Sylfaen"/>
          <w:sz w:val="20"/>
          <w:lang w:val="af-ZA"/>
        </w:rPr>
        <w:t xml:space="preserve">-1 </w:t>
      </w:r>
      <w:r>
        <w:rPr>
          <w:rFonts w:ascii="GHEA Grapalat" w:hAnsi="GHEA Grapalat" w:cs="Sylfaen"/>
          <w:sz w:val="20"/>
          <w:lang w:val="af-ZA"/>
        </w:rPr>
        <w:t>պայմանագ</w:t>
      </w:r>
      <w:r>
        <w:rPr>
          <w:rFonts w:ascii="GHEA Grapalat" w:hAnsi="GHEA Grapalat" w:cs="Sylfaen"/>
          <w:sz w:val="20"/>
          <w:lang w:val="ru-RU"/>
        </w:rPr>
        <w:t>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9D238F" w:rsidRDefault="009D238F" w:rsidP="009D238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0"/>
        <w:gridCol w:w="170"/>
        <w:gridCol w:w="412"/>
        <w:gridCol w:w="565"/>
        <w:gridCol w:w="248"/>
        <w:gridCol w:w="20"/>
        <w:gridCol w:w="148"/>
        <w:gridCol w:w="27"/>
        <w:gridCol w:w="144"/>
        <w:gridCol w:w="553"/>
        <w:gridCol w:w="12"/>
        <w:gridCol w:w="189"/>
        <w:gridCol w:w="624"/>
        <w:gridCol w:w="161"/>
        <w:gridCol w:w="49"/>
        <w:gridCol w:w="376"/>
        <w:gridCol w:w="225"/>
        <w:gridCol w:w="10"/>
        <w:gridCol w:w="179"/>
        <w:gridCol w:w="15"/>
        <w:gridCol w:w="668"/>
        <w:gridCol w:w="36"/>
        <w:gridCol w:w="361"/>
        <w:gridCol w:w="16"/>
        <w:gridCol w:w="528"/>
        <w:gridCol w:w="31"/>
        <w:gridCol w:w="164"/>
        <w:gridCol w:w="196"/>
        <w:gridCol w:w="143"/>
        <w:gridCol w:w="265"/>
        <w:gridCol w:w="280"/>
        <w:gridCol w:w="15"/>
        <w:gridCol w:w="7"/>
        <w:gridCol w:w="167"/>
        <w:gridCol w:w="44"/>
        <w:gridCol w:w="617"/>
        <w:gridCol w:w="74"/>
        <w:gridCol w:w="151"/>
        <w:gridCol w:w="22"/>
        <w:gridCol w:w="195"/>
        <w:gridCol w:w="139"/>
        <w:gridCol w:w="97"/>
        <w:gridCol w:w="117"/>
        <w:gridCol w:w="55"/>
        <w:gridCol w:w="566"/>
        <w:gridCol w:w="30"/>
        <w:gridCol w:w="249"/>
        <w:gridCol w:w="289"/>
        <w:gridCol w:w="518"/>
      </w:tblGrid>
      <w:tr w:rsidR="009D238F" w:rsidRPr="00BF7713" w:rsidTr="00C34707">
        <w:trPr>
          <w:trHeight w:val="146"/>
        </w:trPr>
        <w:tc>
          <w:tcPr>
            <w:tcW w:w="983" w:type="dxa"/>
            <w:gridSpan w:val="3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7" w:type="dxa"/>
            <w:gridSpan w:val="47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D238F" w:rsidRPr="00BF7713" w:rsidTr="00C34707">
        <w:trPr>
          <w:trHeight w:val="110"/>
        </w:trPr>
        <w:tc>
          <w:tcPr>
            <w:tcW w:w="983" w:type="dxa"/>
            <w:gridSpan w:val="3"/>
            <w:vMerge w:val="restart"/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0" w:type="dxa"/>
            <w:gridSpan w:val="6"/>
            <w:vMerge w:val="restart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6" w:type="dxa"/>
            <w:gridSpan w:val="7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8" w:type="dxa"/>
            <w:gridSpan w:val="12"/>
            <w:vMerge w:val="restart"/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24" w:type="dxa"/>
            <w:gridSpan w:val="7"/>
            <w:vMerge w:val="restart"/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D238F" w:rsidRPr="00BF7713" w:rsidTr="00C34707">
        <w:trPr>
          <w:trHeight w:val="175"/>
        </w:trPr>
        <w:tc>
          <w:tcPr>
            <w:tcW w:w="983" w:type="dxa"/>
            <w:gridSpan w:val="3"/>
            <w:vMerge/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6"/>
            <w:vMerge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8" w:type="dxa"/>
            <w:gridSpan w:val="12"/>
            <w:vMerge/>
            <w:shd w:val="clear" w:color="auto" w:fill="auto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4" w:type="dxa"/>
            <w:gridSpan w:val="7"/>
            <w:vMerge/>
            <w:shd w:val="clear" w:color="auto" w:fill="auto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238F" w:rsidRPr="00BF7713" w:rsidTr="00C34707">
        <w:trPr>
          <w:trHeight w:val="275"/>
        </w:trPr>
        <w:tc>
          <w:tcPr>
            <w:tcW w:w="9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238F" w:rsidRPr="00EC3C0F" w:rsidTr="00C34707">
        <w:trPr>
          <w:trHeight w:val="40"/>
        </w:trPr>
        <w:tc>
          <w:tcPr>
            <w:tcW w:w="983" w:type="dxa"/>
            <w:gridSpan w:val="3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հաշվառման գրքեր, դեղատներում դեղերի և ԲՆԱ-ի անվանաքանակական հաշվառման համար (400 էջ)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21000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</w:rPr>
              <w:t>գիրք (մատյան) դեղատներում և/կամ ավագ բուժքրոջ կողմից դեղերի և ԲՆԱ-ի անվանաքանակական հաշվառման, մատյանը կազմված է ստվարաթղթե կազմով, բաղկացած է 400 էջից և համապատասխանում է ՀՀ առողջապահության նախարարի 2007թ. հունվարի 26-ի N 121-Ա հրամանով հաստատված ձև N1-ին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EC3C0F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9D238F" w:rsidRPr="00EC3C0F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հաշվառման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գրքեր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9D238F">
              <w:rPr>
                <w:rFonts w:ascii="GHEA Grapalat" w:hAnsi="GHEA Grapalat"/>
                <w:sz w:val="14"/>
                <w:szCs w:val="14"/>
              </w:rPr>
              <w:t>ներքին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և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անհատական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իրավական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ակտերի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հաշվառման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մատյան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 (100 </w:t>
            </w:r>
            <w:r w:rsidRPr="009D238F">
              <w:rPr>
                <w:rFonts w:ascii="GHEA Grapalat" w:hAnsi="GHEA Grapalat"/>
                <w:sz w:val="14"/>
                <w:szCs w:val="14"/>
              </w:rPr>
              <w:t>էջ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1800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</w:rPr>
              <w:t>գործատուի ներքին և անհատական իրավական ակտերի հաշվառման մատյան, 96-100 էջ, կազմը պատրաստված է հաստ և խիտ ստվարաթղթից, համապատասխանում է ՀՀ  կառավարության 2005թ. հոկտեմբերի 20-ի թիվ 1882-Ն որոշման  պահանջներին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EC3C0F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9D238F" w:rsidRPr="00EC3C0F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հաշվառման գրքեր, պահեստի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1600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</w:rPr>
              <w:t>պահեստի մատյան, 96-100 էջ, կազմը պատրաստված է հաստ և խիտ ստվարաթղթից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EC3C0F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9D238F" w:rsidRPr="00EC3C0F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կազմ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9D238F">
              <w:rPr>
                <w:rFonts w:ascii="GHEA Grapalat" w:hAnsi="GHEA Grapalat"/>
                <w:sz w:val="14"/>
                <w:szCs w:val="14"/>
              </w:rPr>
              <w:t>լամինացիայի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թաղանթ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` </w:t>
            </w: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9D238F">
              <w:rPr>
                <w:rFonts w:ascii="GHEA Grapalat" w:hAnsi="GHEA Grapalat"/>
                <w:sz w:val="14"/>
                <w:szCs w:val="14"/>
              </w:rPr>
              <w:t>A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3 </w:t>
            </w:r>
            <w:r w:rsidRPr="009D238F">
              <w:rPr>
                <w:rFonts w:ascii="GHEA Grapalat" w:hAnsi="GHEA Grapalat"/>
                <w:sz w:val="14"/>
                <w:szCs w:val="14"/>
              </w:rPr>
              <w:t>ֆորմատի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9D238F">
              <w:rPr>
                <w:rFonts w:ascii="GHEA Grapalat" w:hAnsi="GHEA Grapalat" w:cs="Calibri"/>
                <w:color w:val="000000"/>
                <w:sz w:val="14"/>
                <w:szCs w:val="14"/>
              </w:rPr>
              <w:t>թափանցիկ, A 3</w:t>
            </w:r>
            <w:r w:rsidRPr="009D238F">
              <w:rPr>
                <w:rFonts w:ascii="GHEA Grapalat" w:hAnsi="GHEA Grapalat"/>
                <w:sz w:val="14"/>
                <w:szCs w:val="14"/>
              </w:rPr>
              <w:t xml:space="preserve"> չափի</w:t>
            </w:r>
            <w:r w:rsidRPr="009D238F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լամինացիայի թաղանթ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color w:val="000000"/>
                <w:sz w:val="14"/>
                <w:szCs w:val="14"/>
              </w:rPr>
              <w:t>թափանցիկ</w:t>
            </w:r>
            <w:r w:rsidRPr="009D238F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>, A 3</w:t>
            </w:r>
            <w:r w:rsidRPr="009D238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չափի</w:t>
            </w:r>
            <w:r w:rsidRPr="009D238F"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լամինացիայի</w:t>
            </w:r>
            <w:r w:rsidRPr="009D238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թաղանթ</w:t>
            </w:r>
          </w:p>
        </w:tc>
      </w:tr>
      <w:tr w:rsidR="009D238F" w:rsidRPr="00C42DAD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հաշվիչ-դրամարկղային մեքենաների ժապավեններ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</w:rPr>
              <w:t>MF-2351 մեքենայի հաշվիչ-դրամարկղային մեքենաների ժապավեններ, գլանափաթեթներով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EC3C0F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9D238F" w:rsidRPr="00EC3C0F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հատուկ թղթեր տպիչի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</w:rPr>
              <w:t xml:space="preserve">հատուկ տպագրելու համար, A4 (210x297) մմ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lastRenderedPageBreak/>
              <w:t>ձևաչափի, 200-250գ/մ</w:t>
            </w:r>
            <w:r w:rsidRPr="009D238F">
              <w:rPr>
                <w:rFonts w:ascii="GHEA Grapalat" w:hAnsi="GHEA Grapalat" w:cs="Calibri"/>
                <w:sz w:val="14"/>
                <w:szCs w:val="14"/>
                <w:vertAlign w:val="superscript"/>
              </w:rPr>
              <w:t>2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, որակյալ, շնորհակալագրեր/պատվոգրեր տպելու համար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EC3C0F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-</w:t>
            </w:r>
          </w:p>
        </w:tc>
      </w:tr>
      <w:tr w:rsidR="009D238F" w:rsidRPr="00EC3C0F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7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մեխանիկական կամ սրվող մատիտներ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9D238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42DAD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50</w:t>
            </w:r>
            <w:r w:rsidRPr="00C42DAD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</w:rPr>
              <w:t>մատիտ մեխանիկական, փոխարինվող գրիֆելի անվանական տրամագիծը` 0,5 մմ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</w:rPr>
              <w:t>մատիտ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մեխանիկական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,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փոխարինվող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գրիֆելի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անվանական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տրամագիծը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` 0,5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մմ</w:t>
            </w:r>
          </w:p>
        </w:tc>
      </w:tr>
      <w:tr w:rsidR="009D238F" w:rsidRPr="00EC3C0F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լրացուցիչ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գրաֆիտ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` </w:t>
            </w:r>
            <w:r w:rsidRPr="009D238F">
              <w:rPr>
                <w:rFonts w:ascii="GHEA Grapalat" w:hAnsi="GHEA Grapalat"/>
                <w:sz w:val="14"/>
                <w:szCs w:val="14"/>
              </w:rPr>
              <w:t>մեխանիկական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մատիտների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9D238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42DAD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5</w:t>
            </w:r>
            <w:r w:rsidRPr="00C42DAD">
              <w:rPr>
                <w:rFonts w:ascii="GHEA Grapalat" w:hAnsi="GHEA Grapalat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</w:rPr>
              <w:t>գրաֆիտ` մեխանիկական մատիտների համար, չափը 0,5, տուփում 12 հատ, 60±5մմ երկարությամբ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</w:rPr>
              <w:t>գրաֆիտ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`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մեխանիկական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մատիտների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,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չափը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0,5,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տուփում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12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հատ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>, 60±5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մմ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երկարությամբ</w:t>
            </w:r>
          </w:p>
        </w:tc>
      </w:tr>
      <w:tr w:rsidR="009D238F" w:rsidRPr="00C42DAD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կարիչներ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9000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</w:rPr>
              <w:t>գրասենյակային կարիչ, փոքր չափի մետաղալարե կապերով ամրացնելու համար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</w:rPr>
              <w:t>գրասենյակային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կարիչ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,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փոքր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չափի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մետաղալարե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կապերով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ամրացնելու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 </w:t>
            </w:r>
            <w:r w:rsidRPr="009D238F">
              <w:rPr>
                <w:rFonts w:ascii="GHEA Grapalat" w:hAnsi="GHEA Grapalat" w:cs="Calibri"/>
                <w:sz w:val="14"/>
                <w:szCs w:val="14"/>
              </w:rPr>
              <w:t>համար</w:t>
            </w:r>
          </w:p>
        </w:tc>
      </w:tr>
      <w:tr w:rsidR="009D238F" w:rsidRPr="00C42DAD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պոլիմերային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ինքնակպչուն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ժապավեն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>, 48</w:t>
            </w:r>
            <w:r w:rsidRPr="009D238F">
              <w:rPr>
                <w:rFonts w:ascii="GHEA Grapalat" w:hAnsi="GHEA Grapalat"/>
                <w:sz w:val="14"/>
                <w:szCs w:val="14"/>
              </w:rPr>
              <w:t>մմx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>100</w:t>
            </w:r>
            <w:r w:rsidRPr="009D238F">
              <w:rPr>
                <w:rFonts w:ascii="GHEA Grapalat" w:hAnsi="GHEA Grapalat"/>
                <w:sz w:val="14"/>
                <w:szCs w:val="14"/>
              </w:rPr>
              <w:t>մ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տնտեսական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9D238F">
              <w:rPr>
                <w:rFonts w:ascii="GHEA Grapalat" w:hAnsi="GHEA Grapalat"/>
                <w:sz w:val="14"/>
                <w:szCs w:val="14"/>
              </w:rPr>
              <w:t>մեծ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</w:rPr>
              <w:t>գլանափաթեթված ժապավեն 48 մմ՝ լայնությամբ, երկարությունը՝  100 մ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EC3C0F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9D238F" w:rsidRPr="00BF7713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պոլիմերային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ինքնակպչուն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ժապավեն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>, 19</w:t>
            </w:r>
            <w:r w:rsidRPr="009D238F">
              <w:rPr>
                <w:rFonts w:ascii="GHEA Grapalat" w:hAnsi="GHEA Grapalat"/>
                <w:sz w:val="14"/>
                <w:szCs w:val="14"/>
              </w:rPr>
              <w:t>մմx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>36</w:t>
            </w:r>
            <w:r w:rsidRPr="009D238F">
              <w:rPr>
                <w:rFonts w:ascii="GHEA Grapalat" w:hAnsi="GHEA Grapalat"/>
                <w:sz w:val="14"/>
                <w:szCs w:val="14"/>
              </w:rPr>
              <w:t>մ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գրասենյակային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9D238F">
              <w:rPr>
                <w:rFonts w:ascii="GHEA Grapalat" w:hAnsi="GHEA Grapalat"/>
                <w:sz w:val="14"/>
                <w:szCs w:val="14"/>
              </w:rPr>
              <w:t>փոքր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</w:rPr>
              <w:t>գլանափաթեթված ժապավեն 19 մմ՝ լայնությամբ, երկարությունը՝  36 մ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EC3C0F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9D238F" w:rsidRPr="00C42DAD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էջաբաժանիչ, պլաստիկ, գունավոր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</w:rPr>
              <w:t>էջաբաժանիչ, պլաստիկ, գունավոր, ինքնակպչուն եզրով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EC3C0F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9D238F" w:rsidRPr="00C42DAD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դանակ գրասենյակային մետաղյա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</w:rPr>
              <w:t>դանակ գրասենյակային մետաղյա, նվազագույնը 12 սմ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EC3C0F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9D238F" w:rsidRPr="00C42DAD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գրիչ գնդիկավոր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color w:val="000000"/>
                <w:sz w:val="14"/>
                <w:szCs w:val="14"/>
                <w:highlight w:val="yellow"/>
              </w:rPr>
            </w:pPr>
            <w:r w:rsidRPr="009D238F">
              <w:rPr>
                <w:rFonts w:ascii="GHEA Grapalat" w:hAnsi="GHEA Grapalat" w:cs="Calibri"/>
                <w:color w:val="000000"/>
                <w:sz w:val="14"/>
                <w:szCs w:val="14"/>
              </w:rPr>
              <w:t>գրիչ գնդիկավոր թափանցիկ պատիանով, ինչը հնարավորություն կընձեռի վերահսկել թանաքի պարունակությունը, պատիանը՝ պլաստիկ, միջուկը  0,5, կապույտ գույնի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EC3C0F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9D238F" w:rsidRPr="009D238F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թղթապանակ, արագակար, պոլիէթիլենից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20000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>արագակար պլաստիկե` նախատեսված դակած թղթերն ամրացնելու համար, պլաստիկից ամրակով, թղթապանակի ստորին թերթը ոչ թափանցիկ, ստորին աջ անկյունում թղթեր դնելու համար թեք գոտի, A4 (210x297) մմ ձևաչափի թերթերի համար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>արագակար պլաստիկե` նախատեսված դակած թղթերն ամրացնելու համար, պլաստիկից ամրակով, թղթապանակի ստորին թերթը ոչ թափանցիկ, ստորին աջ անկյունում թղթեր դնելու համար թեք գոտի, A4 (210x297) մմ ձևաչափի թերթերի համար</w:t>
            </w:r>
          </w:p>
        </w:tc>
      </w:tr>
      <w:tr w:rsidR="009D238F" w:rsidRPr="009D238F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թղթապանակ, պոլիմերային թաղանթ, ֆայլ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3000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27000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>թափանցիկ պոլիմերային թաղանթ A4 ձևաչափի թղթերի համար, արագակարներին ամրացնելու անցքերով, խտությունը 40 միկրոն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>թափանցիկ պոլիմերային թաղանթ A4 ձևաչափի թղթերի համար, արագակարներին ամրացնելու անցքերով, խտությունը 40 միկրոն</w:t>
            </w:r>
          </w:p>
        </w:tc>
      </w:tr>
      <w:tr w:rsidR="009D238F" w:rsidRPr="009D238F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թուղթ, A4 ֆորմատի1 /21x29.7/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88000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թուղթ սպառողական ձևաչափերի, ոչ կավճապատ, նախատեսված գրելու, տպագրելու և գրասենյակային աշխատանքների համար, չափերը 210x297մմ, միատակ և երկտակ թերթի համար,սպիտակությունը ոչ պակաս քան 95%, խտությունը 80գ/ք.մ., փաթեթավորված կամ 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lastRenderedPageBreak/>
              <w:t>տուփերով, յուրաքանչյուրում 500թերթ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lastRenderedPageBreak/>
              <w:t xml:space="preserve">թուղթ սպառողական ձևաչափերի, ոչ կավճապատ, նախատեսված գրելու, տպագրելու և գրասենյակային աշխատանքների համար, չափերը 210x297մմ, միատակ և երկտակ թերթի համար,սպիտակությունը ոչ պակաս քան 95%, խտությունը 80գ/ք.մ., փաթեթավորված կամ </w:t>
            </w: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lastRenderedPageBreak/>
              <w:t>տուփերով, յուրաքանչյուրում 500թերթ</w:t>
            </w:r>
          </w:p>
        </w:tc>
      </w:tr>
      <w:tr w:rsidR="009D238F" w:rsidRPr="009D238F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18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ամրակ, մետաղյա, փոքր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տուփ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2700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>փոքր, գրասենյակային ամրակներ (սկրեպ) մետաղական կամ պոլիմերային պատվածքով, 28 մմ երկարությամբ, թղթի դարսը լիարժեք ամրությամբ միասնական պահելու կարողությամբ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>փոքր, գրասենյակային ամրակներ (սկրեպ) մետաղական կամ պոլիմերային պատվածքով, 28 մմ երկարությամբ, թղթի դարսը լիարժեք ամրությամբ միասնական պահելու կարողությամբ</w:t>
            </w:r>
          </w:p>
        </w:tc>
      </w:tr>
      <w:tr w:rsidR="009D238F" w:rsidRPr="00C42DAD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գրենական պիտույքներ՝ ռետինե օղակներ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տուփ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2500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>տուփով՝ 50գ յուրաքանչյուրում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EC3C0F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9D238F" w:rsidRPr="009D238F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քանոն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2500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>ուղիղ, գծաբաժանումներով, 30±5սմ երկարությամբ, պլաստմասսե, չթափանցող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>ուղիղ, գծաբաժանումներով, 30±5սմ երկարությամբ, պլաստմասսե, չթափանցող</w:t>
            </w:r>
          </w:p>
        </w:tc>
      </w:tr>
      <w:tr w:rsidR="009D238F" w:rsidRPr="009D238F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մատիտ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>հասարակ սև, համապատասխան կարծրությամբ, Ռետինով, 2HB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>հասարակ սև, համապատասխան կարծրությամբ, Ռետինով, 2HB</w:t>
            </w:r>
          </w:p>
        </w:tc>
      </w:tr>
      <w:tr w:rsidR="009D238F" w:rsidRPr="009D238F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թղթապանակ, ռեգիստր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40000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>թղթապանակ կոշտ ստվարաթղթե կազմով, համապատասխան չափի կռնակով (ծավալով), մետաղյա ամրացման հարմարանքով, A4 (210x297x80) մմ ձևաչափի թղթերի համար, երկու O-ձև օղակներով, հաստությունը 6±1սմ, տարբեր գույների, ՙCosmic՚ կամ համարժեք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>թղթապանակ կոշտ ստվարաթղթե կազմով, համապատասխան չափի կռնակով (ծավալով), մետաղյա ամրացման հարմարանքով, A4 (210x297x80) մմ ձևաչափի թղթերի համար, երկու O-ձև օղակներով, հաստությունը 6±1սմ, տարբեր գույների, ՙCosmic՚ կամ համարժեք</w:t>
            </w:r>
          </w:p>
        </w:tc>
      </w:tr>
      <w:tr w:rsidR="009D238F" w:rsidRPr="00C42DAD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շտրիխներ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1800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>վրձինով, նվազագույնը 20 մլ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>վրձինով, նվազագույնը 20 մլ</w:t>
            </w:r>
          </w:p>
        </w:tc>
      </w:tr>
      <w:tr w:rsidR="009D238F" w:rsidRPr="00C42DAD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գծանշիչ (մարկեր)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1800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>գծանշիչ /մարկեր/ տարբեր գույնի` նախատեսված ընդգծումներ, նշումներ անելու համար, տափակ ծայրով, FABER-CASTELL կամ համարժեք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EC3C0F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9D238F" w:rsidRPr="009D238F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թուղթ նշումների համար, սոսնձվածքով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1900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>նշումների թուղթ` 7.6x7.6սմ ` կպչուն, գունավոր, յուրաքանչյուր տուփում առնվազն 100 թերթ, FANTASTIK (EU) կամ համարժեք: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>նշումների թուղթ` 7.6x7.6սմ ` կպչուն, գունավոր, յուրաքանչյուր տուփում առնվազն 100 թերթ, FANTASTIK (EU) կամ համարժեք:</w:t>
            </w:r>
          </w:p>
        </w:tc>
      </w:tr>
      <w:tr w:rsidR="009D238F" w:rsidRPr="009D238F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թուղթ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9D238F">
              <w:rPr>
                <w:rFonts w:ascii="GHEA Grapalat" w:hAnsi="GHEA Grapalat"/>
                <w:sz w:val="14"/>
                <w:szCs w:val="14"/>
              </w:rPr>
              <w:t>A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4 </w:t>
            </w:r>
            <w:r w:rsidRPr="009D238F">
              <w:rPr>
                <w:rFonts w:ascii="GHEA Grapalat" w:hAnsi="GHEA Grapalat"/>
                <w:sz w:val="14"/>
                <w:szCs w:val="14"/>
              </w:rPr>
              <w:t>ֆորմատի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>, 250</w:t>
            </w:r>
            <w:r w:rsidRPr="009D238F">
              <w:rPr>
                <w:rFonts w:ascii="GHEA Grapalat" w:hAnsi="GHEA Grapalat"/>
                <w:sz w:val="14"/>
                <w:szCs w:val="14"/>
              </w:rPr>
              <w:t>գ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>/</w:t>
            </w:r>
            <w:r w:rsidRPr="009D238F">
              <w:rPr>
                <w:rFonts w:ascii="GHEA Grapalat" w:hAnsi="GHEA Grapalat"/>
                <w:sz w:val="14"/>
                <w:szCs w:val="14"/>
              </w:rPr>
              <w:t>քառ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 w:rsidRPr="009D238F">
              <w:rPr>
                <w:rFonts w:ascii="GHEA Grapalat" w:hAnsi="GHEA Grapalat"/>
                <w:sz w:val="14"/>
                <w:szCs w:val="14"/>
              </w:rPr>
              <w:t>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2500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vertAlign w:val="superscript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A4 210x297մմ ձևաչափի, սպիտակ կամ բաց գույնի 250գ/մ</w:t>
            </w:r>
            <w:r w:rsidRPr="009D238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EC3C0F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9D238F" w:rsidRPr="009D238F" w:rsidTr="00C34707">
        <w:trPr>
          <w:trHeight w:val="182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մարկերներ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9D238F">
              <w:rPr>
                <w:rFonts w:ascii="GHEA Grapalat" w:hAnsi="GHEA Grapalat"/>
                <w:sz w:val="14"/>
                <w:szCs w:val="14"/>
              </w:rPr>
              <w:t>CD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  <w:r w:rsidRPr="009D238F">
              <w:rPr>
                <w:rFonts w:ascii="GHEA Grapalat" w:hAnsi="GHEA Grapalat"/>
                <w:sz w:val="14"/>
                <w:szCs w:val="14"/>
              </w:rPr>
              <w:t>ի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վրա</w:t>
            </w:r>
            <w:r w:rsidRPr="009D238F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D238F">
              <w:rPr>
                <w:rFonts w:ascii="GHEA Grapalat" w:hAnsi="GHEA Grapalat"/>
                <w:sz w:val="14"/>
                <w:szCs w:val="14"/>
              </w:rPr>
              <w:t>գրող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C42DAD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238F">
              <w:rPr>
                <w:rFonts w:ascii="GHEA Grapalat" w:hAnsi="GHEA Grapalat"/>
                <w:sz w:val="14"/>
                <w:szCs w:val="14"/>
              </w:rPr>
              <w:t>4500</w:t>
            </w:r>
          </w:p>
        </w:tc>
        <w:tc>
          <w:tcPr>
            <w:tcW w:w="18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9D238F" w:rsidRDefault="009D238F" w:rsidP="00C34707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9D238F">
              <w:rPr>
                <w:rFonts w:ascii="GHEA Grapalat" w:hAnsi="GHEA Grapalat" w:cs="Calibri"/>
                <w:sz w:val="14"/>
                <w:szCs w:val="14"/>
                <w:lang w:val="af-ZA"/>
              </w:rPr>
              <w:t>բարակ և հաստ ծայրերով, երկկողմանի, որակը՝ պերմանենտ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EC3C0F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9D238F" w:rsidRPr="009D238F" w:rsidTr="00C34707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D238F" w:rsidRP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238F" w:rsidRPr="00BF7713" w:rsidTr="00C34707">
        <w:trPr>
          <w:trHeight w:val="137"/>
        </w:trPr>
        <w:tc>
          <w:tcPr>
            <w:tcW w:w="413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C0F">
              <w:rPr>
                <w:rFonts w:ascii="GHEA Grapalat" w:hAnsi="GHEA Grapalat"/>
                <w:b/>
                <w:sz w:val="14"/>
                <w:szCs w:val="14"/>
              </w:rPr>
              <w:t>գնման առարկան ներառված չէ էլեկտրոնային աճուրդով կամ կենտրոնացված եղանակով կամ փակ պարբերական մրցույթով իրականացվող գնումների ցուցակում</w:t>
            </w:r>
          </w:p>
        </w:tc>
      </w:tr>
      <w:tr w:rsidR="009D238F" w:rsidRPr="00BF7713" w:rsidTr="00C34707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238F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D238F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651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D238F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EC3C0F" w:rsidRDefault="009D238F" w:rsidP="005645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D238F">
              <w:rPr>
                <w:rFonts w:ascii="GHEA Grapalat" w:hAnsi="GHEA Grapalat"/>
                <w:b/>
                <w:sz w:val="14"/>
                <w:szCs w:val="14"/>
              </w:rPr>
              <w:t>Սեփական ֆինանսական միջոցներ,</w:t>
            </w:r>
            <w:r w:rsidR="00564555" w:rsidRPr="005645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64555" w:rsidRPr="00EC3C0F">
              <w:rPr>
                <w:rFonts w:ascii="GHEA Grapalat" w:hAnsi="GHEA Grapalat"/>
                <w:b/>
                <w:sz w:val="14"/>
                <w:szCs w:val="14"/>
              </w:rPr>
              <w:t>«ՁԻԱՀ-ի կանխարգելման հանրապետական կենտրոն» ՊՈԱԿ-ի  և ՀՀ առողջապահության նախարարության միջև կնքված դրամաշնորհի հատկացման պայմանագիր (Գլոբալ հիմնադրամի աջակցությամբ իրականացվող «ՀՀ-ում ՄԻԱՎ/ՁԻԱՀ-ի դեմ պայքարի ազգային ծրագրին աջակց</w:t>
            </w:r>
            <w:r w:rsidR="00564555">
              <w:rPr>
                <w:rFonts w:ascii="GHEA Grapalat" w:hAnsi="GHEA Grapalat"/>
                <w:b/>
                <w:sz w:val="14"/>
                <w:szCs w:val="14"/>
              </w:rPr>
              <w:t>ություն» դրամաշնորհային ծրագիր)</w:t>
            </w:r>
            <w:r w:rsidR="00564555" w:rsidRPr="00564555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9D23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C3C0F">
              <w:rPr>
                <w:rFonts w:ascii="GHEA Grapalat" w:hAnsi="GHEA Grapalat"/>
                <w:b/>
                <w:sz w:val="14"/>
                <w:szCs w:val="14"/>
              </w:rPr>
              <w:t>«Կենսաբանական և վարքագծային հետազոտությունների իրականացում քաղաքաբնակ աշխատանքային միգրանտների շրջանում» դրամաշնորհային 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238F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238F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238F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EC3C0F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36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238F" w:rsidRPr="00EC3C0F" w:rsidRDefault="009D238F" w:rsidP="002809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5645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5645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սեպտեմբեր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 2017թ.</w:t>
            </w:r>
          </w:p>
        </w:tc>
      </w:tr>
      <w:tr w:rsidR="009D238F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238F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238F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D238F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238F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238F" w:rsidRPr="00BF7713" w:rsidTr="00C34707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238F" w:rsidRPr="00BF7713" w:rsidTr="00C347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9"/>
            <w:vMerge w:val="restart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9" w:type="dxa"/>
            <w:gridSpan w:val="37"/>
            <w:shd w:val="clear" w:color="auto" w:fill="auto"/>
            <w:vAlign w:val="center"/>
          </w:tcPr>
          <w:p w:rsidR="009D238F" w:rsidRPr="003D17D0" w:rsidRDefault="009D238F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9D238F" w:rsidRPr="00BF7713" w:rsidTr="00C347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vMerge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9" w:type="dxa"/>
            <w:gridSpan w:val="37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D238F" w:rsidRPr="00BF7713" w:rsidTr="00C347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vMerge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D238F" w:rsidRPr="00BF7713" w:rsidTr="00C347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D238F" w:rsidRPr="00BF7713" w:rsidTr="00C347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D238F" w:rsidRPr="003D17D0" w:rsidRDefault="009D238F" w:rsidP="005645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5645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9585" w:type="dxa"/>
            <w:gridSpan w:val="46"/>
            <w:shd w:val="clear" w:color="auto" w:fill="auto"/>
            <w:vAlign w:val="center"/>
          </w:tcPr>
          <w:p w:rsidR="009D238F" w:rsidRPr="00EC3C0F" w:rsidRDefault="00564555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4555">
              <w:rPr>
                <w:rFonts w:ascii="GHEA Grapalat" w:hAnsi="GHEA Grapalat" w:cs="Sylfaen"/>
                <w:b/>
                <w:sz w:val="14"/>
                <w:szCs w:val="14"/>
              </w:rPr>
              <w:t>կազմ, լամինացիայի թաղանթ` հատ, A3 ֆորմատի</w:t>
            </w:r>
          </w:p>
        </w:tc>
      </w:tr>
      <w:tr w:rsidR="00564555" w:rsidRPr="00BF7713" w:rsidTr="00C347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shd w:val="clear" w:color="auto" w:fill="auto"/>
            <w:vAlign w:val="center"/>
          </w:tcPr>
          <w:p w:rsidR="00564555" w:rsidRPr="00564555" w:rsidRDefault="00564555" w:rsidP="00564555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564555" w:rsidRPr="00B875DE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564555" w:rsidRPr="00B875DE" w:rsidRDefault="00564555" w:rsidP="00564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6" w:type="dxa"/>
            <w:gridSpan w:val="4"/>
            <w:shd w:val="clear" w:color="auto" w:fill="auto"/>
            <w:vAlign w:val="center"/>
          </w:tcPr>
          <w:p w:rsidR="00564555" w:rsidRPr="00B875DE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</w:t>
            </w:r>
          </w:p>
        </w:tc>
      </w:tr>
      <w:tr w:rsidR="009D238F" w:rsidRPr="00B875DE" w:rsidTr="00C34707">
        <w:tc>
          <w:tcPr>
            <w:tcW w:w="13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F" w:rsidRPr="00564555" w:rsidRDefault="00564555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9585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38F" w:rsidRPr="00BF7713" w:rsidRDefault="00564555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4555">
              <w:rPr>
                <w:rFonts w:ascii="GHEA Grapalat" w:hAnsi="GHEA Grapalat" w:cs="Sylfaen"/>
                <w:b/>
                <w:sz w:val="14"/>
                <w:szCs w:val="14"/>
              </w:rPr>
              <w:t>մեխանիկական կամ սրվող մատիտներ 2</w:t>
            </w:r>
          </w:p>
        </w:tc>
      </w:tr>
      <w:tr w:rsidR="00564555" w:rsidRPr="00BF7713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564555" w:rsidRPr="00B875DE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625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564555" w:rsidRPr="00B875DE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125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564555" w:rsidRPr="00B875DE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</w:t>
            </w:r>
          </w:p>
        </w:tc>
      </w:tr>
      <w:tr w:rsidR="009D238F" w:rsidRPr="00B875DE" w:rsidTr="00C34707">
        <w:tc>
          <w:tcPr>
            <w:tcW w:w="13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F" w:rsidRPr="00B875DE" w:rsidRDefault="009D238F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5645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9585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38F" w:rsidRPr="00B875DE" w:rsidRDefault="00564555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64555">
              <w:rPr>
                <w:rFonts w:ascii="GHEA Grapalat" w:hAnsi="GHEA Grapalat" w:cs="Sylfaen"/>
                <w:b/>
                <w:sz w:val="14"/>
                <w:szCs w:val="14"/>
              </w:rPr>
              <w:t>լրացուցիչ</w:t>
            </w:r>
            <w:r w:rsidRPr="005645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64555">
              <w:rPr>
                <w:rFonts w:ascii="GHEA Grapalat" w:hAnsi="GHEA Grapalat" w:cs="Sylfaen"/>
                <w:b/>
                <w:sz w:val="14"/>
                <w:szCs w:val="14"/>
              </w:rPr>
              <w:t>գրաֆիտ</w:t>
            </w:r>
            <w:r w:rsidRPr="005645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` </w:t>
            </w:r>
            <w:r w:rsidRPr="00564555">
              <w:rPr>
                <w:rFonts w:ascii="GHEA Grapalat" w:hAnsi="GHEA Grapalat" w:cs="Sylfaen"/>
                <w:b/>
                <w:sz w:val="14"/>
                <w:szCs w:val="14"/>
              </w:rPr>
              <w:t>մեխանիկական</w:t>
            </w:r>
            <w:r w:rsidRPr="005645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64555">
              <w:rPr>
                <w:rFonts w:ascii="GHEA Grapalat" w:hAnsi="GHEA Grapalat" w:cs="Sylfaen"/>
                <w:b/>
                <w:sz w:val="14"/>
                <w:szCs w:val="14"/>
              </w:rPr>
              <w:t>մատիտների</w:t>
            </w:r>
            <w:r w:rsidRPr="005645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64555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</w:p>
        </w:tc>
      </w:tr>
      <w:tr w:rsidR="00564555" w:rsidRPr="00BF7713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sz w:val="14"/>
                <w:szCs w:val="14"/>
              </w:rPr>
              <w:t>583.33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sz w:val="14"/>
                <w:szCs w:val="14"/>
              </w:rPr>
              <w:t>116.67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</w:tr>
      <w:tr w:rsidR="009D238F" w:rsidRPr="00B875DE" w:rsidTr="00C34707">
        <w:tc>
          <w:tcPr>
            <w:tcW w:w="13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F" w:rsidRPr="00B875DE" w:rsidRDefault="009D238F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5645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9585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38F" w:rsidRPr="00B875DE" w:rsidRDefault="00564555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64555">
              <w:rPr>
                <w:rFonts w:ascii="GHEA Grapalat" w:hAnsi="GHEA Grapalat" w:cs="Sylfaen"/>
                <w:b/>
                <w:sz w:val="14"/>
                <w:szCs w:val="14"/>
              </w:rPr>
              <w:t>կարիչներ</w:t>
            </w:r>
          </w:p>
        </w:tc>
      </w:tr>
      <w:tr w:rsidR="00564555" w:rsidRPr="00BF7713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sz w:val="14"/>
                <w:szCs w:val="14"/>
              </w:rPr>
              <w:t>3666.67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sz w:val="14"/>
                <w:szCs w:val="14"/>
              </w:rPr>
              <w:t>733.33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</w:tr>
      <w:tr w:rsidR="009D238F" w:rsidRPr="00B875DE" w:rsidTr="00C34707">
        <w:tc>
          <w:tcPr>
            <w:tcW w:w="13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F" w:rsidRPr="00B875DE" w:rsidRDefault="009D238F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5645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9585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38F" w:rsidRPr="00B875DE" w:rsidRDefault="00564555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64555">
              <w:rPr>
                <w:rFonts w:ascii="GHEA Grapalat" w:hAnsi="GHEA Grapalat" w:cs="Sylfaen"/>
                <w:b/>
                <w:sz w:val="14"/>
                <w:szCs w:val="14"/>
              </w:rPr>
              <w:t>պոլիմերային</w:t>
            </w:r>
            <w:r w:rsidRPr="005645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64555">
              <w:rPr>
                <w:rFonts w:ascii="GHEA Grapalat" w:hAnsi="GHEA Grapalat" w:cs="Sylfaen"/>
                <w:b/>
                <w:sz w:val="14"/>
                <w:szCs w:val="14"/>
              </w:rPr>
              <w:t>ինքնակպչուն</w:t>
            </w:r>
            <w:r w:rsidRPr="005645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64555">
              <w:rPr>
                <w:rFonts w:ascii="GHEA Grapalat" w:hAnsi="GHEA Grapalat" w:cs="Sylfaen"/>
                <w:b/>
                <w:sz w:val="14"/>
                <w:szCs w:val="14"/>
              </w:rPr>
              <w:t>ժապավեն</w:t>
            </w:r>
            <w:r w:rsidRPr="005645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 48</w:t>
            </w:r>
            <w:r w:rsidRPr="00564555">
              <w:rPr>
                <w:rFonts w:ascii="GHEA Grapalat" w:hAnsi="GHEA Grapalat" w:cs="Sylfaen"/>
                <w:b/>
                <w:sz w:val="14"/>
                <w:szCs w:val="14"/>
              </w:rPr>
              <w:t>մմx</w:t>
            </w:r>
            <w:r w:rsidRPr="005645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100</w:t>
            </w:r>
            <w:r w:rsidRPr="00564555">
              <w:rPr>
                <w:rFonts w:ascii="GHEA Grapalat" w:hAnsi="GHEA Grapalat" w:cs="Sylfaen"/>
                <w:b/>
                <w:sz w:val="14"/>
                <w:szCs w:val="14"/>
              </w:rPr>
              <w:t>մ</w:t>
            </w:r>
            <w:r w:rsidRPr="005645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64555">
              <w:rPr>
                <w:rFonts w:ascii="GHEA Grapalat" w:hAnsi="GHEA Grapalat" w:cs="Sylfaen"/>
                <w:b/>
                <w:sz w:val="14"/>
                <w:szCs w:val="14"/>
              </w:rPr>
              <w:t>տնտեսական</w:t>
            </w:r>
            <w:r w:rsidRPr="005645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r w:rsidRPr="00564555">
              <w:rPr>
                <w:rFonts w:ascii="GHEA Grapalat" w:hAnsi="GHEA Grapalat" w:cs="Sylfaen"/>
                <w:b/>
                <w:sz w:val="14"/>
                <w:szCs w:val="14"/>
              </w:rPr>
              <w:t>մեծ</w:t>
            </w:r>
          </w:p>
        </w:tc>
      </w:tr>
      <w:tr w:rsidR="00564555" w:rsidRPr="00BF7713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55" w:rsidRPr="00564555" w:rsidRDefault="00564555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455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564555">
              <w:rPr>
                <w:rFonts w:ascii="GHEA Grapalat" w:hAnsi="GHEA Grapalat"/>
                <w:sz w:val="14"/>
                <w:szCs w:val="14"/>
              </w:rPr>
              <w:t>«Սմարթլայն»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564555" w:rsidRPr="00564555" w:rsidRDefault="00564555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4555">
              <w:rPr>
                <w:rFonts w:ascii="GHEA Grapalat" w:hAnsi="GHEA Grapalat"/>
                <w:sz w:val="14"/>
                <w:szCs w:val="14"/>
              </w:rPr>
              <w:t>4375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4555">
              <w:rPr>
                <w:rFonts w:ascii="GHEA Grapalat" w:hAnsi="GHEA Grapalat"/>
                <w:sz w:val="14"/>
                <w:szCs w:val="14"/>
              </w:rPr>
              <w:t>875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64555" w:rsidRPr="00564555" w:rsidRDefault="00564555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4555">
              <w:rPr>
                <w:rFonts w:ascii="GHEA Grapalat" w:hAnsi="GHEA Grapalat"/>
                <w:sz w:val="14"/>
                <w:szCs w:val="14"/>
              </w:rPr>
              <w:t>5250</w:t>
            </w:r>
          </w:p>
        </w:tc>
      </w:tr>
      <w:tr w:rsidR="009D238F" w:rsidRPr="00B875DE" w:rsidTr="00C34707">
        <w:tc>
          <w:tcPr>
            <w:tcW w:w="13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5645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9585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38F" w:rsidRPr="00BF7713" w:rsidRDefault="00564555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64555">
              <w:rPr>
                <w:rFonts w:ascii="GHEA Grapalat" w:hAnsi="GHEA Grapalat" w:cs="Sylfaen"/>
                <w:b/>
                <w:sz w:val="14"/>
                <w:szCs w:val="14"/>
              </w:rPr>
              <w:t>էջաբաժանիչ, պլաստիկ, գունավոր</w:t>
            </w:r>
          </w:p>
        </w:tc>
      </w:tr>
      <w:tr w:rsidR="00564555" w:rsidRPr="00BF7713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55" w:rsidRPr="00564555" w:rsidRDefault="00564555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455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564555">
              <w:rPr>
                <w:rFonts w:ascii="GHEA Grapalat" w:hAnsi="GHEA Grapalat"/>
                <w:sz w:val="14"/>
                <w:szCs w:val="14"/>
              </w:rPr>
              <w:t>«Սմարթլայն»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564555" w:rsidRPr="00564555" w:rsidRDefault="00564555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564555" w:rsidRPr="00564555" w:rsidRDefault="00564555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64555" w:rsidRPr="00564555" w:rsidRDefault="00564555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564555" w:rsidRPr="00564555" w:rsidRDefault="00564555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800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64555" w:rsidRPr="00564555" w:rsidRDefault="00564555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564555" w:rsidRPr="00564555" w:rsidRDefault="00564555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4800</w:t>
            </w:r>
          </w:p>
        </w:tc>
      </w:tr>
      <w:tr w:rsidR="009D238F" w:rsidRPr="00B875DE" w:rsidTr="00C34707">
        <w:tc>
          <w:tcPr>
            <w:tcW w:w="13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F" w:rsidRPr="00B875DE" w:rsidRDefault="009D238F" w:rsidP="005645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5645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9585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38F" w:rsidRPr="00B875DE" w:rsidRDefault="00564555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64555">
              <w:rPr>
                <w:rFonts w:ascii="GHEA Grapalat" w:hAnsi="GHEA Grapalat" w:cs="Sylfaen"/>
                <w:b/>
                <w:sz w:val="14"/>
                <w:szCs w:val="14"/>
              </w:rPr>
              <w:t>դանակ գրասենյակային մետաղյա</w:t>
            </w:r>
          </w:p>
        </w:tc>
      </w:tr>
      <w:tr w:rsidR="00564555" w:rsidRPr="00564555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55" w:rsidRPr="00564555" w:rsidRDefault="00564555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455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564555">
              <w:rPr>
                <w:rFonts w:ascii="GHEA Grapalat" w:hAnsi="GHEA Grapalat"/>
                <w:sz w:val="14"/>
                <w:szCs w:val="14"/>
              </w:rPr>
              <w:t>«Սմարթլայն»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564555" w:rsidRPr="00564555" w:rsidRDefault="00564555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564555" w:rsidRPr="00564555" w:rsidRDefault="00564555" w:rsidP="005645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64555">
              <w:rPr>
                <w:rFonts w:ascii="GHEA Grapalat" w:hAnsi="GHEA Grapalat"/>
                <w:sz w:val="14"/>
                <w:szCs w:val="14"/>
                <w:lang w:val="ru-RU"/>
              </w:rPr>
              <w:t>2750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64555" w:rsidRPr="00564555" w:rsidRDefault="00564555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564555" w:rsidRPr="00564555" w:rsidRDefault="00564555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550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64555" w:rsidRPr="00564555" w:rsidRDefault="00564555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564555" w:rsidRPr="00564555" w:rsidRDefault="00564555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3300</w:t>
            </w:r>
          </w:p>
        </w:tc>
      </w:tr>
      <w:tr w:rsidR="009D238F" w:rsidRPr="00B875DE" w:rsidTr="00C34707">
        <w:tc>
          <w:tcPr>
            <w:tcW w:w="13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F" w:rsidRPr="00B875DE" w:rsidRDefault="009D238F" w:rsidP="005645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5645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9585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38F" w:rsidRPr="00B875DE" w:rsidRDefault="00564555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64555">
              <w:rPr>
                <w:rFonts w:ascii="GHEA Grapalat" w:hAnsi="GHEA Grapalat" w:cs="Sylfaen"/>
                <w:b/>
                <w:sz w:val="14"/>
                <w:szCs w:val="14"/>
              </w:rPr>
              <w:t>գրիչ գնդիկավոր</w:t>
            </w:r>
          </w:p>
        </w:tc>
      </w:tr>
      <w:tr w:rsidR="00564555" w:rsidRPr="00564555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55" w:rsidRPr="00564555" w:rsidRDefault="00564555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455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564555">
              <w:rPr>
                <w:rFonts w:ascii="GHEA Grapalat" w:hAnsi="GHEA Grapalat"/>
                <w:sz w:val="14"/>
                <w:szCs w:val="14"/>
              </w:rPr>
              <w:t>«Սմարթլայն»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564555" w:rsidRPr="00564555" w:rsidRDefault="00564555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564555" w:rsidRPr="00564555" w:rsidRDefault="00564555" w:rsidP="00C34707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564555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4166.67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64555" w:rsidRPr="00564555" w:rsidRDefault="00564555" w:rsidP="00C34707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564555" w:rsidRPr="00564555" w:rsidRDefault="00564555" w:rsidP="00C34707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564555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833.33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64555" w:rsidRPr="00564555" w:rsidRDefault="00564555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564555" w:rsidRPr="00564555" w:rsidRDefault="00564555" w:rsidP="00C34707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564555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5000</w:t>
            </w:r>
          </w:p>
        </w:tc>
      </w:tr>
      <w:tr w:rsidR="009D238F" w:rsidRPr="00B875DE" w:rsidTr="00C34707">
        <w:tc>
          <w:tcPr>
            <w:tcW w:w="13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F" w:rsidRPr="00B875DE" w:rsidRDefault="009D238F" w:rsidP="005645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5645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9585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38F" w:rsidRPr="00B875DE" w:rsidRDefault="00564555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64555">
              <w:rPr>
                <w:rFonts w:ascii="GHEA Grapalat" w:hAnsi="GHEA Grapalat" w:cs="Sylfaen"/>
                <w:b/>
                <w:sz w:val="14"/>
                <w:szCs w:val="14"/>
              </w:rPr>
              <w:t>թղթապանակ, արագակար, պոլիէթիլենից</w:t>
            </w:r>
          </w:p>
        </w:tc>
      </w:tr>
      <w:tr w:rsidR="00564555" w:rsidRPr="00BF7713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564555" w:rsidRPr="00564555" w:rsidRDefault="00564555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4166.67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64555" w:rsidRPr="00564555" w:rsidRDefault="00564555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564555" w:rsidRPr="00564555" w:rsidRDefault="00564555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833.33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564555" w:rsidRPr="00564555" w:rsidRDefault="00564555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5000</w:t>
            </w:r>
          </w:p>
        </w:tc>
      </w:tr>
      <w:tr w:rsidR="009D238F" w:rsidRPr="00B875DE" w:rsidTr="00C34707">
        <w:tc>
          <w:tcPr>
            <w:tcW w:w="13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F" w:rsidRPr="00B875DE" w:rsidRDefault="009D238F" w:rsidP="0056455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5645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9585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38F" w:rsidRPr="00B875DE" w:rsidRDefault="00564555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64555">
              <w:rPr>
                <w:rFonts w:ascii="GHEA Grapalat" w:hAnsi="GHEA Grapalat" w:cs="Sylfaen"/>
                <w:b/>
                <w:sz w:val="14"/>
                <w:szCs w:val="14"/>
              </w:rPr>
              <w:t>թղթապանակ, պոլիմերային թաղանթ, ֆայլ 1</w:t>
            </w:r>
          </w:p>
        </w:tc>
      </w:tr>
      <w:tr w:rsidR="00564555" w:rsidRPr="00BF7713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555" w:rsidRPr="00564555" w:rsidRDefault="00564555" w:rsidP="00C34707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564555" w:rsidRPr="00B875DE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564555" w:rsidRPr="00B875DE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3750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64555" w:rsidRPr="00BF7713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564555" w:rsidRPr="00B875DE" w:rsidRDefault="00564555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22500</w:t>
            </w:r>
          </w:p>
        </w:tc>
      </w:tr>
      <w:tr w:rsidR="009D238F" w:rsidRPr="00B875DE" w:rsidTr="00C34707">
        <w:tc>
          <w:tcPr>
            <w:tcW w:w="13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F" w:rsidRPr="00B875DE" w:rsidRDefault="009D238F" w:rsidP="006505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65057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9585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38F" w:rsidRPr="00B875DE" w:rsidRDefault="00650576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5057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թուղթ, A4 ֆորմատի1 /21x29.7/</w:t>
            </w:r>
          </w:p>
        </w:tc>
      </w:tr>
      <w:tr w:rsidR="00650576" w:rsidRPr="002C6063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576" w:rsidRPr="002C6063" w:rsidRDefault="00650576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576" w:rsidRPr="00564555" w:rsidRDefault="00650576" w:rsidP="00C34707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650576" w:rsidRPr="002C6063" w:rsidRDefault="00650576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650576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53533.33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650576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10706.67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50576" w:rsidRPr="002C6063" w:rsidRDefault="00650576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650576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64240</w:t>
            </w:r>
          </w:p>
        </w:tc>
      </w:tr>
      <w:tr w:rsidR="00650576" w:rsidRPr="00B875DE" w:rsidTr="00C34707">
        <w:tc>
          <w:tcPr>
            <w:tcW w:w="13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576" w:rsidRPr="00B875DE" w:rsidRDefault="00650576" w:rsidP="006505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9585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576" w:rsidRPr="00B875DE" w:rsidRDefault="00650576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5057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ամրակ, մետաղյա, փոքր</w:t>
            </w:r>
          </w:p>
        </w:tc>
      </w:tr>
      <w:tr w:rsidR="00650576" w:rsidRPr="002C6063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576" w:rsidRPr="002C6063" w:rsidRDefault="00650576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576" w:rsidRPr="00564555" w:rsidRDefault="00650576" w:rsidP="00C34707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650576" w:rsidRPr="002C6063" w:rsidRDefault="00650576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/>
              </w:rPr>
              <w:t>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/>
              </w:rPr>
              <w:t>400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50576" w:rsidRPr="002C6063" w:rsidRDefault="00650576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/>
              </w:rPr>
              <w:t>2400</w:t>
            </w:r>
          </w:p>
        </w:tc>
      </w:tr>
      <w:tr w:rsidR="00650576" w:rsidRPr="00B875DE" w:rsidTr="00C34707">
        <w:tc>
          <w:tcPr>
            <w:tcW w:w="13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576" w:rsidRPr="00B875DE" w:rsidRDefault="00650576" w:rsidP="006505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9585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576" w:rsidRPr="00B875DE" w:rsidRDefault="00650576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5057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գրենական պիտույքներ՝ ռետինե օղակներ</w:t>
            </w:r>
          </w:p>
        </w:tc>
      </w:tr>
      <w:tr w:rsidR="00650576" w:rsidRPr="00650576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576" w:rsidRPr="00650576" w:rsidRDefault="00650576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50576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90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576" w:rsidRPr="00650576" w:rsidRDefault="00650576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650576">
              <w:rPr>
                <w:rFonts w:ascii="GHEA Grapalat" w:hAnsi="GHEA Grapalat"/>
                <w:sz w:val="14"/>
                <w:szCs w:val="14"/>
              </w:rPr>
              <w:t>«Սմարթլայն»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650576" w:rsidRPr="00650576" w:rsidRDefault="00650576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650576" w:rsidRPr="00650576" w:rsidRDefault="00650576" w:rsidP="00650576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Cs/>
                <w:color w:val="000000"/>
                <w:sz w:val="14"/>
                <w:szCs w:val="14"/>
                <w:lang w:val="ru-RU"/>
              </w:rPr>
              <w:t>3750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sz w:val="14"/>
                <w:szCs w:val="14"/>
                <w:lang w:val="ru-RU"/>
              </w:rPr>
              <w:t>750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50576" w:rsidRPr="00650576" w:rsidRDefault="00650576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sz w:val="14"/>
                <w:szCs w:val="14"/>
                <w:lang w:val="ru-RU"/>
              </w:rPr>
              <w:t>4500</w:t>
            </w:r>
          </w:p>
        </w:tc>
      </w:tr>
      <w:tr w:rsidR="00650576" w:rsidRPr="00B875DE" w:rsidTr="00C34707">
        <w:tc>
          <w:tcPr>
            <w:tcW w:w="13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576" w:rsidRPr="00B875DE" w:rsidRDefault="00650576" w:rsidP="006505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9585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576" w:rsidRPr="00B875DE" w:rsidRDefault="00650576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քանոն</w:t>
            </w:r>
          </w:p>
        </w:tc>
      </w:tr>
      <w:tr w:rsidR="00650576" w:rsidRPr="002C6063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576" w:rsidRPr="002C6063" w:rsidRDefault="00650576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576" w:rsidRPr="00564555" w:rsidRDefault="00650576" w:rsidP="00C34707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650576" w:rsidRPr="002C6063" w:rsidRDefault="00650576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650576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1666.67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650576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333.33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50576" w:rsidRPr="002C6063" w:rsidRDefault="00650576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650576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2000</w:t>
            </w:r>
          </w:p>
        </w:tc>
      </w:tr>
      <w:tr w:rsidR="00650576" w:rsidRPr="00B875DE" w:rsidTr="00C34707">
        <w:tc>
          <w:tcPr>
            <w:tcW w:w="13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576" w:rsidRPr="00B875DE" w:rsidRDefault="00650576" w:rsidP="006505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9585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576" w:rsidRPr="00B875DE" w:rsidRDefault="00650576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5057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մատիտ</w:t>
            </w:r>
          </w:p>
        </w:tc>
      </w:tr>
      <w:tr w:rsidR="00650576" w:rsidRPr="002C6063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576" w:rsidRPr="002C6063" w:rsidRDefault="00650576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576" w:rsidRPr="00564555" w:rsidRDefault="00650576" w:rsidP="00C34707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650576" w:rsidRPr="002C6063" w:rsidRDefault="00650576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/>
              </w:rPr>
              <w:t>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/>
              </w:rPr>
              <w:t>50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50576" w:rsidRPr="002C6063" w:rsidRDefault="00650576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ru-RU"/>
              </w:rPr>
              <w:t>300</w:t>
            </w:r>
          </w:p>
        </w:tc>
      </w:tr>
      <w:tr w:rsidR="00650576" w:rsidRPr="00B875DE" w:rsidTr="00C34707">
        <w:tc>
          <w:tcPr>
            <w:tcW w:w="13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576" w:rsidRPr="00B875DE" w:rsidRDefault="00650576" w:rsidP="006505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9585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576" w:rsidRPr="00B875DE" w:rsidRDefault="00650576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5057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թղթապանակ, ռեգիստր</w:t>
            </w:r>
          </w:p>
        </w:tc>
      </w:tr>
      <w:tr w:rsidR="00650576" w:rsidRPr="002C6063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576" w:rsidRPr="002C6063" w:rsidRDefault="00650576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576" w:rsidRPr="00564555" w:rsidRDefault="00650576" w:rsidP="00C34707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650576" w:rsidRPr="002C6063" w:rsidRDefault="00650576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650576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22708.33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650576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4541.67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50576" w:rsidRPr="002C6063" w:rsidRDefault="00650576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650576" w:rsidRPr="00650576" w:rsidRDefault="00650576" w:rsidP="00C34707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650576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27250</w:t>
            </w:r>
          </w:p>
        </w:tc>
      </w:tr>
      <w:tr w:rsidR="00650576" w:rsidRPr="00B875DE" w:rsidTr="00C34707">
        <w:tc>
          <w:tcPr>
            <w:tcW w:w="13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576" w:rsidRPr="00B875DE" w:rsidRDefault="00650576" w:rsidP="006505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9585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576" w:rsidRPr="00B875DE" w:rsidRDefault="00650576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5057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շտրիխներ</w:t>
            </w:r>
          </w:p>
        </w:tc>
      </w:tr>
      <w:tr w:rsidR="00650576" w:rsidRPr="002C6063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576" w:rsidRPr="002C6063" w:rsidRDefault="00650576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576" w:rsidRPr="00564555" w:rsidRDefault="00650576" w:rsidP="00C34707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564555">
              <w:rPr>
                <w:rFonts w:ascii="GHEA Grapalat" w:hAnsi="GHEA Grapalat"/>
                <w:b/>
                <w:sz w:val="14"/>
                <w:szCs w:val="14"/>
              </w:rPr>
              <w:t>«Սմարթլայն»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650576" w:rsidRPr="002C6063" w:rsidRDefault="00650576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0576">
              <w:rPr>
                <w:rFonts w:ascii="GHEA Grapalat" w:hAnsi="GHEA Grapalat"/>
                <w:b/>
                <w:sz w:val="14"/>
                <w:szCs w:val="14"/>
              </w:rPr>
              <w:t>1416.67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0576">
              <w:rPr>
                <w:rFonts w:ascii="GHEA Grapalat" w:hAnsi="GHEA Grapalat"/>
                <w:b/>
                <w:sz w:val="14"/>
                <w:szCs w:val="14"/>
              </w:rPr>
              <w:t>283.33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50576" w:rsidRPr="002C6063" w:rsidRDefault="00650576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650576" w:rsidRPr="00650576" w:rsidRDefault="00650576" w:rsidP="00C34707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0576">
              <w:rPr>
                <w:rFonts w:ascii="GHEA Grapalat" w:hAnsi="GHEA Grapalat"/>
                <w:b/>
                <w:sz w:val="14"/>
                <w:szCs w:val="14"/>
              </w:rPr>
              <w:t>1700</w:t>
            </w:r>
          </w:p>
        </w:tc>
      </w:tr>
      <w:tr w:rsidR="00650576" w:rsidRPr="00B875DE" w:rsidTr="00C34707">
        <w:tc>
          <w:tcPr>
            <w:tcW w:w="13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576" w:rsidRPr="00B875DE" w:rsidRDefault="00650576" w:rsidP="006505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9585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576" w:rsidRPr="00B875DE" w:rsidRDefault="00650576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5057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թուղթ նշումների համար, սոսնձվածքով</w:t>
            </w:r>
          </w:p>
        </w:tc>
      </w:tr>
      <w:tr w:rsidR="00650576" w:rsidRPr="002C6063" w:rsidTr="00C34707">
        <w:tc>
          <w:tcPr>
            <w:tcW w:w="13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576" w:rsidRPr="00650576" w:rsidRDefault="00650576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50576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90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576" w:rsidRPr="00650576" w:rsidRDefault="00650576" w:rsidP="00C34707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650576">
              <w:rPr>
                <w:rFonts w:ascii="GHEA Grapalat" w:hAnsi="GHEA Grapalat"/>
                <w:sz w:val="14"/>
                <w:szCs w:val="14"/>
              </w:rPr>
              <w:t>«Սմարթլայն»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650576" w:rsidRPr="002C6063" w:rsidRDefault="00650576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0576">
              <w:rPr>
                <w:rFonts w:ascii="GHEA Grapalat" w:hAnsi="GHEA Grapalat"/>
                <w:sz w:val="14"/>
                <w:szCs w:val="14"/>
              </w:rPr>
              <w:t>1666.67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650576" w:rsidRPr="00650576" w:rsidRDefault="00650576" w:rsidP="00C3470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0576">
              <w:rPr>
                <w:rFonts w:ascii="GHEA Grapalat" w:hAnsi="GHEA Grapalat"/>
                <w:sz w:val="14"/>
                <w:szCs w:val="14"/>
              </w:rPr>
              <w:t>333.33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650576" w:rsidRPr="002C6063" w:rsidRDefault="00650576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650576" w:rsidRPr="00650576" w:rsidRDefault="00650576" w:rsidP="00C3470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0576"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</w:tr>
      <w:tr w:rsidR="009D238F" w:rsidRPr="00BF7713" w:rsidTr="00C34707">
        <w:trPr>
          <w:trHeight w:val="290"/>
        </w:trPr>
        <w:tc>
          <w:tcPr>
            <w:tcW w:w="23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C64EB4" w:rsidRPr="00C64EB4">
              <w:rPr>
                <w:rFonts w:ascii="GHEA Grapalat" w:hAnsi="GHEA Grapalat"/>
                <w:sz w:val="14"/>
                <w:szCs w:val="14"/>
              </w:rPr>
              <w:t>N 10, N 12, N 13, N 14, N 19 և N 25 չափաբաժինների մասով «Սմարթլայն» ՍՊԸ-ի կողմից ներկայացված գնառաջարկը գերազանցել է տվյալ գնման առարկայի համար սահմանված նախահաշվային գինը: Հանձնաժողովի նիստում առաջարկված գների նվազեցման նպատակով մասնակցի հետ վարվել են բանակցություններ, ինչի արդյունքում «Սմարթլայն» ՍՊԸ-ի ներկայացուցիչը կատարել է գնառաջարկի իջեցում միայն N 25 չափաբաժնի համար (առաջարկելով 1900 ՀՀ դրամ) և ճանաչվել է առաջին տեղ զբաղեցրած մասնակից</w:t>
            </w:r>
          </w:p>
        </w:tc>
      </w:tr>
      <w:tr w:rsidR="009D238F" w:rsidRPr="00BF7713" w:rsidTr="00C34707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238F" w:rsidRPr="00BF7713" w:rsidTr="00C34707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238F" w:rsidRPr="00BF7713" w:rsidTr="00C34707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D238F" w:rsidRPr="00BF7713" w:rsidTr="00C34707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D238F" w:rsidRPr="00BF7713" w:rsidTr="00C34707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238F" w:rsidRPr="00BF7713" w:rsidTr="00C34707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238F" w:rsidRPr="00BF7713" w:rsidTr="00C34707">
        <w:trPr>
          <w:trHeight w:val="344"/>
        </w:trPr>
        <w:tc>
          <w:tcPr>
            <w:tcW w:w="2403" w:type="dxa"/>
            <w:gridSpan w:val="9"/>
            <w:vMerge w:val="restart"/>
            <w:shd w:val="clear" w:color="auto" w:fill="auto"/>
            <w:vAlign w:val="center"/>
          </w:tcPr>
          <w:p w:rsidR="009D238F" w:rsidRPr="00BF7713" w:rsidRDefault="009D238F" w:rsidP="00C347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238F" w:rsidRPr="00BF7713" w:rsidTr="00C34707">
        <w:trPr>
          <w:trHeight w:val="344"/>
        </w:trPr>
        <w:tc>
          <w:tcPr>
            <w:tcW w:w="240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238F" w:rsidRPr="00BF7713" w:rsidTr="00C34707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238F" w:rsidRPr="00BF7713" w:rsidTr="00C34707">
        <w:trPr>
          <w:trHeight w:val="346"/>
        </w:trPr>
        <w:tc>
          <w:tcPr>
            <w:tcW w:w="47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2616FE" w:rsidRDefault="009D238F" w:rsidP="00C347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2C6063" w:rsidRDefault="00C64EB4" w:rsidP="00C347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  <w:r w:rsidR="009D238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սեպտեմբերի 2017թ.</w:t>
            </w:r>
          </w:p>
        </w:tc>
      </w:tr>
      <w:tr w:rsidR="009D238F" w:rsidRPr="00BF7713" w:rsidTr="00C34707">
        <w:trPr>
          <w:trHeight w:val="92"/>
        </w:trPr>
        <w:tc>
          <w:tcPr>
            <w:tcW w:w="4746" w:type="dxa"/>
            <w:gridSpan w:val="19"/>
            <w:vMerge w:val="restart"/>
            <w:shd w:val="clear" w:color="auto" w:fill="auto"/>
            <w:vAlign w:val="center"/>
          </w:tcPr>
          <w:p w:rsidR="009D238F" w:rsidRPr="00F50FBC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64EB4" w:rsidRPr="00C64EB4" w:rsidTr="006A5127">
        <w:trPr>
          <w:trHeight w:val="92"/>
        </w:trPr>
        <w:tc>
          <w:tcPr>
            <w:tcW w:w="474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EB4" w:rsidRPr="00F50FBC" w:rsidRDefault="00C64EB4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EB4" w:rsidRPr="00C64EB4" w:rsidRDefault="00C64EB4" w:rsidP="00C64EB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4E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անգործության ժամկետը կիրառելի չէ, քանի որ հայտ է ներկայացրել միայն մեկ մասնակից </w:t>
            </w:r>
          </w:p>
        </w:tc>
      </w:tr>
      <w:tr w:rsidR="009D238F" w:rsidRPr="00BF7713" w:rsidTr="00C34707">
        <w:trPr>
          <w:trHeight w:val="344"/>
        </w:trPr>
        <w:tc>
          <w:tcPr>
            <w:tcW w:w="7861" w:type="dxa"/>
            <w:gridSpan w:val="3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38F" w:rsidRPr="002616FE" w:rsidRDefault="009D238F" w:rsidP="00C3470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9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D238F" w:rsidRPr="002616FE" w:rsidRDefault="00C64EB4" w:rsidP="00C347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  <w:r w:rsidR="009D238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սեպտեմբերի 2017թ.</w:t>
            </w:r>
          </w:p>
        </w:tc>
      </w:tr>
      <w:tr w:rsidR="009D238F" w:rsidRPr="00BF7713" w:rsidTr="00C34707">
        <w:trPr>
          <w:trHeight w:val="344"/>
        </w:trPr>
        <w:tc>
          <w:tcPr>
            <w:tcW w:w="47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2616FE" w:rsidRDefault="00C64EB4" w:rsidP="00C64EB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="009D238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հոկ</w:t>
            </w:r>
            <w:r w:rsidR="009D238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տեմբերի 2017թ.</w:t>
            </w:r>
          </w:p>
        </w:tc>
      </w:tr>
      <w:tr w:rsidR="009D238F" w:rsidRPr="00BF7713" w:rsidTr="00C34707">
        <w:trPr>
          <w:trHeight w:val="344"/>
        </w:trPr>
        <w:tc>
          <w:tcPr>
            <w:tcW w:w="47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Default="009D238F" w:rsidP="00C347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2616FE" w:rsidRDefault="00C64EB4" w:rsidP="00C3470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 հոկտեմբերի 2017թ.</w:t>
            </w:r>
          </w:p>
        </w:tc>
      </w:tr>
      <w:tr w:rsidR="009D238F" w:rsidRPr="00BF7713" w:rsidTr="00C34707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238F" w:rsidRPr="00BF7713" w:rsidTr="00C34707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5" w:type="dxa"/>
            <w:gridSpan w:val="5"/>
            <w:vMerge w:val="restart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52" w:type="dxa"/>
            <w:gridSpan w:val="43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D238F" w:rsidRPr="00BF7713" w:rsidTr="00C34707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3" w:type="dxa"/>
            <w:gridSpan w:val="15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D238F" w:rsidRPr="00BF7713" w:rsidTr="00C34707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3" w:type="dxa"/>
            <w:gridSpan w:val="15"/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D238F" w:rsidRPr="00BF7713" w:rsidTr="00C34707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64EB4" w:rsidRPr="000125A7" w:rsidTr="00C34707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C64EB4" w:rsidRPr="000125A7" w:rsidRDefault="00C64EB4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64EB4">
              <w:rPr>
                <w:rFonts w:ascii="GHEA Grapalat" w:hAnsi="GHEA Grapalat" w:cs="Sylfaen"/>
                <w:sz w:val="14"/>
                <w:szCs w:val="14"/>
              </w:rPr>
              <w:t>N 4, N 7, N 8, N 9, N 15-18, N 20-23 և N 25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C64EB4" w:rsidRPr="00650576" w:rsidRDefault="00C64EB4" w:rsidP="00C64EB4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0576">
              <w:rPr>
                <w:rFonts w:ascii="GHEA Grapalat" w:hAnsi="GHEA Grapalat"/>
                <w:sz w:val="14"/>
                <w:szCs w:val="14"/>
              </w:rPr>
              <w:t>«Սմարթլայն» ՍՊԸ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C64EB4" w:rsidRPr="000125A7" w:rsidRDefault="00C64EB4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64EB4">
              <w:rPr>
                <w:rFonts w:ascii="GHEA Grapalat" w:hAnsi="GHEA Grapalat"/>
                <w:sz w:val="14"/>
                <w:szCs w:val="14"/>
                <w:lang w:val="hy-AM"/>
              </w:rPr>
              <w:t>ԳՀԱՊՁԲ-ԳՊՁ-ՁԻԱՀ-17/2-1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C64EB4" w:rsidRPr="000125A7" w:rsidRDefault="00C64EB4" w:rsidP="00C64EB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հոկ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տեմբերի 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64EB4" w:rsidRPr="000125A7" w:rsidRDefault="00C64EB4" w:rsidP="00C64EB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Պայմանագիրը կնքելուց հետո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0 օրացուցային օրվա ընթացքում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64EB4" w:rsidRPr="000125A7" w:rsidRDefault="00C64EB4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C64EB4" w:rsidRPr="000125A7" w:rsidRDefault="00C64EB4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1" w:type="dxa"/>
            <w:gridSpan w:val="8"/>
            <w:shd w:val="clear" w:color="auto" w:fill="auto"/>
            <w:vAlign w:val="center"/>
          </w:tcPr>
          <w:p w:rsidR="00C64EB4" w:rsidRPr="000125A7" w:rsidRDefault="00C64EB4" w:rsidP="00C347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64EB4">
              <w:rPr>
                <w:rFonts w:ascii="GHEA Grapalat" w:hAnsi="GHEA Grapalat" w:cs="Sylfaen"/>
                <w:sz w:val="14"/>
                <w:szCs w:val="14"/>
                <w:lang w:val="ru-RU"/>
              </w:rPr>
              <w:t>134940 (մեկ հարյուր երեսունչորս հազար ինը հարյուր քառասուն)</w:t>
            </w:r>
          </w:p>
        </w:tc>
      </w:tr>
      <w:tr w:rsidR="009D238F" w:rsidRPr="002C6063" w:rsidTr="00C34707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9D238F" w:rsidRPr="002C606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2C606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9D238F" w:rsidRPr="00BF7713" w:rsidTr="00C34707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64EB4" w:rsidRPr="000125A7" w:rsidTr="00C34707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EB4" w:rsidRPr="000125A7" w:rsidRDefault="00C64EB4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25A7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EB4" w:rsidRPr="00650576" w:rsidRDefault="00C64EB4" w:rsidP="00C3470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0576">
              <w:rPr>
                <w:rFonts w:ascii="GHEA Grapalat" w:hAnsi="GHEA Grapalat"/>
                <w:sz w:val="14"/>
                <w:szCs w:val="14"/>
              </w:rPr>
              <w:t>«Սմարթլայն» ՍՊԸ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EB4" w:rsidRPr="00C64EB4" w:rsidRDefault="00C64EB4" w:rsidP="00C3470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EB4">
              <w:rPr>
                <w:rFonts w:ascii="GHEA Grapalat" w:hAnsi="GHEA Grapalat"/>
                <w:sz w:val="14"/>
                <w:szCs w:val="14"/>
              </w:rPr>
              <w:t>ք.Երևան, Վարդանանց 110, հեռ. 55-84-83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EB4" w:rsidRPr="00C64EB4" w:rsidRDefault="00C64EB4" w:rsidP="00C3470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EB4">
              <w:rPr>
                <w:rFonts w:ascii="GHEA Grapalat" w:hAnsi="GHEA Grapalat"/>
                <w:sz w:val="14"/>
                <w:szCs w:val="14"/>
              </w:rPr>
              <w:t>ssmartline@mail.ru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EB4" w:rsidRPr="000125A7" w:rsidRDefault="00C64EB4" w:rsidP="00C34707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EB4">
              <w:rPr>
                <w:rFonts w:ascii="GHEA Grapalat" w:hAnsi="GHEA Grapalat"/>
                <w:sz w:val="14"/>
                <w:szCs w:val="14"/>
              </w:rPr>
              <w:t>«Հայէկոնոմբանկ» ԲԲԸ</w:t>
            </w:r>
          </w:p>
          <w:p w:rsidR="00C64EB4" w:rsidRPr="000125A7" w:rsidRDefault="00C64EB4" w:rsidP="00C34707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0125A7">
              <w:rPr>
                <w:rFonts w:ascii="GHEA Grapalat" w:hAnsi="GHEA Grapalat" w:cs="Times Armenian"/>
                <w:sz w:val="14"/>
                <w:szCs w:val="14"/>
              </w:rPr>
              <w:t>/</w:t>
            </w:r>
            <w:r w:rsidRPr="000125A7">
              <w:rPr>
                <w:rFonts w:ascii="GHEA Grapalat" w:hAnsi="GHEA Grapalat" w:cs="Sylfaen"/>
                <w:sz w:val="14"/>
                <w:szCs w:val="14"/>
              </w:rPr>
              <w:t xml:space="preserve">Հ </w:t>
            </w:r>
            <w:r w:rsidRPr="00C64EB4">
              <w:rPr>
                <w:rFonts w:ascii="GHEA Grapalat" w:hAnsi="GHEA Grapalat" w:cs="Sylfaen"/>
                <w:sz w:val="14"/>
                <w:szCs w:val="14"/>
              </w:rPr>
              <w:t>163007031509</w:t>
            </w:r>
          </w:p>
        </w:tc>
        <w:tc>
          <w:tcPr>
            <w:tcW w:w="20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EB4" w:rsidRPr="000125A7" w:rsidRDefault="00C64EB4" w:rsidP="00C347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125A7">
              <w:rPr>
                <w:rFonts w:ascii="GHEA Grapalat" w:hAnsi="GHEA Grapalat"/>
                <w:sz w:val="14"/>
                <w:szCs w:val="14"/>
                <w:lang w:val="hy-AM"/>
              </w:rPr>
              <w:t xml:space="preserve">ՀՎՀՀ </w:t>
            </w:r>
            <w:r w:rsidRPr="00C64EB4">
              <w:rPr>
                <w:rFonts w:ascii="GHEA Grapalat" w:hAnsi="GHEA Grapalat"/>
                <w:sz w:val="14"/>
                <w:szCs w:val="14"/>
                <w:lang w:val="hy-AM"/>
              </w:rPr>
              <w:t>01548908</w:t>
            </w:r>
          </w:p>
        </w:tc>
      </w:tr>
      <w:tr w:rsidR="009D238F" w:rsidRPr="00BF7713" w:rsidTr="00C34707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238F" w:rsidRPr="00BF7713" w:rsidTr="00C34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38F" w:rsidRPr="00C64EB4" w:rsidRDefault="009D238F" w:rsidP="00C64EB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C64EB4" w:rsidRPr="00C64EB4">
              <w:rPr>
                <w:rFonts w:ascii="GHEA Grapalat" w:hAnsi="GHEA Grapalat"/>
                <w:sz w:val="14"/>
                <w:szCs w:val="14"/>
                <w:lang w:val="hy-AM"/>
              </w:rPr>
              <w:t>N 1-3, N 5, N 6, N 11, N 24, N 26 և N 27 չափաբաժինների մասով գնումը հայտարար</w:t>
            </w:r>
            <w:r w:rsidR="00C64EB4">
              <w:rPr>
                <w:rFonts w:ascii="GHEA Grapalat" w:hAnsi="GHEA Grapalat"/>
                <w:sz w:val="14"/>
                <w:szCs w:val="14"/>
                <w:lang w:val="ru-RU"/>
              </w:rPr>
              <w:t>վ</w:t>
            </w:r>
            <w:r w:rsidR="00C64EB4" w:rsidRPr="00C64EB4">
              <w:rPr>
                <w:rFonts w:ascii="GHEA Grapalat" w:hAnsi="GHEA Grapalat"/>
                <w:sz w:val="14"/>
                <w:szCs w:val="14"/>
                <w:lang w:val="hy-AM"/>
              </w:rPr>
              <w:t>ել</w:t>
            </w:r>
            <w:r w:rsidR="00C64EB4" w:rsidRPr="00C64EB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64EB4">
              <w:rPr>
                <w:rFonts w:ascii="GHEA Grapalat" w:hAnsi="GHEA Grapalat"/>
                <w:sz w:val="14"/>
                <w:szCs w:val="14"/>
                <w:lang w:val="ru-RU"/>
              </w:rPr>
              <w:t>է</w:t>
            </w:r>
            <w:r w:rsidR="00C64EB4" w:rsidRPr="00C64EB4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չկայացած՝ մասնակիցների կողմից գնային առաջարկ ներկայացված չլինելու պատճառով:</w:t>
            </w:r>
            <w:r w:rsidR="00C64EB4" w:rsidRPr="00C64EB4">
              <w:rPr>
                <w:rFonts w:ascii="GHEA Grapalat" w:hAnsi="GHEA Grapalat"/>
                <w:sz w:val="14"/>
                <w:szCs w:val="14"/>
              </w:rPr>
              <w:t xml:space="preserve"> N 10, N 12, N 13, N 14, N 19 չափաբաժինների մասով գնումը հայտարար</w:t>
            </w:r>
            <w:r w:rsidR="00C64EB4">
              <w:rPr>
                <w:rFonts w:ascii="GHEA Grapalat" w:hAnsi="GHEA Grapalat"/>
                <w:sz w:val="14"/>
                <w:szCs w:val="14"/>
                <w:lang w:val="ru-RU"/>
              </w:rPr>
              <w:t>վ</w:t>
            </w:r>
            <w:r w:rsidR="00C64EB4" w:rsidRPr="00C64EB4">
              <w:rPr>
                <w:rFonts w:ascii="GHEA Grapalat" w:hAnsi="GHEA Grapalat"/>
                <w:sz w:val="14"/>
                <w:szCs w:val="14"/>
              </w:rPr>
              <w:t xml:space="preserve">ել </w:t>
            </w:r>
            <w:r w:rsidR="00C64EB4">
              <w:rPr>
                <w:rFonts w:ascii="GHEA Grapalat" w:hAnsi="GHEA Grapalat"/>
                <w:sz w:val="14"/>
                <w:szCs w:val="14"/>
                <w:lang w:val="ru-RU"/>
              </w:rPr>
              <w:t>է</w:t>
            </w:r>
            <w:r w:rsidR="00C64EB4" w:rsidRPr="00C64EB4">
              <w:rPr>
                <w:rFonts w:ascii="GHEA Grapalat" w:hAnsi="GHEA Grapalat"/>
                <w:sz w:val="14"/>
                <w:szCs w:val="14"/>
              </w:rPr>
              <w:t xml:space="preserve"> չկայացած, քանի որ ներկայացված գնառաջարկը գերազանցել է գնման առարկաների համար սահմանված նախահաշվային գները:</w:t>
            </w:r>
          </w:p>
        </w:tc>
      </w:tr>
      <w:tr w:rsidR="009D238F" w:rsidRPr="00BF7713" w:rsidTr="00C34707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238F" w:rsidRPr="00BF7713" w:rsidTr="00C34707">
        <w:trPr>
          <w:trHeight w:val="475"/>
        </w:trPr>
        <w:tc>
          <w:tcPr>
            <w:tcW w:w="254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3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9D238F" w:rsidRPr="00C64EB4" w:rsidRDefault="00C64EB4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4EB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ընթացակարգի հրավերը, էլեկտրոնային եղանակով, միաժամանակյա ծանուցմամբ ուղարկվել է հնարավոր մասնակիցներին և սահմանված կարգով հրապարակվել է տեղեկագրում</w:t>
            </w:r>
          </w:p>
        </w:tc>
      </w:tr>
      <w:tr w:rsidR="009D238F" w:rsidRPr="00BF7713" w:rsidTr="00C34707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D238F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238F" w:rsidRPr="00BF7713" w:rsidTr="00C34707">
        <w:trPr>
          <w:trHeight w:val="427"/>
        </w:trPr>
        <w:tc>
          <w:tcPr>
            <w:tcW w:w="25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F046C2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 գործողություններ չեն հայտնաբերվել</w:t>
            </w:r>
          </w:p>
        </w:tc>
      </w:tr>
      <w:tr w:rsidR="009D238F" w:rsidRPr="00BF7713" w:rsidTr="00C34707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238F" w:rsidRPr="00BF7713" w:rsidTr="00C34707">
        <w:trPr>
          <w:trHeight w:val="427"/>
        </w:trPr>
        <w:tc>
          <w:tcPr>
            <w:tcW w:w="25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F046C2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 չեն եղել</w:t>
            </w:r>
          </w:p>
        </w:tc>
      </w:tr>
      <w:tr w:rsidR="009D238F" w:rsidRPr="00BF7713" w:rsidTr="00C34707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238F" w:rsidRPr="00BF7713" w:rsidTr="00C34707">
        <w:trPr>
          <w:trHeight w:val="427"/>
        </w:trPr>
        <w:tc>
          <w:tcPr>
            <w:tcW w:w="25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238F" w:rsidRPr="00BF7713" w:rsidTr="00C34707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9D238F" w:rsidRPr="00BF7713" w:rsidRDefault="009D238F" w:rsidP="00C347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238F" w:rsidRPr="00BF7713" w:rsidTr="00C34707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9D238F" w:rsidRPr="00BF7713" w:rsidRDefault="009D238F" w:rsidP="00C347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238F" w:rsidRPr="00BF7713" w:rsidTr="00C34707">
        <w:trPr>
          <w:trHeight w:val="47"/>
        </w:trPr>
        <w:tc>
          <w:tcPr>
            <w:tcW w:w="31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38F" w:rsidRPr="00BF7713" w:rsidRDefault="009D238F" w:rsidP="00C347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D238F" w:rsidRPr="00BF7713" w:rsidTr="00C34707">
        <w:trPr>
          <w:trHeight w:val="47"/>
        </w:trPr>
        <w:tc>
          <w:tcPr>
            <w:tcW w:w="3100" w:type="dxa"/>
            <w:gridSpan w:val="11"/>
            <w:shd w:val="clear" w:color="auto" w:fill="auto"/>
            <w:vAlign w:val="center"/>
          </w:tcPr>
          <w:p w:rsidR="009D238F" w:rsidRPr="00796447" w:rsidRDefault="00C64EB4" w:rsidP="00C64EB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Գևորգ Խան</w:t>
            </w:r>
            <w:r w:rsidR="009D238F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ո</w:t>
            </w:r>
            <w:r w:rsidR="009D238F" w:rsidRPr="00796447">
              <w:rPr>
                <w:rFonts w:ascii="GHEA Grapalat" w:hAnsi="GHEA Grapalat"/>
                <w:bCs/>
                <w:sz w:val="18"/>
                <w:szCs w:val="18"/>
              </w:rPr>
              <w:t>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9D238F" w:rsidRPr="00796447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  <w:tc>
          <w:tcPr>
            <w:tcW w:w="3897" w:type="dxa"/>
            <w:gridSpan w:val="20"/>
            <w:shd w:val="clear" w:color="auto" w:fill="auto"/>
            <w:vAlign w:val="center"/>
          </w:tcPr>
          <w:p w:rsidR="009D238F" w:rsidRPr="00796447" w:rsidRDefault="009D238F" w:rsidP="00C3470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gnumner@armaids.am</w:t>
            </w:r>
          </w:p>
        </w:tc>
      </w:tr>
    </w:tbl>
    <w:p w:rsidR="009D238F" w:rsidRDefault="009D238F" w:rsidP="009D238F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9D238F" w:rsidRPr="00796447" w:rsidRDefault="009D238F" w:rsidP="009D238F">
      <w:pPr>
        <w:pStyle w:val="BodyTextIndent3"/>
        <w:spacing w:after="240"/>
        <w:ind w:firstLine="0"/>
        <w:rPr>
          <w:lang w:val="af-ZA"/>
        </w:rPr>
      </w:pPr>
      <w:r w:rsidRPr="00F046C2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F046C2">
        <w:rPr>
          <w:rFonts w:ascii="GHEA Grapalat" w:hAnsi="GHEA Grapalat"/>
          <w:sz w:val="20"/>
          <w:u w:val="none"/>
          <w:lang w:val="af-ZA"/>
        </w:rPr>
        <w:t xml:space="preserve">` </w:t>
      </w:r>
      <w:r w:rsidRPr="00F046C2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տական կենտրոն» ՊՈԱԿ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</w:t>
      </w:r>
      <w:r w:rsidR="00C64EB4">
        <w:rPr>
          <w:rFonts w:ascii="GHEA Grapalat" w:hAnsi="GHEA Grapalat" w:cs="Sylfaen"/>
          <w:sz w:val="20"/>
          <w:u w:val="none"/>
          <w:lang w:val="af-ZA"/>
        </w:rPr>
        <w:tab/>
      </w:r>
      <w:r w:rsidR="00C64EB4">
        <w:rPr>
          <w:rFonts w:ascii="GHEA Grapalat" w:hAnsi="GHEA Grapalat" w:cs="Sylfaen"/>
          <w:sz w:val="20"/>
          <w:u w:val="none"/>
          <w:lang w:val="af-ZA"/>
        </w:rPr>
        <w:tab/>
      </w:r>
      <w:r w:rsidR="00C64EB4">
        <w:rPr>
          <w:rFonts w:ascii="GHEA Grapalat" w:hAnsi="GHEA Grapalat" w:cs="Sylfaen"/>
          <w:sz w:val="20"/>
          <w:u w:val="none"/>
          <w:lang w:val="af-ZA"/>
        </w:rPr>
        <w:tab/>
      </w:r>
      <w:r w:rsidR="00C64EB4">
        <w:rPr>
          <w:rFonts w:ascii="GHEA Grapalat" w:hAnsi="GHEA Grapalat" w:cs="Sylfaen"/>
          <w:sz w:val="20"/>
          <w:u w:val="none"/>
          <w:lang w:val="af-ZA"/>
        </w:rPr>
        <w:tab/>
      </w:r>
      <w:r w:rsidR="00C64EB4">
        <w:rPr>
          <w:rFonts w:ascii="GHEA Grapalat" w:hAnsi="GHEA Grapalat" w:cs="Sylfaen"/>
          <w:sz w:val="20"/>
          <w:u w:val="none"/>
          <w:lang w:val="af-ZA"/>
        </w:rPr>
        <w:tab/>
      </w:r>
      <w:r w:rsidR="00C64EB4">
        <w:rPr>
          <w:rFonts w:ascii="GHEA Grapalat" w:hAnsi="GHEA Grapalat" w:cs="Sylfaen"/>
          <w:sz w:val="20"/>
          <w:u w:val="none"/>
          <w:lang w:val="af-ZA"/>
        </w:rPr>
        <w:tab/>
      </w:r>
      <w:r w:rsidR="00C64EB4">
        <w:rPr>
          <w:rFonts w:ascii="GHEA Grapalat" w:hAnsi="GHEA Grapalat" w:cs="Sylfaen"/>
          <w:sz w:val="20"/>
          <w:u w:val="none"/>
          <w:lang w:val="af-ZA"/>
        </w:rPr>
        <w:tab/>
      </w:r>
      <w:r w:rsidR="00C64EB4">
        <w:rPr>
          <w:rFonts w:ascii="GHEA Grapalat" w:hAnsi="GHEA Grapalat" w:cs="Sylfaen"/>
          <w:sz w:val="20"/>
          <w:u w:val="none"/>
          <w:lang w:val="af-ZA"/>
        </w:rPr>
        <w:tab/>
      </w:r>
      <w:r w:rsidR="00C64EB4">
        <w:rPr>
          <w:rFonts w:ascii="GHEA Grapalat" w:hAnsi="GHEA Grapalat" w:cs="Sylfaen"/>
          <w:sz w:val="20"/>
          <w:u w:val="none"/>
          <w:lang w:val="af-ZA"/>
        </w:rPr>
        <w:tab/>
      </w:r>
      <w:r w:rsidR="00C64EB4">
        <w:rPr>
          <w:rFonts w:ascii="GHEA Grapalat" w:hAnsi="GHEA Grapalat" w:cs="Sylfaen"/>
          <w:sz w:val="20"/>
          <w:u w:val="none"/>
          <w:lang w:val="af-ZA"/>
        </w:rPr>
        <w:tab/>
      </w:r>
      <w:r w:rsidR="00C64EB4">
        <w:rPr>
          <w:rFonts w:ascii="GHEA Grapalat" w:hAnsi="GHEA Grapalat" w:cs="Sylfaen"/>
          <w:sz w:val="20"/>
          <w:u w:val="none"/>
          <w:lang w:val="af-ZA"/>
        </w:rPr>
        <w:tab/>
      </w:r>
      <w:r w:rsidR="00C64EB4">
        <w:rPr>
          <w:rFonts w:ascii="GHEA Grapalat" w:hAnsi="GHEA Grapalat" w:cs="Sylfaen"/>
          <w:sz w:val="20"/>
          <w:u w:val="none"/>
          <w:lang w:val="af-ZA"/>
        </w:rPr>
        <w:tab/>
        <w:t xml:space="preserve">    </w:t>
      </w:r>
      <w:r w:rsidR="00C64EB4" w:rsidRPr="00C64EB4">
        <w:rPr>
          <w:rFonts w:ascii="GHEA Grapalat" w:hAnsi="GHEA Grapalat" w:cs="Sylfaen"/>
          <w:sz w:val="20"/>
          <w:u w:val="none"/>
          <w:lang w:val="af-ZA"/>
        </w:rPr>
        <w:t>04</w:t>
      </w:r>
      <w:r w:rsidRPr="00F046C2">
        <w:rPr>
          <w:rFonts w:ascii="GHEA Grapalat" w:hAnsi="GHEA Grapalat" w:cs="Sylfaen"/>
          <w:sz w:val="20"/>
          <w:u w:val="none"/>
          <w:lang w:val="af-ZA"/>
        </w:rPr>
        <w:t>.</w:t>
      </w:r>
      <w:r w:rsidR="00C64EB4" w:rsidRPr="00C64EB4">
        <w:rPr>
          <w:rFonts w:ascii="GHEA Grapalat" w:hAnsi="GHEA Grapalat" w:cs="Sylfaen"/>
          <w:sz w:val="20"/>
          <w:u w:val="none"/>
          <w:lang w:val="af-ZA"/>
        </w:rPr>
        <w:t>1</w:t>
      </w:r>
      <w:r w:rsidRPr="000125A7">
        <w:rPr>
          <w:rFonts w:ascii="GHEA Grapalat" w:hAnsi="GHEA Grapalat" w:cs="Sylfaen"/>
          <w:sz w:val="20"/>
          <w:u w:val="none"/>
          <w:lang w:val="af-ZA"/>
        </w:rPr>
        <w:t>0</w:t>
      </w:r>
      <w:r w:rsidRPr="00F046C2">
        <w:rPr>
          <w:rFonts w:ascii="GHEA Grapalat" w:hAnsi="GHEA Grapalat" w:cs="Sylfaen"/>
          <w:sz w:val="20"/>
          <w:u w:val="none"/>
          <w:lang w:val="af-ZA"/>
        </w:rPr>
        <w:t>.201</w:t>
      </w:r>
      <w:r w:rsidRPr="000125A7">
        <w:rPr>
          <w:rFonts w:ascii="GHEA Grapalat" w:hAnsi="GHEA Grapalat" w:cs="Sylfaen"/>
          <w:sz w:val="20"/>
          <w:u w:val="none"/>
          <w:lang w:val="af-ZA"/>
        </w:rPr>
        <w:t>7</w:t>
      </w:r>
      <w:r w:rsidRPr="00F046C2">
        <w:rPr>
          <w:rFonts w:ascii="GHEA Grapalat" w:hAnsi="GHEA Grapalat" w:cs="Sylfaen"/>
          <w:sz w:val="20"/>
          <w:u w:val="none"/>
          <w:lang w:val="ru-RU"/>
        </w:rPr>
        <w:t>թ</w:t>
      </w:r>
      <w:r w:rsidRPr="00796447">
        <w:rPr>
          <w:rFonts w:ascii="GHEA Grapalat" w:hAnsi="GHEA Grapalat" w:cs="Sylfaen"/>
          <w:sz w:val="20"/>
          <w:u w:val="none"/>
          <w:lang w:val="af-ZA"/>
        </w:rPr>
        <w:t>.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                                                      </w:t>
      </w:r>
    </w:p>
    <w:p w:rsidR="009D238F" w:rsidRPr="000125A7" w:rsidRDefault="009D238F" w:rsidP="009D238F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96594" w:rsidRPr="009D238F" w:rsidRDefault="00396594">
      <w:pPr>
        <w:rPr>
          <w:lang w:val="af-ZA"/>
        </w:rPr>
      </w:pPr>
    </w:p>
    <w:sectPr w:rsidR="00396594" w:rsidRPr="009D238F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5E3" w:rsidRDefault="00B825E3" w:rsidP="009D238F">
      <w:r>
        <w:separator/>
      </w:r>
    </w:p>
  </w:endnote>
  <w:endnote w:type="continuationSeparator" w:id="0">
    <w:p w:rsidR="00B825E3" w:rsidRDefault="00B825E3" w:rsidP="009D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063" w:rsidRDefault="005772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147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6063" w:rsidRDefault="00B825E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3BB" w:rsidRDefault="005772D3">
    <w:pPr>
      <w:pStyle w:val="Footer"/>
      <w:jc w:val="center"/>
    </w:pPr>
    <w:r>
      <w:fldChar w:fldCharType="begin"/>
    </w:r>
    <w:r w:rsidR="0011471A">
      <w:instrText xml:space="preserve"> PAGE   \* MERGEFORMAT </w:instrText>
    </w:r>
    <w:r>
      <w:fldChar w:fldCharType="separate"/>
    </w:r>
    <w:r w:rsidR="0062657E">
      <w:rPr>
        <w:noProof/>
      </w:rPr>
      <w:t>1</w:t>
    </w:r>
    <w:r>
      <w:fldChar w:fldCharType="end"/>
    </w:r>
  </w:p>
  <w:p w:rsidR="002C6063" w:rsidRDefault="00B825E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5E3" w:rsidRDefault="00B825E3" w:rsidP="009D238F">
      <w:r>
        <w:separator/>
      </w:r>
    </w:p>
  </w:footnote>
  <w:footnote w:type="continuationSeparator" w:id="0">
    <w:p w:rsidR="00B825E3" w:rsidRDefault="00B825E3" w:rsidP="009D238F">
      <w:r>
        <w:continuationSeparator/>
      </w:r>
    </w:p>
  </w:footnote>
  <w:footnote w:id="1">
    <w:p w:rsidR="009D238F" w:rsidRPr="00541A77" w:rsidRDefault="009D238F" w:rsidP="009D238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D238F" w:rsidRPr="002D0BF6" w:rsidRDefault="009D238F" w:rsidP="009D23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D238F" w:rsidRPr="002D0BF6" w:rsidRDefault="009D238F" w:rsidP="009D23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D238F" w:rsidRPr="00EB00B9" w:rsidRDefault="009D238F" w:rsidP="009D238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9D238F" w:rsidRPr="002D0BF6" w:rsidRDefault="009D238F" w:rsidP="009D23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D238F" w:rsidRPr="002D0BF6" w:rsidRDefault="009D238F" w:rsidP="009D23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D238F" w:rsidRPr="002D0BF6" w:rsidRDefault="009D238F" w:rsidP="009D23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D238F" w:rsidRPr="002D0BF6" w:rsidRDefault="009D238F" w:rsidP="009D23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D238F" w:rsidRPr="00C868EC" w:rsidRDefault="009D238F" w:rsidP="009D23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D238F" w:rsidRPr="00871366" w:rsidRDefault="009D238F" w:rsidP="009D23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D238F" w:rsidRPr="002D0BF6" w:rsidRDefault="009D238F" w:rsidP="009D238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8F"/>
    <w:rsid w:val="0011471A"/>
    <w:rsid w:val="0028092C"/>
    <w:rsid w:val="00396594"/>
    <w:rsid w:val="00564555"/>
    <w:rsid w:val="005772D3"/>
    <w:rsid w:val="0062657E"/>
    <w:rsid w:val="00650576"/>
    <w:rsid w:val="006546F8"/>
    <w:rsid w:val="009D238F"/>
    <w:rsid w:val="00B825E3"/>
    <w:rsid w:val="00C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D238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9D238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9D238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9D238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D238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9D238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9D238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D238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D238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238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D23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D238F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D23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D23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D23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D23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D238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D23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9D238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D238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D238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9D238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D238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9D238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D238F"/>
    <w:pPr>
      <w:ind w:left="240" w:hanging="240"/>
    </w:pPr>
  </w:style>
  <w:style w:type="paragraph" w:styleId="Header">
    <w:name w:val="header"/>
    <w:basedOn w:val="Normal"/>
    <w:link w:val="HeaderChar"/>
    <w:rsid w:val="009D238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9D23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D238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D238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D238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9D23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D238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D238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D238F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9D23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D238F"/>
  </w:style>
  <w:style w:type="paragraph" w:styleId="Footer">
    <w:name w:val="footer"/>
    <w:basedOn w:val="Normal"/>
    <w:link w:val="FooterChar"/>
    <w:uiPriority w:val="99"/>
    <w:rsid w:val="009D238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D23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D2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D238F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D238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D23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D238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9D238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9D238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D238F"/>
    <w:rPr>
      <w:color w:val="0000FF"/>
      <w:u w:val="single"/>
    </w:rPr>
  </w:style>
  <w:style w:type="paragraph" w:styleId="BlockText">
    <w:name w:val="Block Text"/>
    <w:basedOn w:val="Normal"/>
    <w:rsid w:val="009D238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D238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9D238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9D238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9D2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D23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D238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23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D2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23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D238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9D238F"/>
    <w:rPr>
      <w:vertAlign w:val="superscript"/>
    </w:rPr>
  </w:style>
  <w:style w:type="paragraph" w:styleId="NormalWeb">
    <w:name w:val="Normal (Web)"/>
    <w:basedOn w:val="Normal"/>
    <w:rsid w:val="009D238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D23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3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D238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9D238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9D238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9D238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D238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9D238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9D238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D238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D238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238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D23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D238F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D23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D23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D23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D23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D238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D23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9D238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D238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D238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9D238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D238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9D238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D238F"/>
    <w:pPr>
      <w:ind w:left="240" w:hanging="240"/>
    </w:pPr>
  </w:style>
  <w:style w:type="paragraph" w:styleId="Header">
    <w:name w:val="header"/>
    <w:basedOn w:val="Normal"/>
    <w:link w:val="HeaderChar"/>
    <w:rsid w:val="009D238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9D23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D238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D238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D238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9D23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D238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D238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D238F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9D23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D238F"/>
  </w:style>
  <w:style w:type="paragraph" w:styleId="Footer">
    <w:name w:val="footer"/>
    <w:basedOn w:val="Normal"/>
    <w:link w:val="FooterChar"/>
    <w:uiPriority w:val="99"/>
    <w:rsid w:val="009D238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D23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D2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D238F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D238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D23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D238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9D238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9D238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D238F"/>
    <w:rPr>
      <w:color w:val="0000FF"/>
      <w:u w:val="single"/>
    </w:rPr>
  </w:style>
  <w:style w:type="paragraph" w:styleId="BlockText">
    <w:name w:val="Block Text"/>
    <w:basedOn w:val="Normal"/>
    <w:rsid w:val="009D238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D238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9D238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9D238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9D2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D23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D238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23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D2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23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D238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9D238F"/>
    <w:rPr>
      <w:vertAlign w:val="superscript"/>
    </w:rPr>
  </w:style>
  <w:style w:type="paragraph" w:styleId="NormalWeb">
    <w:name w:val="Normal (Web)"/>
    <w:basedOn w:val="Normal"/>
    <w:rsid w:val="009D238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D2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dcterms:created xsi:type="dcterms:W3CDTF">2017-10-04T07:53:00Z</dcterms:created>
  <dcterms:modified xsi:type="dcterms:W3CDTF">2017-10-04T07:53:00Z</dcterms:modified>
</cp:coreProperties>
</file>