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C9" w:rsidRDefault="00EA23C9" w:rsidP="00EA23C9">
      <w:pPr>
        <w:pStyle w:val="a9"/>
        <w:spacing w:before="0" w:beforeAutospacing="0" w:after="0" w:afterAutospacing="0"/>
        <w:ind w:firstLine="375"/>
        <w:jc w:val="right"/>
        <w:rPr>
          <w:rStyle w:val="aa"/>
          <w:rFonts w:ascii="GHEA Grapalat" w:hAnsi="GHEA Grapalat"/>
          <w:b w:val="0"/>
          <w:i/>
          <w:color w:val="000000"/>
          <w:sz w:val="16"/>
          <w:szCs w:val="16"/>
        </w:rPr>
      </w:pPr>
    </w:p>
    <w:p w:rsidR="00EA23C9" w:rsidRPr="00A95754" w:rsidRDefault="00EA23C9" w:rsidP="00EA23C9">
      <w:pPr>
        <w:jc w:val="right"/>
        <w:rPr>
          <w:rFonts w:ascii="GHEA Grapalat" w:hAnsi="GHEA Grapalat"/>
          <w:sz w:val="22"/>
          <w:szCs w:val="22"/>
        </w:rPr>
      </w:pPr>
    </w:p>
    <w:p w:rsidR="00EA23C9" w:rsidRPr="006B7BCF" w:rsidRDefault="00EA23C9" w:rsidP="00EA23C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A23C9" w:rsidRPr="006B7BCF" w:rsidRDefault="00EA23C9" w:rsidP="00EA23C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A23C9" w:rsidRDefault="00EA23C9" w:rsidP="00EA23C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23C9" w:rsidRPr="009B667E" w:rsidRDefault="00EA23C9" w:rsidP="00EA23C9">
      <w:pPr>
        <w:ind w:left="-142" w:firstLine="142"/>
        <w:jc w:val="both"/>
        <w:rPr>
          <w:rFonts w:ascii="Sylfaen" w:hAnsi="Sylfaen" w:cs="TimesArmenianPSMT"/>
          <w:b/>
          <w:sz w:val="20"/>
          <w:lang w:val="es-ES"/>
        </w:rPr>
      </w:pPr>
      <w:r w:rsidRPr="009B667E">
        <w:rPr>
          <w:rFonts w:ascii="GHEA Grapalat" w:hAnsi="GHEA Grapalat" w:cs="Sylfaen"/>
          <w:sz w:val="20"/>
          <w:u w:val="single"/>
          <w:lang w:val="af-ZA"/>
        </w:rPr>
        <w:t xml:space="preserve">ՀՀ ԿԱ ազգային անվտանգության </w:t>
      </w:r>
      <w:r w:rsidRPr="009B667E">
        <w:rPr>
          <w:rFonts w:ascii="GHEA Grapalat" w:hAnsi="GHEA Grapalat" w:cs="Sylfaen"/>
          <w:sz w:val="20"/>
          <w:lang w:val="af-ZA"/>
        </w:rPr>
        <w:t xml:space="preserve">ծառայությունը ստորև ներկայացնում է իր կարիքների համար </w:t>
      </w:r>
      <w:r>
        <w:rPr>
          <w:rFonts w:ascii="Sylfaen" w:hAnsi="Sylfaen" w:cs="Sylfaen"/>
          <w:b/>
          <w:color w:val="00B050"/>
          <w:u w:val="single"/>
          <w:shd w:val="clear" w:color="auto" w:fill="FFFFFF"/>
          <w:lang w:val="af-ZA"/>
        </w:rPr>
        <w:t xml:space="preserve">ավտոմեքենաների </w:t>
      </w:r>
      <w:r>
        <w:rPr>
          <w:rFonts w:ascii="Sylfaen" w:hAnsi="Sylfaen" w:cs="TimesArmenianPSMT"/>
          <w:b/>
          <w:sz w:val="20"/>
          <w:lang w:val="es-ES"/>
        </w:rPr>
        <w:t xml:space="preserve"> </w:t>
      </w:r>
      <w:r w:rsidRPr="009B667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u w:val="single"/>
          <w:lang w:val="af-ZA"/>
        </w:rPr>
        <w:t>ՀՀ ԿԱ ԱԱԾ-ՏՆՏՎ-ԳՀԱՊՁԲ-17/2</w:t>
      </w:r>
      <w:r w:rsidRPr="002175FE">
        <w:rPr>
          <w:rFonts w:ascii="GHEA Grapalat" w:hAnsi="GHEA Grapalat"/>
          <w:b/>
          <w:u w:val="single"/>
          <w:lang w:val="af-ZA"/>
        </w:rPr>
        <w:t>-</w:t>
      </w:r>
      <w:r w:rsidRPr="00461668">
        <w:rPr>
          <w:rFonts w:ascii="GHEA Grapalat" w:hAnsi="GHEA Grapalat"/>
          <w:b/>
          <w:u w:val="single"/>
          <w:lang w:val="af-ZA"/>
        </w:rPr>
        <w:t>մեքենաներ</w:t>
      </w:r>
      <w:r w:rsidRPr="00461668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2017 թվականի </w:t>
      </w:r>
      <w:r w:rsidR="00DF17DF" w:rsidRP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հոկտեմբերի 6</w:t>
      </w:r>
      <w:r w:rsidRP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-ին</w:t>
      </w:r>
      <w:r w:rsidRPr="00DF17DF">
        <w:rPr>
          <w:rFonts w:ascii="GHEA Grapalat" w:hAnsi="GHEA Grapalat" w:cs="Sylfaen"/>
          <w:sz w:val="20"/>
          <w:lang w:val="af-ZA"/>
        </w:rPr>
        <w:t xml:space="preserve"> կնքված </w:t>
      </w:r>
      <w:r w:rsidR="00DF17DF" w:rsidRP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N 11/239</w:t>
      </w:r>
      <w:r w:rsidRP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>-2017</w:t>
      </w:r>
      <w:r w:rsidR="00DF17DF"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color w:val="7030A0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461668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EA23C9" w:rsidRDefault="00EA23C9" w:rsidP="00EA23C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A23C9" w:rsidRPr="00BF7713" w:rsidTr="00790175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23C9" w:rsidRPr="00BF7713" w:rsidTr="0079017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23C9" w:rsidRPr="00BF7713" w:rsidTr="0079017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23C9" w:rsidRPr="00BF7713" w:rsidTr="0079017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23C9" w:rsidRPr="005323F2" w:rsidTr="0079017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27E7" w:rsidRDefault="00EA23C9" w:rsidP="00790175">
            <w:pPr>
              <w:pStyle w:val="2"/>
              <w:spacing w:line="240" w:lineRule="auto"/>
              <w:ind w:firstLine="0"/>
              <w:rPr>
                <w:rFonts w:ascii="GHEA Grapalat" w:hAnsi="GHEA Grapalat"/>
                <w:b/>
                <w:sz w:val="18"/>
                <w:szCs w:val="18"/>
              </w:rPr>
            </w:pPr>
            <w:r w:rsidRPr="00BF27E7">
              <w:rPr>
                <w:rFonts w:ascii="GHEA Grapalat" w:hAnsi="GHEA Grapalat"/>
                <w:b/>
                <w:sz w:val="18"/>
                <w:szCs w:val="18"/>
              </w:rPr>
              <w:t>մարդատար մեքենաներ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23C9" w:rsidRDefault="00EA23C9" w:rsidP="00790175">
            <w:r w:rsidRPr="00A06000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23C9" w:rsidRPr="00102FE2" w:rsidRDefault="00EA23C9" w:rsidP="0079017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3C9" w:rsidRPr="00102FE2" w:rsidRDefault="00EA23C9" w:rsidP="0079017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23C9" w:rsidRDefault="00EA23C9" w:rsidP="0079017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36500000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23C9" w:rsidRDefault="00EA23C9" w:rsidP="00790175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36500000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A23C9" w:rsidRPr="00770C6D" w:rsidRDefault="00EA23C9" w:rsidP="0079017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 շարժիչի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1.6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. բենզինային,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123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ձ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 6 աստիճան,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50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լիտր, վառելիքի ծախսը`քաղաքային  ռեժիմ  8լ., մայրուղի` 4.8լ., խառը ռեժիմ` 6լ., առավելագույն արագությունը` 192 կմ/ժ, արագացում 100կմ/վ` 10.3, անիվներ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185/65-R15, երկարությունը` 4405 մմ, լայնությունը` 1729 մմ, բարձրությունը` 1469 մմ,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>` 1160 կգ:</w:t>
            </w:r>
          </w:p>
          <w:p w:rsidR="00EA23C9" w:rsidRPr="00770C6D" w:rsidRDefault="00EA23C9" w:rsidP="0079017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 xml:space="preserve">3 հատը սև գույնի, 2 հատը`սպիտակ գույնի: </w:t>
            </w:r>
          </w:p>
          <w:p w:rsidR="00EA23C9" w:rsidRPr="00770C6D" w:rsidRDefault="00EA23C9" w:rsidP="00790175">
            <w:pPr>
              <w:jc w:val="center"/>
              <w:rPr>
                <w:sz w:val="12"/>
                <w:szCs w:val="12"/>
              </w:rPr>
            </w:pPr>
            <w:r w:rsidRPr="00770C6D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` 3 տարի 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770C6D">
              <w:rPr>
                <w:rFonts w:ascii="Sylfaen" w:hAnsi="Sylfaen" w:cs="Times Armenian"/>
                <w:sz w:val="12"/>
                <w:szCs w:val="12"/>
              </w:rPr>
              <w:t xml:space="preserve">  100000 </w:t>
            </w:r>
            <w:r w:rsidRPr="00770C6D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Default="007F403F" w:rsidP="007F403F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Հյունդայի</w:t>
            </w:r>
          </w:p>
          <w:p w:rsidR="00EA23C9" w:rsidRPr="00DB74F0" w:rsidRDefault="00EA23C9" w:rsidP="0079017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Մարդատար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ավտոմեքենա` արտադրման  տարեթիվը 2017թ., շարժիչի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 xml:space="preserve">աշխատանքային 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ծավալը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1.6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. բենզինային,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հզորությունը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123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ձ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/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ուժ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, փոխանցման տուփը` մեխանիկական,  6 աստիճան,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բաքի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տարողությունը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` 50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լիտր, վառելիքի ծախսը`քաղաքային  ռեժիմ  8լ., մայրուղի` 4.8լ., խառը ռեժիմ` 6լ., առավելագույն արագությունը` 192 կմ/ժ, արագացում 100կմ/վ` 10.3, անիվներ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` 185/65-R15, երկարությունը` 4405 մմ, լայնությունը` 1729 մմ, բարձրությունը` 1469 մմ,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>` 1160 կգ:</w:t>
            </w:r>
          </w:p>
          <w:p w:rsidR="00EA23C9" w:rsidRPr="00DB74F0" w:rsidRDefault="00EA23C9" w:rsidP="00790175">
            <w:pPr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 xml:space="preserve">3 հատը սև գույնի, 2 հատը`սպիտակ գույնի: </w:t>
            </w:r>
          </w:p>
          <w:p w:rsidR="00EA23C9" w:rsidRPr="00DB74F0" w:rsidRDefault="00EA23C9" w:rsidP="00790175">
            <w:pPr>
              <w:jc w:val="center"/>
              <w:rPr>
                <w:sz w:val="12"/>
                <w:szCs w:val="12"/>
              </w:rPr>
            </w:pPr>
            <w:r w:rsidRPr="00DB74F0">
              <w:rPr>
                <w:rFonts w:ascii="Sylfaen" w:hAnsi="Sylfaen" w:cs="Sylfaen"/>
                <w:sz w:val="12"/>
                <w:szCs w:val="12"/>
              </w:rPr>
              <w:t>Երաշխիքային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սպասարկում</w:t>
            </w:r>
            <w:r w:rsidR="00DF17DF">
              <w:rPr>
                <w:rFonts w:ascii="Sylfaen" w:hAnsi="Sylfaen" w:cs="Times Armenian"/>
                <w:sz w:val="12"/>
                <w:szCs w:val="12"/>
              </w:rPr>
              <w:t>` 5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տարի 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DB74F0">
              <w:rPr>
                <w:rFonts w:ascii="Sylfaen" w:hAnsi="Sylfaen" w:cs="Times Armenian"/>
                <w:sz w:val="12"/>
                <w:szCs w:val="12"/>
              </w:rPr>
              <w:t xml:space="preserve">  100000 </w:t>
            </w:r>
            <w:r w:rsidRPr="00DB74F0">
              <w:rPr>
                <w:rFonts w:ascii="Sylfaen" w:hAnsi="Sylfaen" w:cs="Sylfaen"/>
                <w:sz w:val="12"/>
                <w:szCs w:val="12"/>
              </w:rPr>
              <w:t>կմ: Հետերաշխիքային սպասարկում առնվազն 5 տարի:</w:t>
            </w:r>
          </w:p>
        </w:tc>
      </w:tr>
      <w:tr w:rsidR="00EA23C9" w:rsidRPr="005323F2" w:rsidTr="0079017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A23C9" w:rsidRPr="00BD168D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A23C9" w:rsidRPr="00BF7713" w:rsidTr="0079017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006022" w:rsidRDefault="00EA23C9" w:rsidP="00790175">
            <w:pPr>
              <w:rPr>
                <w:rFonts w:ascii="GHEA Grapalat" w:hAnsi="GHEA Grapalat"/>
                <w:b/>
                <w:sz w:val="20"/>
              </w:rPr>
            </w:pPr>
            <w:r w:rsidRPr="00006022">
              <w:rPr>
                <w:rFonts w:ascii="Sylfaen" w:hAnsi="Sylfaen" w:cs="Sylfaen"/>
                <w:b/>
                <w:sz w:val="20"/>
              </w:rPr>
              <w:t>&lt;Գնումների մասին&gt; ՀՀ օրենքի 22-րդ հոդվածի 1-ին կետ</w:t>
            </w:r>
          </w:p>
        </w:tc>
      </w:tr>
      <w:tr w:rsidR="00EA23C9" w:rsidRPr="00BF7713" w:rsidTr="00790175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Default="00EA23C9" w:rsidP="0079017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Default="00EA23C9" w:rsidP="0079017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Default="00EA23C9" w:rsidP="0079017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Default="00EA23C9" w:rsidP="0079017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Default="00EA23C9" w:rsidP="0079017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13.09</w:t>
            </w:r>
            <w:r w:rsidR="00EA23C9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23C9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23C9" w:rsidRPr="00BF7713" w:rsidTr="00790175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23C9" w:rsidRPr="00BF7713" w:rsidTr="0079017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A23C9" w:rsidRPr="00BF7E1A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BF7E1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BF7E1A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EA23C9" w:rsidRPr="00BF7713" w:rsidTr="0079017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23C9" w:rsidRPr="00BF7713" w:rsidTr="0079017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23C9" w:rsidRPr="00BF7713" w:rsidTr="0079017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23C9" w:rsidRPr="00BF7713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EA23C9" w:rsidRPr="00BF7713" w:rsidTr="00790175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A23C9" w:rsidRPr="00604A2D" w:rsidRDefault="00EA23C9" w:rsidP="00790175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F403F" w:rsidRPr="00BF7713" w:rsidTr="005B11E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F403F" w:rsidRPr="00770C6D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0C6D">
              <w:rPr>
                <w:rFonts w:ascii="GHEA Grapalat" w:hAnsi="GHEA Grapalat"/>
                <w:b/>
                <w:sz w:val="14"/>
                <w:szCs w:val="14"/>
              </w:rPr>
              <w:t>ՄԱԳԱՍ ԻՆՎԵՍՏ ՓԲԸ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7F403F" w:rsidRDefault="007F403F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28 541 667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7F403F" w:rsidRDefault="007F403F" w:rsidP="00781ABD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28 541 667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7F403F" w:rsidRDefault="007F403F" w:rsidP="006B6362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5 708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7F403F" w:rsidRDefault="007F403F" w:rsidP="00C96655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5 708 333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F403F" w:rsidRDefault="007F403F" w:rsidP="008A517E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34 250</w:t>
            </w:r>
            <w:r>
              <w:rPr>
                <w:rFonts w:cs="Calibri"/>
                <w:sz w:val="18"/>
                <w:szCs w:val="18"/>
              </w:rPr>
              <w:t> </w:t>
            </w:r>
            <w:r>
              <w:rPr>
                <w:rFonts w:cs="Calibri"/>
                <w:sz w:val="18"/>
                <w:szCs w:val="18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F403F" w:rsidRDefault="007F403F" w:rsidP="00BD2FC6">
            <w:pPr>
              <w:spacing w:after="200" w:line="276" w:lineRule="auto"/>
              <w:jc w:val="center"/>
              <w:rPr>
                <w:rFonts w:eastAsiaTheme="minorEastAsia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34 250 000</w:t>
            </w:r>
          </w:p>
        </w:tc>
      </w:tr>
      <w:tr w:rsidR="007F403F" w:rsidRPr="00BF7713" w:rsidTr="0079017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1*</w:t>
            </w: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bottom"/>
          </w:tcPr>
          <w:p w:rsidR="007F403F" w:rsidRPr="00EA23C9" w:rsidRDefault="007F403F" w:rsidP="007901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28 479 167</w:t>
            </w:r>
          </w:p>
        </w:tc>
        <w:tc>
          <w:tcPr>
            <w:tcW w:w="1625" w:type="dxa"/>
            <w:gridSpan w:val="6"/>
            <w:shd w:val="clear" w:color="auto" w:fill="auto"/>
            <w:vAlign w:val="bottom"/>
          </w:tcPr>
          <w:p w:rsidR="007F403F" w:rsidRPr="00EA23C9" w:rsidRDefault="007F403F" w:rsidP="007901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28 479 167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7F403F" w:rsidRPr="00EA23C9" w:rsidRDefault="007F403F" w:rsidP="00EA23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5 695 833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F403F" w:rsidRPr="00EA23C9" w:rsidRDefault="007F403F" w:rsidP="007901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5 695 833</w:t>
            </w:r>
          </w:p>
        </w:tc>
        <w:tc>
          <w:tcPr>
            <w:tcW w:w="1191" w:type="dxa"/>
            <w:gridSpan w:val="6"/>
            <w:shd w:val="clear" w:color="auto" w:fill="auto"/>
            <w:vAlign w:val="bottom"/>
          </w:tcPr>
          <w:p w:rsidR="007F403F" w:rsidRPr="00EA23C9" w:rsidRDefault="007F403F" w:rsidP="00EA23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34 175 000</w:t>
            </w:r>
          </w:p>
        </w:tc>
        <w:tc>
          <w:tcPr>
            <w:tcW w:w="1081" w:type="dxa"/>
            <w:gridSpan w:val="3"/>
            <w:shd w:val="clear" w:color="auto" w:fill="auto"/>
            <w:vAlign w:val="bottom"/>
          </w:tcPr>
          <w:p w:rsidR="007F403F" w:rsidRPr="00EA23C9" w:rsidRDefault="007F403F" w:rsidP="00EA23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23C9">
              <w:rPr>
                <w:rFonts w:ascii="Calibri" w:hAnsi="Calibri" w:cs="Calibri"/>
                <w:b/>
                <w:bCs/>
                <w:sz w:val="18"/>
                <w:szCs w:val="18"/>
              </w:rPr>
              <w:t>34 175 000</w:t>
            </w:r>
          </w:p>
        </w:tc>
      </w:tr>
      <w:tr w:rsidR="007F403F" w:rsidRPr="00BF7713" w:rsidTr="0079017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N 1 Չափաբաժնի մասով վարվել են բանակցություններ, որի արդյունքում առաջարկած գինը ներկայացված է 1* տողում</w:t>
            </w:r>
          </w:p>
        </w:tc>
      </w:tr>
      <w:tr w:rsidR="007F403F" w:rsidRPr="00BF7713" w:rsidTr="00790175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403F" w:rsidRPr="00BF7713" w:rsidTr="00790175">
        <w:tc>
          <w:tcPr>
            <w:tcW w:w="818" w:type="dxa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F403F" w:rsidRPr="00BF7713" w:rsidTr="00790175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403F" w:rsidRPr="00BF7713" w:rsidTr="00790175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403F" w:rsidRPr="00BF7713" w:rsidTr="0079017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D42BF1" w:rsidTr="00790175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403F" w:rsidRPr="00C6032D" w:rsidRDefault="007F403F" w:rsidP="00EA23C9">
            <w:pPr>
              <w:pStyle w:val="ab"/>
              <w:spacing w:after="0"/>
              <w:ind w:left="1080"/>
              <w:jc w:val="both"/>
              <w:rPr>
                <w:rFonts w:ascii="GHEA Grapalat" w:eastAsiaTheme="minorEastAsia" w:hAnsi="GHEA Grapalat" w:cstheme="minorBidi"/>
                <w:color w:val="FF0000"/>
                <w:sz w:val="18"/>
                <w:szCs w:val="18"/>
                <w:lang w:val="es-ES"/>
              </w:rPr>
            </w:pPr>
            <w:r w:rsidRPr="006A6E62">
              <w:rPr>
                <w:rFonts w:ascii="GHEA Grapalat" w:hAnsi="GHEA Grapalat" w:cs="Sylfaen"/>
                <w:b/>
                <w:color w:val="FF0000"/>
                <w:sz w:val="18"/>
                <w:szCs w:val="18"/>
                <w:lang w:val="es-ES"/>
              </w:rPr>
              <w:t xml:space="preserve"> </w:t>
            </w:r>
          </w:p>
        </w:tc>
      </w:tr>
      <w:tr w:rsidR="007F403F" w:rsidRPr="00BF7713" w:rsidTr="0079017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2616FE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A82342" w:rsidRDefault="007F403F" w:rsidP="007901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02</w:t>
            </w: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  <w:r w:rsidRPr="00C6032D">
              <w:rPr>
                <w:rFonts w:ascii="GHEA Grapalat" w:hAnsi="GHEA Grapalat" w:cs="Sylfaen"/>
                <w:b/>
                <w:sz w:val="18"/>
                <w:szCs w:val="18"/>
              </w:rPr>
              <w:t>.2017թ.</w:t>
            </w:r>
          </w:p>
        </w:tc>
      </w:tr>
      <w:tr w:rsidR="007F403F" w:rsidRPr="00BF7713" w:rsidTr="0079017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F403F" w:rsidRPr="00F50FBC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F403F" w:rsidRPr="00BF7713" w:rsidTr="0079017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403F" w:rsidRPr="00F50FBC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F403F" w:rsidRPr="00C6032D" w:rsidRDefault="008E7CB4" w:rsidP="00790175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F403F" w:rsidRPr="00C6032D" w:rsidRDefault="008E7CB4" w:rsidP="00790175">
            <w:pPr>
              <w:jc w:val="center"/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7F403F" w:rsidRPr="00BF7713" w:rsidTr="00790175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403F" w:rsidRPr="008E7CB4" w:rsidRDefault="007F403F" w:rsidP="006750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7C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8E7CB4">
              <w:rPr>
                <w:rFonts w:ascii="GHEA Grapalat" w:hAnsi="GHEA Grapalat"/>
                <w:b/>
                <w:sz w:val="14"/>
                <w:szCs w:val="14"/>
              </w:rPr>
              <w:t xml:space="preserve">`                                         </w:t>
            </w:r>
            <w:r w:rsidRPr="008E7CB4">
              <w:rPr>
                <w:rFonts w:ascii="GHEA Grapalat" w:hAnsi="GHEA Grapalat" w:cs="Sylfaen"/>
                <w:b/>
                <w:sz w:val="18"/>
                <w:szCs w:val="18"/>
              </w:rPr>
              <w:t>02.10.2017թ.</w:t>
            </w:r>
            <w:r w:rsidRPr="008E7CB4">
              <w:rPr>
                <w:rFonts w:ascii="GHEA Grapalat" w:hAnsi="GHEA Grapalat" w:cs="Sylfaen"/>
                <w:b/>
                <w:color w:val="FF0000"/>
                <w:sz w:val="18"/>
                <w:szCs w:val="18"/>
              </w:rPr>
              <w:t xml:space="preserve"> </w:t>
            </w:r>
          </w:p>
        </w:tc>
      </w:tr>
      <w:tr w:rsidR="007F403F" w:rsidRPr="00BF7713" w:rsidTr="0079017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EA23C9" w:rsidRDefault="007F403F" w:rsidP="007901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8E7CB4">
              <w:rPr>
                <w:rFonts w:ascii="GHEA Grapalat" w:hAnsi="GHEA Grapalat" w:cs="Sylfaen"/>
                <w:b/>
                <w:sz w:val="18"/>
                <w:szCs w:val="18"/>
              </w:rPr>
              <w:t xml:space="preserve">04.10.2017թ. </w:t>
            </w:r>
          </w:p>
        </w:tc>
      </w:tr>
      <w:tr w:rsidR="007F403F" w:rsidRPr="00BF7713" w:rsidTr="0079017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Default="007F403F" w:rsidP="0079017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EA23C9" w:rsidRDefault="007F403F" w:rsidP="0079017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</w:rPr>
            </w:pPr>
            <w:r w:rsidRPr="008E7CB4">
              <w:rPr>
                <w:rFonts w:ascii="GHEA Grapalat" w:hAnsi="GHEA Grapalat" w:cs="Arial Armenian"/>
                <w:b/>
                <w:color w:val="000000"/>
                <w:sz w:val="18"/>
                <w:szCs w:val="18"/>
                <w:lang w:val="es-ES"/>
              </w:rPr>
              <w:t>06.10.2017թ.</w:t>
            </w: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c>
          <w:tcPr>
            <w:tcW w:w="818" w:type="dxa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F403F" w:rsidRPr="00BF7713" w:rsidTr="0079017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403F" w:rsidRPr="00BF7713" w:rsidTr="0079017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F403F" w:rsidRPr="00BF7713" w:rsidTr="0079017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F403F" w:rsidRPr="00BF7713" w:rsidTr="00790175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7F403F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403F" w:rsidRPr="00F10EF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ՄԱԳԱՍ ԻՆՎԵՍՏ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F403F" w:rsidRPr="00DF17DF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F17DF">
              <w:rPr>
                <w:rFonts w:ascii="GHEA Grapalat" w:hAnsi="GHEA Grapalat"/>
                <w:b/>
                <w:sz w:val="14"/>
                <w:szCs w:val="14"/>
              </w:rPr>
              <w:t>11/239-2017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7F403F" w:rsidRPr="00DF17DF" w:rsidRDefault="007F403F" w:rsidP="00790175">
            <w:pPr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</w:pPr>
            <w:r w:rsidRPr="00DF17D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06.10.2017թ.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7F403F" w:rsidRPr="00DF17DF" w:rsidRDefault="007F403F" w:rsidP="00790175">
            <w:pPr>
              <w:jc w:val="center"/>
              <w:rPr>
                <w:sz w:val="14"/>
                <w:szCs w:val="14"/>
              </w:rPr>
            </w:pPr>
            <w:r w:rsidRPr="00DF17D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s-ES"/>
              </w:rPr>
              <w:t>15.12.2017թ.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403F" w:rsidRPr="00021736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173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bottom"/>
          </w:tcPr>
          <w:p w:rsidR="007F403F" w:rsidRDefault="007F403F" w:rsidP="007901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34 175 000</w:t>
            </w:r>
          </w:p>
        </w:tc>
        <w:tc>
          <w:tcPr>
            <w:tcW w:w="2020" w:type="dxa"/>
            <w:gridSpan w:val="6"/>
            <w:shd w:val="clear" w:color="auto" w:fill="auto"/>
            <w:vAlign w:val="bottom"/>
          </w:tcPr>
          <w:p w:rsidR="007F403F" w:rsidRDefault="007F403F" w:rsidP="0079017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34 175 000</w:t>
            </w:r>
          </w:p>
        </w:tc>
      </w:tr>
      <w:tr w:rsidR="007F403F" w:rsidRPr="00BF7713" w:rsidTr="00790175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F403F" w:rsidRPr="00BF7713" w:rsidTr="0079017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F403F" w:rsidRPr="00BF7713" w:rsidTr="0079017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F10EF3" w:rsidRDefault="007F403F" w:rsidP="0079017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B050"/>
                <w:sz w:val="16"/>
                <w:szCs w:val="16"/>
                <w:lang w:val="es-ES"/>
              </w:rPr>
              <w:t>ՄԱԳԱՍ ԻՆՎԵՍՏ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7F403F" w:rsidRPr="00FE1B91" w:rsidRDefault="007F403F" w:rsidP="00790175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FE1B91">
              <w:rPr>
                <w:rFonts w:ascii="GHEA Grapalat" w:hAnsi="GHEA Grapalat"/>
                <w:sz w:val="14"/>
                <w:szCs w:val="14"/>
                <w:lang w:val="es-ES"/>
              </w:rPr>
              <w:t>ՀՀ, Կոտայքի մարզ, գ. Առինջ Երևան-Սևան մայր. Աջակողմյան հատված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F403F" w:rsidRPr="00C4707D" w:rsidRDefault="007F403F" w:rsidP="0079017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21736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FE1B91" w:rsidRDefault="007F403F" w:rsidP="00FE1B9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B91">
              <w:rPr>
                <w:rFonts w:ascii="Calibri" w:hAnsi="Calibri" w:cs="Calibri"/>
                <w:b/>
                <w:bCs/>
                <w:sz w:val="18"/>
                <w:szCs w:val="18"/>
              </w:rPr>
              <w:t>1930012214750100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FE1B91" w:rsidRDefault="007F403F" w:rsidP="00FE1B9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B91">
              <w:rPr>
                <w:rFonts w:ascii="Calibri" w:hAnsi="Calibri" w:cs="Calibri"/>
                <w:b/>
                <w:bCs/>
                <w:sz w:val="18"/>
                <w:szCs w:val="18"/>
              </w:rPr>
              <w:t>01834959</w:t>
            </w: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F403F" w:rsidRPr="00BF7713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BF7713" w:rsidRDefault="007F403F" w:rsidP="0079017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F403F" w:rsidRPr="00BF7713" w:rsidTr="00790175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F403F" w:rsidRPr="008E7CB4" w:rsidRDefault="008E7CB4" w:rsidP="008E7CB4">
            <w:pPr>
              <w:spacing w:after="240"/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«Գնումների մասին» ՀՀ օրենքի 10-րդ հոդվածի 4-րդ մասի համաձայն անգործության ժամկետ չի կիրառվել:</w:t>
            </w:r>
          </w:p>
        </w:tc>
      </w:tr>
      <w:tr w:rsidR="007F403F" w:rsidRPr="00BF7713" w:rsidTr="00790175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403F" w:rsidRPr="00BF7713" w:rsidTr="0079017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403F" w:rsidRPr="00BF7713" w:rsidRDefault="007F403F" w:rsidP="007901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F403F" w:rsidRPr="00BF7713" w:rsidTr="0079017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Բաբայան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010-579-599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F403F" w:rsidRPr="00BF7713" w:rsidRDefault="007F403F" w:rsidP="0079017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tv@sns.am</w:t>
            </w:r>
          </w:p>
        </w:tc>
      </w:tr>
    </w:tbl>
    <w:p w:rsidR="00EA23C9" w:rsidRDefault="00EA23C9" w:rsidP="00EA23C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A23C9" w:rsidRPr="009049BD" w:rsidRDefault="00EA23C9" w:rsidP="00EA23C9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049BD">
        <w:rPr>
          <w:rFonts w:ascii="GHEA Grapalat" w:hAnsi="GHEA Grapalat" w:cs="Sylfaen"/>
          <w:b/>
          <w:sz w:val="20"/>
          <w:lang w:val="af-ZA"/>
        </w:rPr>
        <w:t>Պատվիրատու</w:t>
      </w:r>
      <w:r w:rsidRPr="009049BD">
        <w:rPr>
          <w:rFonts w:ascii="GHEA Grapalat" w:hAnsi="GHEA Grapalat"/>
          <w:b/>
          <w:sz w:val="20"/>
          <w:lang w:val="af-ZA"/>
        </w:rPr>
        <w:t>՝ ՀՀ ԿԱ ԱԱԾ</w:t>
      </w:r>
    </w:p>
    <w:p w:rsidR="00EA23C9" w:rsidRPr="00564D0E" w:rsidRDefault="00EA23C9" w:rsidP="00EA23C9">
      <w:pPr>
        <w:spacing w:after="240"/>
        <w:ind w:firstLine="709"/>
        <w:jc w:val="both"/>
        <w:rPr>
          <w:rFonts w:ascii="GHEA Grapalat" w:hAnsi="GHEA Grapalat"/>
          <w:color w:val="FFFFFF" w:themeColor="background1"/>
          <w:sz w:val="20"/>
          <w:lang w:val="af-ZA"/>
        </w:rPr>
      </w:pPr>
      <w:r w:rsidRPr="00564D0E">
        <w:rPr>
          <w:rFonts w:ascii="GHEA Grapalat" w:hAnsi="GHEA Grapalat"/>
          <w:b/>
          <w:color w:val="FFFFFF" w:themeColor="background1"/>
          <w:sz w:val="20"/>
          <w:lang w:val="af-ZA"/>
        </w:rPr>
        <w:t xml:space="preserve">ՏՆՏՎ պետ </w:t>
      </w:r>
      <w:r w:rsidRPr="00564D0E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4D0E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4D0E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4D0E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4D0E">
        <w:rPr>
          <w:rFonts w:ascii="GHEA Grapalat" w:hAnsi="GHEA Grapalat"/>
          <w:b/>
          <w:color w:val="FFFFFF" w:themeColor="background1"/>
          <w:sz w:val="20"/>
          <w:u w:val="single"/>
          <w:lang w:val="af-ZA"/>
        </w:rPr>
        <w:tab/>
      </w:r>
      <w:r w:rsidRPr="00564D0E">
        <w:rPr>
          <w:rFonts w:ascii="GHEA Grapalat" w:hAnsi="GHEA Grapalat"/>
          <w:b/>
          <w:color w:val="FFFFFF" w:themeColor="background1"/>
          <w:sz w:val="20"/>
          <w:lang w:val="af-ZA"/>
        </w:rPr>
        <w:t>Վ. Ֆարսյան</w:t>
      </w: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23C9" w:rsidRDefault="00EA23C9" w:rsidP="00EA23C9"/>
    <w:p w:rsidR="000953D8" w:rsidRDefault="000953D8"/>
    <w:sectPr w:rsidR="000953D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69" w:rsidRDefault="00683B69" w:rsidP="00EA23C9">
      <w:r>
        <w:separator/>
      </w:r>
    </w:p>
  </w:endnote>
  <w:endnote w:type="continuationSeparator" w:id="1">
    <w:p w:rsidR="00683B69" w:rsidRDefault="00683B69" w:rsidP="00EA2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003A4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9211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683B6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83B69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683B6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69" w:rsidRDefault="00683B69" w:rsidP="00EA23C9">
      <w:r>
        <w:separator/>
      </w:r>
    </w:p>
  </w:footnote>
  <w:footnote w:type="continuationSeparator" w:id="1">
    <w:p w:rsidR="00683B69" w:rsidRDefault="00683B69" w:rsidP="00EA23C9">
      <w:r>
        <w:continuationSeparator/>
      </w:r>
    </w:p>
  </w:footnote>
  <w:footnote w:id="2">
    <w:p w:rsidR="00EA23C9" w:rsidRPr="00541A77" w:rsidRDefault="00EA23C9" w:rsidP="00EA23C9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A23C9" w:rsidRPr="00EB00B9" w:rsidRDefault="00EA23C9" w:rsidP="00EA23C9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23C9" w:rsidRPr="002D0BF6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A23C9" w:rsidRPr="00C868EC" w:rsidRDefault="00EA23C9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F403F" w:rsidRPr="00871366" w:rsidRDefault="007F403F" w:rsidP="00EA23C9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F403F" w:rsidRPr="002D0BF6" w:rsidRDefault="007F403F" w:rsidP="00EA23C9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F11"/>
    <w:multiLevelType w:val="hybridMultilevel"/>
    <w:tmpl w:val="C76C1910"/>
    <w:lvl w:ilvl="0" w:tplc="39362CB0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  <w:b w:val="0"/>
        <w:color w:val="FF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3C9"/>
    <w:rsid w:val="000953D8"/>
    <w:rsid w:val="001623FC"/>
    <w:rsid w:val="001E7409"/>
    <w:rsid w:val="00231F87"/>
    <w:rsid w:val="00392111"/>
    <w:rsid w:val="005645DE"/>
    <w:rsid w:val="00564D0E"/>
    <w:rsid w:val="006750CF"/>
    <w:rsid w:val="00683B69"/>
    <w:rsid w:val="007F403F"/>
    <w:rsid w:val="00802416"/>
    <w:rsid w:val="008E7CB4"/>
    <w:rsid w:val="00DF17DF"/>
    <w:rsid w:val="00E159CA"/>
    <w:rsid w:val="00EA23C9"/>
    <w:rsid w:val="00F003A4"/>
    <w:rsid w:val="00FE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C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A23C9"/>
  </w:style>
  <w:style w:type="paragraph" w:styleId="a4">
    <w:name w:val="footer"/>
    <w:basedOn w:val="a"/>
    <w:link w:val="a5"/>
    <w:rsid w:val="00EA23C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A23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EA23C9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EA23C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EA23C9"/>
    <w:rPr>
      <w:vertAlign w:val="superscript"/>
    </w:rPr>
  </w:style>
  <w:style w:type="paragraph" w:styleId="a9">
    <w:name w:val="Normal (Web)"/>
    <w:basedOn w:val="a"/>
    <w:rsid w:val="00EA23C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a">
    <w:name w:val="Strong"/>
    <w:qFormat/>
    <w:rsid w:val="00EA23C9"/>
    <w:rPr>
      <w:b/>
      <w:bCs/>
    </w:rPr>
  </w:style>
  <w:style w:type="paragraph" w:styleId="2">
    <w:name w:val="Body Text Indent 2"/>
    <w:basedOn w:val="a"/>
    <w:link w:val="20"/>
    <w:rsid w:val="00EA23C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EA23C9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uiPriority w:val="99"/>
    <w:unhideWhenUsed/>
    <w:rsid w:val="00EA23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A23C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6</cp:revision>
  <cp:lastPrinted>2017-10-06T10:36:00Z</cp:lastPrinted>
  <dcterms:created xsi:type="dcterms:W3CDTF">2017-09-29T09:02:00Z</dcterms:created>
  <dcterms:modified xsi:type="dcterms:W3CDTF">2017-10-06T10:36:00Z</dcterms:modified>
</cp:coreProperties>
</file>