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631FA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  <w:r w:rsidRPr="006631FA">
        <w:rPr>
          <w:rFonts w:ascii="Sylfaen" w:hAnsi="Sylfaen" w:cs="Sylfaen"/>
          <w:b/>
          <w:sz w:val="20"/>
          <w:lang w:val="af-ZA"/>
        </w:rPr>
        <w:t>Հ</w:t>
      </w:r>
      <w:r w:rsidR="001517BC" w:rsidRPr="006631FA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6631FA" w:rsidRDefault="001517BC" w:rsidP="00673895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6631FA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6631FA" w:rsidRDefault="00802310" w:rsidP="00510183">
      <w:pPr>
        <w:jc w:val="both"/>
        <w:rPr>
          <w:rFonts w:ascii="Sylfaen" w:hAnsi="Sylfaen"/>
          <w:color w:val="000000"/>
          <w:sz w:val="18"/>
          <w:szCs w:val="18"/>
          <w:lang w:val="af-ZA"/>
        </w:rPr>
      </w:pP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FC701A" w:rsidRPr="00FC701A">
        <w:rPr>
          <w:rFonts w:ascii="Sylfaen" w:hAnsi="Sylfaen"/>
          <w:sz w:val="18"/>
          <w:szCs w:val="18"/>
          <w:lang w:val="af-ZA"/>
        </w:rPr>
        <w:t>armvaccine.</w:t>
      </w:r>
      <w:r w:rsidR="00FC701A">
        <w:rPr>
          <w:rFonts w:ascii="Sylfaen" w:hAnsi="Sylfaen"/>
          <w:sz w:val="18"/>
          <w:szCs w:val="18"/>
          <w:lang w:val="af-ZA"/>
        </w:rPr>
        <w:t xml:space="preserve">am </w:t>
      </w:r>
      <w:r w:rsidR="00C35198">
        <w:rPr>
          <w:rFonts w:ascii="Sylfaen" w:hAnsi="Sylfaen"/>
          <w:sz w:val="18"/>
          <w:szCs w:val="18"/>
          <w:lang w:val="af-ZA"/>
        </w:rPr>
        <w:t xml:space="preserve">էլ.էջի տեղեկայման </w:t>
      </w:r>
      <w:r w:rsidR="00FC701A">
        <w:rPr>
          <w:rFonts w:ascii="Sylfaen" w:hAnsi="Sylfaen"/>
          <w:sz w:val="18"/>
          <w:szCs w:val="18"/>
          <w:lang w:val="af-ZA"/>
        </w:rPr>
        <w:t>ծառայության</w:t>
      </w:r>
      <w:r w:rsidR="007C4D87" w:rsidRPr="006631F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>գնման նպատակով կազմակերպված «</w:t>
      </w:r>
      <w:r w:rsidR="007C4D87" w:rsidRPr="006631FA">
        <w:rPr>
          <w:rFonts w:ascii="Sylfaen" w:hAnsi="Sylfaen" w:cs="Sylfaen"/>
          <w:sz w:val="18"/>
          <w:szCs w:val="18"/>
          <w:lang w:val="hy-AM"/>
        </w:rPr>
        <w:t>ՄԱ-ՀՎԿԱԿ-2017-0</w:t>
      </w:r>
      <w:r w:rsidR="00B73DAD" w:rsidRPr="00B73DAD">
        <w:rPr>
          <w:rFonts w:ascii="Sylfaen" w:hAnsi="Sylfaen" w:cs="Sylfaen"/>
          <w:sz w:val="18"/>
          <w:szCs w:val="18"/>
          <w:lang w:val="af-ZA"/>
        </w:rPr>
        <w:t>5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» ծածկագրով գնման ընթացակարգի արդյունքում 2017 թվականի </w:t>
      </w:r>
      <w:r w:rsidR="00FC701A">
        <w:rPr>
          <w:rFonts w:ascii="Sylfaen" w:hAnsi="Sylfaen"/>
          <w:color w:val="000000"/>
          <w:sz w:val="18"/>
          <w:szCs w:val="18"/>
        </w:rPr>
        <w:t>սեպտեմբերի</w:t>
      </w:r>
      <w:r w:rsidR="00E42F25" w:rsidRPr="00E42F2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FC701A">
        <w:rPr>
          <w:rFonts w:ascii="Sylfaen" w:hAnsi="Sylfaen"/>
          <w:color w:val="000000"/>
          <w:sz w:val="18"/>
          <w:szCs w:val="18"/>
          <w:lang w:val="af-ZA"/>
        </w:rPr>
        <w:t>19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-ին </w:t>
      </w:r>
      <w:r w:rsidR="00EC3B5A">
        <w:rPr>
          <w:rFonts w:ascii="Sylfaen" w:hAnsi="Sylfaen"/>
          <w:color w:val="000000"/>
          <w:sz w:val="18"/>
          <w:szCs w:val="18"/>
          <w:lang w:val="af-ZA"/>
        </w:rPr>
        <w:t xml:space="preserve">կնքված 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թիվ </w:t>
      </w:r>
      <w:r w:rsidR="002D5671" w:rsidRPr="006631FA">
        <w:rPr>
          <w:rFonts w:ascii="Sylfaen" w:hAnsi="Sylfaen"/>
          <w:color w:val="000000"/>
          <w:sz w:val="18"/>
          <w:szCs w:val="18"/>
          <w:lang w:val="hy-AM"/>
        </w:rPr>
        <w:t>Ա</w:t>
      </w:r>
      <w:r w:rsidR="00C35198" w:rsidRPr="00C35198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460D78" w:rsidRPr="00C35198">
        <w:rPr>
          <w:rFonts w:ascii="Sylfaen" w:hAnsi="Sylfaen"/>
          <w:color w:val="000000"/>
          <w:sz w:val="18"/>
          <w:szCs w:val="18"/>
          <w:lang w:val="af-ZA"/>
        </w:rPr>
        <w:t xml:space="preserve">6933303476 </w:t>
      </w:r>
      <w:r w:rsidR="00AB685B" w:rsidRPr="006631FA">
        <w:rPr>
          <w:rFonts w:ascii="Sylfaen" w:hAnsi="Sylfaen"/>
          <w:color w:val="000000"/>
          <w:sz w:val="18"/>
          <w:szCs w:val="18"/>
        </w:rPr>
        <w:t>պայմանագրի</w:t>
      </w:r>
      <w:r w:rsidR="00AB685B" w:rsidRPr="006631FA">
        <w:rPr>
          <w:rFonts w:ascii="Sylfaen" w:hAnsi="Sylfaen"/>
          <w:color w:val="000000"/>
          <w:sz w:val="18"/>
          <w:szCs w:val="18"/>
          <w:lang w:val="af-ZA"/>
        </w:rPr>
        <w:t xml:space="preserve"> (</w:t>
      </w:r>
      <w:r w:rsidR="00DC6DA0" w:rsidRPr="006631FA">
        <w:rPr>
          <w:rFonts w:ascii="Sylfaen" w:hAnsi="Sylfaen"/>
          <w:color w:val="000000"/>
          <w:sz w:val="18"/>
          <w:szCs w:val="18"/>
          <w:lang w:val="hy-AM"/>
        </w:rPr>
        <w:t>հաշիվ-ապրանքագրի</w:t>
      </w:r>
      <w:r w:rsidR="00AB685B" w:rsidRPr="006631FA">
        <w:rPr>
          <w:rFonts w:ascii="Sylfaen" w:hAnsi="Sylfaen"/>
          <w:color w:val="000000"/>
          <w:sz w:val="18"/>
          <w:szCs w:val="18"/>
          <w:lang w:val="af-ZA"/>
        </w:rPr>
        <w:t>)</w:t>
      </w:r>
      <w:r w:rsidR="00DC6DA0" w:rsidRPr="006631FA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="005461BC" w:rsidRPr="006631FA">
        <w:rPr>
          <w:rFonts w:ascii="Sylfaen" w:hAnsi="Sylfaen"/>
          <w:color w:val="000000"/>
          <w:sz w:val="18"/>
          <w:szCs w:val="18"/>
          <w:lang w:val="af-ZA"/>
        </w:rPr>
        <w:t>մասին տեղեկատվությունը`</w:t>
      </w:r>
    </w:p>
    <w:p w:rsidR="005461BC" w:rsidRPr="006631FA" w:rsidRDefault="005461BC" w:rsidP="005461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45"/>
        <w:gridCol w:w="42"/>
        <w:gridCol w:w="666"/>
        <w:gridCol w:w="443"/>
        <w:gridCol w:w="124"/>
        <w:gridCol w:w="20"/>
        <w:gridCol w:w="553"/>
        <w:gridCol w:w="192"/>
        <w:gridCol w:w="86"/>
        <w:gridCol w:w="142"/>
        <w:gridCol w:w="406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431"/>
        <w:gridCol w:w="31"/>
        <w:gridCol w:w="86"/>
        <w:gridCol w:w="612"/>
        <w:gridCol w:w="30"/>
        <w:gridCol w:w="112"/>
        <w:gridCol w:w="146"/>
        <w:gridCol w:w="793"/>
      </w:tblGrid>
      <w:tr w:rsidR="005461BC" w:rsidRPr="006631FA" w:rsidTr="00AB685B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5461BC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8"/>
            <w:shd w:val="clear" w:color="auto" w:fill="auto"/>
            <w:vAlign w:val="center"/>
          </w:tcPr>
          <w:p w:rsidR="005461BC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631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6631FA" w:rsidTr="00AB685B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չ</w:t>
            </w:r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6631FA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r w:rsidR="009F073F" w:rsidRPr="006631F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6631FA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9F073F" w:rsidRPr="006631FA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6631FA" w:rsidTr="00AB685B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6631FA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>ռկա ֆինանսական միջոցներով</w:t>
            </w:r>
            <w:r w:rsidR="009F073F"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6631F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6631FA" w:rsidTr="00AB685B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ռկա ֆինանսական միջոցներով</w:t>
            </w:r>
            <w:r w:rsidR="009F073F"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310" w:rsidRPr="006631FA" w:rsidTr="00AB685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02310" w:rsidRPr="006631FA" w:rsidRDefault="00802310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C35198" w:rsidP="007C4D8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C35198">
              <w:rPr>
                <w:rFonts w:ascii="Sylfaen" w:hAnsi="Sylfaen"/>
                <w:sz w:val="14"/>
                <w:szCs w:val="14"/>
              </w:rPr>
              <w:t>armvaccine.am էլ.էջի տեղեկայում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C35198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C35198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C35198" w:rsidP="004A7E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198">
              <w:rPr>
                <w:rFonts w:ascii="Sylfaen" w:hAnsi="Sylfaen"/>
                <w:sz w:val="14"/>
                <w:szCs w:val="14"/>
              </w:rPr>
              <w:t>էլ.էջի տեղեկայում</w:t>
            </w: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C35198" w:rsidP="004A7E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198">
              <w:rPr>
                <w:rFonts w:ascii="Sylfaen" w:hAnsi="Sylfaen"/>
                <w:sz w:val="14"/>
                <w:szCs w:val="14"/>
              </w:rPr>
              <w:t>էլ.էջի տեղեկայում</w:t>
            </w:r>
          </w:p>
        </w:tc>
      </w:tr>
      <w:tr w:rsidR="004A7E1C" w:rsidRPr="006631FA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A7E1C" w:rsidRPr="006631FA" w:rsidRDefault="004A7E1C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BB3920" w:rsidP="00FA46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«Գնումների մասին» ՀՀ օրենքի 23-րդ հոդվածի 1-ին կետի 4-րդ ենտակետ, ՀՀ կառավարության 04.05.2017թ. N 526-Ն որոշման 23-րդ կետի 1-ին ենթակետ</w:t>
            </w:r>
          </w:p>
        </w:tc>
      </w:tr>
      <w:tr w:rsidR="004A7E1C" w:rsidRPr="006631FA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631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631F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7E1C" w:rsidRPr="006631FA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4A7E1C" w:rsidRPr="006631FA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27C1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 w:rsidTr="00C7014D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7"/>
            <w:vMerge w:val="restart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4A7E1C" w:rsidRPr="006631FA" w:rsidRDefault="004A7E1C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A7E1C" w:rsidRPr="006631FA" w:rsidTr="00C7014D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A7E1C" w:rsidRPr="006631FA" w:rsidTr="00C7014D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A7E1C" w:rsidRPr="006631FA" w:rsidTr="00C7014D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A7E1C" w:rsidRPr="006631FA" w:rsidTr="00C7014D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717" w:type="dxa"/>
            <w:gridSpan w:val="46"/>
            <w:shd w:val="clear" w:color="auto" w:fill="auto"/>
            <w:vAlign w:val="center"/>
          </w:tcPr>
          <w:p w:rsidR="004A7E1C" w:rsidRPr="006631FA" w:rsidRDefault="004A7E1C" w:rsidP="006472FF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3920" w:rsidRPr="006631FA" w:rsidTr="00C7014D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E80B87" w:rsidP="007D3A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="007D3A7D"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 w:rsidR="007D3A7D"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397" w:type="dxa"/>
            <w:gridSpan w:val="8"/>
            <w:shd w:val="clear" w:color="auto" w:fill="auto"/>
            <w:vAlign w:val="center"/>
          </w:tcPr>
          <w:p w:rsidR="00BB3920" w:rsidRPr="006631FA" w:rsidRDefault="00AF14C2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6631FA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6631FA" w:rsidRDefault="00AF14C2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3 5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6631FA" w:rsidRDefault="00AF14C2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3 5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3920" w:rsidRPr="007D3A7D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21 0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7D3A7D" w:rsidRDefault="00AF14C2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21 0</w:t>
            </w:r>
            <w:r w:rsidR="007D3A7D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</w:tr>
      <w:tr w:rsidR="00BB3920" w:rsidRPr="006631FA" w:rsidTr="00C7014D"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8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3920" w:rsidRPr="006631FA">
        <w:tc>
          <w:tcPr>
            <w:tcW w:w="10980" w:type="dxa"/>
            <w:gridSpan w:val="49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BB3920" w:rsidRPr="006631FA" w:rsidTr="00086CB5"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3920" w:rsidRPr="006631FA" w:rsidTr="00086CB5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2B5B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</w:p>
        </w:tc>
      </w:tr>
      <w:tr w:rsidR="00BB3920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3920" w:rsidRPr="006631FA" w:rsidTr="00086CB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3920" w:rsidRPr="006631FA" w:rsidTr="00086CB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3920" w:rsidRPr="006631FA" w:rsidTr="00086CB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 w:rsidTr="00086CB5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 w:rsidTr="00D523E9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6631FA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6631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3920" w:rsidRPr="006631FA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920" w:rsidRPr="006631FA" w:rsidRDefault="00BB3920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E80B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B3920" w:rsidRPr="006631FA" w:rsidRDefault="00BB3920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3920" w:rsidRPr="006631FA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920" w:rsidRPr="006631FA" w:rsidRDefault="00BB3920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E42F2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5E1ED7" w:rsidP="005E1ED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19.09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 w:rsidTr="008E60D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42" w:type="dxa"/>
            <w:gridSpan w:val="42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E80B87" w:rsidRPr="006631FA" w:rsidTr="008E60D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E80B87" w:rsidRPr="006631FA" w:rsidTr="008E60D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E80B87" w:rsidRPr="006631FA" w:rsidTr="008E60D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80B87" w:rsidRPr="006631FA" w:rsidTr="008E60D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E80B87" w:rsidRPr="006631FA" w:rsidRDefault="005E1ED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E80B87" w:rsidRPr="00DA2E56" w:rsidRDefault="001B453C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453C">
              <w:rPr>
                <w:rFonts w:ascii="Sylfaen" w:hAnsi="Sylfaen" w:cs="Sylfaen"/>
                <w:b/>
                <w:sz w:val="14"/>
                <w:szCs w:val="14"/>
              </w:rPr>
              <w:t>Ա 6933303476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80B87" w:rsidRPr="006631FA" w:rsidRDefault="005E1ED7" w:rsidP="005E1ED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80B87" w:rsidRPr="006631FA" w:rsidRDefault="00E80B87" w:rsidP="00E80B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371" w:type="dxa"/>
            <w:gridSpan w:val="7"/>
            <w:shd w:val="clear" w:color="auto" w:fill="auto"/>
            <w:vAlign w:val="center"/>
          </w:tcPr>
          <w:p w:rsidR="00E80B87" w:rsidRPr="005E1ED7" w:rsidRDefault="00A4088E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21 000</w:t>
            </w:r>
          </w:p>
        </w:tc>
        <w:tc>
          <w:tcPr>
            <w:tcW w:w="1779" w:type="dxa"/>
            <w:gridSpan w:val="6"/>
            <w:shd w:val="clear" w:color="auto" w:fill="auto"/>
            <w:vAlign w:val="center"/>
          </w:tcPr>
          <w:p w:rsidR="00E80B87" w:rsidRPr="005E1ED7" w:rsidRDefault="00A4088E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21 000</w:t>
            </w:r>
          </w:p>
        </w:tc>
      </w:tr>
      <w:tr w:rsidR="00E80B87" w:rsidRPr="006631FA" w:rsidTr="008E60DC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6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0B87" w:rsidRPr="006631FA" w:rsidTr="008E60DC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>ված մասնակիցը</w:t>
            </w:r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80B87" w:rsidRPr="006631FA" w:rsidTr="008E60D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1530D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C6D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E1530D" w:rsidRDefault="00E1530D" w:rsidP="006631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1930000492570100</w:t>
            </w:r>
          </w:p>
          <w:p w:rsidR="00E80B87" w:rsidRPr="006631FA" w:rsidRDefault="006631FA" w:rsidP="00E153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 w:rsidR="00E1530D">
              <w:rPr>
                <w:rFonts w:ascii="Sylfaen" w:hAnsi="Sylfaen" w:cs="Sylfaen"/>
                <w:b/>
                <w:sz w:val="14"/>
                <w:szCs w:val="14"/>
              </w:rPr>
              <w:t>Կոնվերս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1530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00027623</w:t>
            </w:r>
          </w:p>
        </w:tc>
      </w:tr>
      <w:tr w:rsidR="00E80B87" w:rsidRPr="006631FA" w:rsidTr="008E60DC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460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631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631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80B87" w:rsidRPr="00460D7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0B87" w:rsidRPr="006631FA" w:rsidRDefault="00E80B8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80B87" w:rsidRPr="006631FA" w:rsidRDefault="00E80B8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631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0B87" w:rsidRPr="006631FA" w:rsidRDefault="00E80B87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460D7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0B87" w:rsidRPr="006631FA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80B87" w:rsidRPr="006631FA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Սիրանուշ Պապիկյան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Pr="006631FA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13058" w:rsidRPr="006631FA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b w:val="0"/>
          <w:sz w:val="20"/>
          <w:u w:val="none"/>
          <w:lang w:val="af-ZA"/>
        </w:rPr>
      </w:pPr>
      <w:r w:rsidRPr="006631FA">
        <w:rPr>
          <w:rFonts w:ascii="Sylfaen" w:hAnsi="Sylfaen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6631FA">
        <w:rPr>
          <w:rFonts w:ascii="Sylfaen" w:hAnsi="Sylfaen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6631FA">
        <w:rPr>
          <w:rFonts w:ascii="Sylfaen" w:hAnsi="Sylfaen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6631F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D8" w:rsidRDefault="00C21BD8">
      <w:r>
        <w:separator/>
      </w:r>
    </w:p>
  </w:endnote>
  <w:endnote w:type="continuationSeparator" w:id="0">
    <w:p w:rsidR="00C21BD8" w:rsidRDefault="00C2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25" w:rsidRDefault="00EB6E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F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F25" w:rsidRDefault="00E42F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25" w:rsidRDefault="00E42F25" w:rsidP="00717888">
    <w:pPr>
      <w:pStyle w:val="Footer"/>
      <w:framePr w:wrap="around" w:vAnchor="text" w:hAnchor="margin" w:xAlign="right" w:y="1"/>
      <w:rPr>
        <w:rStyle w:val="PageNumber"/>
      </w:rPr>
    </w:pPr>
  </w:p>
  <w:p w:rsidR="00E42F25" w:rsidRDefault="00E42F2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D8" w:rsidRDefault="00C21BD8">
      <w:r>
        <w:separator/>
      </w:r>
    </w:p>
  </w:footnote>
  <w:footnote w:type="continuationSeparator" w:id="0">
    <w:p w:rsidR="00C21BD8" w:rsidRDefault="00C21BD8">
      <w:r>
        <w:continuationSeparator/>
      </w:r>
    </w:p>
  </w:footnote>
  <w:footnote w:id="1">
    <w:p w:rsidR="00E42F25" w:rsidRPr="00541A77" w:rsidRDefault="00E42F2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2F25" w:rsidRPr="00EB00B9" w:rsidRDefault="00E42F2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42F25" w:rsidRPr="002D0BF6" w:rsidRDefault="00E42F2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42F25" w:rsidRPr="00C868EC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2F25" w:rsidRPr="0087136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2F25" w:rsidRPr="002D0BF6" w:rsidRDefault="00E42F2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6CB5"/>
    <w:rsid w:val="0009038B"/>
    <w:rsid w:val="0009444C"/>
    <w:rsid w:val="00095B7E"/>
    <w:rsid w:val="000B3F73"/>
    <w:rsid w:val="000B47C8"/>
    <w:rsid w:val="000C210A"/>
    <w:rsid w:val="000D19F1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E7C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53C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6D"/>
    <w:rsid w:val="002827E6"/>
    <w:rsid w:val="002854BD"/>
    <w:rsid w:val="002955FD"/>
    <w:rsid w:val="002A5B15"/>
    <w:rsid w:val="002B3F6D"/>
    <w:rsid w:val="002B5BCA"/>
    <w:rsid w:val="002C5839"/>
    <w:rsid w:val="002C60EF"/>
    <w:rsid w:val="002D0BF6"/>
    <w:rsid w:val="002D5671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6A37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0D78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ED7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DC4"/>
    <w:rsid w:val="006631FA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036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4D87"/>
    <w:rsid w:val="007C7163"/>
    <w:rsid w:val="007D1BF8"/>
    <w:rsid w:val="007D3A7D"/>
    <w:rsid w:val="007F0193"/>
    <w:rsid w:val="00802310"/>
    <w:rsid w:val="0080439B"/>
    <w:rsid w:val="00805D1B"/>
    <w:rsid w:val="00806FF2"/>
    <w:rsid w:val="00807B1C"/>
    <w:rsid w:val="00811C18"/>
    <w:rsid w:val="00823294"/>
    <w:rsid w:val="00827C16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0DC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478"/>
    <w:rsid w:val="009337B2"/>
    <w:rsid w:val="009359D6"/>
    <w:rsid w:val="009402A9"/>
    <w:rsid w:val="00941EC2"/>
    <w:rsid w:val="00947C22"/>
    <w:rsid w:val="009507AF"/>
    <w:rsid w:val="00960BDD"/>
    <w:rsid w:val="00963C65"/>
    <w:rsid w:val="009706C8"/>
    <w:rsid w:val="00975599"/>
    <w:rsid w:val="0098481B"/>
    <w:rsid w:val="00985DD2"/>
    <w:rsid w:val="0099082E"/>
    <w:rsid w:val="009928F7"/>
    <w:rsid w:val="00992C08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088E"/>
    <w:rsid w:val="00A45288"/>
    <w:rsid w:val="00A52CB4"/>
    <w:rsid w:val="00A611FE"/>
    <w:rsid w:val="00A6738A"/>
    <w:rsid w:val="00A70700"/>
    <w:rsid w:val="00AA698E"/>
    <w:rsid w:val="00AB1F7F"/>
    <w:rsid w:val="00AB253E"/>
    <w:rsid w:val="00AB2D08"/>
    <w:rsid w:val="00AB685B"/>
    <w:rsid w:val="00AC363F"/>
    <w:rsid w:val="00AC7F6F"/>
    <w:rsid w:val="00AD5F58"/>
    <w:rsid w:val="00AE44F0"/>
    <w:rsid w:val="00AE7C17"/>
    <w:rsid w:val="00AF14C2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3DAD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1BD8"/>
    <w:rsid w:val="00C225E2"/>
    <w:rsid w:val="00C244F4"/>
    <w:rsid w:val="00C34EC1"/>
    <w:rsid w:val="00C35198"/>
    <w:rsid w:val="00C36D92"/>
    <w:rsid w:val="00C51538"/>
    <w:rsid w:val="00C54035"/>
    <w:rsid w:val="00C56677"/>
    <w:rsid w:val="00C63DF5"/>
    <w:rsid w:val="00C673EF"/>
    <w:rsid w:val="00C7014D"/>
    <w:rsid w:val="00C72D90"/>
    <w:rsid w:val="00C862C8"/>
    <w:rsid w:val="00C868EC"/>
    <w:rsid w:val="00C90538"/>
    <w:rsid w:val="00C926B7"/>
    <w:rsid w:val="00C9602F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E56"/>
    <w:rsid w:val="00DA3B88"/>
    <w:rsid w:val="00DB50C0"/>
    <w:rsid w:val="00DC3323"/>
    <w:rsid w:val="00DC3F30"/>
    <w:rsid w:val="00DC4A38"/>
    <w:rsid w:val="00DC5D5F"/>
    <w:rsid w:val="00DC6DA0"/>
    <w:rsid w:val="00DE1183"/>
    <w:rsid w:val="00DE6A21"/>
    <w:rsid w:val="00DF78B4"/>
    <w:rsid w:val="00E14174"/>
    <w:rsid w:val="00E14FB5"/>
    <w:rsid w:val="00E1530D"/>
    <w:rsid w:val="00E24AA7"/>
    <w:rsid w:val="00E359C1"/>
    <w:rsid w:val="00E41DA4"/>
    <w:rsid w:val="00E427D3"/>
    <w:rsid w:val="00E42F25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0B87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B6EEC"/>
    <w:rsid w:val="00EC3B5A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467D"/>
    <w:rsid w:val="00FB2C5C"/>
    <w:rsid w:val="00FC062E"/>
    <w:rsid w:val="00FC5B89"/>
    <w:rsid w:val="00FC701A"/>
    <w:rsid w:val="00FD0C86"/>
    <w:rsid w:val="00FD1267"/>
    <w:rsid w:val="00FD5B3C"/>
    <w:rsid w:val="00FD690C"/>
    <w:rsid w:val="00FE123E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761E-A56C-405C-BF0F-92B1C1C4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2017-10-09T10:04:00Z</dcterms:created>
  <dcterms:modified xsi:type="dcterms:W3CDTF">2017-10-09T10:04:00Z</dcterms:modified>
</cp:coreProperties>
</file>