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B64264">
        <w:rPr>
          <w:rFonts w:ascii="GHEA Grapalat" w:hAnsi="GHEA Grapalat" w:cs="Sylfaen"/>
          <w:sz w:val="24"/>
          <w:szCs w:val="24"/>
          <w:lang w:val="en-US"/>
        </w:rPr>
        <w:t>3</w:t>
      </w:r>
      <w:r w:rsidR="00D24ADE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24ADE">
        <w:rPr>
          <w:rFonts w:ascii="GHEA Grapalat" w:hAnsi="GHEA Grapalat" w:cs="Sylfaen"/>
          <w:sz w:val="24"/>
          <w:szCs w:val="24"/>
          <w:lang w:val="en-US"/>
        </w:rPr>
        <w:t>11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330E57">
        <w:rPr>
          <w:rFonts w:ascii="GHEA Grapalat" w:hAnsi="GHEA Grapalat" w:cs="Sylfaen"/>
          <w:sz w:val="24"/>
          <w:szCs w:val="24"/>
          <w:lang w:val="en-US"/>
        </w:rPr>
        <w:t>10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D24ADE">
        <w:rPr>
          <w:rFonts w:ascii="GHEA Grapalat" w:hAnsi="GHEA Grapalat" w:cs="Sylfaen"/>
          <w:sz w:val="24"/>
          <w:szCs w:val="24"/>
          <w:lang w:val="en-US"/>
        </w:rPr>
        <w:t>Սարգիս և Մարիաննա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24ADE">
        <w:rPr>
          <w:rFonts w:ascii="GHEA Grapalat" w:hAnsi="GHEA Grapalat" w:cs="Sylfaen"/>
          <w:sz w:val="24"/>
          <w:szCs w:val="24"/>
          <w:lang w:val="en-US"/>
        </w:rPr>
        <w:t>ՀՀ ԿԱ պետական գույքի կառավարման վարչություն</w:t>
      </w:r>
    </w:p>
    <w:p w:rsidR="00D8475C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D24ADE" w:rsidRPr="00D24ADE">
        <w:rPr>
          <w:rFonts w:ascii="GHEA Grapalat" w:hAnsi="GHEA Grapalat" w:cs="Sylfaen"/>
          <w:sz w:val="24"/>
          <w:szCs w:val="24"/>
          <w:lang w:val="en-US"/>
        </w:rPr>
        <w:t>ՊԳԿՎ-ԳՀԱՇՁԲ-2017/1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D24ADE">
        <w:rPr>
          <w:rFonts w:ascii="GHEA Grapalat" w:hAnsi="GHEA Grapalat" w:cs="Sylfaen"/>
          <w:sz w:val="24"/>
          <w:szCs w:val="24"/>
          <w:lang w:val="en-US"/>
        </w:rPr>
        <w:t xml:space="preserve">ծածկագրով գնանշման հարցման </w:t>
      </w:r>
      <w:r w:rsidR="00EF5F45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24ADE">
        <w:rPr>
          <w:rFonts w:ascii="GHEA Grapalat" w:hAnsi="GHEA Grapalat" w:cs="Sylfaen"/>
          <w:sz w:val="24"/>
          <w:szCs w:val="24"/>
          <w:lang w:val="en-US"/>
        </w:rPr>
        <w:t>ՀՀ</w:t>
      </w:r>
      <w:r w:rsidR="00D24ADE" w:rsidRPr="00D24A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4ADE">
        <w:rPr>
          <w:rFonts w:ascii="GHEA Grapalat" w:hAnsi="GHEA Grapalat" w:cs="Sylfaen"/>
          <w:sz w:val="24"/>
          <w:szCs w:val="24"/>
          <w:lang w:val="af-ZA"/>
        </w:rPr>
        <w:t>ԿԱ</w:t>
      </w:r>
      <w:r w:rsidR="00D24ADE" w:rsidRPr="00D24ADE">
        <w:rPr>
          <w:rFonts w:ascii="GHEA Grapalat" w:hAnsi="GHEA Grapalat" w:cs="Sylfaen"/>
          <w:sz w:val="24"/>
          <w:szCs w:val="24"/>
          <w:lang w:val="af-ZA"/>
        </w:rPr>
        <w:t xml:space="preserve"> պետական գույքի կառավարման վարչության աշխատակազմի վարչական շենքի հիմնանորոգման նախագծանախահաշվային փաստաթղթերի մշակման</w:t>
      </w:r>
      <w:r w:rsidR="00D24ADE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D24ADE" w:rsidRPr="00D24ADE">
        <w:rPr>
          <w:rFonts w:ascii="GHEA Grapalat" w:hAnsi="GHEA Grapalat" w:cs="Sylfaen"/>
          <w:sz w:val="24"/>
          <w:szCs w:val="24"/>
          <w:lang w:val="af-ZA"/>
        </w:rPr>
        <w:t>փորձաքննության եզրակացության տրամադրման աշխատանքների</w:t>
      </w:r>
      <w:r w:rsidR="00D24ADE">
        <w:rPr>
          <w:rFonts w:ascii="GHEA Grapalat" w:hAnsi="GHEA Grapalat" w:cs="Sylfaen"/>
          <w:sz w:val="24"/>
          <w:szCs w:val="24"/>
          <w:lang w:val="af-ZA"/>
        </w:rPr>
        <w:t xml:space="preserve"> ձեռքբերում</w:t>
      </w:r>
      <w:r w:rsidR="00D24ADE" w:rsidRPr="00D24AD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24ADE" w:rsidRDefault="00D24ADE" w:rsidP="00D24ADE">
      <w:pPr>
        <w:pStyle w:val="ListParagraph"/>
        <w:numPr>
          <w:ilvl w:val="0"/>
          <w:numId w:val="7"/>
        </w:numPr>
        <w:ind w:left="0" w:right="23" w:firstLine="9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Չեղյալ համարել </w:t>
      </w:r>
      <w:r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Pr="00D24ADE">
        <w:rPr>
          <w:rFonts w:ascii="GHEA Grapalat" w:hAnsi="GHEA Grapalat" w:cs="Sylfaen"/>
          <w:sz w:val="24"/>
          <w:szCs w:val="24"/>
          <w:lang w:val="en-US"/>
        </w:rPr>
        <w:t>ՊԳԿՎ-ԳՀԱՇՁԲ-2017/1</w:t>
      </w:r>
      <w:r w:rsidRPr="00B06B88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ծածկագրով ընթացակարգի գնահատող հանձնաժողովի կողմից հայտերի բացման արդյունքում «Սարգիս և Մարիաննա» ՍՊԸ-ի կողմից ներկայացված հայտը մերժելու մասին որոշումը և այն համարել հրավերի պահանջներին համապատասխան:</w:t>
      </w:r>
    </w:p>
    <w:p w:rsidR="00D24ADE" w:rsidRDefault="00D24ADE" w:rsidP="00D24ADE">
      <w:pPr>
        <w:pStyle w:val="ListParagraph"/>
        <w:numPr>
          <w:ilvl w:val="0"/>
          <w:numId w:val="7"/>
        </w:numPr>
        <w:ind w:left="0" w:right="23" w:firstLine="9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Կասեցնել </w:t>
      </w:r>
      <w:r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Pr="00D24ADE">
        <w:rPr>
          <w:rFonts w:ascii="GHEA Grapalat" w:hAnsi="GHEA Grapalat" w:cs="Sylfaen"/>
          <w:sz w:val="24"/>
          <w:szCs w:val="24"/>
          <w:lang w:val="en-US"/>
        </w:rPr>
        <w:t>ՊԳԿՎ-ԳՀԱՇՁԲ-2017/1</w:t>
      </w:r>
      <w:r w:rsidRPr="00B06B88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ծածկագրով ընթացակարգի պատվիրատուի և գնահատող հանձնաժողովի կայացրած որևէ որոշման իրականցումը, այդ թվում նաև պայմանագրի կնքման գործընթացը՝ մինչև բողոքի վերաբերյալ վերջնական որոշման ընդունումը:</w:t>
      </w:r>
    </w:p>
    <w:p w:rsidR="00D24ADE" w:rsidRPr="00D24ADE" w:rsidRDefault="00D24ADE" w:rsidP="00D24ADE">
      <w:pPr>
        <w:pStyle w:val="ListParagraph"/>
        <w:numPr>
          <w:ilvl w:val="0"/>
          <w:numId w:val="7"/>
        </w:numPr>
        <w:ind w:left="0" w:right="23" w:firstLine="9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Դադարեցնել </w:t>
      </w:r>
      <w:r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Pr="00D24ADE">
        <w:rPr>
          <w:rFonts w:ascii="GHEA Grapalat" w:hAnsi="GHEA Grapalat" w:cs="Sylfaen"/>
          <w:sz w:val="24"/>
          <w:szCs w:val="24"/>
          <w:lang w:val="en-US"/>
        </w:rPr>
        <w:t>ՊԳԿՎ-ԳՀԱՇՁԲ-2017/1</w:t>
      </w:r>
      <w:r w:rsidRPr="00B06B88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ծածկագրով ընթացակարգի գնահատող հանձնաժողովի կողմից 05.10.2017թ. թիվ 3 արձանագրությամբ «Էմ Ջի Դիզայն» ՍՊԸ-ի հայտն ընթացակարգի հրավերի պահանջներին համապատասխան գնահատելու մասին որոշումը:</w:t>
      </w:r>
    </w:p>
    <w:p w:rsidR="00EF5F45" w:rsidRPr="00B06B88" w:rsidRDefault="00EF5F45" w:rsidP="00330E5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BB1EAF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ՀՀ </w:t>
      </w:r>
      <w:r w:rsidR="00D73ACB"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lastRenderedPageBreak/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52C475E9"/>
    <w:multiLevelType w:val="hybridMultilevel"/>
    <w:tmpl w:val="0E08A17E"/>
    <w:lvl w:ilvl="0" w:tplc="69043E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30E57"/>
    <w:rsid w:val="00375AAA"/>
    <w:rsid w:val="003E14E6"/>
    <w:rsid w:val="004435BC"/>
    <w:rsid w:val="00472A5E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10C44"/>
    <w:rsid w:val="00652ABA"/>
    <w:rsid w:val="00694DA9"/>
    <w:rsid w:val="006C154C"/>
    <w:rsid w:val="006C73BB"/>
    <w:rsid w:val="006F67E9"/>
    <w:rsid w:val="006F75BA"/>
    <w:rsid w:val="00735752"/>
    <w:rsid w:val="00742F77"/>
    <w:rsid w:val="00787FE2"/>
    <w:rsid w:val="007C34B3"/>
    <w:rsid w:val="00804C3A"/>
    <w:rsid w:val="008114F9"/>
    <w:rsid w:val="00815A50"/>
    <w:rsid w:val="00850FEA"/>
    <w:rsid w:val="0086043F"/>
    <w:rsid w:val="0089687F"/>
    <w:rsid w:val="008C07EA"/>
    <w:rsid w:val="008E4781"/>
    <w:rsid w:val="00937E06"/>
    <w:rsid w:val="00950B2B"/>
    <w:rsid w:val="00966A8E"/>
    <w:rsid w:val="009712DB"/>
    <w:rsid w:val="00983A40"/>
    <w:rsid w:val="009C3412"/>
    <w:rsid w:val="009E568B"/>
    <w:rsid w:val="009F7F31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64264"/>
    <w:rsid w:val="00B719F3"/>
    <w:rsid w:val="00B7575F"/>
    <w:rsid w:val="00BB1EAF"/>
    <w:rsid w:val="00C25695"/>
    <w:rsid w:val="00C778D8"/>
    <w:rsid w:val="00C84C8C"/>
    <w:rsid w:val="00C91AF4"/>
    <w:rsid w:val="00CA2D39"/>
    <w:rsid w:val="00CA6A21"/>
    <w:rsid w:val="00CB2D26"/>
    <w:rsid w:val="00CE4B44"/>
    <w:rsid w:val="00D24ADE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EF5F45"/>
    <w:rsid w:val="00F2003E"/>
    <w:rsid w:val="00F30178"/>
    <w:rsid w:val="00F3521D"/>
    <w:rsid w:val="00F4143A"/>
    <w:rsid w:val="00F527CE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CAEE-F202-4B39-8911-6A79345F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167</cp:revision>
  <cp:lastPrinted>2017-10-11T13:52:00Z</cp:lastPrinted>
  <dcterms:created xsi:type="dcterms:W3CDTF">2016-04-19T09:12:00Z</dcterms:created>
  <dcterms:modified xsi:type="dcterms:W3CDTF">2017-10-11T13:56:00Z</dcterms:modified>
</cp:coreProperties>
</file>