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99" w:rsidRPr="00536946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536946">
        <w:rPr>
          <w:rFonts w:ascii="GHEA Grapalat" w:hAnsi="GHEA Grapalat" w:cs="Sylfaen"/>
          <w:i/>
          <w:sz w:val="16"/>
          <w:lang w:val="hy-AM"/>
        </w:rPr>
        <w:t>Հավելված N 4</w:t>
      </w:r>
    </w:p>
    <w:p w:rsidR="00BF3D99" w:rsidRPr="00536946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536946">
        <w:rPr>
          <w:rFonts w:ascii="GHEA Grapalat" w:hAnsi="GHEA Grapalat" w:cs="Sylfaen"/>
          <w:i/>
          <w:sz w:val="16"/>
          <w:lang w:val="hy-AM"/>
        </w:rPr>
        <w:t>ՀՀ ֆինանսներինախարարի 2017 թվականի</w:t>
      </w:r>
    </w:p>
    <w:p w:rsidR="00BF3D99" w:rsidRPr="00536946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536946">
        <w:rPr>
          <w:rFonts w:ascii="GHEA Grapalat" w:hAnsi="GHEA Grapalat" w:cs="Sylfaen"/>
          <w:i/>
          <w:sz w:val="16"/>
          <w:lang w:val="hy-AM"/>
        </w:rPr>
        <w:t>մայիսի30-ի N 265-Ա  հրամանի</w:t>
      </w:r>
    </w:p>
    <w:p w:rsidR="00BF3D99" w:rsidRPr="00536946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</w:p>
    <w:p w:rsidR="00BF3D99" w:rsidRPr="006B7BCF" w:rsidRDefault="00BF3D99" w:rsidP="00BF3D9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F3D99" w:rsidRPr="006B7BCF" w:rsidRDefault="00BF3D99" w:rsidP="00BF3D9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F3D99" w:rsidRPr="006B7BCF" w:rsidRDefault="00BF3D99" w:rsidP="00BF3D9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BF3D99" w:rsidRDefault="00BF3D99" w:rsidP="00BF3D9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3D99" w:rsidRPr="00A06427" w:rsidRDefault="00BF3D99" w:rsidP="00A06427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A06427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Pr="00A06427">
        <w:rPr>
          <w:rFonts w:ascii="GHEA Grapalat" w:hAnsi="GHEA Grapalat"/>
          <w:sz w:val="20"/>
          <w:szCs w:val="20"/>
          <w:lang w:val="hy-AM"/>
        </w:rPr>
        <w:t>» ՊԿՀ-</w:t>
      </w:r>
      <w:r w:rsidR="0039246D" w:rsidRPr="00A06427">
        <w:rPr>
          <w:rFonts w:ascii="GHEA Grapalat" w:hAnsi="GHEA Grapalat"/>
          <w:sz w:val="20"/>
          <w:szCs w:val="20"/>
          <w:lang w:val="hy-AM"/>
        </w:rPr>
        <w:t>ն</w:t>
      </w:r>
      <w:r w:rsidR="000E62C3" w:rsidRPr="000E62C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 xml:space="preserve">ստորև ներկայացնում է իր կարիքների համար </w:t>
      </w:r>
      <w:r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արարողակարգի</w:t>
      </w:r>
      <w:r w:rsidR="00E6074E" w:rsidRPr="00E6074E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ապահովման</w:t>
      </w:r>
      <w:r w:rsidR="00E6074E" w:rsidRPr="00E6074E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նպատակով</w:t>
      </w:r>
      <w:r w:rsidR="00E6074E" w:rsidRPr="00E6074E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="002907FC" w:rsidRPr="002907FC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ապրանքների</w:t>
      </w:r>
      <w:r w:rsidR="00E6074E" w:rsidRPr="00E6074E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Pr="002907FC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ձեռքբերման</w:t>
      </w:r>
      <w:r w:rsidRPr="00A06427">
        <w:rPr>
          <w:rFonts w:ascii="GHEA Grapalat" w:hAnsi="GHEA Grapalat" w:cs="Sylfaen"/>
          <w:sz w:val="20"/>
          <w:lang w:val="hy-AM"/>
        </w:rPr>
        <w:t xml:space="preserve"> նպատակով կազմակերպված </w:t>
      </w:r>
      <w:r w:rsidRPr="00436300">
        <w:rPr>
          <w:rFonts w:ascii="GHEA Grapalat" w:hAnsi="GHEA Grapalat" w:cs="Sylfaen"/>
          <w:b/>
          <w:sz w:val="20"/>
          <w:lang w:val="hy-AM"/>
        </w:rPr>
        <w:t>ՀՔԾ-</w:t>
      </w:r>
      <w:r w:rsidR="00436300" w:rsidRPr="00436300">
        <w:rPr>
          <w:rFonts w:ascii="GHEA Grapalat" w:hAnsi="GHEA Grapalat" w:cs="Sylfaen"/>
          <w:b/>
          <w:sz w:val="20"/>
        </w:rPr>
        <w:t>ՄԱԱՊ</w:t>
      </w:r>
      <w:r w:rsidRPr="00436300">
        <w:rPr>
          <w:rFonts w:ascii="GHEA Grapalat" w:hAnsi="GHEA Grapalat" w:cs="Sylfaen"/>
          <w:b/>
          <w:sz w:val="20"/>
          <w:lang w:val="hy-AM"/>
        </w:rPr>
        <w:t>-4237-</w:t>
      </w:r>
      <w:r w:rsidR="00E6074E">
        <w:rPr>
          <w:rFonts w:ascii="GHEA Grapalat" w:hAnsi="GHEA Grapalat" w:cs="Sylfaen"/>
          <w:b/>
          <w:sz w:val="20"/>
          <w:lang w:val="af-ZA"/>
        </w:rPr>
        <w:t>7</w:t>
      </w:r>
      <w:r w:rsidRPr="00A06427">
        <w:rPr>
          <w:rFonts w:ascii="GHEA Grapalat" w:hAnsi="GHEA Grapalat" w:cs="Sylfaen"/>
          <w:sz w:val="20"/>
          <w:lang w:val="hy-AM"/>
        </w:rPr>
        <w:t xml:space="preserve">  ծածկագրով գնման ընթացակարգի արդյունքում 2017 թվականի </w:t>
      </w:r>
      <w:r w:rsidR="00436300" w:rsidRPr="00436300">
        <w:rPr>
          <w:rFonts w:ascii="GHEA Grapalat" w:hAnsi="GHEA Grapalat" w:cs="Sylfaen"/>
          <w:sz w:val="20"/>
          <w:lang w:val="hy-AM"/>
        </w:rPr>
        <w:t>հոկտեմբերի</w:t>
      </w:r>
      <w:r w:rsidR="000E62C3" w:rsidRPr="000E62C3">
        <w:rPr>
          <w:rFonts w:ascii="GHEA Grapalat" w:hAnsi="GHEA Grapalat" w:cs="Sylfaen"/>
          <w:sz w:val="20"/>
          <w:lang w:val="af-ZA"/>
        </w:rPr>
        <w:t xml:space="preserve"> </w:t>
      </w:r>
      <w:r w:rsidR="00436300" w:rsidRPr="00436300">
        <w:rPr>
          <w:rFonts w:ascii="GHEA Grapalat" w:hAnsi="GHEA Grapalat" w:cs="Sylfaen"/>
          <w:sz w:val="20"/>
          <w:lang w:val="af-ZA"/>
        </w:rPr>
        <w:t>1</w:t>
      </w:r>
      <w:r w:rsidR="000E62C3">
        <w:rPr>
          <w:rFonts w:ascii="GHEA Grapalat" w:hAnsi="GHEA Grapalat" w:cs="Sylfaen"/>
          <w:sz w:val="20"/>
          <w:lang w:val="af-ZA"/>
        </w:rPr>
        <w:t>8</w:t>
      </w:r>
      <w:r w:rsidRPr="00A06427">
        <w:rPr>
          <w:rFonts w:ascii="GHEA Grapalat" w:hAnsi="GHEA Grapalat" w:cs="Sylfaen"/>
          <w:sz w:val="20"/>
          <w:lang w:val="hy-AM"/>
        </w:rPr>
        <w:t xml:space="preserve">-ին կնքված </w:t>
      </w:r>
      <w:r w:rsidR="008B2E22" w:rsidRPr="00536946">
        <w:rPr>
          <w:rFonts w:ascii="GHEA Grapalat" w:hAnsi="GHEA Grapalat" w:cs="Sylfaen"/>
          <w:sz w:val="20"/>
          <w:lang w:val="hy-AM"/>
        </w:rPr>
        <w:t xml:space="preserve">հարկային </w:t>
      </w:r>
      <w:r w:rsidRPr="00536946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հաշիվ</w:t>
      </w:r>
      <w:r w:rsidR="00E6074E" w:rsidRPr="00E6074E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="008B2E22" w:rsidRPr="00536946">
        <w:rPr>
          <w:rFonts w:ascii="GHEA Grapalat" w:eastAsia="Times New Roman" w:hAnsi="GHEA Grapalat" w:cs="Sylfaen"/>
          <w:b/>
          <w:color w:val="333333"/>
          <w:sz w:val="20"/>
          <w:szCs w:val="20"/>
        </w:rPr>
        <w:t>Ա</w:t>
      </w:r>
      <w:r w:rsidR="00E6074E">
        <w:rPr>
          <w:rFonts w:ascii="Helvetica" w:eastAsia="Times New Roman" w:hAnsi="Helvetica" w:cs="Helvetica"/>
          <w:b/>
          <w:color w:val="333333"/>
          <w:sz w:val="20"/>
          <w:szCs w:val="20"/>
          <w:lang w:val="af-ZA"/>
        </w:rPr>
        <w:t xml:space="preserve">3923049830 </w:t>
      </w:r>
      <w:r w:rsidRPr="00A06427"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72"/>
        <w:gridCol w:w="314"/>
        <w:gridCol w:w="90"/>
        <w:gridCol w:w="823"/>
        <w:gridCol w:w="20"/>
        <w:gridCol w:w="148"/>
        <w:gridCol w:w="27"/>
        <w:gridCol w:w="144"/>
        <w:gridCol w:w="552"/>
        <w:gridCol w:w="12"/>
        <w:gridCol w:w="179"/>
        <w:gridCol w:w="634"/>
        <w:gridCol w:w="160"/>
        <w:gridCol w:w="49"/>
        <w:gridCol w:w="376"/>
        <w:gridCol w:w="43"/>
        <w:gridCol w:w="182"/>
        <w:gridCol w:w="9"/>
        <w:gridCol w:w="170"/>
        <w:gridCol w:w="692"/>
        <w:gridCol w:w="36"/>
        <w:gridCol w:w="361"/>
        <w:gridCol w:w="16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30"/>
        <w:gridCol w:w="185"/>
        <w:gridCol w:w="36"/>
        <w:gridCol w:w="210"/>
        <w:gridCol w:w="117"/>
        <w:gridCol w:w="611"/>
        <w:gridCol w:w="142"/>
        <w:gridCol w:w="146"/>
        <w:gridCol w:w="792"/>
      </w:tblGrid>
      <w:tr w:rsidR="00BF3D99" w:rsidRPr="00BF7713" w:rsidTr="00A7386A">
        <w:trPr>
          <w:trHeight w:val="1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77" w:type="dxa"/>
            <w:gridSpan w:val="44"/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BF3D99" w:rsidRPr="00BF7713" w:rsidTr="009144CF">
        <w:trPr>
          <w:trHeight w:val="104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:rsidR="00BF3D99" w:rsidRPr="00536946" w:rsidRDefault="00BF3D99" w:rsidP="0043630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536946">
              <w:rPr>
                <w:rStyle w:val="ac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2"/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1"/>
            <w:vMerge w:val="restart"/>
            <w:shd w:val="clear" w:color="auto" w:fill="auto"/>
            <w:vAlign w:val="center"/>
          </w:tcPr>
          <w:p w:rsidR="00BF3D99" w:rsidRPr="00536946" w:rsidRDefault="00BF3D99" w:rsidP="0043630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BF3D99" w:rsidRPr="00536946" w:rsidRDefault="00BF3D99" w:rsidP="0043630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պայմանագրովնախատեսված</w:t>
            </w:r>
            <w:r w:rsidRPr="0053694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համառոտնկարագրությունը (տեխնիկականբնութագիր)</w:t>
            </w:r>
          </w:p>
        </w:tc>
      </w:tr>
      <w:tr w:rsidR="00BF3D99" w:rsidRPr="00BF7713" w:rsidTr="009144CF">
        <w:trPr>
          <w:trHeight w:val="165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536946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807" w:type="dxa"/>
            <w:gridSpan w:val="11"/>
            <w:vMerge/>
            <w:shd w:val="clear" w:color="auto" w:fill="auto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9144CF">
        <w:trPr>
          <w:trHeight w:val="259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536946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4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9144CF">
        <w:trPr>
          <w:trHeight w:val="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536946" w:rsidRDefault="00BF3D99" w:rsidP="0053694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8B2E22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Մեդալ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5F7161" w:rsidP="0053694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754558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754558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8B2E22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250000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8B2E22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250000</w:t>
            </w:r>
          </w:p>
        </w:tc>
        <w:tc>
          <w:tcPr>
            <w:tcW w:w="18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8B2E22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Մեդալ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8B2E22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Մեդալ</w:t>
            </w:r>
          </w:p>
        </w:tc>
      </w:tr>
      <w:tr w:rsidR="00BF3D99" w:rsidRPr="00BF7713" w:rsidTr="00A7386A">
        <w:trPr>
          <w:trHeight w:val="159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BF7713" w:rsidRDefault="00BF3D99" w:rsidP="0053694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386A">
        <w:trPr>
          <w:trHeight w:val="129"/>
        </w:trPr>
        <w:tc>
          <w:tcPr>
            <w:tcW w:w="41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17778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82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754558" w:rsidP="0017778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&lt;&lt;Գնումների մասին&gt;&gt; ՀՀ օրենքի 23-րդ</w:t>
            </w:r>
            <w:r w:rsidR="000E62C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հոդվածի</w:t>
            </w:r>
            <w:r w:rsidR="000E62C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1-ին մասի </w:t>
            </w:r>
            <w:r w:rsidR="003C6751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="003C6751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="000E62C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կետ, ՀՀ կառավարության</w:t>
            </w:r>
            <w:r w:rsidR="000E62C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04.05.2017թ. թիվ</w:t>
            </w:r>
            <w:r w:rsidR="000E62C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526-Ն</w:t>
            </w:r>
            <w:r w:rsidR="000E62C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որոշման</w:t>
            </w:r>
            <w:r w:rsidR="000E62C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3C6751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</w:t>
            </w:r>
            <w:r w:rsidR="000E62C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39246D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="000E62C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39246D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4-րդ կետի</w:t>
            </w:r>
            <w:r w:rsidR="000E62C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3C6751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 ենթակետ</w:t>
            </w:r>
          </w:p>
        </w:tc>
      </w:tr>
      <w:tr w:rsidR="00BF3D99" w:rsidRPr="00BF7713" w:rsidTr="00A7386A">
        <w:trPr>
          <w:trHeight w:val="185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BF7713" w:rsidRDefault="00BF3D99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536946" w:rsidRDefault="00BF3D99" w:rsidP="0017778E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536946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Բյուջե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5F7161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5F7161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5F7161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5F7161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39246D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536946" w:rsidRDefault="00A7386A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A7386A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3D99" w:rsidRPr="00536946" w:rsidRDefault="00BF3D99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53694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8B2E22" w:rsidP="00E6074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bookmarkStart w:id="0" w:name="_GoBack"/>
            <w:bookmarkEnd w:id="0"/>
            <w:r w:rsidR="00E6074E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2907FC"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A06427"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  <w:r w:rsidR="005F7161"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53694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536946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53694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53694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536946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2907FC" w:rsidP="0053694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2907FC" w:rsidP="0053694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</w:t>
            </w:r>
            <w:r w:rsidR="000E62C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</w:t>
            </w:r>
            <w:r w:rsidR="000E62C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պարզաբանումների</w:t>
            </w:r>
            <w:r w:rsidR="000E62C3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2907FC" w:rsidP="004C13B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2907FC" w:rsidP="004C13B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A7386A">
        <w:trPr>
          <w:trHeight w:val="5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536946" w:rsidRDefault="00BF3D99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A7386A">
        <w:trPr>
          <w:trHeight w:val="38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8"/>
            <w:vMerge w:val="restart"/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Յուրաքանչյուրմասնակցի հայտովներկայացվածգինը</w:t>
            </w:r>
          </w:p>
        </w:tc>
      </w:tr>
      <w:tr w:rsidR="00BF3D99" w:rsidRPr="00BF7713" w:rsidTr="00A7386A">
        <w:trPr>
          <w:trHeight w:val="201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536946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7"/>
            </w:r>
          </w:p>
        </w:tc>
      </w:tr>
      <w:tr w:rsidR="00BF3D99" w:rsidRPr="00BF7713" w:rsidTr="00A7386A">
        <w:trPr>
          <w:trHeight w:val="129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BF3D99" w:rsidRPr="00BF7713" w:rsidTr="009144CF">
        <w:trPr>
          <w:trHeight w:val="129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0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BF3D99" w:rsidRPr="00BF7713" w:rsidTr="008B2E22">
        <w:trPr>
          <w:trHeight w:val="322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3D17D0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73" w:type="dxa"/>
            <w:gridSpan w:val="42"/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</w:pPr>
          </w:p>
        </w:tc>
      </w:tr>
      <w:tr w:rsidR="00BF3D99" w:rsidRPr="00BF7713" w:rsidTr="009144CF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BF3D99" w:rsidRPr="00536946" w:rsidRDefault="000E62C3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</w:rPr>
              <w:t>Ե</w:t>
            </w:r>
            <w:r w:rsidR="00B46DB9"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 xml:space="preserve">ՈԳ-1 </w:t>
            </w:r>
            <w:r w:rsidR="00B46DB9"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&lt;&lt;</w:t>
            </w:r>
            <w:r w:rsidR="00B46DB9"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>ԳՆՈՄՈՆ</w:t>
            </w:r>
            <w:r w:rsidR="00B46DB9"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&gt;&gt;</w:t>
            </w:r>
            <w:r w:rsidR="00B46DB9" w:rsidRPr="0053694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ԲԲԸ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536946" w:rsidRDefault="008B2E22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208333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F3D99" w:rsidRPr="00536946" w:rsidRDefault="008B2E22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2083333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F3D99" w:rsidRPr="00536946" w:rsidRDefault="008B2E22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41667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536946" w:rsidRDefault="008B2E22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41667</w:t>
            </w:r>
          </w:p>
        </w:tc>
        <w:tc>
          <w:tcPr>
            <w:tcW w:w="1189" w:type="dxa"/>
            <w:gridSpan w:val="6"/>
            <w:shd w:val="clear" w:color="auto" w:fill="auto"/>
            <w:vAlign w:val="center"/>
          </w:tcPr>
          <w:p w:rsidR="00BF3D99" w:rsidRPr="00536946" w:rsidRDefault="008B2E22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250000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F3D99" w:rsidRPr="00BF7713" w:rsidRDefault="008B2E22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</w:tr>
      <w:tr w:rsidR="00BF3D99" w:rsidRPr="00BF7713" w:rsidTr="00A7386A">
        <w:trPr>
          <w:trHeight w:val="273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53694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8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17778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36946">
              <w:rPr>
                <w:rFonts w:ascii="GHEA Grapalat" w:hAnsi="GHEA Grapalat"/>
                <w:sz w:val="14"/>
                <w:szCs w:val="14"/>
                <w:lang w:val="hy-AM"/>
              </w:rPr>
              <w:t>Եթեհրավիրվելենբանակցություններգներինվազեցմաննպատակով</w:t>
            </w:r>
            <w:r w:rsidRPr="0053694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BF7713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BF7713" w:rsidRDefault="00BF3D99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386A">
        <w:trPr>
          <w:trHeight w:val="38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Տվյալներ մերժված հայտերի մասին</w:t>
            </w:r>
          </w:p>
        </w:tc>
      </w:tr>
      <w:tr w:rsidR="00BF3D99" w:rsidRPr="00BF7713" w:rsidTr="00A7386A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Մասնակցիանվանումը</w:t>
            </w:r>
          </w:p>
        </w:tc>
        <w:tc>
          <w:tcPr>
            <w:tcW w:w="875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(բավարարկամանբավարար)</w:t>
            </w:r>
          </w:p>
        </w:tc>
      </w:tr>
      <w:tr w:rsidR="00BF3D99" w:rsidRPr="00BF7713" w:rsidTr="00A7386A">
        <w:trPr>
          <w:trHeight w:val="3040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Աշխա-տանքա-յինռեսուրս-ներ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Գնայինառաջարկ</w:t>
            </w:r>
          </w:p>
        </w:tc>
      </w:tr>
      <w:tr w:rsidR="00BF3D99" w:rsidRPr="00BF7713" w:rsidTr="00A7386A">
        <w:trPr>
          <w:trHeight w:val="39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A7386A">
        <w:trPr>
          <w:trHeight w:val="324"/>
        </w:trPr>
        <w:tc>
          <w:tcPr>
            <w:tcW w:w="2411" w:type="dxa"/>
            <w:gridSpan w:val="8"/>
            <w:vMerge w:val="restart"/>
            <w:shd w:val="clear" w:color="auto" w:fill="auto"/>
            <w:vAlign w:val="center"/>
          </w:tcPr>
          <w:p w:rsidR="00BF3D99" w:rsidRPr="00536946" w:rsidRDefault="00BF3D99" w:rsidP="00BD7285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36946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Հայտերիմերժմանայլհիմքեր</w:t>
            </w:r>
            <w:r w:rsidRPr="0053694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BF7713" w:rsidTr="00A7386A">
        <w:trPr>
          <w:trHeight w:val="324"/>
        </w:trPr>
        <w:tc>
          <w:tcPr>
            <w:tcW w:w="24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A7386A">
        <w:trPr>
          <w:trHeight w:val="27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BF7713" w:rsidRDefault="00BF3D99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386A">
        <w:trPr>
          <w:trHeight w:val="326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Ընտրվածմասնակցիորոշմանամսաթիվը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436300" w:rsidP="00E6074E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E6074E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827517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827517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BF7713" w:rsidTr="00A7386A">
        <w:trPr>
          <w:trHeight w:val="87"/>
        </w:trPr>
        <w:tc>
          <w:tcPr>
            <w:tcW w:w="4751" w:type="dxa"/>
            <w:gridSpan w:val="19"/>
            <w:vMerge w:val="restart"/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Անգործությանժամկետիսկիզբ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39246D" w:rsidRPr="00BF7713" w:rsidTr="00A7386A">
        <w:trPr>
          <w:trHeight w:val="87"/>
        </w:trPr>
        <w:tc>
          <w:tcPr>
            <w:tcW w:w="4751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4C13BB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4C13BB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9246D" w:rsidRPr="00BF7713" w:rsidTr="00A7386A">
        <w:trPr>
          <w:trHeight w:val="324"/>
        </w:trPr>
        <w:tc>
          <w:tcPr>
            <w:tcW w:w="10966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0E62C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0E62C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C13BB"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0E62C3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4C13BB"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BF7713" w:rsidTr="00A7386A">
        <w:trPr>
          <w:trHeight w:val="324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4C13BB" w:rsidP="00E6074E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E6074E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39246D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39246D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BF7713" w:rsidTr="00A7386A">
        <w:trPr>
          <w:trHeight w:val="324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4C13BB" w:rsidP="00E6074E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E6074E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39246D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39246D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BF7713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BF7713" w:rsidRDefault="0039246D" w:rsidP="001777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246D" w:rsidRPr="00BF7713" w:rsidTr="00A7386A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730" w:type="dxa"/>
            <w:gridSpan w:val="40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39246D" w:rsidRPr="00BF7713" w:rsidTr="00A7386A">
        <w:trPr>
          <w:trHeight w:val="223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 w:val="restart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Կանխա-վճարիչափը</w:t>
            </w: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39246D" w:rsidRPr="00BF7713" w:rsidTr="00A7386A">
        <w:trPr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39246D" w:rsidRPr="00BF7713" w:rsidTr="00A7386A">
        <w:trPr>
          <w:trHeight w:val="248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536946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</w:p>
        </w:tc>
      </w:tr>
      <w:tr w:rsidR="0039246D" w:rsidRPr="00BF7713" w:rsidTr="00A7386A">
        <w:trPr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536946" w:rsidRDefault="00B46DB9" w:rsidP="00B46DB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ԵՈԳ-1 </w:t>
            </w:r>
            <w:r w:rsidRPr="00536946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&lt;&lt;</w:t>
            </w:r>
            <w:r w:rsidRPr="00536946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ԳՆՈՄՈՆ</w:t>
            </w:r>
            <w:r w:rsidRPr="00536946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&gt;&gt;</w:t>
            </w:r>
            <w:r w:rsidRPr="005369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ԲԲԸ</w:t>
            </w: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E6074E" w:rsidRDefault="008B2E22" w:rsidP="00E6074E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36946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 xml:space="preserve">հարկային </w:t>
            </w:r>
            <w:r w:rsidR="0039246D" w:rsidRPr="00536946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հաշիվ</w:t>
            </w:r>
            <w:r w:rsidR="00E6074E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</w:rPr>
              <w:t xml:space="preserve"> </w:t>
            </w:r>
            <w:r w:rsidRPr="00536946">
              <w:rPr>
                <w:rFonts w:ascii="Sylfaen" w:eastAsia="Times New Roman" w:hAnsi="Sylfaen" w:cs="Sylfaen"/>
                <w:b/>
                <w:color w:val="333333"/>
                <w:sz w:val="18"/>
                <w:szCs w:val="18"/>
                <w:lang w:val="hy-AM"/>
              </w:rPr>
              <w:t>Ա</w:t>
            </w:r>
            <w:r w:rsidR="00E6074E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</w:rPr>
              <w:t>3923049830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536946" w:rsidRDefault="004C13BB" w:rsidP="00E607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E6074E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39246D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39246D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536946" w:rsidRDefault="004C13BB" w:rsidP="004C13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="0039246D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.12.2017թ.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536946" w:rsidRDefault="008B2E22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250000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536946" w:rsidRDefault="008B2E22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250000</w:t>
            </w:r>
          </w:p>
        </w:tc>
      </w:tr>
      <w:tr w:rsidR="0039246D" w:rsidRPr="00BF7713" w:rsidTr="00A7386A">
        <w:trPr>
          <w:trHeight w:val="104"/>
        </w:trPr>
        <w:tc>
          <w:tcPr>
            <w:tcW w:w="817" w:type="dxa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BF7713" w:rsidTr="00A7386A">
        <w:trPr>
          <w:trHeight w:val="141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39246D" w:rsidRPr="00536946" w:rsidRDefault="0039246D" w:rsidP="0017778E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Ընտրվածմասնակցի (մասնակիցների) անվանումը և հասցեն</w:t>
            </w:r>
          </w:p>
        </w:tc>
      </w:tr>
      <w:tr w:rsidR="0039246D" w:rsidRPr="00BF7713" w:rsidTr="00A7386A">
        <w:trPr>
          <w:trHeight w:val="11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Բանկայինհաշիվը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536946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Անձնագրիհամարը և սերիան</w:t>
            </w:r>
          </w:p>
        </w:tc>
      </w:tr>
      <w:tr w:rsidR="0039246D" w:rsidRPr="00B46DB9" w:rsidTr="00A7386A">
        <w:trPr>
          <w:trHeight w:val="14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B46DB9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 xml:space="preserve">ԵՈԳ-1 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&lt;&lt;</w:t>
            </w:r>
            <w:r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>ԳՆՈՄՈՆ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&gt;&gt;</w:t>
            </w:r>
            <w:r w:rsidRPr="0053694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ԲԲԸ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B46DB9" w:rsidP="00B46D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Արշակունյաց 12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B46DB9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1510001906200100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46DB9" w:rsidRDefault="00B46DB9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6D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02556646</w:t>
            </w:r>
          </w:p>
        </w:tc>
      </w:tr>
      <w:tr w:rsidR="0039246D" w:rsidRPr="00B46DB9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9246D" w:rsidRPr="00B46DB9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A7386A" w:rsidRDefault="0039246D" w:rsidP="001777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6074E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A7386A" w:rsidRDefault="0039246D" w:rsidP="0039246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386A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Այլ տեղեկություններ</w:t>
            </w:r>
          </w:p>
        </w:tc>
        <w:tc>
          <w:tcPr>
            <w:tcW w:w="84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9246D" w:rsidRPr="00E6074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39246D" w:rsidRDefault="0039246D" w:rsidP="001777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E6074E" w:rsidTr="00A7386A">
        <w:trPr>
          <w:trHeight w:val="448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246D" w:rsidRPr="0039246D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39246D" w:rsidRPr="0039246D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E6074E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0C3E76" w:rsidRDefault="0039246D" w:rsidP="0017778E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39246D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39246D" w:rsidRDefault="0039246D" w:rsidP="0039246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39246D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39246D" w:rsidTr="00A7386A">
        <w:trPr>
          <w:trHeight w:val="271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246D" w:rsidRPr="0039246D" w:rsidRDefault="0039246D" w:rsidP="001777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39246D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39246D" w:rsidRDefault="0039246D" w:rsidP="0039246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39246D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39246D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39246D" w:rsidRDefault="0039246D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BF7713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BF7713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536946" w:rsidRDefault="0039246D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BF7713" w:rsidTr="00A7386A">
        <w:trPr>
          <w:trHeight w:val="214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39246D" w:rsidRPr="00536946" w:rsidRDefault="0039246D" w:rsidP="003924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9246D" w:rsidRPr="00BF7713" w:rsidTr="009144CF">
        <w:trPr>
          <w:trHeight w:val="44"/>
        </w:trPr>
        <w:tc>
          <w:tcPr>
            <w:tcW w:w="31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39246D" w:rsidRPr="00BF7713" w:rsidTr="009144CF">
        <w:trPr>
          <w:trHeight w:val="44"/>
        </w:trPr>
        <w:tc>
          <w:tcPr>
            <w:tcW w:w="3107" w:type="dxa"/>
            <w:gridSpan w:val="10"/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79" w:type="dxa"/>
            <w:gridSpan w:val="17"/>
            <w:shd w:val="clear" w:color="auto" w:fill="auto"/>
            <w:vAlign w:val="center"/>
          </w:tcPr>
          <w:p w:rsidR="0039246D" w:rsidRPr="00536946" w:rsidRDefault="004C13BB" w:rsidP="00B46D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g.babayan@ccc.am</w:t>
            </w:r>
          </w:p>
        </w:tc>
      </w:tr>
    </w:tbl>
    <w:p w:rsidR="004C13BB" w:rsidRDefault="004C13BB" w:rsidP="004C13BB">
      <w:pPr>
        <w:spacing w:after="0"/>
        <w:jc w:val="both"/>
        <w:rPr>
          <w:rFonts w:ascii="GHEA Grapalat" w:hAnsi="GHEA Grapalat" w:cs="Sylfaen"/>
          <w:sz w:val="20"/>
          <w:lang w:val="af-ZA"/>
        </w:rPr>
      </w:pPr>
    </w:p>
    <w:p w:rsidR="00095422" w:rsidRPr="004C13BB" w:rsidRDefault="00BF3D99" w:rsidP="004C13BB">
      <w:pPr>
        <w:spacing w:after="0"/>
        <w:jc w:val="both"/>
        <w:rPr>
          <w:rFonts w:ascii="GHEA Grapalat" w:hAnsi="GHEA Grapalat"/>
          <w:sz w:val="20"/>
          <w:lang w:val="nl-NL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A7386A" w:rsidRPr="00E63AAE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="00A7386A" w:rsidRPr="00E63AAE">
        <w:rPr>
          <w:rFonts w:ascii="GHEA Grapalat" w:hAnsi="GHEA Grapalat"/>
          <w:sz w:val="20"/>
          <w:szCs w:val="20"/>
          <w:lang w:val="nl-NL"/>
        </w:rPr>
        <w:t>»</w:t>
      </w:r>
    </w:p>
    <w:sectPr w:rsidR="00095422" w:rsidRPr="004C13BB" w:rsidSect="00536946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946" w:rsidRDefault="00536946" w:rsidP="00BF3D99">
      <w:pPr>
        <w:spacing w:after="0" w:line="240" w:lineRule="auto"/>
      </w:pPr>
      <w:r>
        <w:separator/>
      </w:r>
    </w:p>
  </w:endnote>
  <w:endnote w:type="continuationSeparator" w:id="1">
    <w:p w:rsidR="00536946" w:rsidRDefault="00536946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46" w:rsidRDefault="00601DD7" w:rsidP="0053694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69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6946" w:rsidRDefault="00536946" w:rsidP="00536946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946" w:rsidRDefault="00536946" w:rsidP="00536946">
    <w:pPr>
      <w:pStyle w:val="a8"/>
      <w:framePr w:wrap="around" w:vAnchor="text" w:hAnchor="margin" w:xAlign="right" w:y="1"/>
      <w:rPr>
        <w:rStyle w:val="a7"/>
      </w:rPr>
    </w:pPr>
  </w:p>
  <w:p w:rsidR="00536946" w:rsidRDefault="00536946" w:rsidP="00536946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946" w:rsidRDefault="00536946" w:rsidP="00BF3D99">
      <w:pPr>
        <w:spacing w:after="0" w:line="240" w:lineRule="auto"/>
      </w:pPr>
      <w:r>
        <w:separator/>
      </w:r>
    </w:p>
  </w:footnote>
  <w:footnote w:type="continuationSeparator" w:id="1">
    <w:p w:rsidR="00536946" w:rsidRDefault="00536946" w:rsidP="00BF3D99">
      <w:pPr>
        <w:spacing w:after="0" w:line="240" w:lineRule="auto"/>
      </w:pPr>
      <w:r>
        <w:continuationSeparator/>
      </w:r>
    </w:p>
  </w:footnote>
  <w:footnote w:id="2">
    <w:p w:rsidR="00536946" w:rsidRPr="00536946" w:rsidRDefault="00536946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Լրացվում է կնքվածպայմանագրովգնվելիքապրանքների, ծառայությունների,աշխատանքներիքանակը</w:t>
      </w:r>
    </w:p>
  </w:footnote>
  <w:footnote w:id="3">
    <w:p w:rsidR="00536946" w:rsidRPr="00536946" w:rsidRDefault="00536946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 պայմանագրի շրջանակներումառկա ֆինանսական միջոցներովգնվելիքապրանքների, ծառայությունների, աշխատանքների</w:t>
      </w:r>
      <w:r w:rsidRPr="00536946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, իսկպայմանագրովնախատեսվածընդհանուրապրանքների, ծառայությունների, աշխատանքներիքանակըլրացնելկողքի` «ընդհանուր» սյունակում:</w:t>
      </w:r>
    </w:p>
  </w:footnote>
  <w:footnote w:id="4">
    <w:p w:rsidR="00536946" w:rsidRPr="00536946" w:rsidRDefault="00536946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Եթետվյալ պայմանագրիշրջանակներում նախատեսված են ավելի քիչ միջոցներ, ապալրացնել առկա ֆինանսական միջոցներովնախատեսվածգումարիչափը, իսկընդհանուրգումարըլրացնելկողքի` «ընդհանուր» սյունակում:</w:t>
      </w:r>
    </w:p>
  </w:footnote>
  <w:footnote w:id="5">
    <w:p w:rsidR="00536946" w:rsidRPr="00536946" w:rsidRDefault="00536946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536946">
        <w:rPr>
          <w:rStyle w:val="ac"/>
          <w:i/>
          <w:sz w:val="12"/>
          <w:szCs w:val="12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6">
    <w:p w:rsidR="00536946" w:rsidRPr="00536946" w:rsidRDefault="00536946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Նշվումենհրավերումկատարվածբոլորփոփոխություններիամսաթվերը:</w:t>
      </w:r>
    </w:p>
  </w:footnote>
  <w:footnote w:id="7">
    <w:p w:rsidR="00536946" w:rsidRPr="00536946" w:rsidRDefault="00536946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Style w:val="ac"/>
          <w:rFonts w:ascii="GHEA Grapalat" w:hAnsi="GHEA Grapalat"/>
          <w:i/>
          <w:sz w:val="12"/>
          <w:szCs w:val="12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Եթեառաջարկվածգներըներկայացվածեներկուկամավելիարժույթներով, ապագները լրացնել  տվյալհրավերով սահմանած փոխարժեքով` ՀայաստանիՀանրապետությանդրամով:</w:t>
      </w:r>
    </w:p>
  </w:footnote>
  <w:footnote w:id="8">
    <w:p w:rsidR="00536946" w:rsidRPr="00536946" w:rsidRDefault="00536946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առաջարկվածգումարիչափըառանցԱԱՀ, իսկառաջարկվածընդհանուրգումարըառանցԱԱՀլրացնելկողքի` «ընդհանուր» սյունակում:</w:t>
      </w:r>
    </w:p>
  </w:footnote>
  <w:footnote w:id="9">
    <w:p w:rsidR="00536946" w:rsidRPr="00536946" w:rsidRDefault="00536946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տվյալընթացակարգիշրջանակներումառաջարկվածգումարիցհաշվարկվածԱԱՀ-ն, իսկառաջարկված ընդհանուրգումարիցհաշվարկվածԱԱՀ-նլրացնելկողքի` «ընդհանուր»սյունակում:</w:t>
      </w:r>
    </w:p>
  </w:footnote>
  <w:footnote w:id="10">
    <w:p w:rsidR="00536946" w:rsidRPr="00536946" w:rsidRDefault="00536946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տվյալընթացակարգիշրջանակներումառաջարկվածգումարիչափը` ներառյալԱԱՀ-ն, իսկառաջարկվածընդհանուրգումարը` ներառյալԱԱՀ-ն,լրացնելկողքի` «ընդհանուր»  սյունակում:</w:t>
      </w:r>
    </w:p>
  </w:footnote>
  <w:footnote w:id="11">
    <w:p w:rsidR="00536946" w:rsidRPr="00536946" w:rsidRDefault="00536946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Եթեպայմանագիրըկնքվելուէընդհանուրարժեքով, սակայննախատեսվածենավելիքիչմիջոցներ, ապաընդհանուրգինըլրացնել  «Ընդհանուր»սյունակում, իսկառկաֆինանսականմիջոցներիմասով` «Առկաֆինանսականմիջոցներով» սյունյակում:</w:t>
      </w:r>
    </w:p>
  </w:footnote>
  <w:footnote w:id="12">
    <w:p w:rsidR="00536946" w:rsidRPr="00536946" w:rsidRDefault="00536946" w:rsidP="00BF3D99">
      <w:pPr>
        <w:pStyle w:val="aa"/>
        <w:rPr>
          <w:rFonts w:ascii="GHEA Grapalat" w:hAnsi="GHEA Grapalat"/>
          <w:i/>
          <w:sz w:val="16"/>
          <w:szCs w:val="16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Չիլրացվում, եթեպայմանագրիկողմէհանդիսանումՀայաստանիՀանրապետությունումհարկվճարողիհաշվարկայինհաշիվչունեցողանձը: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3D99"/>
    <w:rsid w:val="00095422"/>
    <w:rsid w:val="000C3E76"/>
    <w:rsid w:val="000E62C3"/>
    <w:rsid w:val="001347D2"/>
    <w:rsid w:val="0017778E"/>
    <w:rsid w:val="002907FC"/>
    <w:rsid w:val="002A51C8"/>
    <w:rsid w:val="00321728"/>
    <w:rsid w:val="0034319F"/>
    <w:rsid w:val="0039246D"/>
    <w:rsid w:val="003A6042"/>
    <w:rsid w:val="003C6751"/>
    <w:rsid w:val="00401B20"/>
    <w:rsid w:val="00436300"/>
    <w:rsid w:val="004C13BB"/>
    <w:rsid w:val="00536946"/>
    <w:rsid w:val="005A0233"/>
    <w:rsid w:val="005F7161"/>
    <w:rsid w:val="00601DD7"/>
    <w:rsid w:val="00640A54"/>
    <w:rsid w:val="006E2DF2"/>
    <w:rsid w:val="00754558"/>
    <w:rsid w:val="007A0145"/>
    <w:rsid w:val="007A03FE"/>
    <w:rsid w:val="00827517"/>
    <w:rsid w:val="008B2E22"/>
    <w:rsid w:val="008D11DE"/>
    <w:rsid w:val="009144CF"/>
    <w:rsid w:val="00A06427"/>
    <w:rsid w:val="00A7386A"/>
    <w:rsid w:val="00AF2620"/>
    <w:rsid w:val="00B14A6E"/>
    <w:rsid w:val="00B46DB9"/>
    <w:rsid w:val="00BD7285"/>
    <w:rsid w:val="00BF3D99"/>
    <w:rsid w:val="00C90023"/>
    <w:rsid w:val="00D75727"/>
    <w:rsid w:val="00DF632A"/>
    <w:rsid w:val="00E6074E"/>
    <w:rsid w:val="00F96411"/>
    <w:rsid w:val="00FB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703B-407F-494A-B44A-BA8EB2AD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</dc:creator>
  <cp:lastModifiedBy>Davit</cp:lastModifiedBy>
  <cp:revision>13</cp:revision>
  <dcterms:created xsi:type="dcterms:W3CDTF">2017-06-07T12:29:00Z</dcterms:created>
  <dcterms:modified xsi:type="dcterms:W3CDTF">2017-10-18T08:33:00Z</dcterms:modified>
</cp:coreProperties>
</file>