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9E" w:rsidRDefault="00A0629E" w:rsidP="00A60A49">
      <w:pPr>
        <w:tabs>
          <w:tab w:val="left" w:pos="6521"/>
        </w:tabs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D857B8" w:rsidRDefault="00D857B8" w:rsidP="00D857B8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E4FF5" w:rsidRDefault="001E4FF5" w:rsidP="00D857B8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0302FB" w:rsidRDefault="003E0AE1" w:rsidP="003E0AE1">
      <w:pPr>
        <w:spacing w:line="36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                   </w:t>
      </w:r>
      <w:r w:rsidR="006F75BA">
        <w:rPr>
          <w:rFonts w:ascii="GHEA Grapalat" w:hAnsi="GHEA Grapalat"/>
          <w:b/>
          <w:sz w:val="24"/>
          <w:szCs w:val="24"/>
          <w:lang w:val="en-US"/>
        </w:rPr>
        <w:t>ՀԱՅՏԱՐԱՐՈՒԹՅՈՒՆ</w:t>
      </w:r>
    </w:p>
    <w:p w:rsidR="006F75BA" w:rsidRDefault="006F75BA" w:rsidP="000302FB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BC7391" w:rsidRDefault="00BC7391" w:rsidP="000302FB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A0629E" w:rsidP="005A5D6C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    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Բողոքի ծածկագ</w:t>
      </w:r>
      <w:r w:rsidR="002E1EEE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694DA9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86043F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427284">
        <w:rPr>
          <w:rFonts w:ascii="GHEA Grapalat" w:hAnsi="GHEA Grapalat" w:cs="Sylfaen"/>
          <w:sz w:val="24"/>
          <w:szCs w:val="24"/>
          <w:lang w:val="en-US"/>
        </w:rPr>
        <w:t>3</w:t>
      </w:r>
      <w:r w:rsidR="00A15563">
        <w:rPr>
          <w:rFonts w:ascii="GHEA Grapalat" w:hAnsi="GHEA Grapalat" w:cs="Sylfaen"/>
          <w:sz w:val="24"/>
          <w:szCs w:val="24"/>
          <w:lang w:val="en-US"/>
        </w:rPr>
        <w:t>9</w:t>
      </w:r>
      <w:r w:rsidR="00FE79EF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A15563">
        <w:rPr>
          <w:rFonts w:ascii="GHEA Grapalat" w:hAnsi="GHEA Grapalat" w:cs="Sylfaen"/>
          <w:sz w:val="24"/>
          <w:szCs w:val="24"/>
          <w:lang w:val="en-US"/>
        </w:rPr>
        <w:t>26</w:t>
      </w:r>
      <w:r w:rsidR="00035DE5">
        <w:rPr>
          <w:rFonts w:ascii="GHEA Grapalat" w:hAnsi="GHEA Grapalat" w:cs="Sylfaen"/>
          <w:sz w:val="24"/>
          <w:szCs w:val="24"/>
          <w:lang w:val="en-US"/>
        </w:rPr>
        <w:t>.</w:t>
      </w:r>
      <w:r w:rsidR="00D94A79">
        <w:rPr>
          <w:rFonts w:ascii="GHEA Grapalat" w:hAnsi="GHEA Grapalat" w:cs="Sylfaen"/>
          <w:sz w:val="24"/>
          <w:szCs w:val="24"/>
          <w:lang w:val="en-US"/>
        </w:rPr>
        <w:t>10</w:t>
      </w:r>
      <w:r w:rsidR="00035DE5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3E14CC" w:rsidRPr="003E14CC" w:rsidRDefault="006F75BA" w:rsidP="003E0AE1">
      <w:pPr>
        <w:rPr>
          <w:lang w:val="en-US" w:eastAsia="ru-RU"/>
        </w:rPr>
      </w:pPr>
      <w:r w:rsidRPr="003E01A5">
        <w:rPr>
          <w:rFonts w:ascii="GHEA Grapalat" w:hAnsi="GHEA Grapalat" w:cs="Sylfaen"/>
          <w:b/>
          <w:sz w:val="24"/>
          <w:szCs w:val="24"/>
          <w:lang w:val="en-US"/>
        </w:rPr>
        <w:t>Բողոք ներկայացնող անձ՝</w:t>
      </w:r>
      <w:r w:rsidR="00035DE5" w:rsidRPr="003E01A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3E14CC" w:rsidRPr="003E01A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3E14CC" w:rsidRPr="00827E9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«</w:t>
      </w:r>
      <w:r w:rsidR="00A15563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ԱՏԱ</w:t>
      </w:r>
      <w:r w:rsidR="003E14CC" w:rsidRPr="00827E9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» </w:t>
      </w:r>
      <w:r w:rsidR="003E14CC" w:rsidRPr="003E0AE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ՍՊԸ</w:t>
      </w:r>
    </w:p>
    <w:p w:rsidR="003E14CC" w:rsidRPr="003E14CC" w:rsidRDefault="006F75BA" w:rsidP="003E14CC">
      <w:pPr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A15563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ՀՀ պաշտպանության նախարարություն</w:t>
      </w:r>
    </w:p>
    <w:p w:rsidR="006F75BA" w:rsidRPr="006530A6" w:rsidRDefault="006F75BA" w:rsidP="003E14CC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</w:t>
      </w:r>
      <w:r w:rsidR="000C7C47">
        <w:rPr>
          <w:rFonts w:ascii="GHEA Grapalat" w:hAnsi="GHEA Grapalat" w:cs="Sylfaen"/>
          <w:b/>
          <w:sz w:val="24"/>
          <w:szCs w:val="24"/>
          <w:lang w:val="en-US"/>
        </w:rPr>
        <w:t>իր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3E0AE1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A15563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ՀՀ ՊՆ ՆՏԱԴ-</w:t>
      </w:r>
      <w:r w:rsidR="00881A5F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ԳՀԱՊՁԲ-3/12</w:t>
      </w:r>
      <w:r w:rsidR="003E0AE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»</w:t>
      </w:r>
      <w:r w:rsidR="003E14CC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</w:t>
      </w:r>
      <w:r w:rsidR="006530A6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ծածկագրով գնանշման հարցման</w:t>
      </w:r>
      <w:r w:rsidR="00DE46A3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ընթացակարգ</w:t>
      </w:r>
      <w:r w:rsidR="000C7C47">
        <w:rPr>
          <w:rFonts w:ascii="GHEA Grapalat" w:hAnsi="GHEA Grapalat" w:cs="Sylfaen"/>
          <w:sz w:val="24"/>
          <w:szCs w:val="24"/>
          <w:lang w:val="en-US"/>
        </w:rPr>
        <w:t>,</w:t>
      </w:r>
      <w:r w:rsidR="000C7C47" w:rsidRPr="003B037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85822" w:rsidRPr="00F85822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«Տեղեկատվական վահանակների, խորհրդանշական նվերների, հուշանվերների, զինանշանի, դրոշների և ժամացույցների»</w:t>
      </w:r>
      <w:r w:rsidR="00410B83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</w:t>
      </w:r>
      <w:r w:rsidR="00A0629E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ձեռքբերում</w:t>
      </w:r>
      <w:r w:rsidR="00E17182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:</w:t>
      </w:r>
    </w:p>
    <w:p w:rsidR="00F30178" w:rsidRPr="000302FB" w:rsidRDefault="00F30178" w:rsidP="005A5D6C">
      <w:pPr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r w:rsidRPr="000302F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302FB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832CB1" w:rsidRDefault="00D34D52" w:rsidP="00D07FEE">
      <w:pPr>
        <w:pStyle w:val="ListParagraph"/>
        <w:numPr>
          <w:ilvl w:val="0"/>
          <w:numId w:val="7"/>
        </w:numPr>
        <w:ind w:left="0" w:firstLine="426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r w:rsidRPr="00832C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E0AE1" w:rsidRPr="00832CB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Պարտավորեցնել </w:t>
      </w:r>
      <w:r w:rsidR="00832CB1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832CB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ՀՀ ՊՆ ՆՏԱԴ-ԳՀԱՊՁԲ-3/12» </w:t>
      </w:r>
      <w:r w:rsidR="00D94A79" w:rsidRPr="00832CB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ծածկագրով գնանշման հարցման </w:t>
      </w:r>
      <w:r w:rsidR="00832CB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ընթացակարգի հանձնաժողովին չկայացած հայտարարել ՀՀ պաշտպանության նախարարության կարիքների</w:t>
      </w:r>
      <w:r w:rsidR="00774D4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համար</w:t>
      </w:r>
      <w:r w:rsidR="00832CB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</w:t>
      </w:r>
      <w:r w:rsidR="00832CB1" w:rsidRPr="00F85822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«Տեղեկատվական վահանակների, խորհրդանշական նվերների, հուշանվերների, զինանշանի, դրոշների և ժամացույցների»</w:t>
      </w:r>
      <w:r w:rsidR="00832CB1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</w:t>
      </w:r>
      <w:r w:rsidR="00832CB1" w:rsidRPr="00832CB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ձեռքբերման</w:t>
      </w:r>
      <w:r w:rsidR="00832CB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նպատակով հայտարարված </w:t>
      </w:r>
      <w:r w:rsidR="00832CB1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832CB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ՀՀ ՊՆ ՆՏԱԴ-ԳՀԱՊՁԲ-3/12» </w:t>
      </w:r>
      <w:r w:rsidR="00832CB1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ծածկագրով գնանշման հարցման</w:t>
      </w:r>
      <w:r w:rsidR="00832CB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մրցույթը, կամ</w:t>
      </w:r>
    </w:p>
    <w:p w:rsidR="00C25695" w:rsidRDefault="00832CB1" w:rsidP="00D07FEE">
      <w:pPr>
        <w:pStyle w:val="ListParagraph"/>
        <w:numPr>
          <w:ilvl w:val="0"/>
          <w:numId w:val="7"/>
        </w:numPr>
        <w:ind w:left="0" w:firstLine="426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r w:rsidRPr="00832CB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Պարտավորեցնել </w:t>
      </w:r>
      <w:r w:rsidRPr="00832CB1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Pr="00832CB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ՀՀ ՊՆ ՆՏԱԴ-ԳՀԱՊՁԲ-3/12» ծածկագրով գնանշման հարցման ընթացակարգի հանձնաժողովին 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դադարեցնել</w:t>
      </w:r>
      <w:r w:rsidRPr="00832CB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ՀՀ պաշտպանության նախարարության կարիքների</w:t>
      </w:r>
      <w:r w:rsidR="001A5639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համար</w:t>
      </w:r>
      <w:r w:rsidRPr="00832CB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«Տեղեկատվական վահանակների, խորհրդանշական նվերների, հուշանվերների, զինանշանի, դրոշների և ժամացույցների» ձեռքբերման նպատակով հայտարարված </w:t>
      </w:r>
      <w:r w:rsidRPr="00832CB1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Pr="00832CB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ՀՀ ՊՆ ՆՏԱԴ-ԳՀԱՊՁԲ-3/12» ծածկագրով գնանշման հարցման միջոցով մրցույթ</w:t>
      </w:r>
      <w:r w:rsidR="004C62FD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հայտարարելու մասին որոշումը:</w:t>
      </w:r>
    </w:p>
    <w:p w:rsidR="00D07FEE" w:rsidRPr="00D07FEE" w:rsidRDefault="00D07FEE" w:rsidP="00D07FEE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</w:p>
    <w:p w:rsidR="00C25695" w:rsidRPr="00C25695" w:rsidRDefault="00C25695" w:rsidP="00947297">
      <w:pPr>
        <w:tabs>
          <w:tab w:val="left" w:pos="9923"/>
        </w:tabs>
        <w:spacing w:after="0"/>
        <w:ind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50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C25695">
        <w:rPr>
          <w:rFonts w:ascii="GHEA Grapalat" w:hAnsi="GHEA Grapalat" w:cs="Sylfaen"/>
          <w:sz w:val="24"/>
          <w:szCs w:val="24"/>
        </w:rPr>
        <w:t>յուրաքանչյուր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որի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շահերը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կարող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հիմք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ծառայած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գործողությունների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արդյունքում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իրավունք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ունի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մասնակցելու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C25695">
        <w:rPr>
          <w:rFonts w:ascii="GHEA Grapalat" w:hAnsi="GHEA Grapalat" w:cs="Sylfaen"/>
          <w:sz w:val="24"/>
          <w:szCs w:val="24"/>
        </w:rPr>
        <w:t>մինչև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վերաբերյալ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lastRenderedPageBreak/>
        <w:t>որոշում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ընդունելու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ժամկետը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ներկայացնելով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C25695">
        <w:rPr>
          <w:rFonts w:ascii="GHEA Grapalat" w:hAnsi="GHEA Grapalat" w:cs="Sylfaen"/>
          <w:sz w:val="24"/>
          <w:szCs w:val="24"/>
        </w:rPr>
        <w:t>Սույն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համաձայն՝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չմասնակցած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զրկվում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է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իրավունքից</w:t>
      </w:r>
      <w:r w:rsidRPr="00C2569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6E16B2" w:rsidRDefault="00C25695" w:rsidP="00947297">
      <w:pPr>
        <w:tabs>
          <w:tab w:val="left" w:pos="9923"/>
        </w:tabs>
        <w:spacing w:after="0"/>
        <w:ind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</w:t>
      </w:r>
      <w:r w:rsidRPr="00C25695">
        <w:rPr>
          <w:rFonts w:ascii="GHEA Grapalat" w:hAnsi="GHEA Grapalat" w:cs="Sylfaen"/>
          <w:sz w:val="24"/>
          <w:szCs w:val="24"/>
        </w:rPr>
        <w:t>ին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C25695">
        <w:rPr>
          <w:rFonts w:ascii="Sylfaen" w:hAnsi="Sylfaen" w:cs="Sylfaen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</w:t>
      </w:r>
      <w:r w:rsidRPr="00C25695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p w:rsidR="00A4387C" w:rsidRDefault="00A4387C" w:rsidP="00947297">
      <w:pPr>
        <w:tabs>
          <w:tab w:val="left" w:pos="9923"/>
        </w:tabs>
        <w:spacing w:after="0"/>
        <w:ind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4387C" w:rsidRPr="00A4387C" w:rsidRDefault="00A4387C" w:rsidP="00947297">
      <w:pPr>
        <w:tabs>
          <w:tab w:val="left" w:pos="9923"/>
        </w:tabs>
        <w:spacing w:after="0"/>
        <w:ind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FE6479" w:rsidRDefault="00FE6479" w:rsidP="00DB54DE">
      <w:pPr>
        <w:tabs>
          <w:tab w:val="left" w:pos="9923"/>
        </w:tabs>
        <w:spacing w:after="0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6E16B2" w:rsidRDefault="00D857B8" w:rsidP="00DB54DE">
      <w:pPr>
        <w:spacing w:after="0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</w:t>
      </w:r>
      <w:r w:rsidR="006E16B2">
        <w:rPr>
          <w:rFonts w:ascii="GHEA Grapalat" w:hAnsi="GHEA Grapalat"/>
          <w:b/>
          <w:sz w:val="24"/>
          <w:szCs w:val="24"/>
          <w:lang w:val="en-US"/>
        </w:rPr>
        <w:t>Ի ԱՆԴԱՄ՝</w:t>
      </w:r>
      <w:r w:rsidR="00FE647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6E16B2"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6E16B2" w:rsidRDefault="006E16B2" w:rsidP="00DB54DE">
      <w:pPr>
        <w:tabs>
          <w:tab w:val="left" w:pos="6580"/>
        </w:tabs>
        <w:spacing w:after="0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 </w:t>
      </w:r>
      <w:r w:rsidR="00FE647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E4E39">
        <w:rPr>
          <w:rFonts w:ascii="GHEA Grapalat" w:hAnsi="GHEA Grapalat"/>
          <w:b/>
          <w:sz w:val="24"/>
          <w:szCs w:val="24"/>
          <w:lang w:val="en-US"/>
        </w:rPr>
        <w:t>Տ</w:t>
      </w:r>
      <w:r>
        <w:rPr>
          <w:rFonts w:ascii="GHEA Grapalat" w:hAnsi="GHEA Grapalat"/>
          <w:b/>
          <w:sz w:val="24"/>
          <w:szCs w:val="24"/>
          <w:lang w:val="en-US"/>
        </w:rPr>
        <w:t>ԱԹԵՎ ԳԵՎՈՐԳՅԱՆ</w:t>
      </w:r>
    </w:p>
    <w:p w:rsidR="00C25695" w:rsidRPr="006E16B2" w:rsidRDefault="00C25695" w:rsidP="00DB54DE">
      <w:pPr>
        <w:ind w:firstLine="720"/>
        <w:rPr>
          <w:rFonts w:ascii="GHEA Grapalat" w:hAnsi="GHEA Grapalat"/>
          <w:sz w:val="24"/>
          <w:szCs w:val="24"/>
          <w:lang w:val="en-US"/>
        </w:rPr>
      </w:pPr>
    </w:p>
    <w:sectPr w:rsidR="00C25695" w:rsidRPr="006E16B2" w:rsidSect="00A4387C">
      <w:pgSz w:w="12240" w:h="15840"/>
      <w:pgMar w:top="568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E983C5A"/>
    <w:multiLevelType w:val="hybridMultilevel"/>
    <w:tmpl w:val="A0766C82"/>
    <w:lvl w:ilvl="0" w:tplc="3844069E">
      <w:start w:val="1"/>
      <w:numFmt w:val="decimal"/>
      <w:lvlText w:val="%1."/>
      <w:lvlJc w:val="left"/>
      <w:pPr>
        <w:ind w:left="4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4">
    <w:nsid w:val="34847456"/>
    <w:multiLevelType w:val="hybridMultilevel"/>
    <w:tmpl w:val="007CD17E"/>
    <w:lvl w:ilvl="0" w:tplc="C598E050">
      <w:start w:val="1"/>
      <w:numFmt w:val="decimal"/>
      <w:lvlText w:val="%1."/>
      <w:lvlJc w:val="left"/>
      <w:pPr>
        <w:ind w:left="585" w:hanging="360"/>
      </w:pPr>
      <w:rPr>
        <w:rFonts w:eastAsia="Calibri"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0F36B1"/>
    <w:multiLevelType w:val="hybridMultilevel"/>
    <w:tmpl w:val="D24060A8"/>
    <w:lvl w:ilvl="0" w:tplc="91C23F46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6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161B6"/>
    <w:rsid w:val="00025556"/>
    <w:rsid w:val="000302FB"/>
    <w:rsid w:val="0003098B"/>
    <w:rsid w:val="00035DE5"/>
    <w:rsid w:val="00072FF5"/>
    <w:rsid w:val="000824E2"/>
    <w:rsid w:val="000A161A"/>
    <w:rsid w:val="000A3829"/>
    <w:rsid w:val="000A47D4"/>
    <w:rsid w:val="000C075E"/>
    <w:rsid w:val="000C7C47"/>
    <w:rsid w:val="000C7D11"/>
    <w:rsid w:val="000E288E"/>
    <w:rsid w:val="001007B1"/>
    <w:rsid w:val="00121BF3"/>
    <w:rsid w:val="0013548E"/>
    <w:rsid w:val="0014359B"/>
    <w:rsid w:val="001516F2"/>
    <w:rsid w:val="001519BD"/>
    <w:rsid w:val="001746EE"/>
    <w:rsid w:val="00190D2D"/>
    <w:rsid w:val="001948F0"/>
    <w:rsid w:val="001A5639"/>
    <w:rsid w:val="001A6DAF"/>
    <w:rsid w:val="001C47B3"/>
    <w:rsid w:val="001E3198"/>
    <w:rsid w:val="001E4FF5"/>
    <w:rsid w:val="001F0F0A"/>
    <w:rsid w:val="001F1E27"/>
    <w:rsid w:val="001F6DB1"/>
    <w:rsid w:val="001F7749"/>
    <w:rsid w:val="002027DE"/>
    <w:rsid w:val="00204EBC"/>
    <w:rsid w:val="00222E20"/>
    <w:rsid w:val="00257D8B"/>
    <w:rsid w:val="00264E3A"/>
    <w:rsid w:val="00280B52"/>
    <w:rsid w:val="00295553"/>
    <w:rsid w:val="0029656D"/>
    <w:rsid w:val="002A6CA6"/>
    <w:rsid w:val="002B0CA9"/>
    <w:rsid w:val="002B55B8"/>
    <w:rsid w:val="002E1EEE"/>
    <w:rsid w:val="002F512D"/>
    <w:rsid w:val="00300FCD"/>
    <w:rsid w:val="00312F63"/>
    <w:rsid w:val="00317132"/>
    <w:rsid w:val="00330C93"/>
    <w:rsid w:val="003334DF"/>
    <w:rsid w:val="00336611"/>
    <w:rsid w:val="00336F1E"/>
    <w:rsid w:val="00354CA0"/>
    <w:rsid w:val="003733AF"/>
    <w:rsid w:val="00375AAA"/>
    <w:rsid w:val="00377D4E"/>
    <w:rsid w:val="003A0B77"/>
    <w:rsid w:val="003B0375"/>
    <w:rsid w:val="003B4CCF"/>
    <w:rsid w:val="003D324F"/>
    <w:rsid w:val="003E01A5"/>
    <w:rsid w:val="003E0AE1"/>
    <w:rsid w:val="003E14CC"/>
    <w:rsid w:val="003E6CFC"/>
    <w:rsid w:val="00410B83"/>
    <w:rsid w:val="00427284"/>
    <w:rsid w:val="0045684D"/>
    <w:rsid w:val="00485497"/>
    <w:rsid w:val="00491656"/>
    <w:rsid w:val="00493B53"/>
    <w:rsid w:val="00496721"/>
    <w:rsid w:val="004A2FD6"/>
    <w:rsid w:val="004C4A34"/>
    <w:rsid w:val="004C62FD"/>
    <w:rsid w:val="004C6733"/>
    <w:rsid w:val="0050158F"/>
    <w:rsid w:val="00505D19"/>
    <w:rsid w:val="00513C42"/>
    <w:rsid w:val="00514E15"/>
    <w:rsid w:val="0051633E"/>
    <w:rsid w:val="00533016"/>
    <w:rsid w:val="00553D4E"/>
    <w:rsid w:val="005774A5"/>
    <w:rsid w:val="005A5D6C"/>
    <w:rsid w:val="005B35E3"/>
    <w:rsid w:val="005C4C78"/>
    <w:rsid w:val="005D42CC"/>
    <w:rsid w:val="005D6296"/>
    <w:rsid w:val="006012BC"/>
    <w:rsid w:val="00621B0E"/>
    <w:rsid w:val="006415C1"/>
    <w:rsid w:val="00652922"/>
    <w:rsid w:val="00652ABA"/>
    <w:rsid w:val="006530A6"/>
    <w:rsid w:val="00662E41"/>
    <w:rsid w:val="006669B0"/>
    <w:rsid w:val="00670247"/>
    <w:rsid w:val="00671F96"/>
    <w:rsid w:val="00694DA9"/>
    <w:rsid w:val="006A5E0D"/>
    <w:rsid w:val="006A72B2"/>
    <w:rsid w:val="006A7F84"/>
    <w:rsid w:val="006D523A"/>
    <w:rsid w:val="006E16B2"/>
    <w:rsid w:val="006F75BA"/>
    <w:rsid w:val="006F795C"/>
    <w:rsid w:val="007149DE"/>
    <w:rsid w:val="007267ED"/>
    <w:rsid w:val="00734ECE"/>
    <w:rsid w:val="00735752"/>
    <w:rsid w:val="00774D41"/>
    <w:rsid w:val="00784583"/>
    <w:rsid w:val="00786158"/>
    <w:rsid w:val="007904C4"/>
    <w:rsid w:val="00790744"/>
    <w:rsid w:val="007A03E3"/>
    <w:rsid w:val="007A4837"/>
    <w:rsid w:val="007D21F6"/>
    <w:rsid w:val="007E1AC4"/>
    <w:rsid w:val="007F54FC"/>
    <w:rsid w:val="007F5C39"/>
    <w:rsid w:val="008114F9"/>
    <w:rsid w:val="00815A50"/>
    <w:rsid w:val="00820BCA"/>
    <w:rsid w:val="008257C7"/>
    <w:rsid w:val="00827E91"/>
    <w:rsid w:val="008309E9"/>
    <w:rsid w:val="00832CB1"/>
    <w:rsid w:val="00836315"/>
    <w:rsid w:val="0086043F"/>
    <w:rsid w:val="00861F1E"/>
    <w:rsid w:val="00862394"/>
    <w:rsid w:val="00881A5F"/>
    <w:rsid w:val="00894649"/>
    <w:rsid w:val="008C07EA"/>
    <w:rsid w:val="008C444C"/>
    <w:rsid w:val="008C60FF"/>
    <w:rsid w:val="008D5386"/>
    <w:rsid w:val="008E4781"/>
    <w:rsid w:val="008E4E39"/>
    <w:rsid w:val="009309C6"/>
    <w:rsid w:val="00937E06"/>
    <w:rsid w:val="00940856"/>
    <w:rsid w:val="00947297"/>
    <w:rsid w:val="0095006E"/>
    <w:rsid w:val="00950B2B"/>
    <w:rsid w:val="00967CA0"/>
    <w:rsid w:val="009729BF"/>
    <w:rsid w:val="00992272"/>
    <w:rsid w:val="009C3412"/>
    <w:rsid w:val="009C75CA"/>
    <w:rsid w:val="009D25A2"/>
    <w:rsid w:val="009D5188"/>
    <w:rsid w:val="009E568B"/>
    <w:rsid w:val="009F7F31"/>
    <w:rsid w:val="00A0629E"/>
    <w:rsid w:val="00A15563"/>
    <w:rsid w:val="00A15EF9"/>
    <w:rsid w:val="00A200F1"/>
    <w:rsid w:val="00A31D74"/>
    <w:rsid w:val="00A35E77"/>
    <w:rsid w:val="00A4387C"/>
    <w:rsid w:val="00A56714"/>
    <w:rsid w:val="00A60A49"/>
    <w:rsid w:val="00A712A1"/>
    <w:rsid w:val="00A75F3C"/>
    <w:rsid w:val="00AA2023"/>
    <w:rsid w:val="00AA364B"/>
    <w:rsid w:val="00AB059F"/>
    <w:rsid w:val="00AC5FE9"/>
    <w:rsid w:val="00AD505F"/>
    <w:rsid w:val="00AE5F31"/>
    <w:rsid w:val="00AE6924"/>
    <w:rsid w:val="00AF531C"/>
    <w:rsid w:val="00B03571"/>
    <w:rsid w:val="00B15D56"/>
    <w:rsid w:val="00B264C4"/>
    <w:rsid w:val="00B42D1A"/>
    <w:rsid w:val="00B468C3"/>
    <w:rsid w:val="00B50E89"/>
    <w:rsid w:val="00B51D58"/>
    <w:rsid w:val="00B67095"/>
    <w:rsid w:val="00B71E69"/>
    <w:rsid w:val="00B736FA"/>
    <w:rsid w:val="00B7575F"/>
    <w:rsid w:val="00B77277"/>
    <w:rsid w:val="00BC7391"/>
    <w:rsid w:val="00BE1411"/>
    <w:rsid w:val="00C00F00"/>
    <w:rsid w:val="00C20CCE"/>
    <w:rsid w:val="00C25695"/>
    <w:rsid w:val="00C267A1"/>
    <w:rsid w:val="00C409EC"/>
    <w:rsid w:val="00C649C6"/>
    <w:rsid w:val="00C778D8"/>
    <w:rsid w:val="00C84D63"/>
    <w:rsid w:val="00C8777E"/>
    <w:rsid w:val="00C87ECF"/>
    <w:rsid w:val="00C90D60"/>
    <w:rsid w:val="00CD0845"/>
    <w:rsid w:val="00CD2142"/>
    <w:rsid w:val="00D07FEE"/>
    <w:rsid w:val="00D34D52"/>
    <w:rsid w:val="00D60AD8"/>
    <w:rsid w:val="00D63A3D"/>
    <w:rsid w:val="00D65FF9"/>
    <w:rsid w:val="00D72AD0"/>
    <w:rsid w:val="00D74B8C"/>
    <w:rsid w:val="00D857B8"/>
    <w:rsid w:val="00D94A79"/>
    <w:rsid w:val="00D951FD"/>
    <w:rsid w:val="00DB54DE"/>
    <w:rsid w:val="00DC4807"/>
    <w:rsid w:val="00DC4ED1"/>
    <w:rsid w:val="00DD093C"/>
    <w:rsid w:val="00DD27E8"/>
    <w:rsid w:val="00DE46A3"/>
    <w:rsid w:val="00DF1217"/>
    <w:rsid w:val="00E151DD"/>
    <w:rsid w:val="00E17182"/>
    <w:rsid w:val="00E20CD6"/>
    <w:rsid w:val="00E327CD"/>
    <w:rsid w:val="00E515EE"/>
    <w:rsid w:val="00E55870"/>
    <w:rsid w:val="00E648F7"/>
    <w:rsid w:val="00E74BCC"/>
    <w:rsid w:val="00E75757"/>
    <w:rsid w:val="00E77592"/>
    <w:rsid w:val="00EA3E73"/>
    <w:rsid w:val="00EC3748"/>
    <w:rsid w:val="00EC7621"/>
    <w:rsid w:val="00EE0F52"/>
    <w:rsid w:val="00EF2C23"/>
    <w:rsid w:val="00F000F4"/>
    <w:rsid w:val="00F30178"/>
    <w:rsid w:val="00F303FC"/>
    <w:rsid w:val="00F3186C"/>
    <w:rsid w:val="00F3521D"/>
    <w:rsid w:val="00F3605B"/>
    <w:rsid w:val="00F4006B"/>
    <w:rsid w:val="00F62CD6"/>
    <w:rsid w:val="00F63E86"/>
    <w:rsid w:val="00F64D94"/>
    <w:rsid w:val="00F736B7"/>
    <w:rsid w:val="00F75603"/>
    <w:rsid w:val="00F75F54"/>
    <w:rsid w:val="00F826AE"/>
    <w:rsid w:val="00F85822"/>
    <w:rsid w:val="00F93C78"/>
    <w:rsid w:val="00F94294"/>
    <w:rsid w:val="00FA76E3"/>
    <w:rsid w:val="00FB6433"/>
    <w:rsid w:val="00FE6479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CA615-5418-469A-BE79-DCF22DC55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424</cp:revision>
  <cp:lastPrinted>2017-10-16T07:01:00Z</cp:lastPrinted>
  <dcterms:created xsi:type="dcterms:W3CDTF">2016-04-19T09:12:00Z</dcterms:created>
  <dcterms:modified xsi:type="dcterms:W3CDTF">2017-10-26T07:16:00Z</dcterms:modified>
</cp:coreProperties>
</file>