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84100E" w:rsidRPr="0084100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9D54EC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Սիսիանի հաց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Խ. Աբովյանի անվան հայկական պետական մանկավարժական համալսարան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4100E" w:rsidRPr="0084100E">
        <w:rPr>
          <w:rFonts w:ascii="GHEA Grapalat" w:hAnsi="GHEA Grapalat" w:cs="Sylfaen"/>
          <w:sz w:val="24"/>
          <w:szCs w:val="24"/>
          <w:lang w:val="hy-AM"/>
        </w:rPr>
        <w:t>«ՀՊՄՀ-ԳՀԾՁԲ-17/1-1» ծածկագրով ծառայությունների մատուցման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9044DC" w:rsidRPr="009044DC">
        <w:rPr>
          <w:rFonts w:ascii="GHEA Grapalat" w:hAnsi="GHEA Grapalat"/>
          <w:sz w:val="24"/>
          <w:szCs w:val="24"/>
          <w:lang w:val="hy-AM"/>
        </w:rPr>
        <w:t>31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9044DC" w:rsidRPr="009044DC">
        <w:rPr>
          <w:rFonts w:ascii="GHEA Grapalat" w:hAnsi="GHEA Grapalat"/>
          <w:sz w:val="24"/>
          <w:szCs w:val="24"/>
          <w:lang w:val="hy-AM"/>
        </w:rPr>
        <w:t>5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044DC" w:rsidRPr="009044DC">
        <w:rPr>
          <w:rFonts w:ascii="GHEA Grapalat" w:hAnsi="GHEA Grapalat"/>
          <w:sz w:val="24"/>
          <w:szCs w:val="24"/>
          <w:lang w:val="hy-AM"/>
        </w:rPr>
        <w:t>3</w:t>
      </w:r>
      <w:r w:rsidR="00EA5E29" w:rsidRPr="00EA5E29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30FB2"/>
    <w:rsid w:val="00243C11"/>
    <w:rsid w:val="00243F49"/>
    <w:rsid w:val="00250201"/>
    <w:rsid w:val="00256889"/>
    <w:rsid w:val="00292D18"/>
    <w:rsid w:val="002A04F4"/>
    <w:rsid w:val="002A2451"/>
    <w:rsid w:val="002C34B0"/>
    <w:rsid w:val="002F60EE"/>
    <w:rsid w:val="00311D50"/>
    <w:rsid w:val="003236CD"/>
    <w:rsid w:val="00324D5F"/>
    <w:rsid w:val="003333B5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D49D1"/>
    <w:rsid w:val="008F7AC8"/>
    <w:rsid w:val="009044DC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25D7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A5E2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140</cp:revision>
  <cp:lastPrinted>2017-04-07T08:00:00Z</cp:lastPrinted>
  <dcterms:created xsi:type="dcterms:W3CDTF">2015-10-12T06:46:00Z</dcterms:created>
  <dcterms:modified xsi:type="dcterms:W3CDTF">2017-10-27T09:09:00Z</dcterms:modified>
</cp:coreProperties>
</file>