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C7BB0">
        <w:rPr>
          <w:rFonts w:ascii="GHEA Grapalat" w:hAnsi="GHEA Grapalat" w:cs="Sylfaen"/>
          <w:sz w:val="20"/>
          <w:lang w:val="af-ZA"/>
        </w:rPr>
        <w:t>ՀՀ ԱՎԾ-ՄԱԾՁԲ-2017/</w:t>
      </w:r>
      <w:r w:rsidR="003F1EDC">
        <w:rPr>
          <w:rFonts w:ascii="GHEA Grapalat" w:hAnsi="GHEA Grapalat" w:cs="Sylfaen"/>
          <w:sz w:val="20"/>
          <w:lang w:val="af-ZA"/>
        </w:rPr>
        <w:t>7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ազգային վիճակագրական ծառայությունը ստորև ներկայացնում է իր կարիքների համար </w:t>
      </w:r>
      <w:r w:rsidRPr="00373E0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C7BB0">
        <w:rPr>
          <w:rFonts w:ascii="GHEA Grapalat" w:hAnsi="GHEA Grapalat" w:cs="Sylfaen"/>
          <w:sz w:val="20"/>
          <w:lang w:val="af-ZA"/>
        </w:rPr>
        <w:t>ՀՀ ԱՎԾ-ՄԱԾՁԲ-2017/</w:t>
      </w:r>
      <w:r w:rsidR="003F1EDC">
        <w:rPr>
          <w:rFonts w:ascii="GHEA Grapalat" w:hAnsi="GHEA Grapalat" w:cs="Sylfaen"/>
          <w:sz w:val="20"/>
          <w:lang w:val="af-ZA"/>
        </w:rPr>
        <w:t>7</w:t>
      </w:r>
      <w:r w:rsidRPr="009C7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D722B5">
        <w:rPr>
          <w:rFonts w:ascii="GHEA Grapalat" w:hAnsi="GHEA Grapalat"/>
          <w:sz w:val="20"/>
          <w:lang w:val="af-ZA"/>
        </w:rPr>
        <w:t>հոկտեմբերի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3F1EDC">
        <w:rPr>
          <w:rFonts w:ascii="GHEA Grapalat" w:hAnsi="GHEA Grapalat"/>
          <w:sz w:val="20"/>
          <w:lang w:val="af-ZA"/>
        </w:rPr>
        <w:t>27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EB568B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EB568B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ներկայացուցչական ծառայություններ</w:t>
      </w:r>
      <w:r w:rsidR="0001739D">
        <w:rPr>
          <w:rFonts w:ascii="GHEA Grapalat" w:hAnsi="GHEA Grapalat"/>
          <w:sz w:val="20"/>
          <w:lang w:val="af-ZA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3F1E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3F1EDC">
              <w:rPr>
                <w:rFonts w:ascii="GHEA Grapalat" w:hAnsi="GHEA Grapalat"/>
                <w:sz w:val="20"/>
                <w:lang w:val="af-ZA"/>
              </w:rPr>
              <w:t>Նյու սքայ գրուպ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3F1EDC">
              <w:rPr>
                <w:rFonts w:ascii="GHEA Grapalat" w:hAnsi="GHEA Grapalat"/>
                <w:sz w:val="20"/>
                <w:lang w:val="af-ZA"/>
              </w:rPr>
              <w:t>ՍՊ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1EDC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EDC" w:rsidRDefault="003F1EDC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DC" w:rsidRDefault="003F1EDC" w:rsidP="00FF54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&lt;&lt;Նյու սքայ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DC" w:rsidRDefault="003F1EDC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DC" w:rsidRDefault="00E14CB0" w:rsidP="00E14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30333.34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9C7BB0">
        <w:rPr>
          <w:rFonts w:ascii="GHEA Grapalat" w:hAnsi="GHEA Grapalat" w:cs="Sylfaen"/>
          <w:sz w:val="20"/>
          <w:lang w:val="af-ZA"/>
        </w:rPr>
        <w:t>ՀՀ ԱՎԾ-ՄԱԾՁԲ-2017/</w:t>
      </w:r>
      <w:r w:rsidR="00E14CB0"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  <w:bookmarkStart w:id="0" w:name="_GoBack"/>
      <w:bookmarkEnd w:id="0"/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` ՀՀ ազգային վիճակագրական ծառայություն: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0A5F14"/>
    <w:rsid w:val="002065D8"/>
    <w:rsid w:val="002644EC"/>
    <w:rsid w:val="00373E00"/>
    <w:rsid w:val="003F1EDC"/>
    <w:rsid w:val="004E1280"/>
    <w:rsid w:val="005B24C0"/>
    <w:rsid w:val="009A21A0"/>
    <w:rsid w:val="00A61B16"/>
    <w:rsid w:val="00BA2AEC"/>
    <w:rsid w:val="00D722B5"/>
    <w:rsid w:val="00E14CB0"/>
    <w:rsid w:val="00E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22</cp:revision>
  <cp:lastPrinted>2017-10-09T12:07:00Z</cp:lastPrinted>
  <dcterms:created xsi:type="dcterms:W3CDTF">2017-07-04T12:01:00Z</dcterms:created>
  <dcterms:modified xsi:type="dcterms:W3CDTF">2017-10-27T11:56:00Z</dcterms:modified>
</cp:coreProperties>
</file>