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223" w:rsidRPr="005E3223" w:rsidRDefault="005E3223" w:rsidP="005E322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r w:rsidRPr="005E3223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     </w:t>
      </w:r>
    </w:p>
    <w:p w:rsidR="005E3223" w:rsidRPr="005E3223" w:rsidRDefault="005E3223" w:rsidP="005E3223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0"/>
          <w:lang w:val="en-US" w:eastAsia="ru-RU"/>
        </w:rPr>
      </w:pPr>
      <w:r w:rsidRPr="005E3223">
        <w:rPr>
          <w:rFonts w:ascii="GHEA Grapalat" w:eastAsia="Times New Roman" w:hAnsi="GHEA Grapalat" w:cs="Times New Roman"/>
          <w:sz w:val="24"/>
          <w:szCs w:val="20"/>
          <w:lang w:val="en-US" w:eastAsia="ru-RU"/>
        </w:rPr>
        <w:tab/>
      </w:r>
    </w:p>
    <w:p w:rsidR="005E3223" w:rsidRPr="005E3223" w:rsidRDefault="005E3223" w:rsidP="005E3223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5E3223" w:rsidRPr="005E3223" w:rsidRDefault="005E3223" w:rsidP="005E3223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պայմանագիր կնքելու որոշման մասին</w:t>
      </w:r>
    </w:p>
    <w:p w:rsidR="005E3223" w:rsidRPr="005E3223" w:rsidRDefault="005E3223" w:rsidP="005E3223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01A36" w:rsidRPr="00501A36" w:rsidRDefault="00501A36" w:rsidP="00501A3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                     </w:t>
      </w:r>
      <w:r w:rsidRPr="00501A3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Ընթացակարգի ծածկագիրը ` ԳԲԿ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</w:t>
      </w:r>
      <w:r w:rsidR="00C2186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8</w:t>
      </w:r>
      <w:r w:rsidRPr="00501A3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-ԳՀԱՊՁԲ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-15/1</w:t>
      </w:r>
    </w:p>
    <w:p w:rsidR="00501A36" w:rsidRPr="00501A36" w:rsidRDefault="00501A36" w:rsidP="00501A3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01A36" w:rsidRPr="00501A36" w:rsidRDefault="00501A36" w:rsidP="00501A3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01A3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&lt;&lt;Գյումրու բժշկական կենտրոն&gt;&gt;ՓԲԸ-ն ստորև ներկայացնում է իր կարիքների համար </w:t>
      </w:r>
      <w:r w:rsidR="008A569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վառելիքի </w:t>
      </w:r>
      <w:r w:rsidRPr="00501A3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ձեռքբերման նպատակով կազմակերպված ԳԲԿ</w:t>
      </w:r>
      <w:r w:rsidR="00C2186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18</w:t>
      </w:r>
      <w:r w:rsidRPr="00501A3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-ԳՀԱՊՁԲ</w:t>
      </w:r>
      <w:r w:rsidR="00C2186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-15/1</w:t>
      </w:r>
      <w:r w:rsidRPr="00501A3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ծածկագրով գնման ընթացակարգի արդյունքում պայմանագիր կնքելու որոշման մասին տեղեկատվությունը`</w:t>
      </w:r>
    </w:p>
    <w:p w:rsidR="00501A36" w:rsidRPr="00501A36" w:rsidRDefault="00501A36" w:rsidP="00501A3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6A6B57" w:rsidRDefault="00501A36" w:rsidP="00501A3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01A3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Գնահատող հանձնաժողովի 2017 </w:t>
      </w:r>
      <w:r w:rsidRPr="008E05E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թվականի </w:t>
      </w:r>
      <w:r w:rsidR="00C2186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դեկտեմբերի 15</w:t>
      </w:r>
      <w:r w:rsidRPr="008E05E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-ի</w:t>
      </w:r>
      <w:r w:rsidRPr="00501A3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թիվ </w:t>
      </w:r>
      <w:r w:rsidR="00C2186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Pr="00501A3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:rsidR="005E3223" w:rsidRPr="005E3223" w:rsidRDefault="005E3223" w:rsidP="00501A3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5E3223" w:rsidRPr="005E3223" w:rsidRDefault="005E3223" w:rsidP="005E322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 </w:t>
      </w:r>
      <w:r w:rsidR="00C2186D" w:rsidRPr="00C2186D">
        <w:rPr>
          <w:rFonts w:ascii="GHEA Grapalat" w:eastAsia="Calibri" w:hAnsi="GHEA Grapalat" w:cs="Times New Roman"/>
          <w:sz w:val="20"/>
          <w:szCs w:val="20"/>
          <w:lang w:val="pt-BR"/>
        </w:rPr>
        <w:t>Բենզին ռեգուլյար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5E3223" w:rsidRPr="005E3223" w:rsidTr="005E322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60B35" w:rsidRPr="005E3223" w:rsidTr="005E322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0B35" w:rsidRPr="005E3223" w:rsidRDefault="00460B35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60B35" w:rsidRPr="004C7EA2" w:rsidRDefault="00C2186D" w:rsidP="007A33D2">
            <w:pPr>
              <w:rPr>
                <w:rFonts w:ascii="Arial Armenian" w:hAnsi="Arial Armenian"/>
                <w:color w:val="000000"/>
                <w:sz w:val="18"/>
                <w:szCs w:val="18"/>
                <w:lang w:val="af-ZA"/>
              </w:rPr>
            </w:pPr>
            <w:r w:rsidRPr="00C2186D">
              <w:rPr>
                <w:rFonts w:ascii="GHEA Grapalat" w:eastAsia="Calibri" w:hAnsi="GHEA Grapalat" w:cs="Sylfaen"/>
                <w:sz w:val="18"/>
                <w:szCs w:val="18"/>
                <w:lang w:val="pt-BR"/>
              </w:rPr>
              <w:t xml:space="preserve">«ՖԼԵՇ» ՍՊԸ  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0B35" w:rsidRPr="005E3223" w:rsidRDefault="00460B35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0B35" w:rsidRPr="005E3223" w:rsidRDefault="00460B35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0B35" w:rsidRPr="005E3223" w:rsidRDefault="00460B35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5E3223" w:rsidRPr="005E3223" w:rsidRDefault="005E3223" w:rsidP="005E322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5E3223" w:rsidRPr="00C74506" w:rsidTr="005E322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90EA2" w:rsidRPr="005E3223" w:rsidTr="00BA513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90EA2" w:rsidRPr="005E3223" w:rsidRDefault="00C2186D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890EA2" w:rsidRPr="004C7EA2" w:rsidRDefault="00C2186D" w:rsidP="00BA513B">
            <w:pPr>
              <w:rPr>
                <w:rFonts w:ascii="Arial Armenian" w:hAnsi="Arial Armenian"/>
                <w:color w:val="000000"/>
                <w:sz w:val="18"/>
                <w:szCs w:val="18"/>
                <w:lang w:val="af-ZA"/>
              </w:rPr>
            </w:pPr>
            <w:r w:rsidRPr="00C2186D">
              <w:rPr>
                <w:rFonts w:ascii="GHEA Grapalat" w:eastAsia="Calibri" w:hAnsi="GHEA Grapalat" w:cs="Sylfaen"/>
                <w:sz w:val="18"/>
                <w:szCs w:val="18"/>
                <w:lang w:val="pt-BR"/>
              </w:rPr>
              <w:t xml:space="preserve">«ՖԼԵՇ» ՍՊԸ  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0EA2" w:rsidRPr="005E3223" w:rsidRDefault="00C2186D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90EA2" w:rsidRDefault="00BF321C" w:rsidP="00C74506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sz w:val="20"/>
                <w:szCs w:val="20"/>
              </w:rPr>
              <w:t>2333</w:t>
            </w:r>
            <w:r w:rsidR="00C74506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3</w:t>
            </w:r>
          </w:p>
        </w:tc>
      </w:tr>
    </w:tbl>
    <w:p w:rsidR="005E3223" w:rsidRPr="005E3223" w:rsidRDefault="005E3223" w:rsidP="005E322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E3223" w:rsidRPr="005E3223" w:rsidRDefault="005E3223" w:rsidP="005E322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5E3223" w:rsidRPr="005E3223" w:rsidRDefault="005E3223" w:rsidP="005E322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890EA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5E3223" w:rsidRPr="005E3223" w:rsidRDefault="005E3223" w:rsidP="005E322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 </w:t>
      </w:r>
      <w:r w:rsidR="00C2186D" w:rsidRPr="00C2186D">
        <w:rPr>
          <w:rFonts w:ascii="GHEA Grapalat" w:eastAsia="Calibri" w:hAnsi="GHEA Grapalat" w:cs="Times New Roman"/>
          <w:sz w:val="20"/>
          <w:szCs w:val="20"/>
          <w:lang w:val="pt-BR"/>
        </w:rPr>
        <w:t>Դիզելային Վառելիք ամառային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5E3223" w:rsidRPr="005E3223" w:rsidTr="00BA513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E3223" w:rsidRPr="005E3223" w:rsidRDefault="005E3223" w:rsidP="00BA51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5E3223" w:rsidRPr="005E3223" w:rsidRDefault="005E3223" w:rsidP="00BA51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5E3223" w:rsidRPr="005E3223" w:rsidRDefault="005E3223" w:rsidP="00BA51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E3223" w:rsidRPr="005E3223" w:rsidRDefault="005E3223" w:rsidP="00BA51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5E3223" w:rsidRPr="005E3223" w:rsidRDefault="005E3223" w:rsidP="00BA51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E3223" w:rsidRPr="005E3223" w:rsidRDefault="005E3223" w:rsidP="00BA51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5E3223" w:rsidRPr="005E3223" w:rsidRDefault="005E3223" w:rsidP="00BA51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E3223" w:rsidRPr="005E3223" w:rsidRDefault="005E3223" w:rsidP="00BA51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60B35" w:rsidRPr="005E3223" w:rsidTr="00BA513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0B35" w:rsidRPr="005E3223" w:rsidRDefault="00460B35" w:rsidP="00BA51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60B35" w:rsidRPr="004C7EA2" w:rsidRDefault="00C2186D" w:rsidP="007A33D2">
            <w:pPr>
              <w:rPr>
                <w:rFonts w:ascii="Arial Armenian" w:hAnsi="Arial Armenian"/>
                <w:color w:val="000000"/>
                <w:sz w:val="18"/>
                <w:szCs w:val="18"/>
                <w:lang w:val="af-ZA"/>
              </w:rPr>
            </w:pPr>
            <w:r w:rsidRPr="00C2186D">
              <w:rPr>
                <w:rFonts w:ascii="GHEA Grapalat" w:eastAsia="Calibri" w:hAnsi="GHEA Grapalat" w:cs="Sylfaen"/>
                <w:sz w:val="18"/>
                <w:szCs w:val="18"/>
                <w:lang w:val="pt-BR"/>
              </w:rPr>
              <w:t xml:space="preserve">«ՖԼԵՇ» ՍՊԸ  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0B35" w:rsidRPr="005E3223" w:rsidRDefault="00460B35" w:rsidP="00BA51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0B35" w:rsidRPr="005E3223" w:rsidRDefault="00460B35" w:rsidP="00BA51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0B35" w:rsidRPr="005E3223" w:rsidRDefault="00460B35" w:rsidP="00BA51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5E3223" w:rsidRPr="005E3223" w:rsidRDefault="005E3223" w:rsidP="005E322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5E3223" w:rsidRPr="00722522" w:rsidTr="00BA513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E3223" w:rsidRPr="005E3223" w:rsidRDefault="005E3223" w:rsidP="00BA51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5E3223" w:rsidRPr="005E3223" w:rsidRDefault="005E3223" w:rsidP="00BA51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3223" w:rsidRPr="005E3223" w:rsidRDefault="005E3223" w:rsidP="00BA51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3223" w:rsidRPr="005E3223" w:rsidRDefault="005E3223" w:rsidP="00BA51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5E3223" w:rsidRPr="005E3223" w:rsidRDefault="005E3223" w:rsidP="00BA51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90EA2" w:rsidRPr="005E3223" w:rsidTr="00BA513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90EA2" w:rsidRPr="005E3223" w:rsidRDefault="00C2186D" w:rsidP="00BA51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890EA2" w:rsidRPr="004C7EA2" w:rsidRDefault="00C2186D" w:rsidP="00BA513B">
            <w:pPr>
              <w:rPr>
                <w:rFonts w:ascii="Arial Armenian" w:hAnsi="Arial Armenian"/>
                <w:color w:val="000000"/>
                <w:sz w:val="18"/>
                <w:szCs w:val="18"/>
                <w:lang w:val="af-ZA"/>
              </w:rPr>
            </w:pPr>
            <w:r w:rsidRPr="00C2186D">
              <w:rPr>
                <w:rFonts w:ascii="GHEA Grapalat" w:eastAsia="Calibri" w:hAnsi="GHEA Grapalat" w:cs="Sylfaen"/>
                <w:sz w:val="18"/>
                <w:szCs w:val="18"/>
                <w:lang w:val="pt-BR"/>
              </w:rPr>
              <w:t xml:space="preserve">«ՖԼԵՇ» ՍՊԸ  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0EA2" w:rsidRPr="005E3223" w:rsidRDefault="00C2186D" w:rsidP="00BA51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0EA2" w:rsidRDefault="00BF321C" w:rsidP="00C74506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  <w:r w:rsidR="00C74506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0</w:t>
            </w:r>
          </w:p>
        </w:tc>
      </w:tr>
    </w:tbl>
    <w:p w:rsidR="005E3223" w:rsidRPr="005E3223" w:rsidRDefault="005E3223" w:rsidP="005E322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E3223" w:rsidRPr="005E3223" w:rsidRDefault="005E3223" w:rsidP="005E322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bookmarkStart w:id="0" w:name="_GoBack"/>
      <w:bookmarkEnd w:id="0"/>
    </w:p>
    <w:p w:rsidR="005E3223" w:rsidRPr="005E3223" w:rsidRDefault="005E3223" w:rsidP="005E322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E3223" w:rsidRPr="005E3223" w:rsidRDefault="005E3223" w:rsidP="005E322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01A36" w:rsidRPr="00960651" w:rsidRDefault="005E3223" w:rsidP="00501A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“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”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10-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անգործության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ժամկետ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սահմանվում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հայտարարությունը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հրապարակվելու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օրվան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հաջորդող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օրվանից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մինչ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և </w:t>
      </w:r>
      <w:r w:rsidR="00501A3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օրացուցային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օրը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ներառյալ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ընկած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ժամանակահատվածը</w:t>
      </w:r>
      <w:r w:rsidR="00501A36">
        <w:rPr>
          <w:rFonts w:ascii="GHEA Grapalat" w:hAnsi="GHEA Grapalat" w:cs="Arial Armenian"/>
          <w:sz w:val="20"/>
          <w:lang w:val="af-ZA"/>
        </w:rPr>
        <w:t>:</w:t>
      </w:r>
    </w:p>
    <w:p w:rsidR="00501A36" w:rsidRDefault="00501A36" w:rsidP="00501A3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501A36" w:rsidRPr="00A7446E" w:rsidRDefault="00501A36" w:rsidP="00501A36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af-ZA"/>
        </w:rPr>
        <w:t>ԳԲԿ1</w:t>
      </w:r>
      <w:r w:rsidR="00C2186D">
        <w:rPr>
          <w:rFonts w:ascii="GHEA Grapalat" w:hAnsi="GHEA Grapalat" w:cs="Sylfaen"/>
          <w:sz w:val="20"/>
          <w:u w:val="single"/>
          <w:lang w:val="af-ZA"/>
        </w:rPr>
        <w:t>8</w:t>
      </w:r>
      <w:r>
        <w:rPr>
          <w:rFonts w:ascii="GHEA Grapalat" w:hAnsi="GHEA Grapalat" w:cs="Sylfaen"/>
          <w:sz w:val="20"/>
          <w:u w:val="single"/>
          <w:lang w:val="af-ZA"/>
        </w:rPr>
        <w:t>-ԳՀԱՊՁԲ</w:t>
      </w:r>
      <w:r w:rsidR="00C2186D">
        <w:rPr>
          <w:rFonts w:ascii="GHEA Grapalat" w:hAnsi="GHEA Grapalat" w:cs="Sylfaen"/>
          <w:sz w:val="20"/>
          <w:u w:val="single"/>
          <w:lang w:val="af-ZA"/>
        </w:rPr>
        <w:t>-15/1</w:t>
      </w:r>
      <w:r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քարտուղար` Աննա Սիմոնյանին</w:t>
      </w:r>
    </w:p>
    <w:p w:rsidR="00501A36" w:rsidRPr="00A7446E" w:rsidRDefault="00501A36" w:rsidP="00501A36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501A36" w:rsidRPr="00EA309E" w:rsidRDefault="00501A36" w:rsidP="00501A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>094-821-444</w:t>
      </w:r>
    </w:p>
    <w:p w:rsidR="00501A36" w:rsidRPr="00960651" w:rsidRDefault="00501A36" w:rsidP="00501A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gyumri.mc@mail.ru</w:t>
      </w:r>
    </w:p>
    <w:p w:rsidR="00501A36" w:rsidRPr="00960651" w:rsidRDefault="00501A36" w:rsidP="00501A3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բժշկական կենտրոն&gt;&gt;ՓԲԸ</w:t>
      </w:r>
    </w:p>
    <w:p w:rsidR="00D02399" w:rsidRDefault="00D02399" w:rsidP="00501A36">
      <w:pPr>
        <w:spacing w:after="240" w:line="360" w:lineRule="auto"/>
        <w:ind w:firstLine="709"/>
        <w:jc w:val="both"/>
      </w:pPr>
    </w:p>
    <w:sectPr w:rsidR="00D02399" w:rsidSect="00BA51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3DE" w:rsidRDefault="001173DE">
      <w:pPr>
        <w:spacing w:after="0" w:line="240" w:lineRule="auto"/>
      </w:pPr>
      <w:r>
        <w:separator/>
      </w:r>
    </w:p>
  </w:endnote>
  <w:endnote w:type="continuationSeparator" w:id="0">
    <w:p w:rsidR="001173DE" w:rsidRDefault="00117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3B" w:rsidRDefault="00BA513B" w:rsidP="00BA51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A513B" w:rsidRDefault="00BA513B" w:rsidP="00BA513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3B" w:rsidRDefault="00BA513B" w:rsidP="00BA51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74506">
      <w:rPr>
        <w:rStyle w:val="PageNumber"/>
        <w:noProof/>
      </w:rPr>
      <w:t>1</w:t>
    </w:r>
    <w:r>
      <w:rPr>
        <w:rStyle w:val="PageNumber"/>
      </w:rPr>
      <w:fldChar w:fldCharType="end"/>
    </w:r>
  </w:p>
  <w:p w:rsidR="00BA513B" w:rsidRDefault="00BA513B" w:rsidP="00BA513B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3B" w:rsidRDefault="00BA51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3DE" w:rsidRDefault="001173DE">
      <w:pPr>
        <w:spacing w:after="0" w:line="240" w:lineRule="auto"/>
      </w:pPr>
      <w:r>
        <w:separator/>
      </w:r>
    </w:p>
  </w:footnote>
  <w:footnote w:type="continuationSeparator" w:id="0">
    <w:p w:rsidR="001173DE" w:rsidRDefault="00117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3B" w:rsidRDefault="00BA51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3B" w:rsidRDefault="00BA513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3B" w:rsidRDefault="00BA51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3BC"/>
    <w:rsid w:val="000203BC"/>
    <w:rsid w:val="000B6716"/>
    <w:rsid w:val="001173DE"/>
    <w:rsid w:val="00284910"/>
    <w:rsid w:val="00405241"/>
    <w:rsid w:val="00460B35"/>
    <w:rsid w:val="00501A36"/>
    <w:rsid w:val="005E3223"/>
    <w:rsid w:val="006A6B57"/>
    <w:rsid w:val="00722522"/>
    <w:rsid w:val="00851F6E"/>
    <w:rsid w:val="00890EA2"/>
    <w:rsid w:val="008A5693"/>
    <w:rsid w:val="008E05E3"/>
    <w:rsid w:val="00A03A2B"/>
    <w:rsid w:val="00BA513B"/>
    <w:rsid w:val="00BF321C"/>
    <w:rsid w:val="00C2186D"/>
    <w:rsid w:val="00C46BA4"/>
    <w:rsid w:val="00C74506"/>
    <w:rsid w:val="00D02399"/>
    <w:rsid w:val="00D7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E3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E3223"/>
  </w:style>
  <w:style w:type="paragraph" w:styleId="Footer">
    <w:name w:val="footer"/>
    <w:basedOn w:val="Normal"/>
    <w:link w:val="FooterChar"/>
    <w:uiPriority w:val="99"/>
    <w:semiHidden/>
    <w:unhideWhenUsed/>
    <w:rsid w:val="005E3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E3223"/>
  </w:style>
  <w:style w:type="character" w:styleId="PageNumber">
    <w:name w:val="page number"/>
    <w:basedOn w:val="DefaultParagraphFont"/>
    <w:rsid w:val="005E3223"/>
  </w:style>
  <w:style w:type="paragraph" w:styleId="BodyTextIndent3">
    <w:name w:val="Body Text Indent 3"/>
    <w:basedOn w:val="Normal"/>
    <w:link w:val="BodyTextIndent3Char"/>
    <w:rsid w:val="00501A3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501A3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E3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E3223"/>
  </w:style>
  <w:style w:type="paragraph" w:styleId="Footer">
    <w:name w:val="footer"/>
    <w:basedOn w:val="Normal"/>
    <w:link w:val="FooterChar"/>
    <w:uiPriority w:val="99"/>
    <w:semiHidden/>
    <w:unhideWhenUsed/>
    <w:rsid w:val="005E3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E3223"/>
  </w:style>
  <w:style w:type="character" w:styleId="PageNumber">
    <w:name w:val="page number"/>
    <w:basedOn w:val="DefaultParagraphFont"/>
    <w:rsid w:val="005E3223"/>
  </w:style>
  <w:style w:type="paragraph" w:styleId="BodyTextIndent3">
    <w:name w:val="Body Text Indent 3"/>
    <w:basedOn w:val="Normal"/>
    <w:link w:val="BodyTextIndent3Char"/>
    <w:rsid w:val="00501A3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501A3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KOMP32</cp:lastModifiedBy>
  <cp:revision>13</cp:revision>
  <dcterms:created xsi:type="dcterms:W3CDTF">2017-10-12T19:07:00Z</dcterms:created>
  <dcterms:modified xsi:type="dcterms:W3CDTF">2017-12-18T10:47:00Z</dcterms:modified>
</cp:coreProperties>
</file>