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23" w:rsidRPr="005E3223" w:rsidRDefault="005E3223" w:rsidP="005E322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5E3223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5E3223" w:rsidRPr="005E3223" w:rsidRDefault="005E3223" w:rsidP="005E322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5E3223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:rsidR="005E3223" w:rsidRPr="00061209" w:rsidRDefault="005E3223" w:rsidP="005E322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6120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5E3223" w:rsidRPr="00061209" w:rsidRDefault="005E3223" w:rsidP="005E3223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6120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5E3223" w:rsidRPr="00061209" w:rsidRDefault="005E3223" w:rsidP="005E3223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01A36" w:rsidRPr="00061209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                   Ընթացակարգի ծածկագիրը ` ԳԲԿ1</w:t>
      </w:r>
      <w:r w:rsidR="00C2186D"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-ԳՀԱՊՁԲ-15/1</w:t>
      </w:r>
      <w:r w:rsidR="00366DED"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</w:p>
    <w:p w:rsidR="00501A36" w:rsidRPr="00061209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01A36" w:rsidRPr="00061209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&lt;&lt;Գյումրու բժշկական կենտրոն&gt;&gt;ՓԲԸ-ն ստորև ներկայացնում է իր կարիքների համար </w:t>
      </w:r>
      <w:r w:rsidR="008A5693"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վառելիքի </w:t>
      </w: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ձեռքբերման նպատակով կազմակերպված ԳԲԿ</w:t>
      </w:r>
      <w:r w:rsidR="00C2186D"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18</w:t>
      </w: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-ԳՀԱՊՁԲ</w:t>
      </w:r>
      <w:r w:rsidR="00C2186D"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-15/1</w:t>
      </w:r>
      <w:r w:rsidR="00366DED"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ծածկագրով գնման ընթացակարգի արդյունքում պայմանագիր կնքելու որոշման մասին տեղեկատվությունը`</w:t>
      </w:r>
    </w:p>
    <w:p w:rsidR="00501A36" w:rsidRPr="00061209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6A6B57" w:rsidRDefault="00501A36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Գնահատող հանձնաժողովի 201</w:t>
      </w:r>
      <w:r w:rsidR="00366DED"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թվականի </w:t>
      </w:r>
      <w:r w:rsidR="00511EB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հունվարի 11</w:t>
      </w: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-ի թիվ </w:t>
      </w:r>
      <w:r w:rsidR="00C2186D"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06120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5E3223" w:rsidRPr="005E3223" w:rsidRDefault="005E3223" w:rsidP="00501A3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ED2929" w:rsidRPr="00ED2929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³½¹³ÝÛáõÃ»ñ/ Ð»Ùá·ÉáµÇÝ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5E3223" w:rsidRPr="005E3223" w:rsidTr="005E322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1664E" w:rsidRPr="005E3223" w:rsidTr="005E322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Pr="0040599C" w:rsidRDefault="0091664E" w:rsidP="00366DED">
            <w:pPr>
              <w:rPr>
                <w:rFonts w:ascii="Sylfaen" w:hAnsi="Sylfaen" w:cs="Sylfaen"/>
              </w:rPr>
            </w:pPr>
            <w:r w:rsidRPr="0040599C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 w:rsidRPr="0040599C">
              <w:rPr>
                <w:rFonts w:ascii="Sylfaen" w:hAnsi="Sylfaen" w:cs="Sylfaen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664E" w:rsidRPr="005E322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Pr="0040599C" w:rsidRDefault="0091664E" w:rsidP="00366DED">
            <w:pPr>
              <w:rPr>
                <w:rFonts w:ascii="Sylfaen" w:hAnsi="Sylfaen" w:cs="Sylfaen"/>
              </w:rPr>
            </w:pPr>
            <w:r w:rsidRPr="0040599C">
              <w:rPr>
                <w:rFonts w:ascii="Sylfaen" w:hAnsi="Sylfaen" w:cs="Sylfaen"/>
              </w:rPr>
              <w:t>&lt;&lt;Մեդիտեք&gt;&gt; ՍՊԸ</w:t>
            </w:r>
          </w:p>
        </w:tc>
        <w:tc>
          <w:tcPr>
            <w:tcW w:w="2370" w:type="dxa"/>
            <w:shd w:val="clear" w:color="auto" w:fill="auto"/>
          </w:tcPr>
          <w:p w:rsidR="0091664E" w:rsidRDefault="0091664E" w:rsidP="00ED2929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5E3223" w:rsidRPr="00366DED" w:rsidTr="005E322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5E3223" w:rsidRPr="005E3223" w:rsidRDefault="005E322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545B3" w:rsidRPr="005E3223" w:rsidTr="00BA513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545B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6545B3" w:rsidRPr="0040599C" w:rsidRDefault="006545B3" w:rsidP="000A239D">
            <w:pPr>
              <w:rPr>
                <w:rFonts w:ascii="Sylfaen" w:hAnsi="Sylfaen" w:cs="Sylfaen"/>
              </w:rPr>
            </w:pPr>
            <w:r w:rsidRPr="0040599C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 w:rsidRPr="0040599C">
              <w:rPr>
                <w:rFonts w:ascii="Sylfaen" w:hAnsi="Sylfaen" w:cs="Sylfaen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45B3" w:rsidRPr="005E3223" w:rsidRDefault="006545B3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545B3" w:rsidRDefault="006545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164000</w:t>
            </w:r>
          </w:p>
        </w:tc>
      </w:tr>
      <w:tr w:rsidR="006545B3" w:rsidRPr="005E3223" w:rsidTr="00BA513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545B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6545B3" w:rsidRPr="0040599C" w:rsidRDefault="006545B3" w:rsidP="000A239D">
            <w:pPr>
              <w:rPr>
                <w:rFonts w:ascii="Sylfaen" w:hAnsi="Sylfaen" w:cs="Sylfaen"/>
              </w:rPr>
            </w:pPr>
            <w:r w:rsidRPr="0040599C">
              <w:rPr>
                <w:rFonts w:ascii="Sylfaen" w:hAnsi="Sylfaen" w:cs="Sylfaen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45B3" w:rsidRPr="005E3223" w:rsidRDefault="0091664E" w:rsidP="005E32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545B3" w:rsidRDefault="006545B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60000</w:t>
            </w:r>
          </w:p>
        </w:tc>
      </w:tr>
    </w:tbl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545B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6545B3" w:rsidRPr="006545B3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³½¹³ÝÛáõÃ»ñ/ </w:t>
      </w:r>
      <w:r w:rsidR="006545B3" w:rsidRPr="006545B3">
        <w:rPr>
          <w:rFonts w:ascii="Sylfaen" w:eastAsia="Calibri" w:hAnsi="Sylfaen" w:cs="Sylfaen"/>
          <w:sz w:val="20"/>
          <w:szCs w:val="20"/>
          <w:lang w:val="pt-BR"/>
        </w:rPr>
        <w:t>Գլիկոլիզացված</w:t>
      </w:r>
      <w:r w:rsidR="006545B3" w:rsidRPr="006545B3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 </w:t>
      </w:r>
      <w:r w:rsidR="006545B3" w:rsidRPr="006545B3">
        <w:rPr>
          <w:rFonts w:ascii="Sylfaen" w:eastAsia="Calibri" w:hAnsi="Sylfaen" w:cs="Sylfaen"/>
          <w:sz w:val="20"/>
          <w:szCs w:val="20"/>
          <w:lang w:val="pt-BR"/>
        </w:rPr>
        <w:t>հ</w:t>
      </w:r>
      <w:r w:rsidR="006545B3" w:rsidRPr="006545B3">
        <w:rPr>
          <w:rFonts w:ascii="Arial Armenian" w:eastAsia="Calibri" w:hAnsi="Arial Armenian" w:cs="Times New Roman"/>
          <w:sz w:val="20"/>
          <w:szCs w:val="20"/>
          <w:lang w:val="pt-BR"/>
        </w:rPr>
        <w:t>»Ùá·ÉáµÇÝ  HBA1C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599C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599C" w:rsidRDefault="0091664E" w:rsidP="000A239D">
            <w:pPr>
              <w:rPr>
                <w:rFonts w:ascii="Arial Armenian" w:hAnsi="Arial Armenian" w:cs="Arial"/>
              </w:rPr>
            </w:pPr>
            <w:r w:rsidRPr="0091664E">
              <w:rPr>
                <w:rFonts w:ascii="Arial Armenian" w:hAnsi="Arial Armenian" w:cs="Arial"/>
              </w:rPr>
              <w:t>&lt;&lt;</w:t>
            </w:r>
            <w:r w:rsidRPr="0091664E">
              <w:rPr>
                <w:rFonts w:ascii="Sylfaen" w:hAnsi="Sylfaen" w:cs="Sylfaen"/>
              </w:rPr>
              <w:t>Մեդիտեք</w:t>
            </w:r>
            <w:r w:rsidRPr="0091664E">
              <w:rPr>
                <w:rFonts w:ascii="Arial Armenian" w:hAnsi="Arial Armenian" w:cs="Arial"/>
              </w:rPr>
              <w:t xml:space="preserve">&gt;&gt; </w:t>
            </w:r>
            <w:r w:rsidRPr="0091664E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545B3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545B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6545B3" w:rsidRDefault="006545B3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45B3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545B3" w:rsidRDefault="006545B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75000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545B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6545B3" w:rsidRPr="006545B3">
        <w:rPr>
          <w:rFonts w:ascii="Arial Armenian" w:eastAsia="Calibri" w:hAnsi="Arial Armenian" w:cs="Times New Roman"/>
          <w:sz w:val="20"/>
          <w:szCs w:val="20"/>
          <w:lang w:val="pt-BR"/>
        </w:rPr>
        <w:t>Ø»¹Ç³ëùñÇÝ MediScreen /Ø»½Ç Ù»ç ·ÉÛáõÏá½Ç/áñáßÙ³Ý Ã»ëÃ ëïñÇåÝ»ñÇ Ñ³í³ù³Íáõ/ àõñÇëïÇÏ ·ÉÛáõÏá½/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1664E" w:rsidRDefault="0091664E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545B3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545B3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6545B3" w:rsidRDefault="006545B3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45B3" w:rsidRPr="005E3223" w:rsidRDefault="006545B3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545B3" w:rsidRDefault="006545B3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130000</w:t>
            </w:r>
          </w:p>
        </w:tc>
      </w:tr>
      <w:tr w:rsidR="006545B3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545B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6545B3" w:rsidRDefault="006545B3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45B3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545B3" w:rsidRDefault="006545B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125000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545B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6545B3" w:rsidRPr="006545B3">
        <w:rPr>
          <w:rFonts w:ascii="Arial Armenian" w:eastAsia="Calibri" w:hAnsi="Arial Armenian" w:cs="Times New Roman"/>
          <w:sz w:val="20"/>
          <w:szCs w:val="20"/>
          <w:lang w:val="pt-BR"/>
        </w:rPr>
        <w:t>Ø»¹Ç³ëùñÇÝ MediScreen 10/Ø»½Ç Ù»ç ·ÉÛáõÏá½Ç, ³ñÛ³Ý, ëåÇï³ÏáõóÇ, pH, Ï»ïáÝÝ»ñÇ, ï»ë³Ï³ñ³ñ ÏßéÇ, ÝÇïñÇïÝ»ñÇ, É»ÛÏáóÇïÝ»ñÇ, áõéáÉáµÇÝÇ·»ÝÇ ¨ µÇÉÇéáõµÇÝÇ áñáßÙ³Ý Ã»ëÃ ëïñÇåÝ»ñÇ Ñ³í³ù³Íáõ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1664E" w:rsidRDefault="0091664E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545B3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545B3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6545B3" w:rsidRDefault="006545B3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45B3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545B3" w:rsidRDefault="006545B3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104000</w:t>
            </w:r>
          </w:p>
        </w:tc>
      </w:tr>
      <w:tr w:rsidR="006545B3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545B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6545B3" w:rsidRDefault="006545B3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45B3" w:rsidRPr="005E3223" w:rsidRDefault="006545B3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545B3" w:rsidRDefault="006545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10382667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545B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6545B3" w:rsidRPr="006545B3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 /é»³·»ÝïÝ»ñ/¶ÇÙ½³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Ֆարմեգուս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1664E" w:rsidRDefault="0091664E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545B3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545B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6545B3" w:rsidRDefault="006545B3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Ֆարմեգուս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45B3" w:rsidRPr="005E3223" w:rsidRDefault="006545B3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545B3" w:rsidRDefault="006545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37000</w:t>
            </w:r>
          </w:p>
        </w:tc>
      </w:tr>
      <w:tr w:rsidR="006545B3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545B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6545B3" w:rsidRDefault="006545B3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45B3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545B3" w:rsidRDefault="006545B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18333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Îñ»³ïÇÝÇÝ CREA-Col /Îñ»³ïÇÝÇÝÇ áñáßÙ³Ý Ã»ëÃ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1664E" w:rsidRDefault="0091664E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1664E" w:rsidRDefault="0091664E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167700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157625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162500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 /é»³·»ÝïÝ»ñ/Îñ»³ïÇÝÇÝ ÏÇÝ³½³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1664E" w:rsidRDefault="0091664E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550000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 /é»³·»ÝïÝ»ñ/²ÉµáõÙÇÝ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1664E" w:rsidRDefault="0091664E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1664E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1664E" w:rsidRDefault="0091664E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1664E" w:rsidRDefault="0091664E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664E" w:rsidRPr="005E3223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19050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22410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91664E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9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ÂñáÙµáåÉ³ëïÇÝÇ áñáßÙ³Ý Ã»ëÃ-Ñ³í³ù³Íáõ  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Մաունթ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547200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Մաունթ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532800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´ÇÉÇéáõµÇÝ   /ÀÝ¹Ñ³Ýáõñ ¨ áõÕÇÕ µÇÉÇéáõµÇÝÇ áñáßÙ³Ý Ã»ëÃ-Ñ³í³ù³Íáõ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63000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ØÇ½³ÝÛáõÃ Urea-Col/ØÇ½³ÝÛáõÃÇ áñáßÙ³Ý Ã»ëÃ-Ñ³³í³ù³Íáõ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194700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202950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176000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/é»³·»ÝïÝ»ñ/îñáåáÝÇÝ/³Ëïáñ.ÝÛáõÃ»ñ/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Pr="00ED2929" w:rsidRDefault="00407FC0" w:rsidP="00366DE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492000</w:t>
            </w:r>
          </w:p>
        </w:tc>
      </w:tr>
      <w:tr w:rsidR="0015418C" w:rsidRPr="00ED2929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Pr="00ED2929" w:rsidRDefault="0015418C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FF0000"/>
                <w:sz w:val="18"/>
                <w:szCs w:val="18"/>
              </w:rPr>
              <w:t>235000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 /é»³·»ÝïÝ»ñ/Ð»å³ïÇï C 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Pr="00ED2929" w:rsidRDefault="00407FC0" w:rsidP="00366DE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840000</w:t>
            </w:r>
          </w:p>
        </w:tc>
      </w:tr>
      <w:tr w:rsidR="0015418C" w:rsidRPr="00ED2929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Pr="00ED2929" w:rsidRDefault="0015418C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800000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675000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/é»³·»ÝïÝ»ñ/Ð»å³ïÇï B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Pr="00ED2929" w:rsidRDefault="00407FC0" w:rsidP="00366DE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660000</w:t>
            </w:r>
          </w:p>
        </w:tc>
      </w:tr>
      <w:tr w:rsidR="0015418C" w:rsidRPr="00ED2929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Pr="00ED2929" w:rsidRDefault="0015418C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FF0000"/>
                <w:sz w:val="18"/>
                <w:szCs w:val="18"/>
              </w:rPr>
              <w:t>425000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625000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ED2929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³½¹³ÝÛáõÃ»ñ/ Ð»Ùá·ÉáµÇÝ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86000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79600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 /é»³·»ÝïÝ»ñ/Ð»å³ïÇï B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43000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56800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ÊáÉ</w:t>
      </w:r>
      <w:r w:rsidR="0015418C" w:rsidRPr="0015418C">
        <w:rPr>
          <w:rFonts w:ascii="Sylfaen" w:eastAsia="Calibri" w:hAnsi="Sylfaen" w:cs="Sylfaen"/>
          <w:sz w:val="20"/>
          <w:szCs w:val="20"/>
          <w:lang w:val="pt-BR"/>
        </w:rPr>
        <w:t>ե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ëï»ñáÉ  CHOLESTEROL /ÀÝ¹Ñ³Ýáõñ ËáÉ»ëïÇñÇÝÇ Ã»ëÃ -Ñ³í³ù³Íáõ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121000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131250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116667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Î³ÉÇáõÙÇ áñáßÙ³Ý Ã»ëÃ-Ñ³í³ù³Íáõ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618000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9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ÐÇÙÝ.ýáëý³ï³½³ÛÇ áñáßÙ³Ý Ñ³í</w:t>
      </w:r>
      <w:r w:rsidR="0015418C" w:rsidRPr="0015418C">
        <w:rPr>
          <w:rFonts w:ascii="Sylfaen" w:eastAsia="Calibri" w:hAnsi="Sylfaen" w:cs="Sylfaen"/>
          <w:sz w:val="20"/>
          <w:szCs w:val="20"/>
          <w:lang w:val="pt-BR"/>
        </w:rPr>
        <w:t>աքածու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7600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5600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20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Ð³Ï³ëïñ»åïáÉáÇ½ÇÝ-O Anti Streptolysina-O /Ð³Ï³ëïñ»åïáÉÇ½ÇÝ -O áñáßÙ³Ý Ã»ëÃ-Ñ³í³ù³Íáõ/    ASO  /latex/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33600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36400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 /é»³·»ÝïÝ»ñ/²Ëïáñ.ÝÛáõÃ»ñ AST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35700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36300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22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 /é»³·»ÝïÝ»ñ/²Ëïáñ.ÝÛáõÃ  ALT 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37500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37200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23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è¨Ù³ïáÇ¹ ý³Ïïáñ È³ï»ùë Rematuoid factor-lex /è¨Ù³ïáÇ¹³ÛÇÝ ý³ÏïáñÝ»ñÇ áñáßÙ³Ý Ã»ëÃ-Ñ³í³ù³Íáõ/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62300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65800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24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·ÉÛáõÏá½ G-col /·ÉÛáõÏá½Ç áñáßÙ³Ý Ã»ëÃ-Ñ³í³ù³Íáõ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285000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250000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25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U-é»³ÏïÇí åñáï»ÇÝ-É³ï»ùë C-Reactiv Protein-lex /C-é»³ÏïÇí ëåÇï³ÏáõóÇ áñáßÙ³Ý Ã»ëÃ-Ñ³í³ù³Íáõ/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133200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124800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26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èäè-Î³ñµáÝ RPR CARBON /êÇýÇÉÇëÇ áñáßÙ³Ý Ã»ëÃ- Ñ³í³ù³Íáõ/</w:t>
      </w:r>
      <w:r w:rsidRPr="00ED2929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67200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45000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27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îáï³É åñáï»ÇÝ-ÏáÉ Total protein-Col /ÀÝ¹Ñ³Ýáõñ ëåÇï³ÏáõóÇ áñáßÙ³Ý Ã»ëÃ Ñ³í³ù³Íáõ/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407FC0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7FC0" w:rsidRDefault="00407FC0" w:rsidP="00366DE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07FC0" w:rsidRDefault="00407FC0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7FC0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33600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407FC0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32667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28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Î³ÉóÇáõÙÇ áñáßÙ³Ý Ã»ëÃ-Ñ³í³ù³Íáõ    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43000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46200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29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/é»³·»ÝïÝ»ñ/Â»ëï ÏÕ³ÝùáõÙ Ã³ùÝí³Í ³ñÛáõÝÁ áñáß»Éáõ Ñ³Ù³ñ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Pr="00ED2929" w:rsidRDefault="000A239D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48000</w:t>
            </w:r>
          </w:p>
        </w:tc>
      </w:tr>
      <w:tr w:rsidR="0015418C" w:rsidRPr="00ED2929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Pr="00ED2929" w:rsidRDefault="0015418C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57500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30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È³µáñ³ïáñ ³½¹³ÝÛáõÃ»ñ /é»³·»ÝïÝ»ñ/LDH-L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82500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72000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15418C" w:rsidRPr="0015418C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/é»³·»ÝïÝ»ñ/²ÙÇÉ³½³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107500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15418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119250</w:t>
            </w:r>
          </w:p>
        </w:tc>
      </w:tr>
      <w:tr w:rsidR="0015418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5418C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15418C" w:rsidRDefault="0015418C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418C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5418C" w:rsidRDefault="0015418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100000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5418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32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/é»³·»ÝïÝ»ñ/üáëýáñ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17000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33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òáÉÇÏÉáÝ ³ÝïÇ-B/³ñÛ³Ý ËÙµÇ III áñáßÙ³Ý  Ã»ëÃ//      òáÉÇÏÉáÝ ³ÝïÇ B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15200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14400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21333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34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òáÉÇÏÉáÝ ³ÝïÇ-A /³ñÛ³Ý ËÙµÇ II áñáßÙ³Ý  Ã»ëÃ/             òáÉÇÏÉáÝ ³ÝïÇ A  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15200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14400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21333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35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òáÉÇÏÉáÝ ³ÝïÇ- êáõå»ñ / rh D é»½áõë Ñ³Ù³Ï³ñ·Ç ³ÝïÇ·»ÝÇ áñáßÙ³Ý  Ã»ëÃ /òáÉÇÏÉáÝ ³ÝïÇ D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33750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25500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27500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36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òáÉÇÏÉáÝ ³ÝïÇ A B /³ñÛ³Ý ËÙµÇ IV áñáßÙ³Ý  Ã»ëÃ/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239D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239D" w:rsidRDefault="000A239D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239D" w:rsidRDefault="000A239D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239D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2440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239D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3333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37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òáÉÇÏÉáÝ ³ÝïÇ- êáõå»ñ /rh C é»½áõë Ñ³Ù³Ï³ñ·Ç ³ÝïÇ·»ÝÇ áñáßÙ³Ý  Ã»ëÃ/òáÉÇÏÉáÝ ³ÝïÇ C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599C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599C" w:rsidRDefault="000A7A75" w:rsidP="000A239D">
            <w:pPr>
              <w:rPr>
                <w:rFonts w:ascii="Arial Armenian" w:hAnsi="Arial Armenian" w:cs="Arial"/>
              </w:rPr>
            </w:pPr>
            <w:r w:rsidRPr="000A7A75">
              <w:rPr>
                <w:rFonts w:ascii="Arial Armenian" w:hAnsi="Arial Armenian" w:cs="Arial"/>
              </w:rPr>
              <w:t>&lt;&lt;</w:t>
            </w:r>
            <w:r w:rsidRPr="000A7A75">
              <w:rPr>
                <w:rFonts w:ascii="Sylfaen" w:hAnsi="Sylfaen" w:cs="Sylfaen"/>
              </w:rPr>
              <w:t>Թագ</w:t>
            </w:r>
            <w:r w:rsidRPr="000A7A75">
              <w:rPr>
                <w:rFonts w:ascii="Arial Armenian" w:hAnsi="Arial Armenian" w:cs="Arial"/>
              </w:rPr>
              <w:t xml:space="preserve"> </w:t>
            </w:r>
            <w:r w:rsidRPr="000A7A75">
              <w:rPr>
                <w:rFonts w:ascii="Sylfaen" w:hAnsi="Sylfaen" w:cs="Sylfaen"/>
              </w:rPr>
              <w:t>Հէմ</w:t>
            </w:r>
            <w:r w:rsidRPr="000A7A75">
              <w:rPr>
                <w:rFonts w:ascii="Arial Armenian" w:hAnsi="Arial Armenian" w:cs="Arial"/>
              </w:rPr>
              <w:t>&gt;&gt;</w:t>
            </w:r>
            <w:r w:rsidRPr="000A7A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38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îñÇ·É»óÇñÇ¹ TRIGLECERIDES /ºé·ÉÇó»ñÇ¹Ý»ñÇ áñáßÙ³Ý Ã»ëÃ-Ñ³í³ù³Ëáõ/îñÇ·ÉÇó»ñÇ¹Ç áñáß. Ñ³í.+ëï³Ý¹³ñï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61209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29400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61209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61209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7C693D"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17250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39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/é»³·»ÝïÝ»ñ/HIV-ÒÆ²Ð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Pr="00ED2929" w:rsidRDefault="000A7A75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570000</w:t>
            </w:r>
          </w:p>
        </w:tc>
      </w:tr>
      <w:tr w:rsidR="009F64B4" w:rsidRPr="00ED2929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Pr="00ED2929" w:rsidRDefault="009F64B4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color w:val="FF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FF0000"/>
                <w:sz w:val="18"/>
                <w:szCs w:val="18"/>
              </w:rPr>
              <w:t>412500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687500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40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/é»³·»ÝïÝ»ñ/PSA ÁÝ¹Ñ³Ýáõñ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86000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/é»³·»ÝïÝ»ñ/ÆÙ»ñëÇáÝ ÛáõÕ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Ֆարմեգուս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Ֆարմեգուս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7280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39667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42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/é»³·»ÝïÝ»ñ/²½áï³Ï³Ý ÃÃáõ / ËÇï/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599C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599C" w:rsidRDefault="000A7A75" w:rsidP="000A239D">
            <w:pPr>
              <w:rPr>
                <w:rFonts w:ascii="Arial Armenian" w:hAnsi="Arial Armenian" w:cs="Arial"/>
              </w:rPr>
            </w:pPr>
            <w:r w:rsidRPr="000A7A75">
              <w:rPr>
                <w:rFonts w:ascii="Arial Armenian" w:hAnsi="Arial Armenian" w:cs="Arial"/>
              </w:rPr>
              <w:t>&lt;&lt;</w:t>
            </w:r>
            <w:r w:rsidRPr="000A7A75">
              <w:rPr>
                <w:rFonts w:ascii="Sylfaen" w:hAnsi="Sylfaen" w:cs="Sylfaen"/>
              </w:rPr>
              <w:t>Թագ</w:t>
            </w:r>
            <w:r w:rsidRPr="000A7A75">
              <w:rPr>
                <w:rFonts w:ascii="Arial Armenian" w:hAnsi="Arial Armenian" w:cs="Arial"/>
              </w:rPr>
              <w:t xml:space="preserve"> </w:t>
            </w:r>
            <w:r w:rsidRPr="000A7A75">
              <w:rPr>
                <w:rFonts w:ascii="Sylfaen" w:hAnsi="Sylfaen" w:cs="Sylfaen"/>
              </w:rPr>
              <w:t>Հէմ</w:t>
            </w:r>
            <w:r w:rsidRPr="000A7A75">
              <w:rPr>
                <w:rFonts w:ascii="Arial Armenian" w:hAnsi="Arial Armenian" w:cs="Arial"/>
              </w:rPr>
              <w:t>&gt;&gt;</w:t>
            </w:r>
            <w:r w:rsidRPr="000A7A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1667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43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/é»³·»ÝïÝ»ñ/ääÄ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19800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16667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44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/é»³·»ÝïÝ»ñ/HDL-ËáÉ»ëï»ñÇÝ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599C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599C" w:rsidRDefault="000A7A75" w:rsidP="000A239D">
            <w:pPr>
              <w:rPr>
                <w:rFonts w:ascii="Arial Armenian" w:hAnsi="Arial Armenian" w:cs="Arial"/>
              </w:rPr>
            </w:pPr>
            <w:r w:rsidRPr="000A7A75">
              <w:rPr>
                <w:rFonts w:ascii="Arial Armenian" w:hAnsi="Arial Armenian" w:cs="Arial"/>
              </w:rPr>
              <w:t>&lt;&lt;</w:t>
            </w:r>
            <w:r w:rsidRPr="000A7A75">
              <w:rPr>
                <w:rFonts w:ascii="Sylfaen" w:hAnsi="Sylfaen" w:cs="Sylfaen"/>
              </w:rPr>
              <w:t>Վիոլա</w:t>
            </w:r>
            <w:r w:rsidRPr="000A7A75">
              <w:rPr>
                <w:rFonts w:ascii="Arial Armenian" w:hAnsi="Arial Armenian" w:cs="Arial"/>
              </w:rPr>
              <w:t>&gt;&gt;</w:t>
            </w:r>
            <w:r w:rsidRPr="000A7A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9200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45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/é»³·»ÝïÝ»ñ/Ü³ïñÇáõÙ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9F64B4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248000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116667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46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</w:t>
      </w:r>
      <w:r w:rsidR="009F64B4" w:rsidRPr="009F64B4">
        <w:rPr>
          <w:rFonts w:ascii="Sylfaen" w:eastAsia="Calibri" w:hAnsi="Sylfaen" w:cs="Sylfaen"/>
          <w:sz w:val="20"/>
          <w:szCs w:val="20"/>
          <w:lang w:val="pt-BR"/>
        </w:rPr>
        <w:t>նատրիումի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 </w:t>
      </w:r>
      <w:r w:rsidR="009F64B4" w:rsidRPr="009F64B4">
        <w:rPr>
          <w:rFonts w:ascii="Sylfaen" w:eastAsia="Calibri" w:hAnsi="Sylfaen" w:cs="Sylfaen"/>
          <w:sz w:val="20"/>
          <w:szCs w:val="20"/>
          <w:lang w:val="pt-BR"/>
        </w:rPr>
        <w:t>ցիտրատ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599C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599C" w:rsidRDefault="000A7A75" w:rsidP="000A239D">
            <w:pPr>
              <w:rPr>
                <w:rFonts w:ascii="Arial Armenian" w:hAnsi="Arial Armenian" w:cs="Arial"/>
              </w:rPr>
            </w:pPr>
            <w:r w:rsidRPr="000A7A75">
              <w:rPr>
                <w:rFonts w:ascii="Arial Armenian" w:hAnsi="Arial Armenian" w:cs="Arial"/>
              </w:rPr>
              <w:t>&lt;&lt;</w:t>
            </w:r>
            <w:r w:rsidRPr="000A7A75">
              <w:rPr>
                <w:rFonts w:ascii="Sylfaen" w:hAnsi="Sylfaen" w:cs="Sylfaen"/>
              </w:rPr>
              <w:t>Թագ</w:t>
            </w:r>
            <w:r w:rsidRPr="000A7A75">
              <w:rPr>
                <w:rFonts w:ascii="Arial Armenian" w:hAnsi="Arial Armenian" w:cs="Arial"/>
              </w:rPr>
              <w:t xml:space="preserve"> </w:t>
            </w:r>
            <w:r w:rsidRPr="000A7A75">
              <w:rPr>
                <w:rFonts w:ascii="Sylfaen" w:hAnsi="Sylfaen" w:cs="Sylfaen"/>
              </w:rPr>
              <w:t>Հէմ</w:t>
            </w:r>
            <w:r w:rsidRPr="000A7A75">
              <w:rPr>
                <w:rFonts w:ascii="Arial Armenian" w:hAnsi="Arial Armenian" w:cs="Arial"/>
              </w:rPr>
              <w:t>&gt;&gt;</w:t>
            </w:r>
            <w:r w:rsidRPr="000A7A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2083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47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</w:t>
      </w:r>
      <w:r w:rsidR="009F64B4" w:rsidRPr="009F64B4">
        <w:rPr>
          <w:rFonts w:ascii="Sylfaen" w:eastAsia="Calibri" w:hAnsi="Sylfaen" w:cs="Sylfaen"/>
          <w:sz w:val="20"/>
          <w:szCs w:val="20"/>
          <w:lang w:val="pt-BR"/>
        </w:rPr>
        <w:t>քացախաթթու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599C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599C" w:rsidRDefault="000A7A75" w:rsidP="000A239D">
            <w:pPr>
              <w:rPr>
                <w:rFonts w:ascii="Arial Armenian" w:hAnsi="Arial Armenian" w:cs="Arial"/>
              </w:rPr>
            </w:pPr>
            <w:r w:rsidRPr="000A7A75">
              <w:rPr>
                <w:rFonts w:ascii="Arial Armenian" w:hAnsi="Arial Armenian" w:cs="Arial"/>
              </w:rPr>
              <w:t>&lt;&lt;</w:t>
            </w:r>
            <w:r w:rsidRPr="000A7A75">
              <w:rPr>
                <w:rFonts w:ascii="Sylfaen" w:hAnsi="Sylfaen" w:cs="Sylfaen"/>
              </w:rPr>
              <w:t>Թագ</w:t>
            </w:r>
            <w:r w:rsidRPr="000A7A75">
              <w:rPr>
                <w:rFonts w:ascii="Arial Armenian" w:hAnsi="Arial Armenian" w:cs="Arial"/>
              </w:rPr>
              <w:t xml:space="preserve"> </w:t>
            </w:r>
            <w:r w:rsidRPr="000A7A75">
              <w:rPr>
                <w:rFonts w:ascii="Sylfaen" w:hAnsi="Sylfaen" w:cs="Sylfaen"/>
              </w:rPr>
              <w:t>Հէմ</w:t>
            </w:r>
            <w:r w:rsidRPr="000A7A75">
              <w:rPr>
                <w:rFonts w:ascii="Arial Armenian" w:hAnsi="Arial Armenian" w:cs="Arial"/>
              </w:rPr>
              <w:t>&gt;&gt;</w:t>
            </w:r>
            <w:r w:rsidRPr="000A7A75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F64B4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64B4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9F64B4" w:rsidRDefault="009F64B4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Թագ</w:t>
            </w:r>
            <w:r>
              <w:rPr>
                <w:rFonts w:ascii="Arial Armenian" w:hAnsi="Arial Armenian" w:cs="Arial"/>
              </w:rPr>
              <w:t xml:space="preserve"> </w:t>
            </w:r>
            <w:r>
              <w:rPr>
                <w:rFonts w:ascii="Sylfaen" w:hAnsi="Sylfaen" w:cs="Sylfaen"/>
              </w:rPr>
              <w:t>Հէմ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64B4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F64B4" w:rsidRDefault="009F64B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1667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F64B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48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</w:t>
      </w:r>
      <w:r w:rsidR="009F64B4" w:rsidRPr="009F64B4">
        <w:rPr>
          <w:rFonts w:ascii="Sylfaen" w:eastAsia="Calibri" w:hAnsi="Sylfaen" w:cs="Sylfaen"/>
          <w:sz w:val="20"/>
          <w:szCs w:val="20"/>
          <w:lang w:val="pt-BR"/>
        </w:rPr>
        <w:t>Տրոպոնին</w:t>
      </w:r>
      <w:r w:rsidR="009F64B4" w:rsidRPr="009F64B4">
        <w:rPr>
          <w:rFonts w:ascii="Arial Armenian" w:eastAsia="Calibri" w:hAnsi="Arial Armenian" w:cs="Times New Roman"/>
          <w:sz w:val="20"/>
          <w:szCs w:val="20"/>
          <w:lang w:val="pt-BR"/>
        </w:rPr>
        <w:t xml:space="preserve"> -T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0599C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599C" w:rsidRDefault="000A7A75" w:rsidP="000A239D">
            <w:pPr>
              <w:rPr>
                <w:rFonts w:ascii="Arial Armenian" w:hAnsi="Arial Armenian" w:cs="Arial"/>
              </w:rPr>
            </w:pPr>
            <w:r w:rsidRPr="000A7A75">
              <w:rPr>
                <w:rFonts w:ascii="Arial Armenian" w:hAnsi="Arial Armenian" w:cs="Arial"/>
              </w:rPr>
              <w:t>&lt;&lt;</w:t>
            </w:r>
            <w:r w:rsidRPr="000A7A75">
              <w:rPr>
                <w:rFonts w:ascii="Sylfaen" w:hAnsi="Sylfaen" w:cs="Sylfaen"/>
              </w:rPr>
              <w:t>Կոնցեռն</w:t>
            </w:r>
            <w:r w:rsidRPr="000A7A75">
              <w:rPr>
                <w:rFonts w:ascii="Arial Armenian" w:hAnsi="Arial Armenian" w:cs="Arial"/>
              </w:rPr>
              <w:t>-</w:t>
            </w:r>
            <w:r w:rsidRPr="000A7A75">
              <w:rPr>
                <w:rFonts w:ascii="Sylfaen" w:hAnsi="Sylfaen" w:cs="Sylfaen"/>
              </w:rPr>
              <w:t>էներգոմաշ</w:t>
            </w:r>
            <w:r w:rsidRPr="000A7A75">
              <w:rPr>
                <w:rFonts w:ascii="Arial Armenian" w:hAnsi="Arial Armenian" w:cs="Arial"/>
              </w:rPr>
              <w:t xml:space="preserve">&gt;&gt; </w:t>
            </w:r>
            <w:r w:rsidRPr="000A7A75"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0599C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40599C" w:rsidRDefault="009F64B4" w:rsidP="000A239D">
            <w:pPr>
              <w:rPr>
                <w:rFonts w:ascii="Arial Armenian" w:hAnsi="Arial Armenian" w:cs="Arial"/>
              </w:rPr>
            </w:pPr>
            <w:r w:rsidRPr="009F64B4">
              <w:rPr>
                <w:rFonts w:ascii="Arial Armenian" w:hAnsi="Arial Armenian" w:cs="Arial"/>
              </w:rPr>
              <w:t>&lt;&lt;</w:t>
            </w:r>
            <w:r w:rsidRPr="009F64B4">
              <w:rPr>
                <w:rFonts w:ascii="Sylfaen" w:hAnsi="Sylfaen" w:cs="Sylfaen"/>
              </w:rPr>
              <w:t>Կոնցեռն</w:t>
            </w:r>
            <w:r w:rsidRPr="009F64B4">
              <w:rPr>
                <w:rFonts w:ascii="Arial Armenian" w:hAnsi="Arial Armenian" w:cs="Arial"/>
              </w:rPr>
              <w:t>-</w:t>
            </w:r>
            <w:r w:rsidRPr="009F64B4">
              <w:rPr>
                <w:rFonts w:ascii="Sylfaen" w:hAnsi="Sylfaen" w:cs="Sylfaen"/>
              </w:rPr>
              <w:t>էներգոմաշ</w:t>
            </w:r>
            <w:r w:rsidRPr="009F64B4">
              <w:rPr>
                <w:rFonts w:ascii="Arial Armenian" w:hAnsi="Arial Armenian" w:cs="Arial"/>
              </w:rPr>
              <w:t xml:space="preserve">&gt;&gt; </w:t>
            </w:r>
            <w:r w:rsidRPr="009F64B4"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0599C" w:rsidRDefault="009F64B4" w:rsidP="000A239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F64B4">
              <w:rPr>
                <w:rFonts w:ascii="Arial LatArm" w:hAnsi="Arial LatArm"/>
                <w:sz w:val="18"/>
                <w:szCs w:val="18"/>
              </w:rPr>
              <w:t>870000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300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49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DC3006"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ØÇ½³ÃÃáõ UricAcid /ØÇ½³ÃÃíÇ áñáßÙ³Ý Ã»ëÃ-Ñ³í³ù³Íáõ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8800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300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50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DC3006" w:rsidRPr="00DC3006">
        <w:rPr>
          <w:rFonts w:ascii="Arial Armenian" w:eastAsia="Calibri" w:hAnsi="Arial Armenian" w:cs="Times New Roman"/>
          <w:sz w:val="20"/>
          <w:szCs w:val="20"/>
          <w:lang w:val="pt-BR"/>
        </w:rPr>
        <w:t>´ñáõó»Éá½Ç áñáßÙ³ Ã»ëÃ Ñ³í³ù³Íáõ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12800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300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="00DC3006" w:rsidRPr="00DC3006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>È³µáñ³ïáñ ³½¹³ÝÛáõÃ»ñ/Ø³·Ý»½ÇáõÙÇ áñáßÙ³Ý Ã»ëÃ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8340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6500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300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52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DC3006"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/é»³·»ÝïÝ»ñ/T3-îñÇÛá¹ÃÇñáÝÇÝ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64500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300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53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DC3006"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/é»³·»ÝïÝ»ñ/T4-ÂÇñáùëÇÝ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86000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300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54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DC3006"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/é»³·»ÝïÝ»ñ/T4-F-²½³ï ÃÇñáùëÇÝ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86000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153600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DC300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55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="00DC3006"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/é»³·»ÝïÝ»ñ/T3-F-²½³ï ïñÇÛá¹ÃÇñáÝÇÝ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40599C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40599C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0599C" w:rsidRPr="005E3223" w:rsidRDefault="0040599C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21500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36000</w:t>
            </w:r>
          </w:p>
        </w:tc>
      </w:tr>
    </w:tbl>
    <w:p w:rsidR="0040599C" w:rsidRPr="005E3223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99C" w:rsidRDefault="0040599C" w:rsidP="0040599C">
      <w:pPr>
        <w:spacing w:after="240" w:line="36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56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/é»³·»ÝïÝ»ñ/HTSH-ÂÇñ»áïñáå ÑáñÙáÝ-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129000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Լինարե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247200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163200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57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/é»³·»ÝïÝ»ñ/ü»ñÇïÇÝ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Pr="00ED2929" w:rsidRDefault="000A7A75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29900</w:t>
            </w:r>
          </w:p>
        </w:tc>
      </w:tr>
      <w:tr w:rsidR="00DC3006" w:rsidRPr="00ED2929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Pr="00ED2929" w:rsidRDefault="00DC3006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56542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58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/é»³·»ÝïÝ»ñ/äñáÉ³ÏïÇÝ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23700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25600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61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/é»³·»ÝïÝ»ñ/Anti TG-Ð³Ï³Ù³ñÙÇÝÝ»ñ ÃÇñ»á·ÉáµáõÉÇÝÇ ÝÏ³ïÙ³µ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Pr="00ED2929" w:rsidRDefault="000A7A75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47000</w:t>
            </w:r>
          </w:p>
        </w:tc>
      </w:tr>
      <w:tr w:rsidR="00DC3006" w:rsidRPr="00ED2929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Pr="00ED2929" w:rsidRDefault="00DC3006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119500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96000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62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/é»³·»ÝïÝ»ñ/Anti TPO-Ð³Ï³Ù³ñÙÇÝÝ»ñ ÃÇñ»áå»ñûùëÇ¹³½Ç ÝÏ³ïÙ³µ-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Pr="00ED2929" w:rsidRDefault="000A7A75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0A7A75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0A7A75" w:rsidRDefault="000A7A75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A7A75" w:rsidRDefault="000A7A75" w:rsidP="000A239D">
            <w:pPr>
              <w:jc w:val="center"/>
            </w:pPr>
            <w:r w:rsidRPr="007C693D"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7A75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&lt;&lt;</w:t>
            </w:r>
            <w:r>
              <w:rPr>
                <w:rFonts w:ascii="Sylfaen" w:hAnsi="Sylfaen" w:cs="Sylfaen"/>
              </w:rPr>
              <w:t>Վիոլա</w:t>
            </w:r>
            <w:r>
              <w:rPr>
                <w:rFonts w:ascii="Arial Armenian" w:hAnsi="Arial Armenian" w:cs="Arial"/>
              </w:rPr>
              <w:t>&gt;&gt;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FF0000"/>
                <w:sz w:val="20"/>
                <w:szCs w:val="20"/>
              </w:rPr>
              <w:t>47000</w:t>
            </w:r>
          </w:p>
        </w:tc>
      </w:tr>
      <w:tr w:rsidR="00DC3006" w:rsidRPr="00ED2929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Pr="00ED2929" w:rsidRDefault="00DC3006" w:rsidP="000A239D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&lt;&lt;</w:t>
            </w:r>
            <w:r>
              <w:rPr>
                <w:rFonts w:ascii="GHEA Grapalat" w:hAnsi="GHEA Grapalat" w:cs="Arial"/>
                <w:sz w:val="20"/>
                <w:szCs w:val="20"/>
              </w:rPr>
              <w:t>ԷՄԴԻ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ընդ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ԴԻ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Arial"/>
                <w:sz w:val="20"/>
                <w:szCs w:val="20"/>
              </w:rPr>
              <w:t>Ըլայենս</w:t>
            </w:r>
            <w:r w:rsidRPr="00ED2929">
              <w:rPr>
                <w:rFonts w:ascii="GHEA Grapalat" w:hAnsi="GHEA Grapalat" w:cs="Arial"/>
                <w:sz w:val="20"/>
                <w:szCs w:val="20"/>
                <w:lang w:val="af-ZA"/>
              </w:rPr>
              <w:t>&gt;&gt;</w:t>
            </w:r>
            <w:r>
              <w:rPr>
                <w:rFonts w:ascii="GHEA Grapalat" w:hAnsi="GHEA Grapalat" w:cs="Arial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119500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Default="000A7A75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Մեդիտեք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96000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63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/é»³·»ÝïÝ»ñ/ÈáõÍÇã é»³·»Ýï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 w:rsidP="000A239D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 w:rsidRPr="00DC3006">
              <w:rPr>
                <w:rFonts w:ascii="Arial LatArm" w:hAnsi="Arial LatArm" w:cs="Arial"/>
                <w:color w:val="FF0000"/>
                <w:sz w:val="20"/>
                <w:szCs w:val="20"/>
              </w:rPr>
              <w:t>661333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64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/é»³·»ÝïÝ»ñ/Èí³óáÕ é»³·»Ýï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 w:rsidP="000A239D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 w:rsidRPr="00DC3006">
              <w:rPr>
                <w:rFonts w:ascii="Arial LatArm" w:hAnsi="Arial LatArm" w:cs="Arial"/>
                <w:color w:val="FF0000"/>
                <w:sz w:val="20"/>
                <w:szCs w:val="20"/>
              </w:rPr>
              <w:t>600000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65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/é»³·»ÝïÝ»ñ/ä³ïáÕ é»³·»Ýï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 w:rsidP="000A239D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 w:rsidRPr="00DC3006">
              <w:rPr>
                <w:rFonts w:ascii="Arial LatArm" w:hAnsi="Arial LatArm" w:cs="Arial"/>
                <w:color w:val="FF0000"/>
                <w:sz w:val="20"/>
                <w:szCs w:val="20"/>
              </w:rPr>
              <w:t>1584000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66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/é»³·»ÝïÝ»ñ/ø³Ûù³ÛáÕ é»³·»Ýï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 w:rsidP="000A239D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 w:rsidRPr="00DC3006">
              <w:rPr>
                <w:rFonts w:ascii="Arial LatArm" w:hAnsi="Arial LatArm" w:cs="Arial"/>
                <w:color w:val="FF0000"/>
                <w:sz w:val="20"/>
                <w:szCs w:val="20"/>
              </w:rPr>
              <w:t>992000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67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5E3223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` </w:t>
      </w:r>
      <w:r w:rsidRPr="00ED2929">
        <w:rPr>
          <w:rFonts w:ascii="Arial Armenian" w:eastAsia="Times New Roman" w:hAnsi="Arial Armenian" w:cs="Times New Roman"/>
          <w:sz w:val="20"/>
          <w:szCs w:val="20"/>
          <w:lang w:val="af-ZA" w:eastAsia="ru-RU"/>
        </w:rPr>
        <w:t xml:space="preserve"> 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È³µáñ³ïáñ ³½¹³ÝÛáõÃ»ñ /é»³·»ÝïÝ»ñ/</w:t>
      </w:r>
      <w:r w:rsidRPr="00DC3006">
        <w:rPr>
          <w:rFonts w:ascii="Sylfaen" w:eastAsia="Calibri" w:hAnsi="Sylfaen" w:cs="Sylfaen"/>
          <w:sz w:val="20"/>
          <w:szCs w:val="20"/>
          <w:lang w:val="pt-BR"/>
        </w:rPr>
        <w:t>էնզիմատիկ</w:t>
      </w:r>
      <w:r w:rsidRPr="00DC3006">
        <w:rPr>
          <w:rFonts w:ascii="Arial Armenian" w:eastAsia="Calibri" w:hAnsi="Arial Armenian" w:cs="Times New Roman"/>
          <w:sz w:val="20"/>
          <w:szCs w:val="20"/>
          <w:lang w:val="pt-BR"/>
        </w:rPr>
        <w:t> </w:t>
      </w:r>
      <w:r w:rsidRPr="00DC3006">
        <w:rPr>
          <w:rFonts w:ascii="Sylfaen" w:eastAsia="Calibri" w:hAnsi="Sylfaen" w:cs="Sylfaen"/>
          <w:sz w:val="20"/>
          <w:szCs w:val="20"/>
          <w:lang w:val="pt-BR"/>
        </w:rPr>
        <w:t>մաքրողնյութ</w:t>
      </w:r>
    </w:p>
    <w:tbl>
      <w:tblPr>
        <w:tblW w:w="10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53"/>
        <w:gridCol w:w="2370"/>
        <w:gridCol w:w="2439"/>
        <w:gridCol w:w="2990"/>
      </w:tblGrid>
      <w:tr w:rsidR="00DC3006" w:rsidRPr="005E3223" w:rsidTr="000A239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53"/>
        <w:gridCol w:w="1435"/>
        <w:gridCol w:w="2816"/>
      </w:tblGrid>
      <w:tr w:rsidR="00DC3006" w:rsidRPr="00366DED" w:rsidTr="000A23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5E322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C3006" w:rsidRPr="005E3223" w:rsidRDefault="00DC3006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322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5E322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C3006" w:rsidRPr="005E3223" w:rsidTr="000A23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53" w:type="dxa"/>
            <w:shd w:val="clear" w:color="auto" w:fill="auto"/>
            <w:vAlign w:val="bottom"/>
          </w:tcPr>
          <w:p w:rsidR="00DC3006" w:rsidRDefault="00DC3006" w:rsidP="000A239D">
            <w:pPr>
              <w:rPr>
                <w:rFonts w:ascii="Arial Armenian" w:hAnsi="Arial Armenian" w:cs="Arial"/>
              </w:rPr>
            </w:pPr>
            <w:r w:rsidRPr="00DC3006">
              <w:rPr>
                <w:rFonts w:ascii="Arial Armenian" w:hAnsi="Arial Armenian" w:cs="Arial"/>
              </w:rPr>
              <w:t>&lt;&lt;</w:t>
            </w:r>
            <w:r w:rsidRPr="00DC3006">
              <w:rPr>
                <w:rFonts w:ascii="Sylfaen" w:hAnsi="Sylfaen" w:cs="Sylfaen"/>
              </w:rPr>
              <w:t>Պրոմ</w:t>
            </w:r>
            <w:r w:rsidRPr="00DC3006">
              <w:rPr>
                <w:rFonts w:ascii="Arial Armenian" w:hAnsi="Arial Armenian" w:cs="Arial"/>
              </w:rPr>
              <w:t>-</w:t>
            </w:r>
            <w:r w:rsidRPr="00DC3006">
              <w:rPr>
                <w:rFonts w:ascii="Sylfaen" w:hAnsi="Sylfaen" w:cs="Sylfaen"/>
              </w:rPr>
              <w:t>Տեստ</w:t>
            </w:r>
            <w:r w:rsidRPr="00DC3006">
              <w:rPr>
                <w:rFonts w:ascii="Arial Armenian" w:hAnsi="Arial Armenian" w:cs="Arial"/>
              </w:rPr>
              <w:t>&gt;&gt;</w:t>
            </w:r>
            <w:r w:rsidRPr="00DC3006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006" w:rsidRPr="005E3223" w:rsidRDefault="0056555F" w:rsidP="000A239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C3006" w:rsidRDefault="00DC3006" w:rsidP="000A239D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 w:rsidRPr="00DC3006">
              <w:rPr>
                <w:rFonts w:ascii="Arial LatArm" w:hAnsi="Arial LatArm" w:cs="Arial"/>
                <w:color w:val="FF0000"/>
                <w:sz w:val="20"/>
                <w:szCs w:val="20"/>
              </w:rPr>
              <w:t>762667</w:t>
            </w:r>
          </w:p>
        </w:tc>
      </w:tr>
    </w:tbl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C3006" w:rsidRPr="005E3223" w:rsidRDefault="00DC3006" w:rsidP="00DC300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 նվազագույն գին</w:t>
      </w: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322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E3223" w:rsidRPr="005E3223" w:rsidRDefault="005E3223" w:rsidP="005E322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01A36" w:rsidRPr="0092669E" w:rsidRDefault="005E3223" w:rsidP="00501A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E322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lastRenderedPageBreak/>
        <w:t xml:space="preserve"> 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սահմանվում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հայտարարությունը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հրապարակվելու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օրվան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հաջորդող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օրվանից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մինչ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և </w:t>
      </w:r>
      <w:r w:rsidR="00501A36"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օրացուցային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օրը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ներառյալ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ընկած</w:t>
      </w:r>
      <w:r w:rsidRPr="009266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2669E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ժամանակահատվածը</w:t>
      </w:r>
      <w:r w:rsidR="0092669E" w:rsidRPr="0092669E">
        <w:rPr>
          <w:rFonts w:ascii="GHEA Grapalat" w:hAnsi="GHEA Grapalat" w:cs="Arial Armenian"/>
          <w:sz w:val="20"/>
          <w:lang w:val="af-ZA"/>
        </w:rPr>
        <w:t xml:space="preserve">, բացառությամբ </w:t>
      </w:r>
      <w:r w:rsidR="004C4D83">
        <w:rPr>
          <w:rFonts w:ascii="GHEA Grapalat" w:hAnsi="GHEA Grapalat" w:cs="Arial Armenian"/>
          <w:sz w:val="20"/>
          <w:lang w:val="af-ZA"/>
        </w:rPr>
        <w:t>31.42.44.</w:t>
      </w:r>
      <w:bookmarkStart w:id="0" w:name="_GoBack"/>
      <w:bookmarkEnd w:id="0"/>
      <w:r w:rsidR="0092669E" w:rsidRPr="0092669E">
        <w:rPr>
          <w:rFonts w:ascii="GHEA Grapalat" w:hAnsi="GHEA Grapalat" w:cs="Arial Armenian"/>
          <w:sz w:val="20"/>
          <w:lang w:val="af-ZA"/>
        </w:rPr>
        <w:t>63-67 չափաբաժինների:</w:t>
      </w:r>
    </w:p>
    <w:p w:rsidR="00501A36" w:rsidRPr="0092669E" w:rsidRDefault="00501A36" w:rsidP="00501A3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2669E">
        <w:rPr>
          <w:rFonts w:ascii="GHEA Grapalat" w:hAnsi="GHEA Grapalat" w:cs="Sylfaen"/>
          <w:sz w:val="20"/>
          <w:lang w:val="af-ZA"/>
        </w:rPr>
        <w:t>Սույն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հայտարարության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հետ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կապված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լրացուցիչ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տեղեկություններ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ստանալու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համար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կարող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եք</w:t>
      </w:r>
      <w:r w:rsidRPr="0092669E">
        <w:rPr>
          <w:rFonts w:ascii="GHEA Grapalat" w:hAnsi="GHEA Grapalat"/>
          <w:sz w:val="20"/>
          <w:lang w:val="af-ZA"/>
        </w:rPr>
        <w:t xml:space="preserve"> </w:t>
      </w:r>
      <w:r w:rsidRPr="0092669E">
        <w:rPr>
          <w:rFonts w:ascii="GHEA Grapalat" w:hAnsi="GHEA Grapalat" w:cs="Sylfaen"/>
          <w:sz w:val="20"/>
          <w:lang w:val="af-ZA"/>
        </w:rPr>
        <w:t>դիմել</w:t>
      </w:r>
      <w:r w:rsidRPr="0092669E">
        <w:rPr>
          <w:rFonts w:ascii="GHEA Grapalat" w:hAnsi="GHEA Grapalat"/>
          <w:sz w:val="20"/>
          <w:lang w:val="af-ZA"/>
        </w:rPr>
        <w:t xml:space="preserve"> </w:t>
      </w:r>
    </w:p>
    <w:p w:rsidR="00501A36" w:rsidRPr="0092669E" w:rsidRDefault="00501A36" w:rsidP="00501A36">
      <w:pPr>
        <w:jc w:val="both"/>
        <w:rPr>
          <w:rFonts w:ascii="GHEA Grapalat" w:hAnsi="GHEA Grapalat" w:cs="Sylfaen"/>
          <w:sz w:val="20"/>
          <w:lang w:val="af-ZA"/>
        </w:rPr>
      </w:pPr>
      <w:r w:rsidRPr="0092669E">
        <w:rPr>
          <w:rFonts w:ascii="GHEA Grapalat" w:hAnsi="GHEA Grapalat" w:cs="Sylfaen"/>
          <w:sz w:val="20"/>
          <w:u w:val="single"/>
          <w:lang w:val="af-ZA"/>
        </w:rPr>
        <w:t>ԳԲԿ1</w:t>
      </w:r>
      <w:r w:rsidR="00C2186D" w:rsidRPr="0092669E">
        <w:rPr>
          <w:rFonts w:ascii="GHEA Grapalat" w:hAnsi="GHEA Grapalat" w:cs="Sylfaen"/>
          <w:sz w:val="20"/>
          <w:u w:val="single"/>
          <w:lang w:val="af-ZA"/>
        </w:rPr>
        <w:t>8</w:t>
      </w:r>
      <w:r w:rsidRPr="0092669E">
        <w:rPr>
          <w:rFonts w:ascii="GHEA Grapalat" w:hAnsi="GHEA Grapalat" w:cs="Sylfaen"/>
          <w:sz w:val="20"/>
          <w:u w:val="single"/>
          <w:lang w:val="af-ZA"/>
        </w:rPr>
        <w:t>-ԳՀԱՊՁԲ</w:t>
      </w:r>
      <w:r w:rsidR="00C2186D" w:rsidRPr="0092669E">
        <w:rPr>
          <w:rFonts w:ascii="GHEA Grapalat" w:hAnsi="GHEA Grapalat" w:cs="Sylfaen"/>
          <w:sz w:val="20"/>
          <w:u w:val="single"/>
          <w:lang w:val="af-ZA"/>
        </w:rPr>
        <w:t>-15/1</w:t>
      </w:r>
      <w:r w:rsidRPr="0092669E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քարտուղար` </w:t>
      </w:r>
      <w:r w:rsidR="0092669E" w:rsidRPr="0092669E">
        <w:rPr>
          <w:rFonts w:ascii="GHEA Grapalat" w:hAnsi="GHEA Grapalat" w:cs="Sylfaen"/>
          <w:sz w:val="20"/>
          <w:lang w:val="af-ZA"/>
        </w:rPr>
        <w:t>Լուսինե Արսենյանին</w:t>
      </w:r>
    </w:p>
    <w:p w:rsidR="00501A36" w:rsidRPr="0092669E" w:rsidRDefault="00501A36" w:rsidP="00501A3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2669E">
        <w:rPr>
          <w:rFonts w:ascii="GHEA Grapalat" w:hAnsi="GHEA Grapalat" w:cs="Sylfaen"/>
          <w:sz w:val="12"/>
          <w:lang w:val="af-ZA"/>
        </w:rPr>
        <w:tab/>
      </w:r>
      <w:r w:rsidRPr="0092669E">
        <w:rPr>
          <w:rFonts w:ascii="GHEA Grapalat" w:hAnsi="GHEA Grapalat" w:cs="Sylfaen"/>
          <w:sz w:val="12"/>
          <w:lang w:val="af-ZA"/>
        </w:rPr>
        <w:tab/>
      </w:r>
      <w:r w:rsidRPr="0092669E">
        <w:rPr>
          <w:rFonts w:ascii="GHEA Grapalat" w:hAnsi="GHEA Grapalat" w:cs="Sylfaen"/>
          <w:sz w:val="12"/>
          <w:lang w:val="af-ZA"/>
        </w:rPr>
        <w:tab/>
      </w:r>
      <w:r w:rsidRPr="0092669E">
        <w:rPr>
          <w:rFonts w:ascii="GHEA Grapalat" w:hAnsi="GHEA Grapalat" w:cs="Sylfaen"/>
          <w:sz w:val="12"/>
          <w:lang w:val="af-ZA"/>
        </w:rPr>
        <w:tab/>
      </w:r>
      <w:r w:rsidRPr="0092669E">
        <w:rPr>
          <w:rFonts w:ascii="GHEA Grapalat" w:hAnsi="GHEA Grapalat" w:cs="Sylfaen"/>
          <w:sz w:val="12"/>
          <w:lang w:val="af-ZA"/>
        </w:rPr>
        <w:tab/>
      </w:r>
      <w:r w:rsidRPr="0092669E">
        <w:rPr>
          <w:rFonts w:ascii="GHEA Grapalat" w:hAnsi="GHEA Grapalat" w:cs="Sylfaen"/>
          <w:sz w:val="12"/>
          <w:lang w:val="af-ZA"/>
        </w:rPr>
        <w:tab/>
      </w:r>
      <w:r w:rsidRPr="0092669E">
        <w:rPr>
          <w:rFonts w:ascii="GHEA Grapalat" w:hAnsi="GHEA Grapalat" w:cs="Sylfaen"/>
          <w:sz w:val="12"/>
          <w:lang w:val="af-ZA"/>
        </w:rPr>
        <w:tab/>
      </w:r>
      <w:r w:rsidRPr="0092669E">
        <w:rPr>
          <w:rFonts w:ascii="GHEA Grapalat" w:hAnsi="GHEA Grapalat" w:cs="Sylfaen"/>
          <w:sz w:val="12"/>
          <w:lang w:val="af-ZA"/>
        </w:rPr>
        <w:tab/>
      </w:r>
      <w:r w:rsidRPr="0092669E">
        <w:rPr>
          <w:rFonts w:ascii="GHEA Grapalat" w:hAnsi="GHEA Grapalat" w:cs="Sylfaen"/>
          <w:sz w:val="12"/>
          <w:lang w:val="af-ZA"/>
        </w:rPr>
        <w:tab/>
      </w:r>
    </w:p>
    <w:p w:rsidR="00501A36" w:rsidRPr="0092669E" w:rsidRDefault="00501A36" w:rsidP="00501A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2669E">
        <w:rPr>
          <w:rFonts w:ascii="GHEA Grapalat" w:hAnsi="GHEA Grapalat" w:cs="Sylfaen"/>
          <w:sz w:val="20"/>
          <w:lang w:val="af-ZA"/>
        </w:rPr>
        <w:t>Հեռախոս՝</w:t>
      </w:r>
      <w:r w:rsidR="0092669E" w:rsidRPr="0092669E">
        <w:rPr>
          <w:rFonts w:ascii="GHEA Grapalat" w:hAnsi="GHEA Grapalat"/>
          <w:sz w:val="20"/>
          <w:lang w:val="af-ZA"/>
        </w:rPr>
        <w:t>077-01-08-74</w:t>
      </w:r>
    </w:p>
    <w:p w:rsidR="00501A36" w:rsidRPr="0092669E" w:rsidRDefault="00501A36" w:rsidP="00501A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2669E">
        <w:rPr>
          <w:rFonts w:ascii="GHEA Grapalat" w:hAnsi="GHEA Grapalat" w:cs="Sylfaen"/>
          <w:sz w:val="20"/>
          <w:lang w:val="af-ZA"/>
        </w:rPr>
        <w:t>Էլեկոտրանային փոստ՝</w:t>
      </w:r>
      <w:r w:rsidRPr="0092669E">
        <w:rPr>
          <w:rFonts w:ascii="GHEA Grapalat" w:hAnsi="GHEA Grapalat"/>
          <w:sz w:val="20"/>
          <w:lang w:val="af-ZA"/>
        </w:rPr>
        <w:t xml:space="preserve"> gyumri.mc@mail.ru</w:t>
      </w:r>
    </w:p>
    <w:p w:rsidR="00501A36" w:rsidRPr="00960651" w:rsidRDefault="00501A36" w:rsidP="00501A3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2669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2669E">
        <w:rPr>
          <w:rFonts w:ascii="GHEA Grapalat" w:hAnsi="GHEA Grapalat"/>
          <w:b w:val="0"/>
          <w:i w:val="0"/>
          <w:sz w:val="20"/>
          <w:u w:val="none"/>
          <w:lang w:val="af-ZA"/>
        </w:rPr>
        <w:t>` &lt;&lt;Գյումրու բժշկական կենտրոն&gt;&gt;ՓԲԸ</w:t>
      </w:r>
    </w:p>
    <w:p w:rsidR="00D02399" w:rsidRDefault="00D02399" w:rsidP="00501A36">
      <w:pPr>
        <w:spacing w:after="240" w:line="360" w:lineRule="auto"/>
        <w:ind w:firstLine="709"/>
        <w:jc w:val="both"/>
      </w:pPr>
    </w:p>
    <w:sectPr w:rsidR="00D02399" w:rsidSect="00BA51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25C" w:rsidRDefault="0007325C">
      <w:pPr>
        <w:spacing w:after="0" w:line="240" w:lineRule="auto"/>
      </w:pPr>
      <w:r>
        <w:separator/>
      </w:r>
    </w:p>
  </w:endnote>
  <w:endnote w:type="continuationSeparator" w:id="0">
    <w:p w:rsidR="0007325C" w:rsidRDefault="00073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ED" w:rsidRDefault="00366DED" w:rsidP="00BA51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6DED" w:rsidRDefault="00366DED" w:rsidP="00BA513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ED" w:rsidRDefault="00366DED" w:rsidP="00BA51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4D83">
      <w:rPr>
        <w:rStyle w:val="PageNumber"/>
        <w:noProof/>
      </w:rPr>
      <w:t>43</w:t>
    </w:r>
    <w:r>
      <w:rPr>
        <w:rStyle w:val="PageNumber"/>
      </w:rPr>
      <w:fldChar w:fldCharType="end"/>
    </w:r>
  </w:p>
  <w:p w:rsidR="00366DED" w:rsidRDefault="00366DED" w:rsidP="00BA513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ED" w:rsidRDefault="00366D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25C" w:rsidRDefault="0007325C">
      <w:pPr>
        <w:spacing w:after="0" w:line="240" w:lineRule="auto"/>
      </w:pPr>
      <w:r>
        <w:separator/>
      </w:r>
    </w:p>
  </w:footnote>
  <w:footnote w:type="continuationSeparator" w:id="0">
    <w:p w:rsidR="0007325C" w:rsidRDefault="00073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ED" w:rsidRDefault="00366D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ED" w:rsidRDefault="00366D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ED" w:rsidRDefault="00366D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3BC"/>
    <w:rsid w:val="000203BC"/>
    <w:rsid w:val="00061209"/>
    <w:rsid w:val="0007325C"/>
    <w:rsid w:val="000A239D"/>
    <w:rsid w:val="000A7A75"/>
    <w:rsid w:val="000B6716"/>
    <w:rsid w:val="001173DE"/>
    <w:rsid w:val="0015418C"/>
    <w:rsid w:val="00284910"/>
    <w:rsid w:val="00366DED"/>
    <w:rsid w:val="00405241"/>
    <w:rsid w:val="0040599C"/>
    <w:rsid w:val="00407FC0"/>
    <w:rsid w:val="00460B35"/>
    <w:rsid w:val="004C4D83"/>
    <w:rsid w:val="00501A36"/>
    <w:rsid w:val="00511EB1"/>
    <w:rsid w:val="0056555F"/>
    <w:rsid w:val="005E3223"/>
    <w:rsid w:val="006545B3"/>
    <w:rsid w:val="006A6B57"/>
    <w:rsid w:val="00722522"/>
    <w:rsid w:val="00851F6E"/>
    <w:rsid w:val="00890EA2"/>
    <w:rsid w:val="008A5693"/>
    <w:rsid w:val="008E05E3"/>
    <w:rsid w:val="0091664E"/>
    <w:rsid w:val="0092669E"/>
    <w:rsid w:val="009D74D3"/>
    <w:rsid w:val="009F64B4"/>
    <w:rsid w:val="00A03A2B"/>
    <w:rsid w:val="00BA513B"/>
    <w:rsid w:val="00BF321C"/>
    <w:rsid w:val="00C2186D"/>
    <w:rsid w:val="00C46BA4"/>
    <w:rsid w:val="00C74506"/>
    <w:rsid w:val="00D007F1"/>
    <w:rsid w:val="00D02399"/>
    <w:rsid w:val="00D7539A"/>
    <w:rsid w:val="00DC3006"/>
    <w:rsid w:val="00ED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3223"/>
  </w:style>
  <w:style w:type="paragraph" w:styleId="Footer">
    <w:name w:val="footer"/>
    <w:basedOn w:val="Normal"/>
    <w:link w:val="Foot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3223"/>
  </w:style>
  <w:style w:type="character" w:styleId="PageNumber">
    <w:name w:val="page number"/>
    <w:basedOn w:val="DefaultParagraphFont"/>
    <w:rsid w:val="005E3223"/>
  </w:style>
  <w:style w:type="paragraph" w:styleId="BodyTextIndent3">
    <w:name w:val="Body Text Indent 3"/>
    <w:basedOn w:val="Normal"/>
    <w:link w:val="BodyTextIndent3Char"/>
    <w:rsid w:val="00501A3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01A3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3223"/>
  </w:style>
  <w:style w:type="paragraph" w:styleId="Footer">
    <w:name w:val="footer"/>
    <w:basedOn w:val="Normal"/>
    <w:link w:val="FooterChar"/>
    <w:uiPriority w:val="99"/>
    <w:semiHidden/>
    <w:unhideWhenUsed/>
    <w:rsid w:val="005E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3223"/>
  </w:style>
  <w:style w:type="character" w:styleId="PageNumber">
    <w:name w:val="page number"/>
    <w:basedOn w:val="DefaultParagraphFont"/>
    <w:rsid w:val="005E3223"/>
  </w:style>
  <w:style w:type="paragraph" w:styleId="BodyTextIndent3">
    <w:name w:val="Body Text Indent 3"/>
    <w:basedOn w:val="Normal"/>
    <w:link w:val="BodyTextIndent3Char"/>
    <w:rsid w:val="00501A3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01A3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44</Pages>
  <Words>6538</Words>
  <Characters>37267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KOMP32</cp:lastModifiedBy>
  <cp:revision>27</cp:revision>
  <dcterms:created xsi:type="dcterms:W3CDTF">2017-10-12T19:07:00Z</dcterms:created>
  <dcterms:modified xsi:type="dcterms:W3CDTF">2018-01-12T11:19:00Z</dcterms:modified>
</cp:coreProperties>
</file>