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B01EA1" w:rsidRDefault="006747C8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</w:t>
      </w:r>
      <w:r w:rsidR="00C233DE" w:rsidRPr="00B01EA1">
        <w:rPr>
          <w:rFonts w:ascii="GHEA Grapalat" w:hAnsi="GHEA Grapalat"/>
          <w:b/>
          <w:sz w:val="24"/>
          <w:szCs w:val="24"/>
          <w:lang w:val="hy-AM"/>
        </w:rPr>
        <w:t>-ԷՍ-201</w:t>
      </w:r>
      <w:r w:rsidR="00DB3780"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="00C233DE"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0052CB" w:rsidRPr="000052CB">
        <w:rPr>
          <w:rFonts w:ascii="GHEA Grapalat" w:hAnsi="GHEA Grapalat"/>
          <w:b/>
          <w:sz w:val="24"/>
          <w:szCs w:val="24"/>
          <w:lang w:val="hy-AM"/>
        </w:rPr>
        <w:t>11</w:t>
      </w:r>
      <w:r w:rsidR="002556FC" w:rsidRPr="00B01EA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պաշտոնական ընթացակարգի </w:t>
      </w:r>
      <w:r w:rsidR="00342ABA" w:rsidRPr="00B01EA1">
        <w:rPr>
          <w:rFonts w:ascii="GHEA Grapalat" w:hAnsi="GHEA Grapalat"/>
          <w:b/>
          <w:sz w:val="24"/>
          <w:szCs w:val="24"/>
          <w:lang w:val="hy-AM"/>
        </w:rPr>
        <w:t>քնն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ության</w:t>
      </w:r>
      <w:r w:rsidR="00342ABA" w:rsidRPr="00B01EA1">
        <w:rPr>
          <w:rFonts w:ascii="GHEA Grapalat" w:hAnsi="GHEA Grapalat"/>
          <w:b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B01EA1" w:rsidRPr="00992983" w:rsidRDefault="00337CE0" w:rsidP="008F5E7D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26B6A">
        <w:rPr>
          <w:rFonts w:ascii="GHEA Grapalat" w:hAnsi="GHEA Grapalat" w:cs="GHEA Grapalat"/>
          <w:sz w:val="24"/>
          <w:szCs w:val="24"/>
          <w:lang w:val="hy-AM"/>
        </w:rPr>
        <w:tab/>
      </w:r>
      <w:r w:rsidR="003371B2" w:rsidRPr="003371B2">
        <w:rPr>
          <w:rFonts w:ascii="GHEA Grapalat" w:hAnsi="GHEA Grapalat" w:cs="GHEA Grapalat"/>
          <w:sz w:val="24"/>
          <w:szCs w:val="24"/>
          <w:lang w:val="hy-AM"/>
        </w:rPr>
        <w:t>Ասատրյանս</w:t>
      </w:r>
      <w:r w:rsidR="003371B2" w:rsidRPr="003371B2">
        <w:rPr>
          <w:rFonts w:ascii="GHEA Grapalat" w:hAnsi="GHEA Grapalat"/>
          <w:sz w:val="24"/>
          <w:szCs w:val="24"/>
          <w:lang w:val="hy-AM"/>
        </w:rPr>
        <w:t xml:space="preserve"> </w:t>
      </w:r>
      <w:r w:rsidR="008F5E7D" w:rsidRPr="008F5E7D">
        <w:rPr>
          <w:rFonts w:ascii="GHEA Grapalat" w:hAnsi="GHEA Grapalat"/>
          <w:sz w:val="24"/>
          <w:szCs w:val="24"/>
          <w:lang w:val="hy-AM"/>
        </w:rPr>
        <w:t>ՍՊԸ-ի</w:t>
      </w:r>
      <w:r w:rsidR="000F662E" w:rsidRPr="000F662E">
        <w:rPr>
          <w:rFonts w:ascii="GHEA Grapalat" w:hAnsi="GHEA Grapalat"/>
          <w:sz w:val="24"/>
          <w:szCs w:val="24"/>
          <w:lang w:val="hy-AM"/>
        </w:rPr>
        <w:t>ն</w:t>
      </w:r>
      <w:r w:rsidR="008F5E7D" w:rsidRPr="00E34FA2">
        <w:rPr>
          <w:rFonts w:ascii="GHEA Grapalat" w:hAnsi="GHEA Grapalat"/>
          <w:sz w:val="24"/>
          <w:szCs w:val="24"/>
          <w:lang w:val="hy-AM"/>
        </w:rPr>
        <w:t xml:space="preserve"> 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 xml:space="preserve">գնումների գործընթացին մասնակցելու իրավունք չունեցող մասնակիցների ցուցակում ներառելու նպատակով նախաձեռնված պաշտոնական </w:t>
      </w:r>
      <w:r w:rsidR="00B01EA1" w:rsidRPr="006747C8">
        <w:rPr>
          <w:rFonts w:ascii="GHEA Grapalat" w:hAnsi="GHEA Grapalat" w:cs="Sylfaen"/>
          <w:sz w:val="24"/>
          <w:szCs w:val="24"/>
          <w:lang w:val="hy-AM"/>
        </w:rPr>
        <w:t>ընթացակարգի քննության առաջին նիստը տեղի կունենա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0052CB" w:rsidRPr="000052CB">
        <w:rPr>
          <w:rFonts w:ascii="GHEA Grapalat" w:hAnsi="GHEA Grapalat"/>
          <w:sz w:val="24"/>
          <w:szCs w:val="24"/>
          <w:lang w:val="hy-AM"/>
        </w:rPr>
        <w:t>07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>.</w:t>
      </w:r>
      <w:r w:rsidR="00B01EA1" w:rsidRPr="00B01EA1">
        <w:rPr>
          <w:rFonts w:ascii="GHEA Grapalat" w:hAnsi="GHEA Grapalat"/>
          <w:sz w:val="24"/>
          <w:szCs w:val="24"/>
          <w:lang w:val="hy-AM"/>
        </w:rPr>
        <w:t>0</w:t>
      </w:r>
      <w:r w:rsidR="000052CB" w:rsidRPr="000052CB">
        <w:rPr>
          <w:rFonts w:ascii="GHEA Grapalat" w:hAnsi="GHEA Grapalat"/>
          <w:sz w:val="24"/>
          <w:szCs w:val="24"/>
          <w:lang w:val="hy-AM"/>
        </w:rPr>
        <w:t>2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>.201</w:t>
      </w:r>
      <w:r w:rsidR="00B01EA1" w:rsidRPr="00B01EA1">
        <w:rPr>
          <w:rFonts w:ascii="GHEA Grapalat" w:hAnsi="GHEA Grapalat"/>
          <w:sz w:val="24"/>
          <w:szCs w:val="24"/>
          <w:lang w:val="hy-AM"/>
        </w:rPr>
        <w:t>8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>թ. ժամը 1</w:t>
      </w:r>
      <w:r w:rsidR="00924962" w:rsidRPr="00924962">
        <w:rPr>
          <w:rFonts w:ascii="GHEA Grapalat" w:hAnsi="GHEA Grapalat"/>
          <w:sz w:val="24"/>
          <w:szCs w:val="24"/>
          <w:lang w:val="hy-AM"/>
        </w:rPr>
        <w:t>4</w:t>
      </w:r>
      <w:r w:rsidR="00B01EA1">
        <w:rPr>
          <w:rFonts w:ascii="GHEA Grapalat" w:hAnsi="GHEA Grapalat"/>
          <w:sz w:val="24"/>
          <w:szCs w:val="24"/>
          <w:lang w:val="hy-AM"/>
        </w:rPr>
        <w:t>:</w:t>
      </w:r>
      <w:r w:rsidR="000052CB" w:rsidRPr="000052CB">
        <w:rPr>
          <w:rFonts w:ascii="GHEA Grapalat" w:hAnsi="GHEA Grapalat"/>
          <w:sz w:val="24"/>
          <w:szCs w:val="24"/>
          <w:lang w:val="hy-AM"/>
        </w:rPr>
        <w:t>30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B01EA1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B01EA1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CC3F0C" w:rsidRDefault="00DE0648" w:rsidP="00B01EA1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B01EA1" w:rsidRDefault="00DE0648" w:rsidP="006747C8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0052CB">
        <w:rPr>
          <w:rFonts w:ascii="GHEA Grapalat" w:hAnsi="GHEA Grapalat"/>
          <w:b/>
          <w:sz w:val="24"/>
          <w:szCs w:val="24"/>
        </w:rPr>
        <w:t>11</w:t>
      </w:r>
      <w:r w:rsidR="00337CE0" w:rsidRPr="00B01EA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պաշտոնական ընթացակարգը</w:t>
      </w:r>
    </w:p>
    <w:p w:rsidR="002A79C6" w:rsidRPr="00B01EA1" w:rsidRDefault="00DE0648" w:rsidP="006747C8">
      <w:pPr>
        <w:spacing w:after="0"/>
        <w:jc w:val="right"/>
        <w:rPr>
          <w:lang w:val="hy-AM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 քննող </w:t>
      </w:r>
      <w:r w:rsidR="00C233DE" w:rsidRPr="00B01EA1">
        <w:rPr>
          <w:rFonts w:ascii="GHEA Grapalat" w:hAnsi="GHEA Grapalat"/>
          <w:b/>
          <w:sz w:val="24"/>
          <w:szCs w:val="24"/>
          <w:lang w:val="hy-AM"/>
        </w:rPr>
        <w:t>խորհրդ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ի անդամ՝ Է. ՍԱՐԳՍՅԱՆ</w:t>
      </w:r>
    </w:p>
    <w:p w:rsidR="00C233DE" w:rsidRPr="00B01EA1" w:rsidRDefault="00C233DE" w:rsidP="006747C8">
      <w:pPr>
        <w:spacing w:after="0"/>
        <w:rPr>
          <w:lang w:val="hy-AM"/>
        </w:rPr>
      </w:pPr>
    </w:p>
    <w:p w:rsidR="00C233DE" w:rsidRPr="00A84889" w:rsidRDefault="00C233DE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C233DE" w:rsidRPr="00125739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r w:rsidR="00951A55">
        <w:rPr>
          <w:rFonts w:ascii="GHEA Grapalat" w:hAnsi="GHEA Grapalat"/>
          <w:i/>
          <w:sz w:val="20"/>
        </w:rPr>
        <w:t>Լ. Գասպարյան</w:t>
      </w:r>
    </w:p>
    <w:p w:rsid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>
        <w:rPr>
          <w:rFonts w:ascii="GHEA Grapalat" w:hAnsi="GHEA Grapalat"/>
          <w:i/>
          <w:sz w:val="20"/>
        </w:rPr>
        <w:t>Հեռ</w:t>
      </w:r>
      <w:r w:rsidR="004A4BE2">
        <w:rPr>
          <w:rFonts w:ascii="GHEA Grapalat" w:hAnsi="GHEA Grapalat"/>
          <w:i/>
          <w:sz w:val="20"/>
        </w:rPr>
        <w:t>. (011</w:t>
      </w:r>
      <w:r>
        <w:rPr>
          <w:rFonts w:ascii="GHEA Grapalat" w:hAnsi="GHEA Grapalat"/>
          <w:i/>
          <w:sz w:val="20"/>
        </w:rPr>
        <w:t>) 28 93 2</w:t>
      </w:r>
      <w:r w:rsidR="00951A55">
        <w:rPr>
          <w:rFonts w:ascii="GHEA Grapalat" w:hAnsi="GHEA Grapalat"/>
          <w:i/>
          <w:sz w:val="20"/>
        </w:rPr>
        <w:t>6</w:t>
      </w:r>
    </w:p>
    <w:sectPr w:rsid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052CB"/>
    <w:rsid w:val="00040DC0"/>
    <w:rsid w:val="00052F51"/>
    <w:rsid w:val="0006078D"/>
    <w:rsid w:val="0007246F"/>
    <w:rsid w:val="00077D3B"/>
    <w:rsid w:val="000D0690"/>
    <w:rsid w:val="000D252A"/>
    <w:rsid w:val="000F662E"/>
    <w:rsid w:val="00125739"/>
    <w:rsid w:val="00127C25"/>
    <w:rsid w:val="00160D78"/>
    <w:rsid w:val="001B1F80"/>
    <w:rsid w:val="001F2106"/>
    <w:rsid w:val="00204285"/>
    <w:rsid w:val="00244BD0"/>
    <w:rsid w:val="002467E6"/>
    <w:rsid w:val="002556FC"/>
    <w:rsid w:val="00263B9F"/>
    <w:rsid w:val="00296FBC"/>
    <w:rsid w:val="002A55BE"/>
    <w:rsid w:val="002A79C6"/>
    <w:rsid w:val="002B7A94"/>
    <w:rsid w:val="002B7EA4"/>
    <w:rsid w:val="002C2C96"/>
    <w:rsid w:val="002E6B79"/>
    <w:rsid w:val="0032773F"/>
    <w:rsid w:val="00335E82"/>
    <w:rsid w:val="003371B2"/>
    <w:rsid w:val="00337CE0"/>
    <w:rsid w:val="00342ABA"/>
    <w:rsid w:val="00357B24"/>
    <w:rsid w:val="00382454"/>
    <w:rsid w:val="00383C96"/>
    <w:rsid w:val="003A0578"/>
    <w:rsid w:val="003D4F38"/>
    <w:rsid w:val="003F1490"/>
    <w:rsid w:val="00403F22"/>
    <w:rsid w:val="00407C4A"/>
    <w:rsid w:val="00413B3F"/>
    <w:rsid w:val="0044252B"/>
    <w:rsid w:val="00446CBD"/>
    <w:rsid w:val="00450109"/>
    <w:rsid w:val="004A35F4"/>
    <w:rsid w:val="004A4BE2"/>
    <w:rsid w:val="004D3AD5"/>
    <w:rsid w:val="004D443F"/>
    <w:rsid w:val="0050124E"/>
    <w:rsid w:val="0050629C"/>
    <w:rsid w:val="0051405F"/>
    <w:rsid w:val="00514CCE"/>
    <w:rsid w:val="00534868"/>
    <w:rsid w:val="0055456D"/>
    <w:rsid w:val="005E5640"/>
    <w:rsid w:val="00611576"/>
    <w:rsid w:val="00613605"/>
    <w:rsid w:val="00621F98"/>
    <w:rsid w:val="006747C8"/>
    <w:rsid w:val="00675660"/>
    <w:rsid w:val="006946BD"/>
    <w:rsid w:val="006A3436"/>
    <w:rsid w:val="006A4C79"/>
    <w:rsid w:val="006B2DEB"/>
    <w:rsid w:val="006D05D7"/>
    <w:rsid w:val="007020EF"/>
    <w:rsid w:val="00723A5B"/>
    <w:rsid w:val="007328BA"/>
    <w:rsid w:val="0074639F"/>
    <w:rsid w:val="00763EB1"/>
    <w:rsid w:val="007907F7"/>
    <w:rsid w:val="00793E4C"/>
    <w:rsid w:val="00795832"/>
    <w:rsid w:val="007A43F2"/>
    <w:rsid w:val="007B143B"/>
    <w:rsid w:val="007E7A6B"/>
    <w:rsid w:val="008162F5"/>
    <w:rsid w:val="00817910"/>
    <w:rsid w:val="0089422C"/>
    <w:rsid w:val="008E7DE3"/>
    <w:rsid w:val="008F5E7D"/>
    <w:rsid w:val="008F7346"/>
    <w:rsid w:val="00903E05"/>
    <w:rsid w:val="00917AB3"/>
    <w:rsid w:val="00924962"/>
    <w:rsid w:val="0092690C"/>
    <w:rsid w:val="00940320"/>
    <w:rsid w:val="00946FB1"/>
    <w:rsid w:val="00951A55"/>
    <w:rsid w:val="0095409E"/>
    <w:rsid w:val="009637DF"/>
    <w:rsid w:val="009B4CB1"/>
    <w:rsid w:val="009B4E8B"/>
    <w:rsid w:val="00A2621C"/>
    <w:rsid w:val="00A44B98"/>
    <w:rsid w:val="00A84889"/>
    <w:rsid w:val="00A93A97"/>
    <w:rsid w:val="00AB1662"/>
    <w:rsid w:val="00AB4777"/>
    <w:rsid w:val="00AD3EFB"/>
    <w:rsid w:val="00B01EA1"/>
    <w:rsid w:val="00B13AAF"/>
    <w:rsid w:val="00B2681B"/>
    <w:rsid w:val="00BD6983"/>
    <w:rsid w:val="00BE1893"/>
    <w:rsid w:val="00BF7C31"/>
    <w:rsid w:val="00C233DE"/>
    <w:rsid w:val="00C2639A"/>
    <w:rsid w:val="00C43541"/>
    <w:rsid w:val="00CC3F0C"/>
    <w:rsid w:val="00CF5870"/>
    <w:rsid w:val="00D1566D"/>
    <w:rsid w:val="00D53D74"/>
    <w:rsid w:val="00DB1289"/>
    <w:rsid w:val="00DB3780"/>
    <w:rsid w:val="00DC7252"/>
    <w:rsid w:val="00DE0648"/>
    <w:rsid w:val="00DE55CD"/>
    <w:rsid w:val="00E250B5"/>
    <w:rsid w:val="00E26B6A"/>
    <w:rsid w:val="00E36A2F"/>
    <w:rsid w:val="00E62159"/>
    <w:rsid w:val="00E70B7B"/>
    <w:rsid w:val="00E93B64"/>
    <w:rsid w:val="00EA3891"/>
    <w:rsid w:val="00EB641C"/>
    <w:rsid w:val="00EC6E09"/>
    <w:rsid w:val="00ED492F"/>
    <w:rsid w:val="00EE1ACB"/>
    <w:rsid w:val="00EE7111"/>
    <w:rsid w:val="00FB3A50"/>
    <w:rsid w:val="00FB4DB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66</cp:revision>
  <cp:lastPrinted>2018-02-01T07:37:00Z</cp:lastPrinted>
  <dcterms:created xsi:type="dcterms:W3CDTF">2015-12-16T10:40:00Z</dcterms:created>
  <dcterms:modified xsi:type="dcterms:W3CDTF">2018-02-01T07:38:00Z</dcterms:modified>
</cp:coreProperties>
</file>