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25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1E4208" w:rsidRPr="001E4208">
        <w:rPr>
          <w:rFonts w:ascii="GHEA Grapalat" w:hAnsi="GHEA Grapalat" w:cs="Sylfaen"/>
          <w:sz w:val="24"/>
          <w:szCs w:val="24"/>
          <w:lang w:val="hy-AM"/>
        </w:rPr>
        <w:t>«Մարիյա Մեդ Քօ»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4208" w:rsidRPr="001E4208">
        <w:rPr>
          <w:rFonts w:ascii="GHEA Grapalat" w:hAnsi="GHEA Grapalat" w:cs="Sylfaen"/>
          <w:sz w:val="24"/>
          <w:szCs w:val="24"/>
          <w:lang w:val="hy-AM"/>
        </w:rPr>
        <w:t>«ՇՀԱՊՁԲ-9/8-2»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CA0933" w:rsidRPr="00CA0933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CA0933" w:rsidRPr="00CA0933">
        <w:rPr>
          <w:rFonts w:ascii="GHEA Grapalat" w:hAnsi="GHEA Grapalat"/>
          <w:sz w:val="24"/>
          <w:szCs w:val="24"/>
          <w:lang w:val="hy-AM"/>
        </w:rPr>
        <w:t>23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02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CA0933" w:rsidRPr="00CA0933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CA0933" w:rsidRPr="00CA0933">
        <w:rPr>
          <w:rFonts w:ascii="GHEA Grapalat" w:hAnsi="GHEA Grapalat"/>
          <w:sz w:val="24"/>
          <w:szCs w:val="24"/>
          <w:lang w:val="hy-AM"/>
        </w:rPr>
        <w:t>45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C14D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1E4208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37D6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E549E"/>
    <w:rsid w:val="008F7AC8"/>
    <w:rsid w:val="00997036"/>
    <w:rsid w:val="009C39BC"/>
    <w:rsid w:val="009D08E4"/>
    <w:rsid w:val="009D54EC"/>
    <w:rsid w:val="009E1550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45DF4"/>
    <w:rsid w:val="00B45E15"/>
    <w:rsid w:val="00B54FE6"/>
    <w:rsid w:val="00B82E82"/>
    <w:rsid w:val="00BA1803"/>
    <w:rsid w:val="00BA3259"/>
    <w:rsid w:val="00BF2C23"/>
    <w:rsid w:val="00C05901"/>
    <w:rsid w:val="00C14D4A"/>
    <w:rsid w:val="00C14D83"/>
    <w:rsid w:val="00C3010A"/>
    <w:rsid w:val="00C31C38"/>
    <w:rsid w:val="00C45940"/>
    <w:rsid w:val="00C86C69"/>
    <w:rsid w:val="00C87782"/>
    <w:rsid w:val="00CA0933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182</cp:revision>
  <cp:lastPrinted>2017-04-07T08:00:00Z</cp:lastPrinted>
  <dcterms:created xsi:type="dcterms:W3CDTF">2015-10-12T06:46:00Z</dcterms:created>
  <dcterms:modified xsi:type="dcterms:W3CDTF">2018-02-21T11:38:00Z</dcterms:modified>
</cp:coreProperties>
</file>