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BC251C" w:rsidRDefault="00BC251C" w:rsidP="00BC251C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Pr="00BC251C">
        <w:rPr>
          <w:rFonts w:ascii="GHEA Grapalat" w:hAnsi="GHEA Grapalat" w:cs="Sylfaen"/>
          <w:b/>
          <w:i/>
          <w:sz w:val="24"/>
          <w:szCs w:val="24"/>
          <w:lang w:val="hy-AM"/>
        </w:rPr>
        <w:t>01</w:t>
      </w:r>
      <w:r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9F6F61">
        <w:rPr>
          <w:rFonts w:ascii="GHEA Grapalat" w:hAnsi="GHEA Grapalat"/>
          <w:b/>
          <w:i/>
          <w:sz w:val="24"/>
          <w:szCs w:val="24"/>
          <w:lang w:val="hy-AM"/>
        </w:rPr>
        <w:t>ընթացակարգի</w:t>
      </w:r>
      <w:r w:rsidRPr="002A6324">
        <w:rPr>
          <w:rFonts w:ascii="GHEA Grapalat" w:hAnsi="GHEA Grapalat"/>
          <w:b/>
          <w:i/>
          <w:sz w:val="24"/>
          <w:szCs w:val="24"/>
          <w:lang w:val="hy-AM"/>
        </w:rPr>
        <w:t xml:space="preserve"> քննության նպատակով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BC251C" w:rsidRPr="00BC251C" w:rsidRDefault="002C56ED" w:rsidP="00BC251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«Էլիտ Հիլզ»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«ԲԸԱՇՁԲ-7/1-1»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 նիստը</w:t>
      </w:r>
      <w:r w:rsidR="00BC251C" w:rsidRPr="00BC251C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251C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="00BC251C" w:rsidRPr="00BC251C">
        <w:rPr>
          <w:rFonts w:ascii="GHEA Grapalat" w:hAnsi="GHEA Grapalat"/>
          <w:sz w:val="24"/>
          <w:szCs w:val="24"/>
          <w:lang w:val="hy-AM"/>
        </w:rPr>
        <w:t>23.</w:t>
      </w:r>
      <w:r w:rsidR="00BC251C">
        <w:rPr>
          <w:rFonts w:ascii="GHEA Grapalat" w:hAnsi="GHEA Grapalat"/>
          <w:sz w:val="24"/>
          <w:szCs w:val="24"/>
          <w:lang w:val="hy-AM"/>
        </w:rPr>
        <w:t>0</w:t>
      </w:r>
      <w:r w:rsidR="00BC251C" w:rsidRPr="009F6F61">
        <w:rPr>
          <w:rFonts w:ascii="GHEA Grapalat" w:hAnsi="GHEA Grapalat"/>
          <w:sz w:val="24"/>
          <w:szCs w:val="24"/>
          <w:lang w:val="hy-AM"/>
        </w:rPr>
        <w:t>4</w:t>
      </w:r>
      <w:r w:rsidR="00BC251C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BC251C" w:rsidRPr="00AF58D9">
        <w:rPr>
          <w:rFonts w:ascii="GHEA Grapalat" w:hAnsi="GHEA Grapalat"/>
          <w:sz w:val="24"/>
          <w:szCs w:val="24"/>
          <w:lang w:val="hy-AM"/>
        </w:rPr>
        <w:t>8</w:t>
      </w:r>
      <w:r w:rsidR="00BC251C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BC251C" w:rsidRPr="00565B73">
        <w:rPr>
          <w:rFonts w:ascii="GHEA Grapalat" w:hAnsi="GHEA Grapalat"/>
          <w:sz w:val="24"/>
          <w:szCs w:val="24"/>
          <w:lang w:val="hy-AM"/>
        </w:rPr>
        <w:t>1</w:t>
      </w:r>
      <w:r w:rsidR="00BC251C" w:rsidRPr="00BC251C">
        <w:rPr>
          <w:rFonts w:ascii="GHEA Grapalat" w:hAnsi="GHEA Grapalat"/>
          <w:sz w:val="24"/>
          <w:szCs w:val="24"/>
          <w:lang w:val="hy-AM"/>
        </w:rPr>
        <w:t>0</w:t>
      </w:r>
      <w:r w:rsidR="00BC251C" w:rsidRPr="007C1BAD">
        <w:rPr>
          <w:rFonts w:ascii="GHEA Grapalat" w:hAnsi="GHEA Grapalat"/>
          <w:sz w:val="24"/>
          <w:szCs w:val="24"/>
          <w:lang w:val="hy-AM"/>
        </w:rPr>
        <w:t>:</w:t>
      </w:r>
      <w:r w:rsidR="00BC251C" w:rsidRPr="00BC251C">
        <w:rPr>
          <w:rFonts w:ascii="GHEA Grapalat" w:hAnsi="GHEA Grapalat"/>
          <w:sz w:val="24"/>
          <w:szCs w:val="24"/>
          <w:lang w:val="hy-AM"/>
        </w:rPr>
        <w:t>25</w:t>
      </w:r>
      <w:r w:rsidR="00BC251C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BC251C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  <w:r w:rsidR="00BC251C" w:rsidRPr="00BC251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251C" w:rsidRPr="00230FB2" w:rsidRDefault="00BC251C" w:rsidP="00BC251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C251C" w:rsidRPr="00230FB2" w:rsidRDefault="00BC251C" w:rsidP="00BC251C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F0C">
        <w:rPr>
          <w:rFonts w:ascii="GHEA Grapalat" w:hAnsi="GHEA Grapalat"/>
          <w:b/>
          <w:sz w:val="24"/>
          <w:szCs w:val="24"/>
          <w:lang w:val="hy-AM"/>
        </w:rPr>
        <w:t xml:space="preserve">ՀՀ ԳՆՈՒՄՆԵՐԻ </w:t>
      </w:r>
      <w:r w:rsidRPr="00DC6F39">
        <w:rPr>
          <w:rFonts w:ascii="GHEA Grapalat" w:hAnsi="GHEA Grapalat"/>
          <w:b/>
          <w:sz w:val="24"/>
          <w:szCs w:val="24"/>
          <w:lang w:val="hy-AM"/>
        </w:rPr>
        <w:t>ՀԵՏ ԿԱՊՎԱԾ ԲՈՂՈՔՆԵՐ ՔՆՆՈՂ ԱՆՁ</w:t>
      </w: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՝ ՄՀԵՐ ԱՆԱՆՅԱՆ</w:t>
      </w:r>
    </w:p>
    <w:p w:rsidR="00BC251C" w:rsidRPr="00230FB2" w:rsidRDefault="00BC251C" w:rsidP="00BC251C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BC251C" w:rsidRPr="00156F90" w:rsidRDefault="00BC251C" w:rsidP="00BC251C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BC251C">
      <w:pPr>
        <w:spacing w:after="0" w:line="360" w:lineRule="auto"/>
        <w:ind w:right="4"/>
        <w:jc w:val="both"/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3294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A1A62"/>
    <w:rsid w:val="009C39BC"/>
    <w:rsid w:val="009D08E4"/>
    <w:rsid w:val="009D54EC"/>
    <w:rsid w:val="009E29AE"/>
    <w:rsid w:val="009F3CCA"/>
    <w:rsid w:val="009F4126"/>
    <w:rsid w:val="00A04A45"/>
    <w:rsid w:val="00A1648E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61CBC"/>
    <w:rsid w:val="00B82E82"/>
    <w:rsid w:val="00BA1803"/>
    <w:rsid w:val="00BA3259"/>
    <w:rsid w:val="00BC251C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175</cp:revision>
  <cp:lastPrinted>2017-04-07T08:00:00Z</cp:lastPrinted>
  <dcterms:created xsi:type="dcterms:W3CDTF">2015-10-12T06:46:00Z</dcterms:created>
  <dcterms:modified xsi:type="dcterms:W3CDTF">2018-04-19T11:08:00Z</dcterms:modified>
</cp:coreProperties>
</file>