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E1" w:rsidRPr="003F234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F04E1" w:rsidRPr="00653426" w:rsidRDefault="002F04E1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65342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3F2346" w:rsidRPr="00653426" w:rsidRDefault="003F2346" w:rsidP="002F04E1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653426">
        <w:rPr>
          <w:rFonts w:ascii="Sylfaen" w:hAnsi="Sylfaen" w:cs="TimesArmenianPSMT"/>
          <w:i/>
          <w:color w:val="000000"/>
          <w:szCs w:val="24"/>
          <w:lang w:val="pt-BR"/>
        </w:rPr>
        <w:t xml:space="preserve">N  </w:t>
      </w:r>
      <w:r w:rsidRPr="00653426">
        <w:rPr>
          <w:rFonts w:ascii="Sylfaen" w:hAnsi="Sylfaen" w:cs="TimesArmenianPSMT"/>
          <w:i/>
          <w:color w:val="000000"/>
          <w:szCs w:val="24"/>
          <w:lang w:val="hy-AM"/>
        </w:rPr>
        <w:t>ՇՄԳՇԲՕԿ</w:t>
      </w:r>
      <w:r w:rsidRPr="00653426">
        <w:rPr>
          <w:rFonts w:ascii="Sylfaen" w:hAnsi="Sylfaen" w:cs="TimesArmenianPSMT"/>
          <w:i/>
          <w:color w:val="000000"/>
          <w:szCs w:val="24"/>
          <w:lang w:val="pt-BR"/>
        </w:rPr>
        <w:t xml:space="preserve"> -</w:t>
      </w:r>
      <w:r w:rsidRPr="00653426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Pr="00653426">
        <w:rPr>
          <w:rFonts w:ascii="Sylfaen" w:hAnsi="Sylfaen" w:cs="Sylfaen"/>
          <w:i/>
          <w:color w:val="000000"/>
          <w:szCs w:val="24"/>
          <w:lang w:val="hy-AM"/>
        </w:rPr>
        <w:t>ՇՀԱՊՁԲ</w:t>
      </w:r>
      <w:r w:rsidRPr="00653426">
        <w:rPr>
          <w:rFonts w:ascii="Sylfaen" w:hAnsi="Sylfaen" w:cs="Sylfaen"/>
          <w:i/>
          <w:color w:val="000000"/>
          <w:szCs w:val="24"/>
          <w:lang w:val="pt-BR"/>
        </w:rPr>
        <w:t>-11/</w:t>
      </w:r>
      <w:r w:rsidR="006F3AD9" w:rsidRPr="00653426">
        <w:rPr>
          <w:rFonts w:ascii="Sylfaen" w:hAnsi="Sylfaen" w:cs="Sylfaen"/>
          <w:i/>
          <w:color w:val="000000"/>
          <w:szCs w:val="24"/>
          <w:lang w:val="pt-BR"/>
        </w:rPr>
        <w:t>11-2</w:t>
      </w:r>
      <w:r w:rsidR="008D45A9" w:rsidRPr="00653426">
        <w:rPr>
          <w:rFonts w:ascii="Sylfaen" w:hAnsi="Sylfaen" w:cs="Sylfaen"/>
          <w:i/>
          <w:color w:val="000000"/>
          <w:szCs w:val="24"/>
          <w:lang w:val="pt-BR"/>
        </w:rPr>
        <w:t xml:space="preserve"> </w:t>
      </w:r>
      <w:r w:rsidR="002F04E1" w:rsidRPr="00653426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653426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2F04E1" w:rsidRPr="00653426">
        <w:rPr>
          <w:rFonts w:ascii="Sylfaen" w:hAnsi="Sylfaen"/>
          <w:b/>
          <w:i/>
          <w:szCs w:val="24"/>
          <w:lang w:val="af-ZA"/>
        </w:rPr>
        <w:t xml:space="preserve"> </w:t>
      </w:r>
      <w:r w:rsidR="002F04E1" w:rsidRPr="00653426">
        <w:rPr>
          <w:rFonts w:ascii="Sylfaen" w:hAnsi="Sylfaen" w:cs="Sylfaen"/>
          <w:b/>
          <w:i/>
          <w:szCs w:val="24"/>
          <w:lang w:val="af-ZA"/>
        </w:rPr>
        <w:t>ԿՆՔՎԱԾ</w:t>
      </w:r>
      <w:r w:rsidR="002F04E1" w:rsidRPr="00653426">
        <w:rPr>
          <w:rFonts w:ascii="Sylfaen" w:hAnsi="Sylfaen"/>
          <w:b/>
          <w:i/>
          <w:szCs w:val="24"/>
          <w:lang w:val="af-ZA"/>
        </w:rPr>
        <w:t xml:space="preserve"> </w:t>
      </w:r>
    </w:p>
    <w:p w:rsidR="002F04E1" w:rsidRPr="00653426" w:rsidRDefault="002F04E1" w:rsidP="002F04E1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653426">
        <w:rPr>
          <w:rFonts w:ascii="Sylfaen" w:hAnsi="Sylfaen" w:cs="Sylfaen"/>
          <w:b/>
          <w:i/>
          <w:szCs w:val="24"/>
          <w:lang w:val="af-ZA"/>
        </w:rPr>
        <w:t>ՊԱՅՄԱՆԱԳՐՈՒՄ</w:t>
      </w:r>
      <w:r w:rsidRPr="00653426">
        <w:rPr>
          <w:rFonts w:ascii="Sylfaen" w:hAnsi="Sylfaen"/>
          <w:b/>
          <w:i/>
          <w:szCs w:val="24"/>
          <w:lang w:val="af-ZA"/>
        </w:rPr>
        <w:t xml:space="preserve"> </w:t>
      </w:r>
      <w:r w:rsidRPr="00653426">
        <w:rPr>
          <w:rFonts w:ascii="Sylfaen" w:hAnsi="Sylfaen" w:cs="Sylfaen"/>
          <w:b/>
          <w:i/>
          <w:szCs w:val="24"/>
          <w:lang w:val="af-ZA"/>
        </w:rPr>
        <w:t>ԿԱՏԱՐՎԱԾ</w:t>
      </w:r>
      <w:r w:rsidRPr="00653426">
        <w:rPr>
          <w:rFonts w:ascii="Sylfaen" w:hAnsi="Sylfaen"/>
          <w:b/>
          <w:i/>
          <w:szCs w:val="24"/>
          <w:lang w:val="af-ZA"/>
        </w:rPr>
        <w:t xml:space="preserve"> </w:t>
      </w:r>
      <w:r w:rsidRPr="00653426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653426">
        <w:rPr>
          <w:rFonts w:ascii="Sylfaen" w:hAnsi="Sylfaen"/>
          <w:b/>
          <w:i/>
          <w:szCs w:val="24"/>
          <w:lang w:val="af-ZA"/>
        </w:rPr>
        <w:t xml:space="preserve"> </w:t>
      </w:r>
      <w:r w:rsidRPr="0065342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F04E1" w:rsidRPr="00653426" w:rsidRDefault="002F04E1" w:rsidP="002F04E1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53426">
        <w:rPr>
          <w:rFonts w:ascii="Sylfaen" w:hAnsi="Sylfaen" w:cs="Sylfaen"/>
          <w:sz w:val="20"/>
          <w:lang w:val="af-ZA"/>
        </w:rPr>
        <w:t>Պատվիրատուն</w:t>
      </w:r>
      <w:r w:rsidRPr="00653426">
        <w:rPr>
          <w:rFonts w:ascii="Sylfaen" w:hAnsi="Sylfaen"/>
          <w:sz w:val="20"/>
          <w:lang w:val="af-ZA"/>
        </w:rPr>
        <w:t xml:space="preserve">` </w:t>
      </w:r>
      <w:r w:rsidR="003F2346" w:rsidRPr="00653426">
        <w:rPr>
          <w:rFonts w:ascii="Sylfaen" w:hAnsi="Sylfaen" w:cs="Sylfaen"/>
          <w:color w:val="000000"/>
        </w:rPr>
        <w:t>Շիրակի</w:t>
      </w:r>
      <w:r w:rsidR="003F2346" w:rsidRPr="00653426">
        <w:rPr>
          <w:rFonts w:ascii="Sylfaen" w:hAnsi="Sylfaen" w:cs="Sylfaen"/>
          <w:color w:val="000000"/>
          <w:lang w:val="pt-BR"/>
        </w:rPr>
        <w:t xml:space="preserve"> </w:t>
      </w:r>
      <w:r w:rsidR="003F2346" w:rsidRPr="00653426">
        <w:rPr>
          <w:rFonts w:ascii="Sylfaen" w:hAnsi="Sylfaen" w:cs="Sylfaen"/>
          <w:color w:val="000000"/>
        </w:rPr>
        <w:t>մարզի</w:t>
      </w:r>
      <w:r w:rsidR="003F2346" w:rsidRPr="00653426">
        <w:rPr>
          <w:rFonts w:ascii="Sylfaen" w:hAnsi="Sylfaen" w:cs="Sylfaen"/>
          <w:color w:val="000000"/>
          <w:lang w:val="pt-BR"/>
        </w:rPr>
        <w:t xml:space="preserve"> &lt;&lt;</w:t>
      </w:r>
      <w:r w:rsidR="003F2346" w:rsidRPr="00653426">
        <w:rPr>
          <w:rFonts w:ascii="Sylfaen" w:hAnsi="Sylfaen" w:cs="Sylfaen"/>
          <w:color w:val="000000"/>
        </w:rPr>
        <w:t>Գյումրու</w:t>
      </w:r>
      <w:r w:rsidR="003F2346" w:rsidRPr="00653426">
        <w:rPr>
          <w:rFonts w:ascii="Sylfaen" w:hAnsi="Sylfaen" w:cs="Sylfaen"/>
          <w:color w:val="000000"/>
          <w:lang w:val="pt-BR"/>
        </w:rPr>
        <w:t xml:space="preserve"> </w:t>
      </w:r>
      <w:r w:rsidR="003F2346" w:rsidRPr="00653426">
        <w:rPr>
          <w:rFonts w:ascii="Sylfaen" w:hAnsi="Sylfaen" w:cs="Sylfaen"/>
          <w:color w:val="000000"/>
        </w:rPr>
        <w:t>շտապ</w:t>
      </w:r>
      <w:r w:rsidR="003F2346" w:rsidRPr="00653426">
        <w:rPr>
          <w:rFonts w:ascii="Sylfaen" w:hAnsi="Sylfaen" w:cs="Sylfaen"/>
          <w:color w:val="000000"/>
          <w:lang w:val="pt-BR"/>
        </w:rPr>
        <w:t xml:space="preserve"> </w:t>
      </w:r>
      <w:r w:rsidR="003F2346" w:rsidRPr="00653426">
        <w:rPr>
          <w:rFonts w:ascii="Sylfaen" w:hAnsi="Sylfaen" w:cs="Sylfaen"/>
          <w:color w:val="000000"/>
        </w:rPr>
        <w:t>բուժական</w:t>
      </w:r>
      <w:r w:rsidR="003F2346" w:rsidRPr="00653426">
        <w:rPr>
          <w:rFonts w:ascii="Sylfaen" w:hAnsi="Sylfaen" w:cs="Sylfaen"/>
          <w:color w:val="000000"/>
          <w:lang w:val="pt-BR"/>
        </w:rPr>
        <w:t xml:space="preserve"> </w:t>
      </w:r>
      <w:r w:rsidR="003F2346" w:rsidRPr="00653426">
        <w:rPr>
          <w:rFonts w:ascii="Sylfaen" w:hAnsi="Sylfaen" w:cs="Sylfaen"/>
          <w:color w:val="000000"/>
        </w:rPr>
        <w:t>օգնության</w:t>
      </w:r>
      <w:r w:rsidR="003F2346" w:rsidRPr="00653426">
        <w:rPr>
          <w:rFonts w:ascii="Sylfaen" w:hAnsi="Sylfaen" w:cs="Sylfaen"/>
          <w:color w:val="000000"/>
          <w:lang w:val="pt-BR"/>
        </w:rPr>
        <w:t xml:space="preserve"> </w:t>
      </w:r>
      <w:r w:rsidR="003F2346" w:rsidRPr="00653426">
        <w:rPr>
          <w:rFonts w:ascii="Sylfaen" w:hAnsi="Sylfaen" w:cs="Sylfaen"/>
          <w:color w:val="000000"/>
        </w:rPr>
        <w:t>կայան</w:t>
      </w:r>
      <w:r w:rsidR="003F2346" w:rsidRPr="00653426">
        <w:rPr>
          <w:rFonts w:ascii="Sylfaen" w:hAnsi="Sylfaen" w:cs="Sylfaen"/>
          <w:color w:val="000000"/>
          <w:lang w:val="pt-BR"/>
        </w:rPr>
        <w:t xml:space="preserve"> &gt;&gt;</w:t>
      </w:r>
      <w:r w:rsidR="003F2346" w:rsidRPr="00653426">
        <w:rPr>
          <w:rFonts w:ascii="Sylfaen" w:hAnsi="Sylfaen" w:cs="Sylfaen"/>
          <w:color w:val="000000"/>
        </w:rPr>
        <w:t>ՓԲԸ</w:t>
      </w:r>
      <w:r w:rsidR="003F2346" w:rsidRPr="00653426">
        <w:rPr>
          <w:rFonts w:ascii="Sylfaen" w:hAnsi="Sylfaen" w:cs="Sylfaen"/>
          <w:color w:val="000000"/>
          <w:lang w:val="pt-BR"/>
        </w:rPr>
        <w:t>-ն</w:t>
      </w:r>
      <w:r w:rsidRPr="00653426">
        <w:rPr>
          <w:rFonts w:ascii="Sylfaen" w:hAnsi="Sylfaen"/>
          <w:sz w:val="20"/>
          <w:lang w:val="af-ZA"/>
        </w:rPr>
        <w:t xml:space="preserve">, </w:t>
      </w:r>
      <w:r w:rsidRPr="00653426">
        <w:rPr>
          <w:rFonts w:ascii="Sylfaen" w:hAnsi="Sylfaen" w:cs="Sylfaen"/>
          <w:sz w:val="20"/>
          <w:lang w:val="af-ZA"/>
        </w:rPr>
        <w:t>որը</w:t>
      </w:r>
      <w:r w:rsidRPr="00653426">
        <w:rPr>
          <w:rFonts w:ascii="Sylfaen" w:hAnsi="Sylfaen"/>
          <w:sz w:val="20"/>
          <w:lang w:val="af-ZA"/>
        </w:rPr>
        <w:t xml:space="preserve"> </w:t>
      </w:r>
      <w:r w:rsidRPr="00653426">
        <w:rPr>
          <w:rFonts w:ascii="Sylfaen" w:hAnsi="Sylfaen" w:cs="Sylfaen"/>
          <w:sz w:val="20"/>
          <w:lang w:val="af-ZA"/>
        </w:rPr>
        <w:t>գտնվում</w:t>
      </w:r>
      <w:r w:rsidRPr="00653426">
        <w:rPr>
          <w:rFonts w:ascii="Sylfaen" w:hAnsi="Sylfaen"/>
          <w:sz w:val="20"/>
          <w:lang w:val="af-ZA"/>
        </w:rPr>
        <w:t xml:space="preserve"> </w:t>
      </w:r>
      <w:r w:rsidRPr="00653426">
        <w:rPr>
          <w:rFonts w:ascii="Sylfaen" w:hAnsi="Sylfaen" w:cs="Sylfaen"/>
          <w:sz w:val="20"/>
          <w:lang w:val="af-ZA"/>
        </w:rPr>
        <w:t>է</w:t>
      </w:r>
      <w:r w:rsidRPr="00653426">
        <w:rPr>
          <w:rFonts w:ascii="Sylfaen" w:hAnsi="Sylfaen"/>
          <w:sz w:val="20"/>
          <w:lang w:val="af-ZA"/>
        </w:rPr>
        <w:t xml:space="preserve"> </w:t>
      </w:r>
      <w:r w:rsidR="003F2346" w:rsidRPr="00653426">
        <w:rPr>
          <w:rFonts w:ascii="Sylfaen" w:hAnsi="Sylfaen"/>
          <w:sz w:val="20"/>
          <w:lang w:val="af-ZA"/>
        </w:rPr>
        <w:t xml:space="preserve"> ք.Գյումրի Մազմանյկան 3բ հա</w:t>
      </w:r>
      <w:r w:rsidRPr="00653426">
        <w:rPr>
          <w:rFonts w:ascii="Sylfaen" w:hAnsi="Sylfaen" w:cs="Sylfaen"/>
          <w:sz w:val="20"/>
          <w:lang w:val="af-ZA"/>
        </w:rPr>
        <w:t>սցեում</w:t>
      </w:r>
      <w:r w:rsidRPr="00653426">
        <w:rPr>
          <w:rFonts w:ascii="Sylfaen" w:hAnsi="Sylfaen"/>
          <w:sz w:val="20"/>
          <w:lang w:val="af-ZA"/>
        </w:rPr>
        <w:t xml:space="preserve">, </w:t>
      </w:r>
      <w:r w:rsidRPr="00653426">
        <w:rPr>
          <w:rFonts w:ascii="Sylfaen" w:hAnsi="Sylfaen" w:cs="Sylfaen"/>
          <w:sz w:val="20"/>
          <w:lang w:val="af-ZA"/>
        </w:rPr>
        <w:t>ստոր</w:t>
      </w:r>
      <w:r w:rsidR="003F2346" w:rsidRPr="00653426">
        <w:rPr>
          <w:rFonts w:ascii="Sylfaen" w:hAnsi="Sylfaen" w:cs="Sylfaen"/>
          <w:sz w:val="20"/>
          <w:lang w:val="af-ZA"/>
        </w:rPr>
        <w:t>եւ</w:t>
      </w:r>
      <w:r w:rsidRPr="00653426">
        <w:rPr>
          <w:rFonts w:ascii="Sylfaen" w:hAnsi="Sylfaen"/>
          <w:sz w:val="20"/>
          <w:lang w:val="af-ZA"/>
        </w:rPr>
        <w:t xml:space="preserve"> </w:t>
      </w:r>
      <w:r w:rsidRPr="00653426">
        <w:rPr>
          <w:rFonts w:ascii="Sylfaen" w:hAnsi="Sylfaen" w:cs="Sylfaen"/>
          <w:sz w:val="20"/>
          <w:lang w:val="af-ZA"/>
        </w:rPr>
        <w:t>ներկայացնում</w:t>
      </w:r>
      <w:r w:rsidRPr="00653426">
        <w:rPr>
          <w:rFonts w:ascii="Sylfaen" w:hAnsi="Sylfaen"/>
          <w:sz w:val="20"/>
          <w:lang w:val="af-ZA"/>
        </w:rPr>
        <w:t xml:space="preserve"> </w:t>
      </w:r>
      <w:r w:rsidRPr="00653426">
        <w:rPr>
          <w:rFonts w:ascii="Sylfaen" w:hAnsi="Sylfaen" w:cs="Sylfaen"/>
          <w:sz w:val="20"/>
          <w:lang w:val="af-ZA"/>
        </w:rPr>
        <w:t>է</w:t>
      </w:r>
      <w:r w:rsidRPr="00653426">
        <w:rPr>
          <w:rFonts w:ascii="Sylfaen" w:hAnsi="Sylfaen"/>
          <w:sz w:val="20"/>
          <w:lang w:val="af-ZA"/>
        </w:rPr>
        <w:t xml:space="preserve"> </w:t>
      </w:r>
      <w:r w:rsidR="006F3AD9" w:rsidRPr="00653426">
        <w:rPr>
          <w:rFonts w:ascii="Sylfaen" w:hAnsi="Sylfaen" w:cs="TimesArmenianPSMT"/>
          <w:color w:val="000000"/>
          <w:szCs w:val="24"/>
          <w:lang w:val="pt-BR"/>
        </w:rPr>
        <w:t xml:space="preserve">N </w:t>
      </w:r>
      <w:r w:rsidR="003F2346" w:rsidRPr="00653426">
        <w:rPr>
          <w:rFonts w:ascii="Sylfaen" w:hAnsi="Sylfaen" w:cs="TimesArmenianPSMT"/>
          <w:color w:val="000000"/>
          <w:szCs w:val="24"/>
          <w:lang w:val="hy-AM"/>
        </w:rPr>
        <w:t>ՇՄԳՇԲՕԿ</w:t>
      </w:r>
      <w:r w:rsidR="003F2346" w:rsidRPr="00653426">
        <w:rPr>
          <w:rFonts w:ascii="Sylfaen" w:hAnsi="Sylfaen" w:cs="TimesArmenianPSMT"/>
          <w:color w:val="000000"/>
          <w:szCs w:val="24"/>
          <w:lang w:val="pt-BR"/>
        </w:rPr>
        <w:t xml:space="preserve"> -</w:t>
      </w:r>
      <w:r w:rsidR="003F2346" w:rsidRPr="00653426">
        <w:rPr>
          <w:rFonts w:ascii="Sylfaen" w:hAnsi="Sylfaen" w:cs="Sylfaen"/>
          <w:color w:val="000000"/>
          <w:szCs w:val="24"/>
          <w:lang w:val="pt-BR"/>
        </w:rPr>
        <w:t xml:space="preserve"> </w:t>
      </w:r>
      <w:r w:rsidR="003F2346" w:rsidRPr="00653426">
        <w:rPr>
          <w:rFonts w:ascii="Sylfaen" w:hAnsi="Sylfaen" w:cs="Sylfaen"/>
          <w:color w:val="000000"/>
          <w:szCs w:val="24"/>
          <w:lang w:val="hy-AM"/>
        </w:rPr>
        <w:t>ՇՀԱՊՁԲ</w:t>
      </w:r>
      <w:r w:rsidR="003F2346" w:rsidRPr="00653426">
        <w:rPr>
          <w:rFonts w:ascii="Sylfaen" w:hAnsi="Sylfaen" w:cs="Sylfaen"/>
          <w:color w:val="000000"/>
          <w:szCs w:val="24"/>
          <w:lang w:val="pt-BR"/>
        </w:rPr>
        <w:t>-11/</w:t>
      </w:r>
      <w:r w:rsidR="006F3AD9" w:rsidRPr="00653426">
        <w:rPr>
          <w:rFonts w:ascii="Sylfaen" w:hAnsi="Sylfaen" w:cs="Sylfaen"/>
          <w:color w:val="000000"/>
          <w:szCs w:val="24"/>
          <w:lang w:val="pt-BR"/>
        </w:rPr>
        <w:t xml:space="preserve">11-2 </w:t>
      </w:r>
      <w:r w:rsidRPr="00653426">
        <w:rPr>
          <w:rFonts w:ascii="Sylfaen" w:hAnsi="Sylfaen" w:cs="Sylfaen"/>
          <w:sz w:val="20"/>
          <w:lang w:val="af-ZA"/>
        </w:rPr>
        <w:t>ծածկագրով</w:t>
      </w:r>
      <w:r w:rsidR="00CD2475" w:rsidRPr="00653426">
        <w:rPr>
          <w:rFonts w:ascii="Sylfaen" w:hAnsi="Sylfaen" w:cs="Sylfaen"/>
          <w:sz w:val="20"/>
          <w:lang w:val="af-ZA"/>
        </w:rPr>
        <w:t xml:space="preserve"> </w:t>
      </w:r>
      <w:r w:rsidR="003F2346" w:rsidRPr="00653426">
        <w:rPr>
          <w:rFonts w:ascii="Sylfaen" w:hAnsi="Sylfaen"/>
          <w:sz w:val="20"/>
          <w:lang w:val="af-ZA"/>
        </w:rPr>
        <w:t>շրջանակային համաձայնագրով</w:t>
      </w:r>
      <w:r w:rsidRPr="00653426">
        <w:rPr>
          <w:rFonts w:ascii="Sylfaen" w:hAnsi="Sylfaen"/>
          <w:sz w:val="20"/>
          <w:lang w:val="af-ZA"/>
        </w:rPr>
        <w:t xml:space="preserve"> </w:t>
      </w:r>
      <w:r w:rsidRPr="00653426">
        <w:rPr>
          <w:rFonts w:ascii="Sylfaen" w:hAnsi="Sylfaen" w:cs="Sylfaen"/>
          <w:sz w:val="20"/>
          <w:lang w:val="af-ZA"/>
        </w:rPr>
        <w:t>ընթացակարգի</w:t>
      </w:r>
      <w:r w:rsidRPr="00653426">
        <w:rPr>
          <w:rFonts w:ascii="Sylfaen" w:hAnsi="Sylfaen"/>
          <w:sz w:val="20"/>
          <w:lang w:val="af-ZA"/>
        </w:rPr>
        <w:t xml:space="preserve"> </w:t>
      </w:r>
      <w:r w:rsidRPr="00653426">
        <w:rPr>
          <w:rFonts w:ascii="Sylfaen" w:hAnsi="Sylfaen" w:cs="Sylfaen"/>
          <w:sz w:val="20"/>
          <w:lang w:val="af-ZA"/>
        </w:rPr>
        <w:t>արդյունքում</w:t>
      </w:r>
      <w:r w:rsidRPr="00653426">
        <w:rPr>
          <w:rFonts w:ascii="Sylfaen" w:hAnsi="Sylfaen"/>
          <w:sz w:val="20"/>
          <w:lang w:val="af-ZA"/>
        </w:rPr>
        <w:t xml:space="preserve"> 20</w:t>
      </w:r>
      <w:r w:rsidR="003F2346" w:rsidRPr="00653426">
        <w:rPr>
          <w:rFonts w:ascii="Sylfaen" w:hAnsi="Sylfaen"/>
          <w:sz w:val="20"/>
          <w:lang w:val="af-ZA"/>
        </w:rPr>
        <w:t>1</w:t>
      </w:r>
      <w:r w:rsidR="008D45A9" w:rsidRPr="00653426">
        <w:rPr>
          <w:rFonts w:ascii="Sylfaen" w:hAnsi="Sylfaen"/>
          <w:sz w:val="20"/>
          <w:lang w:val="af-ZA"/>
        </w:rPr>
        <w:t>3</w:t>
      </w:r>
      <w:r w:rsidRPr="00653426">
        <w:rPr>
          <w:rFonts w:ascii="Sylfaen" w:hAnsi="Sylfaen" w:cs="Sylfaen"/>
          <w:sz w:val="20"/>
          <w:lang w:val="af-ZA"/>
        </w:rPr>
        <w:t>թ</w:t>
      </w:r>
      <w:r w:rsidRPr="00653426">
        <w:rPr>
          <w:rFonts w:ascii="Sylfaen" w:hAnsi="Sylfaen"/>
          <w:sz w:val="20"/>
          <w:lang w:val="af-ZA"/>
        </w:rPr>
        <w:t>-</w:t>
      </w:r>
      <w:r w:rsidRPr="00653426">
        <w:rPr>
          <w:rFonts w:ascii="Sylfaen" w:hAnsi="Sylfaen" w:cs="Sylfaen"/>
          <w:sz w:val="20"/>
          <w:lang w:val="af-ZA"/>
        </w:rPr>
        <w:t>ի</w:t>
      </w:r>
      <w:r w:rsidRPr="00653426">
        <w:rPr>
          <w:rFonts w:ascii="Sylfaen" w:hAnsi="Sylfaen"/>
          <w:sz w:val="20"/>
          <w:lang w:val="af-ZA"/>
        </w:rPr>
        <w:t xml:space="preserve"> </w:t>
      </w:r>
      <w:r w:rsidR="00653426" w:rsidRPr="00653426">
        <w:rPr>
          <w:rFonts w:ascii="Sylfaen" w:hAnsi="Sylfaen"/>
          <w:sz w:val="20"/>
          <w:lang w:val="af-ZA"/>
        </w:rPr>
        <w:t>ապրիլի</w:t>
      </w:r>
      <w:r w:rsidR="003F2346" w:rsidRPr="00653426">
        <w:rPr>
          <w:rFonts w:ascii="Sylfaen" w:hAnsi="Sylfaen"/>
          <w:sz w:val="20"/>
          <w:lang w:val="af-ZA"/>
        </w:rPr>
        <w:t xml:space="preserve">  </w:t>
      </w:r>
      <w:r w:rsidR="00653426" w:rsidRPr="00653426">
        <w:rPr>
          <w:rFonts w:ascii="Sylfaen" w:hAnsi="Sylfaen"/>
          <w:sz w:val="20"/>
          <w:lang w:val="af-ZA"/>
        </w:rPr>
        <w:t>2</w:t>
      </w:r>
      <w:r w:rsidRPr="00653426">
        <w:rPr>
          <w:rFonts w:ascii="Sylfaen" w:hAnsi="Sylfaen"/>
          <w:sz w:val="20"/>
          <w:lang w:val="af-ZA"/>
        </w:rPr>
        <w:t>-</w:t>
      </w:r>
      <w:r w:rsidRPr="00653426">
        <w:rPr>
          <w:rFonts w:ascii="Sylfaen" w:hAnsi="Sylfaen" w:cs="Sylfaen"/>
          <w:sz w:val="20"/>
          <w:lang w:val="af-ZA"/>
        </w:rPr>
        <w:t>ին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կնքված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պայմանագրում</w:t>
      </w:r>
      <w:r w:rsidRPr="003F2346">
        <w:rPr>
          <w:rFonts w:ascii="Sylfaen" w:hAnsi="Sylfaen"/>
          <w:sz w:val="20"/>
          <w:lang w:val="af-ZA"/>
        </w:rPr>
        <w:t xml:space="preserve"> 20</w:t>
      </w:r>
      <w:r w:rsidR="003F2346">
        <w:rPr>
          <w:rFonts w:ascii="Sylfaen" w:hAnsi="Sylfaen"/>
          <w:sz w:val="20"/>
          <w:lang w:val="af-ZA"/>
        </w:rPr>
        <w:t>13թ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դեկտեմբերի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4C6A3C">
        <w:rPr>
          <w:rFonts w:ascii="Sylfaen" w:hAnsi="Sylfaen"/>
          <w:sz w:val="20"/>
          <w:lang w:val="af-ZA"/>
        </w:rPr>
        <w:t>20</w:t>
      </w:r>
      <w:r w:rsidRPr="003F2346">
        <w:rPr>
          <w:rFonts w:ascii="Sylfaen" w:hAnsi="Sylfaen"/>
          <w:sz w:val="20"/>
          <w:lang w:val="af-ZA"/>
        </w:rPr>
        <w:t>-</w:t>
      </w:r>
      <w:r w:rsidRPr="003F2346">
        <w:rPr>
          <w:rFonts w:ascii="Sylfaen" w:hAnsi="Sylfaen" w:cs="Sylfaen"/>
          <w:sz w:val="20"/>
          <w:lang w:val="af-ZA"/>
        </w:rPr>
        <w:t>ին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կատարված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փոփոխությունների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վերաբերյալ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համառոտ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տեղեկատվությունը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պատճառ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ab/>
        <w:t>Պայմանագրում նշված չափաբաժինների նկատմամբ քանակի կարիքի վերացում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6F3AD9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szCs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նկարագրություն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 xml:space="preserve">Պայմանագրում նշված չափաբաժինների գումարը նվազել է </w:t>
      </w:r>
      <w:r w:rsidR="006F3AD9" w:rsidRPr="006F3AD9">
        <w:rPr>
          <w:rFonts w:ascii="Sylfaen" w:hAnsi="Sylfaen" w:cs="Times Armenian"/>
          <w:sz w:val="20"/>
          <w:szCs w:val="20"/>
          <w:lang w:val="pt-BR"/>
        </w:rPr>
        <w:t>63230</w:t>
      </w:r>
      <w:r w:rsidR="006F3AD9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3F2346" w:rsidRPr="006F3AD9">
        <w:rPr>
          <w:rFonts w:ascii="Sylfaen" w:hAnsi="Sylfaen"/>
          <w:sz w:val="20"/>
          <w:szCs w:val="20"/>
          <w:lang w:val="af-ZA"/>
        </w:rPr>
        <w:t xml:space="preserve">դրամով, ընդհանուր գումարը դարձել է </w:t>
      </w:r>
      <w:r w:rsidR="008D45A9" w:rsidRPr="006F3AD9">
        <w:rPr>
          <w:rFonts w:ascii="Sylfaen" w:hAnsi="Sylfaen" w:cs="Times Armenian"/>
          <w:sz w:val="20"/>
          <w:szCs w:val="20"/>
          <w:lang w:val="pt-BR"/>
        </w:rPr>
        <w:t xml:space="preserve"> </w:t>
      </w:r>
      <w:r w:rsidR="006F3AD9" w:rsidRPr="006F3AD9">
        <w:rPr>
          <w:rFonts w:ascii="Sylfaen" w:hAnsi="Sylfaen"/>
          <w:sz w:val="20"/>
          <w:szCs w:val="20"/>
          <w:lang w:val="pt-BR"/>
        </w:rPr>
        <w:t>16860</w:t>
      </w:r>
      <w:r w:rsidR="008D45A9" w:rsidRPr="006F3AD9">
        <w:rPr>
          <w:rFonts w:ascii="Sylfaen" w:hAnsi="Sylfaen"/>
          <w:sz w:val="20"/>
          <w:szCs w:val="20"/>
          <w:lang w:val="pt-BR"/>
        </w:rPr>
        <w:t xml:space="preserve"> </w:t>
      </w:r>
      <w:r w:rsidR="004C6A3C" w:rsidRPr="006F3AD9">
        <w:rPr>
          <w:rFonts w:ascii="Sylfaen" w:hAnsi="Sylfaen" w:cs="Arial Armenian"/>
          <w:sz w:val="20"/>
          <w:szCs w:val="20"/>
          <w:lang w:val="af-ZA"/>
        </w:rPr>
        <w:t xml:space="preserve"> </w:t>
      </w:r>
      <w:r w:rsidRPr="006F3AD9">
        <w:rPr>
          <w:rFonts w:ascii="Sylfaen" w:hAnsi="Sylfaen" w:cs="Arial Armenian"/>
          <w:sz w:val="20"/>
          <w:szCs w:val="20"/>
          <w:lang w:val="af-ZA"/>
        </w:rPr>
        <w:t>։</w:t>
      </w:r>
    </w:p>
    <w:p w:rsidR="003F2346" w:rsidRPr="003F2346" w:rsidRDefault="002F04E1" w:rsidP="003F2346">
      <w:pPr>
        <w:spacing w:after="240" w:line="360" w:lineRule="auto"/>
        <w:ind w:left="4248" w:hanging="353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Փոփոխության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Pr="003F2346">
        <w:rPr>
          <w:rFonts w:ascii="Sylfaen" w:hAnsi="Sylfaen" w:cs="Sylfaen"/>
          <w:sz w:val="20"/>
          <w:lang w:val="af-ZA"/>
        </w:rPr>
        <w:t>հիմնավորում</w:t>
      </w:r>
      <w:r w:rsidRPr="003F2346">
        <w:rPr>
          <w:rFonts w:ascii="Sylfaen" w:hAnsi="Sylfaen" w:cs="Arial Armenian"/>
          <w:sz w:val="20"/>
          <w:lang w:val="af-ZA"/>
        </w:rPr>
        <w:t>։</w:t>
      </w:r>
      <w:r w:rsidRPr="003F2346">
        <w:rPr>
          <w:rFonts w:ascii="Sylfaen" w:hAnsi="Sylfaen"/>
          <w:sz w:val="20"/>
          <w:lang w:val="af-ZA"/>
        </w:rPr>
        <w:tab/>
      </w:r>
      <w:r w:rsidR="003F2346">
        <w:rPr>
          <w:rFonts w:ascii="Sylfaen" w:hAnsi="Sylfaen"/>
          <w:sz w:val="20"/>
          <w:lang w:val="af-ZA"/>
        </w:rPr>
        <w:t>Պայմանագրում նշված չափաբաժինների նկատմամբ քանակի կարիքի վերացում</w:t>
      </w:r>
      <w:r w:rsidR="003F2346"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3F2346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 Ռ.Սարգսյանին: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Հեռախոս՝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0312 52512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F2346">
        <w:rPr>
          <w:rFonts w:ascii="Sylfaen" w:hAnsi="Sylfaen" w:cs="Sylfaen"/>
          <w:sz w:val="20"/>
          <w:lang w:val="af-ZA"/>
        </w:rPr>
        <w:t>Էլ</w:t>
      </w:r>
      <w:r w:rsidRPr="003F2346">
        <w:rPr>
          <w:rFonts w:ascii="Sylfaen" w:hAnsi="Sylfaen"/>
          <w:sz w:val="20"/>
          <w:lang w:val="af-ZA"/>
        </w:rPr>
        <w:t xml:space="preserve">. </w:t>
      </w:r>
      <w:r w:rsidRPr="003F2346">
        <w:rPr>
          <w:rFonts w:ascii="Sylfaen" w:hAnsi="Sylfaen" w:cs="Sylfaen"/>
          <w:sz w:val="20"/>
          <w:lang w:val="af-ZA"/>
        </w:rPr>
        <w:t>փոստ՝</w:t>
      </w:r>
      <w:r w:rsidRPr="003F2346">
        <w:rPr>
          <w:rFonts w:ascii="Sylfaen" w:hAnsi="Sylfaen"/>
          <w:sz w:val="20"/>
          <w:lang w:val="af-ZA"/>
        </w:rPr>
        <w:t xml:space="preserve"> </w:t>
      </w:r>
      <w:r w:rsidR="003F2346">
        <w:rPr>
          <w:rFonts w:ascii="Sylfaen" w:hAnsi="Sylfaen"/>
          <w:sz w:val="20"/>
          <w:lang w:val="af-ZA"/>
        </w:rPr>
        <w:t>0779</w:t>
      </w:r>
      <w:r w:rsidR="00CD2475" w:rsidRPr="00CD2475">
        <w:rPr>
          <w:rFonts w:ascii="Sylfaen" w:hAnsi="Sylfaen"/>
          <w:sz w:val="20"/>
          <w:lang w:val="af-ZA"/>
        </w:rPr>
        <w:t>sargsyan@mail.ru</w:t>
      </w:r>
      <w:r w:rsidRPr="003F2346">
        <w:rPr>
          <w:rFonts w:ascii="Sylfaen" w:hAnsi="Sylfaen" w:cs="Arial Armenian"/>
          <w:sz w:val="20"/>
          <w:lang w:val="af-ZA"/>
        </w:rPr>
        <w:t>։</w:t>
      </w:r>
    </w:p>
    <w:p w:rsidR="002F04E1" w:rsidRPr="003F2346" w:rsidRDefault="002F04E1" w:rsidP="002F04E1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A3399" w:rsidRPr="00CD2475" w:rsidRDefault="002F04E1" w:rsidP="00CD2475">
      <w:pPr>
        <w:pStyle w:val="3"/>
        <w:spacing w:after="240" w:line="360" w:lineRule="auto"/>
        <w:ind w:firstLine="709"/>
        <w:rPr>
          <w:rFonts w:ascii="Sylfaen" w:hAnsi="Sylfaen"/>
          <w:b w:val="0"/>
          <w:lang w:val="af-ZA"/>
        </w:rPr>
      </w:pPr>
      <w:r w:rsidRPr="00CD2475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475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Շիրակի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մարզի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&lt;&lt;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Գյումրու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շտապ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բուժական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օգնության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</w:t>
      </w:r>
      <w:proofErr w:type="spellStart"/>
      <w:r w:rsidR="00CD2475" w:rsidRPr="00CD2475">
        <w:rPr>
          <w:rFonts w:ascii="Sylfaen" w:hAnsi="Sylfaen" w:cs="Sylfaen"/>
          <w:b w:val="0"/>
          <w:color w:val="000000"/>
        </w:rPr>
        <w:t>կայան</w:t>
      </w:r>
      <w:proofErr w:type="spellEnd"/>
      <w:r w:rsidR="00CD2475" w:rsidRPr="00CD2475">
        <w:rPr>
          <w:rFonts w:ascii="Sylfaen" w:hAnsi="Sylfaen" w:cs="Sylfaen"/>
          <w:b w:val="0"/>
          <w:color w:val="000000"/>
          <w:lang w:val="pt-BR"/>
        </w:rPr>
        <w:t xml:space="preserve"> &gt;&gt;</w:t>
      </w:r>
      <w:r w:rsidR="00CD2475" w:rsidRPr="00CD2475">
        <w:rPr>
          <w:rFonts w:ascii="Sylfaen" w:hAnsi="Sylfaen" w:cs="Sylfaen"/>
          <w:b w:val="0"/>
          <w:color w:val="000000"/>
        </w:rPr>
        <w:t>ՓԲԸ</w:t>
      </w:r>
    </w:p>
    <w:sectPr w:rsidR="008A3399" w:rsidRPr="00CD2475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063" w:rsidRDefault="003A4063" w:rsidP="003A4063">
      <w:pPr>
        <w:spacing w:after="0" w:line="240" w:lineRule="auto"/>
      </w:pPr>
      <w:r>
        <w:separator/>
      </w:r>
    </w:p>
  </w:endnote>
  <w:end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F5F0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 w:rsidR="00653426">
      <w:rPr>
        <w:rStyle w:val="a9"/>
      </w:rPr>
      <w:fldChar w:fldCharType="separate"/>
    </w:r>
    <w:r w:rsidR="00653426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65342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F5F0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A339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3426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653426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342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063" w:rsidRDefault="003A4063" w:rsidP="003A4063">
      <w:pPr>
        <w:spacing w:after="0" w:line="240" w:lineRule="auto"/>
      </w:pPr>
      <w:r>
        <w:separator/>
      </w:r>
    </w:p>
  </w:footnote>
  <w:footnote w:type="continuationSeparator" w:id="0">
    <w:p w:rsidR="003A4063" w:rsidRDefault="003A4063" w:rsidP="003A4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342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342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342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04E1"/>
    <w:rsid w:val="001D286D"/>
    <w:rsid w:val="00216F34"/>
    <w:rsid w:val="002F04E1"/>
    <w:rsid w:val="003A4063"/>
    <w:rsid w:val="003F2346"/>
    <w:rsid w:val="004C6A3C"/>
    <w:rsid w:val="005562E1"/>
    <w:rsid w:val="00653426"/>
    <w:rsid w:val="006F3AD9"/>
    <w:rsid w:val="007650F2"/>
    <w:rsid w:val="007950A9"/>
    <w:rsid w:val="007F5F06"/>
    <w:rsid w:val="008A3399"/>
    <w:rsid w:val="008D45A9"/>
    <w:rsid w:val="009076AB"/>
    <w:rsid w:val="009150F7"/>
    <w:rsid w:val="00B974D0"/>
    <w:rsid w:val="00C27F5B"/>
    <w:rsid w:val="00C73C5C"/>
    <w:rsid w:val="00CD2475"/>
    <w:rsid w:val="00D86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04E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2F04E1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header"/>
    <w:basedOn w:val="a"/>
    <w:link w:val="a6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Верхний колонтитул Знак"/>
    <w:basedOn w:val="a0"/>
    <w:link w:val="a5"/>
    <w:rsid w:val="002F04E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2F04E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2F04E1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2F04E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F04E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page number"/>
    <w:basedOn w:val="a0"/>
    <w:rsid w:val="002F04E1"/>
  </w:style>
  <w:style w:type="paragraph" w:styleId="aa">
    <w:name w:val="footer"/>
    <w:basedOn w:val="a"/>
    <w:link w:val="ab"/>
    <w:rsid w:val="002F04E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2F04E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Admin</cp:lastModifiedBy>
  <cp:revision>12</cp:revision>
  <cp:lastPrinted>2014-01-09T11:29:00Z</cp:lastPrinted>
  <dcterms:created xsi:type="dcterms:W3CDTF">2014-01-07T16:09:00Z</dcterms:created>
  <dcterms:modified xsi:type="dcterms:W3CDTF">2014-01-09T11:29:00Z</dcterms:modified>
</cp:coreProperties>
</file>