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3C7" w:rsidRPr="00365437" w:rsidRDefault="003E33C7" w:rsidP="003E33C7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3E33C7" w:rsidRPr="00365437" w:rsidRDefault="003E33C7" w:rsidP="003E33C7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3E33C7" w:rsidRPr="00365437" w:rsidRDefault="003E33C7" w:rsidP="003E33C7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365437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ՀԱՇՎԵՏՎՈՒԹՅՈՒՆ</w:t>
      </w:r>
      <w:r w:rsidRPr="00365437">
        <w:rPr>
          <w:rFonts w:ascii="GHEA Grapalat" w:hAnsi="GHEA Grapalat"/>
          <w:b/>
          <w:i/>
          <w:szCs w:val="24"/>
          <w:lang w:val="af-ZA"/>
        </w:rPr>
        <w:t>)</w:t>
      </w:r>
    </w:p>
    <w:p w:rsidR="003E33C7" w:rsidRPr="00365437" w:rsidRDefault="002A3749" w:rsidP="003E33C7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szCs w:val="24"/>
          <w:lang w:val="af-ZA"/>
        </w:rPr>
        <w:t xml:space="preserve">ՊԱՐԶԵՑՎԱԾ </w:t>
      </w:r>
      <w:r w:rsidR="003E33C7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3E33C7" w:rsidRPr="00365437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3E33C7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3E33C7" w:rsidRPr="00365437">
        <w:rPr>
          <w:rFonts w:ascii="GHEA Grapalat" w:hAnsi="GHEA Grapalat" w:cs="Sylfaen"/>
          <w:b/>
          <w:i/>
          <w:szCs w:val="24"/>
          <w:lang w:val="af-ZA"/>
        </w:rPr>
        <w:t>ԿՆՔՎԱԾ</w:t>
      </w:r>
      <w:r w:rsidR="003E33C7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3E33C7" w:rsidRPr="00365437">
        <w:rPr>
          <w:rFonts w:ascii="GHEA Grapalat" w:hAnsi="GHEA Grapalat" w:cs="Sylfaen"/>
          <w:b/>
          <w:i/>
          <w:szCs w:val="24"/>
          <w:lang w:val="af-ZA"/>
        </w:rPr>
        <w:t>ՊԱՅՄԱՆԱԳՐԻ</w:t>
      </w:r>
      <w:r w:rsidR="003E33C7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3E33C7" w:rsidRPr="00365437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3E33C7" w:rsidRPr="00365437" w:rsidRDefault="003E33C7" w:rsidP="003E33C7">
      <w:pPr>
        <w:tabs>
          <w:tab w:val="left" w:pos="8083"/>
        </w:tabs>
        <w:spacing w:after="240" w:line="360" w:lineRule="auto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sz w:val="20"/>
          <w:lang w:val="af-ZA"/>
        </w:rPr>
        <w:tab/>
      </w:r>
    </w:p>
    <w:p w:rsidR="003E33C7" w:rsidRPr="00365437" w:rsidRDefault="002A3749" w:rsidP="003E33C7">
      <w:pPr>
        <w:pStyle w:val="Heading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ՊԱՐԶԵՑՎԱԾ</w:t>
      </w:r>
      <w:r w:rsidR="003E33C7"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="003E33C7" w:rsidRPr="00365437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="003E33C7"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="003E33C7" w:rsidRPr="00365437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="003E33C7"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«ՀՀ ՈԿ ՊԸԾՁԲ-1/14»</w:t>
      </w:r>
    </w:p>
    <w:p w:rsidR="003E33C7" w:rsidRPr="00365437" w:rsidRDefault="003E33C7" w:rsidP="005F5272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 w:rsidRPr="00365437">
        <w:rPr>
          <w:rFonts w:ascii="GHEA Grapalat" w:hAnsi="GHEA Grapalat"/>
          <w:sz w:val="20"/>
          <w:lang w:val="af-ZA"/>
        </w:rPr>
        <w:t xml:space="preserve">` </w:t>
      </w:r>
      <w:r w:rsidR="002A3749">
        <w:rPr>
          <w:rFonts w:ascii="GHEA Grapalat" w:hAnsi="GHEA Grapalat"/>
          <w:sz w:val="20"/>
          <w:lang w:val="af-ZA"/>
        </w:rPr>
        <w:t>«ՀՀ ոստիկանության կրթահամալիր» ՊՈԱԿ-ը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2A3749">
        <w:rPr>
          <w:rFonts w:ascii="GHEA Grapalat" w:hAnsi="GHEA Grapalat"/>
          <w:sz w:val="20"/>
          <w:lang w:val="af-ZA"/>
        </w:rPr>
        <w:t xml:space="preserve">ք. Երևան, Ծովակալ Իսակով 29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 w:rsidR="002A3749">
        <w:rPr>
          <w:rFonts w:ascii="GHEA Grapalat" w:hAnsi="GHEA Grapalat" w:cs="Sylfaen"/>
          <w:sz w:val="20"/>
          <w:lang w:val="af-ZA"/>
        </w:rPr>
        <w:t>և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2A3749">
        <w:rPr>
          <w:rFonts w:ascii="GHEA Grapalat" w:hAnsi="GHEA Grapalat"/>
          <w:szCs w:val="24"/>
          <w:lang w:val="af-ZA"/>
        </w:rPr>
        <w:t>«</w:t>
      </w:r>
      <w:r w:rsidR="002A3749" w:rsidRPr="002A3749">
        <w:rPr>
          <w:rFonts w:ascii="GHEA Grapalat" w:hAnsi="GHEA Grapalat" w:cs="Sylfaen"/>
          <w:sz w:val="20"/>
          <w:lang w:val="af-ZA"/>
        </w:rPr>
        <w:t>ՀՀ ՈԿ ՊԸԾՁԲ-1/14»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հայտարարված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="002A3749">
        <w:rPr>
          <w:rFonts w:ascii="GHEA Grapalat" w:hAnsi="GHEA Grapalat"/>
          <w:sz w:val="20"/>
          <w:lang w:val="af-ZA"/>
        </w:rPr>
        <w:t>պարզեցված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պայմանագրի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098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20"/>
        <w:gridCol w:w="210"/>
        <w:gridCol w:w="281"/>
        <w:gridCol w:w="92"/>
        <w:gridCol w:w="827"/>
        <w:gridCol w:w="20"/>
        <w:gridCol w:w="148"/>
        <w:gridCol w:w="27"/>
        <w:gridCol w:w="144"/>
        <w:gridCol w:w="553"/>
        <w:gridCol w:w="12"/>
        <w:gridCol w:w="180"/>
        <w:gridCol w:w="634"/>
        <w:gridCol w:w="149"/>
        <w:gridCol w:w="12"/>
        <w:gridCol w:w="49"/>
        <w:gridCol w:w="419"/>
        <w:gridCol w:w="182"/>
        <w:gridCol w:w="180"/>
        <w:gridCol w:w="292"/>
        <w:gridCol w:w="401"/>
        <w:gridCol w:w="397"/>
        <w:gridCol w:w="16"/>
        <w:gridCol w:w="36"/>
        <w:gridCol w:w="306"/>
        <w:gridCol w:w="177"/>
        <w:gridCol w:w="195"/>
        <w:gridCol w:w="6"/>
        <w:gridCol w:w="167"/>
        <w:gridCol w:w="20"/>
        <w:gridCol w:w="152"/>
        <w:gridCol w:w="265"/>
        <w:gridCol w:w="271"/>
        <w:gridCol w:w="189"/>
        <w:gridCol w:w="237"/>
        <w:gridCol w:w="122"/>
        <w:gridCol w:w="528"/>
        <w:gridCol w:w="31"/>
        <w:gridCol w:w="169"/>
        <w:gridCol w:w="17"/>
        <w:gridCol w:w="26"/>
        <w:gridCol w:w="809"/>
        <w:gridCol w:w="140"/>
        <w:gridCol w:w="1072"/>
      </w:tblGrid>
      <w:tr w:rsidR="003E33C7" w:rsidRPr="00BF7713" w:rsidTr="002A62B5">
        <w:trPr>
          <w:trHeight w:val="146"/>
        </w:trPr>
        <w:tc>
          <w:tcPr>
            <w:tcW w:w="10980" w:type="dxa"/>
            <w:gridSpan w:val="44"/>
            <w:shd w:val="clear" w:color="auto" w:fill="auto"/>
            <w:vAlign w:val="center"/>
          </w:tcPr>
          <w:p w:rsidR="003E33C7" w:rsidRPr="00BF7713" w:rsidRDefault="003E33C7" w:rsidP="005F527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</w:p>
        </w:tc>
      </w:tr>
      <w:tr w:rsidR="003E33C7" w:rsidRPr="00BF7713" w:rsidTr="00BB7712">
        <w:trPr>
          <w:trHeight w:val="110"/>
        </w:trPr>
        <w:tc>
          <w:tcPr>
            <w:tcW w:w="1030" w:type="dxa"/>
            <w:gridSpan w:val="2"/>
            <w:vMerge w:val="restart"/>
            <w:shd w:val="clear" w:color="auto" w:fill="auto"/>
            <w:vAlign w:val="center"/>
          </w:tcPr>
          <w:p w:rsidR="003E33C7" w:rsidRPr="00BF7713" w:rsidRDefault="003E33C7" w:rsidP="005F527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 համարը</w:t>
            </w:r>
          </w:p>
        </w:tc>
        <w:tc>
          <w:tcPr>
            <w:tcW w:w="1395" w:type="dxa"/>
            <w:gridSpan w:val="6"/>
            <w:vMerge w:val="restart"/>
            <w:shd w:val="clear" w:color="auto" w:fill="auto"/>
            <w:vAlign w:val="center"/>
          </w:tcPr>
          <w:p w:rsidR="003E33C7" w:rsidRPr="00BF7713" w:rsidRDefault="003E33C7" w:rsidP="005F527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697" w:type="dxa"/>
            <w:gridSpan w:val="2"/>
            <w:vMerge w:val="restart"/>
            <w:shd w:val="clear" w:color="auto" w:fill="auto"/>
            <w:vAlign w:val="center"/>
          </w:tcPr>
          <w:p w:rsidR="003E33C7" w:rsidRPr="00BF7713" w:rsidRDefault="003E33C7" w:rsidP="005F527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 միա-վորը</w:t>
            </w:r>
          </w:p>
        </w:tc>
        <w:tc>
          <w:tcPr>
            <w:tcW w:w="1637" w:type="dxa"/>
            <w:gridSpan w:val="8"/>
            <w:shd w:val="clear" w:color="auto" w:fill="auto"/>
            <w:vAlign w:val="center"/>
          </w:tcPr>
          <w:p w:rsidR="003E33C7" w:rsidRPr="00BF7713" w:rsidRDefault="003E33C7" w:rsidP="005F527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r>
              <w:rPr>
                <w:rStyle w:val="FootnoteReference"/>
                <w:rFonts w:ascii="GHEA Grapalat" w:hAnsi="GHEA Grapalat" w:cs="Sylfaen"/>
                <w:b/>
                <w:sz w:val="14"/>
                <w:szCs w:val="14"/>
              </w:rPr>
              <w:footnoteReference w:id="2"/>
            </w:r>
            <w:r w:rsidR="002A3749">
              <w:rPr>
                <w:rFonts w:ascii="GHEA Grapalat" w:hAnsi="GHEA Grapalat" w:cs="Sylfaen"/>
                <w:b/>
                <w:sz w:val="14"/>
                <w:szCs w:val="14"/>
              </w:rPr>
              <w:t>/շաբաթական կտրվածքով/</w:t>
            </w:r>
          </w:p>
        </w:tc>
        <w:tc>
          <w:tcPr>
            <w:tcW w:w="2610" w:type="dxa"/>
            <w:gridSpan w:val="14"/>
            <w:shd w:val="clear" w:color="auto" w:fill="auto"/>
            <w:vAlign w:val="center"/>
          </w:tcPr>
          <w:p w:rsidR="003E33C7" w:rsidRPr="00BF7713" w:rsidRDefault="003E33C7" w:rsidP="005F527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 գինը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մեկ միավորի համար</w:t>
            </w:r>
          </w:p>
        </w:tc>
        <w:tc>
          <w:tcPr>
            <w:tcW w:w="3611" w:type="dxa"/>
            <w:gridSpan w:val="12"/>
            <w:vMerge w:val="restart"/>
            <w:shd w:val="clear" w:color="auto" w:fill="auto"/>
            <w:vAlign w:val="center"/>
          </w:tcPr>
          <w:p w:rsidR="003E33C7" w:rsidRPr="00BF7713" w:rsidRDefault="003E33C7" w:rsidP="005F5272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Համառոտ նկարագրությունը </w:t>
            </w:r>
          </w:p>
          <w:p w:rsidR="003E33C7" w:rsidRPr="00BF7713" w:rsidRDefault="003E33C7" w:rsidP="005F527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(տեխնիկական բնութագիր)</w:t>
            </w:r>
          </w:p>
        </w:tc>
      </w:tr>
      <w:tr w:rsidR="003E33C7" w:rsidRPr="00BF7713" w:rsidTr="00BB7712">
        <w:trPr>
          <w:trHeight w:val="175"/>
        </w:trPr>
        <w:tc>
          <w:tcPr>
            <w:tcW w:w="1030" w:type="dxa"/>
            <w:gridSpan w:val="2"/>
            <w:vMerge/>
            <w:shd w:val="clear" w:color="auto" w:fill="auto"/>
            <w:vAlign w:val="center"/>
          </w:tcPr>
          <w:p w:rsidR="003E33C7" w:rsidRPr="00BF7713" w:rsidRDefault="003E33C7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395" w:type="dxa"/>
            <w:gridSpan w:val="6"/>
            <w:vMerge/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3"/>
            </w:r>
          </w:p>
        </w:tc>
        <w:tc>
          <w:tcPr>
            <w:tcW w:w="811" w:type="dxa"/>
            <w:gridSpan w:val="5"/>
            <w:vMerge w:val="restart"/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610" w:type="dxa"/>
            <w:gridSpan w:val="14"/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/ՀՀ դրամ/</w:t>
            </w:r>
          </w:p>
        </w:tc>
        <w:tc>
          <w:tcPr>
            <w:tcW w:w="3611" w:type="dxa"/>
            <w:gridSpan w:val="12"/>
            <w:vMerge/>
            <w:shd w:val="clear" w:color="auto" w:fill="auto"/>
          </w:tcPr>
          <w:p w:rsidR="003E33C7" w:rsidRPr="00BF7713" w:rsidRDefault="003E33C7" w:rsidP="002A62B5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E33C7" w:rsidRPr="00BF7713" w:rsidTr="00BB7712">
        <w:trPr>
          <w:trHeight w:val="275"/>
        </w:trPr>
        <w:tc>
          <w:tcPr>
            <w:tcW w:w="1030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39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4"/>
            </w:r>
          </w:p>
        </w:tc>
        <w:tc>
          <w:tcPr>
            <w:tcW w:w="134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3611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</w:tcPr>
          <w:p w:rsidR="003E33C7" w:rsidRPr="00BF7713" w:rsidRDefault="003E33C7" w:rsidP="002A62B5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E33C7" w:rsidRPr="002A3749" w:rsidTr="00BB7712">
        <w:trPr>
          <w:trHeight w:val="40"/>
        </w:trPr>
        <w:tc>
          <w:tcPr>
            <w:tcW w:w="1030" w:type="dxa"/>
            <w:gridSpan w:val="2"/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39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2A3749" w:rsidP="002A62B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Մաքրման և սանիտարահիգիենիկ ծառայություն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2A3749" w:rsidRDefault="002A3749" w:rsidP="002A374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vertAlign w:val="superscript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մ</w:t>
            </w:r>
            <w:r>
              <w:rPr>
                <w:rFonts w:ascii="GHEA Grapalat" w:hAnsi="GHEA Grapalat"/>
                <w:b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423831" w:rsidP="0042383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2A3749" w:rsidP="002A62B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200 695</w:t>
            </w:r>
          </w:p>
        </w:tc>
        <w:tc>
          <w:tcPr>
            <w:tcW w:w="12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423831" w:rsidP="0042383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340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423831" w:rsidP="0042383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361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2A3749" w:rsidRDefault="002A3749" w:rsidP="002A3749">
            <w:pPr>
              <w:tabs>
                <w:tab w:val="left" w:pos="1248"/>
              </w:tabs>
              <w:rPr>
                <w:rFonts w:ascii="GHEA Grapalat" w:hAnsi="GHEA Grapalat"/>
                <w:b/>
                <w:sz w:val="16"/>
                <w:szCs w:val="16"/>
                <w:lang w:val="af-ZA"/>
              </w:rPr>
            </w:pPr>
            <w:r w:rsidRPr="002A3749">
              <w:rPr>
                <w:rFonts w:ascii="GHEA Grapalat" w:hAnsi="GHEA Grapalat" w:cs="Sylfaen"/>
                <w:sz w:val="16"/>
                <w:szCs w:val="16"/>
                <w:lang w:val="af-ZA"/>
              </w:rPr>
              <w:t xml:space="preserve">Ծառայությունը մատուցվում է յուրաքանչյուր աշխատանքային օր՝ երկու հերթափոխով և յուրաքանչյուր շաբաթ օր մեկ հերթափոխով /առաջին հերթափոխով/։ Առաջին հերթափոխով ծառայությունը մատուցվում է  տարածքների համար ամբողջությամբ՝ /27 682 մ2/ ժամը 6:00-ից մինչև ժամը 09:00, իսկ 2-րդ հերթափոխով՝ տարածքների առնվազն 25 տոկոսի համար /ընդհանուր օգտագործման տարածքներ, սանհանգույցներ, միջանցքներ, աստիճանավանդակներ՝ 6 920.5 մ2/ ժամը 17:00-ից մինչև ժամը 19:00։ Շաբաթական կտրվածքով ծառայությունը պետք է մատուցվի 200 695 մ2 համար։ Շաբաթների քանակները կսահմանվեն ծառայության մատուցման նպատակով համապատասխան ֆինանսական միջոցներ նախատեսվելու և դրա հիման վրա կողմերի միջև կնքված համաձայնագրով։  </w:t>
            </w:r>
          </w:p>
        </w:tc>
      </w:tr>
      <w:tr w:rsidR="003E33C7" w:rsidRPr="00BF7713" w:rsidTr="002A62B5">
        <w:trPr>
          <w:trHeight w:val="169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E33C7" w:rsidRPr="00BF7713" w:rsidTr="00BB7712">
        <w:trPr>
          <w:trHeight w:val="137"/>
        </w:trPr>
        <w:tc>
          <w:tcPr>
            <w:tcW w:w="4158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822" w:type="dxa"/>
            <w:gridSpan w:val="2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423831" w:rsidP="002A62B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&lt;&lt;Գնումների մասին&gt;&gt; ՀՀ օրենքի 17-րդ հոդվածի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5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-րդ մաս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և 14-րդ հոդվածի 7-րդ մաս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։</w:t>
            </w:r>
          </w:p>
        </w:tc>
      </w:tr>
      <w:tr w:rsidR="003E33C7" w:rsidRPr="00BF7713" w:rsidTr="002A62B5">
        <w:trPr>
          <w:trHeight w:val="196"/>
        </w:trPr>
        <w:tc>
          <w:tcPr>
            <w:tcW w:w="1098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E33C7" w:rsidRPr="00BF7713" w:rsidTr="002A62B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E33C7" w:rsidRPr="00BF7713" w:rsidRDefault="003E33C7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>
              <w:rPr>
                <w:rStyle w:val="FootnoteReference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5"/>
            </w:r>
          </w:p>
        </w:tc>
      </w:tr>
      <w:tr w:rsidR="003E33C7" w:rsidRPr="00BF7713" w:rsidTr="00BB771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</w:p>
        </w:tc>
        <w:tc>
          <w:tcPr>
            <w:tcW w:w="11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</w:p>
        </w:tc>
        <w:tc>
          <w:tcPr>
            <w:tcW w:w="180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Բյուջե </w:t>
            </w:r>
          </w:p>
        </w:tc>
        <w:tc>
          <w:tcPr>
            <w:tcW w:w="279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</w:p>
        </w:tc>
      </w:tr>
      <w:tr w:rsidR="00423831" w:rsidRPr="00BF7713" w:rsidTr="00BB771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3831" w:rsidRPr="0044686E" w:rsidRDefault="00423831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44686E">
              <w:rPr>
                <w:rFonts w:ascii="GHEA Grapalat" w:hAnsi="GHEA Grapalat"/>
                <w:b/>
                <w:sz w:val="14"/>
                <w:szCs w:val="14"/>
              </w:rPr>
              <w:t>09</w:t>
            </w:r>
          </w:p>
        </w:tc>
        <w:tc>
          <w:tcPr>
            <w:tcW w:w="11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3831" w:rsidRPr="0044686E" w:rsidRDefault="00423831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44686E">
              <w:rPr>
                <w:rFonts w:ascii="GHEA Grapalat" w:hAnsi="GHEA Grapalat"/>
                <w:b/>
                <w:sz w:val="14"/>
                <w:szCs w:val="14"/>
              </w:rPr>
              <w:t>03</w:t>
            </w: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3831" w:rsidRPr="0044686E" w:rsidRDefault="00423831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44686E">
              <w:rPr>
                <w:rFonts w:ascii="GHEA Grapalat" w:hAnsi="GHEA Grapalat"/>
                <w:b/>
                <w:sz w:val="14"/>
                <w:szCs w:val="14"/>
              </w:rPr>
              <w:t>01</w:t>
            </w: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3831" w:rsidRPr="0044686E" w:rsidRDefault="00423831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44686E">
              <w:rPr>
                <w:rFonts w:ascii="GHEA Grapalat" w:hAnsi="GHEA Grapalat"/>
                <w:b/>
                <w:sz w:val="14"/>
                <w:szCs w:val="14"/>
              </w:rPr>
              <w:t>0931</w:t>
            </w:r>
          </w:p>
        </w:tc>
        <w:tc>
          <w:tcPr>
            <w:tcW w:w="180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3831" w:rsidRPr="0044686E" w:rsidRDefault="00423831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44686E">
              <w:rPr>
                <w:rFonts w:ascii="GHEA Grapalat" w:hAnsi="GHEA Grapalat"/>
                <w:b/>
                <w:sz w:val="14"/>
                <w:szCs w:val="14"/>
              </w:rPr>
              <w:t>Այո</w:t>
            </w:r>
          </w:p>
        </w:tc>
        <w:tc>
          <w:tcPr>
            <w:tcW w:w="279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3831" w:rsidRPr="00BF7713" w:rsidRDefault="00423831" w:rsidP="002A62B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423831" w:rsidRPr="00BF7713" w:rsidTr="00BB771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3831" w:rsidRPr="0044686E" w:rsidRDefault="00423831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44686E">
              <w:rPr>
                <w:rFonts w:ascii="GHEA Grapalat" w:hAnsi="GHEA Grapalat"/>
                <w:b/>
                <w:sz w:val="14"/>
                <w:szCs w:val="14"/>
              </w:rPr>
              <w:t>09</w:t>
            </w:r>
          </w:p>
        </w:tc>
        <w:tc>
          <w:tcPr>
            <w:tcW w:w="11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3831" w:rsidRPr="0044686E" w:rsidRDefault="00423831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44686E">
              <w:rPr>
                <w:rFonts w:ascii="GHEA Grapalat" w:hAnsi="GHEA Grapalat"/>
                <w:b/>
                <w:sz w:val="14"/>
                <w:szCs w:val="14"/>
              </w:rPr>
              <w:t>03</w:t>
            </w: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3831" w:rsidRPr="0044686E" w:rsidRDefault="00423831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44686E">
              <w:rPr>
                <w:rFonts w:ascii="GHEA Grapalat" w:hAnsi="GHEA Grapalat"/>
                <w:b/>
                <w:sz w:val="14"/>
                <w:szCs w:val="14"/>
              </w:rPr>
              <w:t>02</w:t>
            </w: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3831" w:rsidRPr="0044686E" w:rsidRDefault="00423831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44686E">
              <w:rPr>
                <w:rFonts w:ascii="GHEA Grapalat" w:hAnsi="GHEA Grapalat"/>
                <w:b/>
                <w:sz w:val="14"/>
                <w:szCs w:val="14"/>
              </w:rPr>
              <w:t>0932</w:t>
            </w:r>
          </w:p>
        </w:tc>
        <w:tc>
          <w:tcPr>
            <w:tcW w:w="180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23831" w:rsidRPr="0044686E" w:rsidRDefault="00423831" w:rsidP="002A62B5">
            <w:pPr>
              <w:jc w:val="center"/>
            </w:pPr>
            <w:r w:rsidRPr="0044686E">
              <w:rPr>
                <w:rFonts w:ascii="GHEA Grapalat" w:hAnsi="GHEA Grapalat"/>
                <w:b/>
                <w:sz w:val="14"/>
                <w:szCs w:val="14"/>
              </w:rPr>
              <w:t>Այո</w:t>
            </w:r>
          </w:p>
        </w:tc>
        <w:tc>
          <w:tcPr>
            <w:tcW w:w="279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3831" w:rsidRPr="00BF7713" w:rsidRDefault="00423831" w:rsidP="002A62B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423831" w:rsidRPr="00BF7713" w:rsidTr="00BB771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3831" w:rsidRPr="0044686E" w:rsidRDefault="00423831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44686E">
              <w:rPr>
                <w:rFonts w:ascii="GHEA Grapalat" w:hAnsi="GHEA Grapalat"/>
                <w:b/>
                <w:sz w:val="14"/>
                <w:szCs w:val="14"/>
              </w:rPr>
              <w:t>09</w:t>
            </w:r>
          </w:p>
        </w:tc>
        <w:tc>
          <w:tcPr>
            <w:tcW w:w="11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3831" w:rsidRPr="0044686E" w:rsidRDefault="00423831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44686E">
              <w:rPr>
                <w:rFonts w:ascii="GHEA Grapalat" w:hAnsi="GHEA Grapalat"/>
                <w:b/>
                <w:sz w:val="14"/>
                <w:szCs w:val="14"/>
              </w:rPr>
              <w:t>04</w:t>
            </w: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3831" w:rsidRPr="0044686E" w:rsidRDefault="00423831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44686E">
              <w:rPr>
                <w:rFonts w:ascii="GHEA Grapalat" w:hAnsi="GHEA Grapalat"/>
                <w:b/>
                <w:sz w:val="14"/>
                <w:szCs w:val="14"/>
              </w:rPr>
              <w:t>01</w:t>
            </w: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3831" w:rsidRPr="0044686E" w:rsidRDefault="00423831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44686E">
              <w:rPr>
                <w:rFonts w:ascii="GHEA Grapalat" w:hAnsi="GHEA Grapalat"/>
                <w:b/>
                <w:sz w:val="14"/>
                <w:szCs w:val="14"/>
              </w:rPr>
              <w:t>0941</w:t>
            </w:r>
          </w:p>
        </w:tc>
        <w:tc>
          <w:tcPr>
            <w:tcW w:w="180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23831" w:rsidRPr="0044686E" w:rsidRDefault="00423831" w:rsidP="002A62B5">
            <w:pPr>
              <w:jc w:val="center"/>
            </w:pPr>
            <w:r w:rsidRPr="0044686E">
              <w:rPr>
                <w:rFonts w:ascii="GHEA Grapalat" w:hAnsi="GHEA Grapalat"/>
                <w:b/>
                <w:sz w:val="14"/>
                <w:szCs w:val="14"/>
              </w:rPr>
              <w:t>Այո</w:t>
            </w:r>
          </w:p>
        </w:tc>
        <w:tc>
          <w:tcPr>
            <w:tcW w:w="279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23831" w:rsidRPr="00BF7713" w:rsidRDefault="00423831" w:rsidP="002A62B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3E33C7" w:rsidRPr="00BF7713" w:rsidTr="002A62B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E33C7" w:rsidRPr="00BF7713" w:rsidRDefault="003E33C7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3E33C7" w:rsidRPr="00BF7713" w:rsidTr="00BB771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765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րավեր ուղարկելու 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կամ հրապարակելու 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215" w:type="dxa"/>
            <w:gridSpan w:val="16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5B0727" w:rsidP="005B0727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09.12.2013թ.</w:t>
            </w:r>
          </w:p>
        </w:tc>
      </w:tr>
      <w:tr w:rsidR="003E33C7" w:rsidRPr="00BF7713" w:rsidTr="00BB771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045" w:type="dxa"/>
            <w:gridSpan w:val="2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ի ամսաթիվը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1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5B0727" w:rsidP="002A62B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Փոփոխություն չի կատարվել </w:t>
            </w:r>
          </w:p>
        </w:tc>
      </w:tr>
      <w:tr w:rsidR="003E33C7" w:rsidRPr="00BF7713" w:rsidTr="00BB771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45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 վերաբերյալ պարզաբանումների ամսաթիվը</w:t>
            </w: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 ստացման</w:t>
            </w:r>
          </w:p>
        </w:tc>
        <w:tc>
          <w:tcPr>
            <w:tcW w:w="223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</w:p>
        </w:tc>
      </w:tr>
      <w:tr w:rsidR="003E33C7" w:rsidRPr="00BF7713" w:rsidTr="00BB771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45" w:type="dxa"/>
            <w:gridSpan w:val="2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5B0727" w:rsidP="002A62B5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Հարցադրում չի կատարվել</w:t>
            </w:r>
          </w:p>
        </w:tc>
        <w:tc>
          <w:tcPr>
            <w:tcW w:w="223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33C7" w:rsidRPr="00BF7713" w:rsidRDefault="005B0727" w:rsidP="005B0727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Պարզաբանում չի տրամադրվել</w:t>
            </w:r>
          </w:p>
        </w:tc>
      </w:tr>
      <w:tr w:rsidR="003E33C7" w:rsidRPr="00BF7713" w:rsidTr="002A62B5">
        <w:trPr>
          <w:trHeight w:val="54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E33C7" w:rsidRPr="00BF7713" w:rsidTr="00BB7712">
        <w:trPr>
          <w:trHeight w:val="40"/>
        </w:trPr>
        <w:tc>
          <w:tcPr>
            <w:tcW w:w="1403" w:type="dxa"/>
            <w:gridSpan w:val="4"/>
            <w:vMerge w:val="restart"/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11" w:type="dxa"/>
            <w:gridSpan w:val="8"/>
            <w:vMerge w:val="restart"/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666" w:type="dxa"/>
            <w:gridSpan w:val="32"/>
            <w:shd w:val="clear" w:color="auto" w:fill="auto"/>
            <w:vAlign w:val="center"/>
          </w:tcPr>
          <w:p w:rsidR="003E33C7" w:rsidRPr="003D17D0" w:rsidRDefault="003E33C7" w:rsidP="002A62B5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 մասնակցի 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գները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մեկ միավորի համար</w:t>
            </w:r>
          </w:p>
        </w:tc>
      </w:tr>
      <w:tr w:rsidR="003E33C7" w:rsidRPr="00BF7713" w:rsidTr="00BB7712">
        <w:trPr>
          <w:trHeight w:val="213"/>
        </w:trPr>
        <w:tc>
          <w:tcPr>
            <w:tcW w:w="1403" w:type="dxa"/>
            <w:gridSpan w:val="4"/>
            <w:vMerge/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11" w:type="dxa"/>
            <w:gridSpan w:val="8"/>
            <w:vMerge/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666" w:type="dxa"/>
            <w:gridSpan w:val="32"/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7"/>
            </w:r>
          </w:p>
        </w:tc>
      </w:tr>
      <w:tr w:rsidR="003E33C7" w:rsidRPr="00BF7713" w:rsidTr="00BB7712">
        <w:trPr>
          <w:trHeight w:val="137"/>
        </w:trPr>
        <w:tc>
          <w:tcPr>
            <w:tcW w:w="1403" w:type="dxa"/>
            <w:gridSpan w:val="4"/>
            <w:vMerge/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11" w:type="dxa"/>
            <w:gridSpan w:val="8"/>
            <w:vMerge/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250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 առանց 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152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26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3E33C7" w:rsidRPr="00BF7713" w:rsidTr="00BB7712">
        <w:trPr>
          <w:trHeight w:val="137"/>
        </w:trPr>
        <w:tc>
          <w:tcPr>
            <w:tcW w:w="1403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11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>առկա ֆինանսական միջոցներով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07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76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9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10"/>
            </w:r>
          </w:p>
        </w:tc>
        <w:tc>
          <w:tcPr>
            <w:tcW w:w="107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E33C7" w:rsidRPr="00BF7713" w:rsidRDefault="003E33C7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</w:p>
        </w:tc>
      </w:tr>
      <w:tr w:rsidR="003E33C7" w:rsidRPr="00BF7713" w:rsidTr="00BB7712">
        <w:trPr>
          <w:trHeight w:val="83"/>
        </w:trPr>
        <w:tc>
          <w:tcPr>
            <w:tcW w:w="1403" w:type="dxa"/>
            <w:gridSpan w:val="4"/>
            <w:shd w:val="clear" w:color="auto" w:fill="auto"/>
            <w:vAlign w:val="center"/>
          </w:tcPr>
          <w:p w:rsidR="003E33C7" w:rsidRPr="003D17D0" w:rsidRDefault="003E33C7" w:rsidP="002A62B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Չափաբաժին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9577" w:type="dxa"/>
            <w:gridSpan w:val="40"/>
            <w:shd w:val="clear" w:color="auto" w:fill="auto"/>
            <w:vAlign w:val="center"/>
          </w:tcPr>
          <w:p w:rsidR="003E33C7" w:rsidRPr="00604A2D" w:rsidRDefault="003E33C7" w:rsidP="002A62B5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</w:tr>
      <w:tr w:rsidR="005F5272" w:rsidRPr="00BF7713" w:rsidTr="00BB7712">
        <w:trPr>
          <w:trHeight w:val="83"/>
        </w:trPr>
        <w:tc>
          <w:tcPr>
            <w:tcW w:w="1403" w:type="dxa"/>
            <w:gridSpan w:val="4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11" w:type="dxa"/>
            <w:gridSpan w:val="8"/>
            <w:shd w:val="clear" w:color="auto" w:fill="auto"/>
            <w:vAlign w:val="center"/>
          </w:tcPr>
          <w:p w:rsidR="005F5272" w:rsidRPr="00BF7713" w:rsidRDefault="005F5272" w:rsidP="005F527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«Բոնակտ»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  <w:r>
              <w:rPr>
                <w:rFonts w:ascii="Courier New" w:hAnsi="Courier New" w:cs="Courier New"/>
                <w:b/>
                <w:sz w:val="14"/>
                <w:szCs w:val="14"/>
              </w:rPr>
              <w:t> </w:t>
            </w:r>
            <w:r>
              <w:rPr>
                <w:rFonts w:ascii="GHEA Grapalat" w:hAnsi="GHEA Grapalat"/>
                <w:b/>
                <w:sz w:val="14"/>
                <w:szCs w:val="14"/>
              </w:rPr>
              <w:t>894 840</w:t>
            </w:r>
          </w:p>
        </w:tc>
        <w:tc>
          <w:tcPr>
            <w:tcW w:w="1076" w:type="dxa"/>
            <w:gridSpan w:val="7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76" w:type="dxa"/>
            <w:gridSpan w:val="4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  <w:r>
              <w:rPr>
                <w:rFonts w:ascii="Courier New" w:hAnsi="Courier New" w:cs="Courier New"/>
                <w:b/>
                <w:sz w:val="14"/>
                <w:szCs w:val="14"/>
              </w:rPr>
              <w:t> </w:t>
            </w:r>
            <w:r>
              <w:rPr>
                <w:rFonts w:ascii="GHEA Grapalat" w:hAnsi="GHEA Grapalat"/>
                <w:b/>
                <w:sz w:val="14"/>
                <w:szCs w:val="14"/>
              </w:rPr>
              <w:t>894 840</w:t>
            </w:r>
          </w:p>
        </w:tc>
        <w:tc>
          <w:tcPr>
            <w:tcW w:w="1192" w:type="dxa"/>
            <w:gridSpan w:val="6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  <w:r>
              <w:rPr>
                <w:rFonts w:ascii="Courier New" w:hAnsi="Courier New" w:cs="Courier New"/>
                <w:b/>
                <w:sz w:val="14"/>
                <w:szCs w:val="14"/>
              </w:rPr>
              <w:t> </w:t>
            </w:r>
            <w:r>
              <w:rPr>
                <w:rFonts w:ascii="GHEA Grapalat" w:hAnsi="GHEA Grapalat"/>
                <w:b/>
                <w:sz w:val="14"/>
                <w:szCs w:val="14"/>
              </w:rPr>
              <w:t>894 840</w:t>
            </w:r>
          </w:p>
        </w:tc>
      </w:tr>
      <w:tr w:rsidR="005F5272" w:rsidRPr="00BF7713" w:rsidTr="00BB7712">
        <w:trPr>
          <w:trHeight w:val="47"/>
        </w:trPr>
        <w:tc>
          <w:tcPr>
            <w:tcW w:w="1403" w:type="dxa"/>
            <w:gridSpan w:val="4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11" w:type="dxa"/>
            <w:gridSpan w:val="8"/>
            <w:shd w:val="clear" w:color="auto" w:fill="auto"/>
            <w:vAlign w:val="center"/>
          </w:tcPr>
          <w:p w:rsidR="005F5272" w:rsidRPr="00BF7713" w:rsidRDefault="005F5272" w:rsidP="005F527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«Էգնառօ»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  <w:r>
              <w:rPr>
                <w:rFonts w:ascii="Courier New" w:hAnsi="Courier New" w:cs="Courier New"/>
                <w:b/>
                <w:sz w:val="14"/>
                <w:szCs w:val="14"/>
              </w:rPr>
              <w:t> </w:t>
            </w:r>
            <w:r>
              <w:rPr>
                <w:rFonts w:ascii="GHEA Grapalat" w:hAnsi="GHEA Grapalat"/>
                <w:b/>
                <w:sz w:val="14"/>
                <w:szCs w:val="14"/>
              </w:rPr>
              <w:t>124 400</w:t>
            </w:r>
          </w:p>
        </w:tc>
        <w:tc>
          <w:tcPr>
            <w:tcW w:w="1076" w:type="dxa"/>
            <w:gridSpan w:val="7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76" w:type="dxa"/>
            <w:gridSpan w:val="4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824 880</w:t>
            </w:r>
          </w:p>
        </w:tc>
        <w:tc>
          <w:tcPr>
            <w:tcW w:w="1192" w:type="dxa"/>
            <w:gridSpan w:val="6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  <w:r>
              <w:rPr>
                <w:rFonts w:ascii="Courier New" w:hAnsi="Courier New" w:cs="Courier New"/>
                <w:b/>
                <w:sz w:val="14"/>
                <w:szCs w:val="14"/>
              </w:rPr>
              <w:t> </w:t>
            </w:r>
            <w:r>
              <w:rPr>
                <w:rFonts w:ascii="GHEA Grapalat" w:hAnsi="GHEA Grapalat"/>
                <w:b/>
                <w:sz w:val="14"/>
                <w:szCs w:val="14"/>
              </w:rPr>
              <w:t>949 280</w:t>
            </w:r>
          </w:p>
        </w:tc>
      </w:tr>
      <w:tr w:rsidR="005F5272" w:rsidRPr="00BF7713" w:rsidTr="00BB7712">
        <w:tc>
          <w:tcPr>
            <w:tcW w:w="1403" w:type="dxa"/>
            <w:gridSpan w:val="4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3</w:t>
            </w:r>
          </w:p>
        </w:tc>
        <w:tc>
          <w:tcPr>
            <w:tcW w:w="1911" w:type="dxa"/>
            <w:gridSpan w:val="8"/>
            <w:shd w:val="clear" w:color="auto" w:fill="auto"/>
            <w:vAlign w:val="center"/>
          </w:tcPr>
          <w:p w:rsidR="005F5272" w:rsidRPr="00BF7713" w:rsidRDefault="005F5272" w:rsidP="005F527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«Բի Էլ Գրուպ»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415 000</w:t>
            </w:r>
          </w:p>
        </w:tc>
        <w:tc>
          <w:tcPr>
            <w:tcW w:w="1076" w:type="dxa"/>
            <w:gridSpan w:val="7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76" w:type="dxa"/>
            <w:gridSpan w:val="4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83 000</w:t>
            </w:r>
          </w:p>
        </w:tc>
        <w:tc>
          <w:tcPr>
            <w:tcW w:w="1192" w:type="dxa"/>
            <w:gridSpan w:val="6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498 000</w:t>
            </w:r>
          </w:p>
        </w:tc>
      </w:tr>
      <w:tr w:rsidR="005F5272" w:rsidRPr="00BF7713" w:rsidTr="00BB7712">
        <w:tc>
          <w:tcPr>
            <w:tcW w:w="1403" w:type="dxa"/>
            <w:gridSpan w:val="4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4</w:t>
            </w:r>
          </w:p>
        </w:tc>
        <w:tc>
          <w:tcPr>
            <w:tcW w:w="1911" w:type="dxa"/>
            <w:gridSpan w:val="8"/>
            <w:shd w:val="clear" w:color="auto" w:fill="auto"/>
            <w:vAlign w:val="center"/>
          </w:tcPr>
          <w:p w:rsidR="005F5272" w:rsidRDefault="005F5272" w:rsidP="005F527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«Սավ-Վաս»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5F5272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5F5272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  <w:r>
              <w:rPr>
                <w:rFonts w:ascii="Courier New" w:hAnsi="Courier New" w:cs="Courier New"/>
                <w:b/>
                <w:sz w:val="14"/>
                <w:szCs w:val="14"/>
              </w:rPr>
              <w:t> </w:t>
            </w:r>
            <w:r>
              <w:rPr>
                <w:rFonts w:ascii="GHEA Grapalat" w:hAnsi="GHEA Grapalat"/>
                <w:b/>
                <w:sz w:val="14"/>
                <w:szCs w:val="14"/>
              </w:rPr>
              <w:t>000 000</w:t>
            </w:r>
          </w:p>
        </w:tc>
        <w:tc>
          <w:tcPr>
            <w:tcW w:w="1076" w:type="dxa"/>
            <w:gridSpan w:val="7"/>
            <w:shd w:val="clear" w:color="auto" w:fill="auto"/>
            <w:vAlign w:val="center"/>
          </w:tcPr>
          <w:p w:rsidR="005F5272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76" w:type="dxa"/>
            <w:gridSpan w:val="4"/>
            <w:shd w:val="clear" w:color="auto" w:fill="auto"/>
            <w:vAlign w:val="center"/>
          </w:tcPr>
          <w:p w:rsidR="005F5272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200 000</w:t>
            </w:r>
          </w:p>
        </w:tc>
        <w:tc>
          <w:tcPr>
            <w:tcW w:w="1192" w:type="dxa"/>
            <w:gridSpan w:val="6"/>
            <w:shd w:val="clear" w:color="auto" w:fill="auto"/>
            <w:vAlign w:val="center"/>
          </w:tcPr>
          <w:p w:rsidR="005F5272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5F5272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  <w:r>
              <w:rPr>
                <w:rFonts w:ascii="Courier New" w:hAnsi="Courier New" w:cs="Courier New"/>
                <w:b/>
                <w:sz w:val="14"/>
                <w:szCs w:val="14"/>
              </w:rPr>
              <w:t> </w:t>
            </w:r>
            <w:r>
              <w:rPr>
                <w:rFonts w:ascii="GHEA Grapalat" w:hAnsi="GHEA Grapalat"/>
                <w:b/>
                <w:sz w:val="14"/>
                <w:szCs w:val="14"/>
              </w:rPr>
              <w:t>200 000</w:t>
            </w:r>
          </w:p>
        </w:tc>
      </w:tr>
      <w:tr w:rsidR="005F5272" w:rsidRPr="00BF7713" w:rsidTr="00BB7712">
        <w:trPr>
          <w:trHeight w:val="290"/>
        </w:trPr>
        <w:tc>
          <w:tcPr>
            <w:tcW w:w="239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582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</w:rPr>
              <w:t>Եթե գնման ընթացակարգում կիրառվել են Գնումների ոլորտը կարգավորող օրենսդրությամբ նախատեսված բանակցություններ գների նվազեցման նպատակով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5F5272" w:rsidRPr="00BF7713" w:rsidTr="002A62B5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F5272" w:rsidRPr="00BF7713" w:rsidTr="002A62B5">
        <w:tc>
          <w:tcPr>
            <w:tcW w:w="10980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5F5272" w:rsidRPr="00BF7713" w:rsidTr="00BB7712">
        <w:tc>
          <w:tcPr>
            <w:tcW w:w="820" w:type="dxa"/>
            <w:vMerge w:val="restart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10" w:type="dxa"/>
            <w:gridSpan w:val="4"/>
            <w:vMerge w:val="restart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 անվանումը</w:t>
            </w:r>
          </w:p>
        </w:tc>
        <w:tc>
          <w:tcPr>
            <w:tcW w:w="8750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(բավարար կամ անբավարար)</w:t>
            </w:r>
          </w:p>
        </w:tc>
      </w:tr>
      <w:tr w:rsidR="005F5272" w:rsidRPr="00BF7713" w:rsidTr="00BB7712">
        <w:tc>
          <w:tcPr>
            <w:tcW w:w="820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1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Ծրարը կազմելու և ներկա-յացնելու համա-պատաս-խանութ-յունը </w:t>
            </w:r>
          </w:p>
        </w:tc>
        <w:tc>
          <w:tcPr>
            <w:tcW w:w="96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Հրավեր-ով պա-հանջվող փաստա-թղթերի առկա-յությունը</w:t>
            </w: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 գնման առարկայի տեխնիկա-կան հատկանիշ-ների համա-պատասխա-նությունը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Մասնա-գիտա-կան գոր-ծունեութ-յուն </w:t>
            </w:r>
          </w:p>
        </w:tc>
        <w:tc>
          <w:tcPr>
            <w:tcW w:w="85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Մասնա-գիտա-կան փոր-ձառութ-յունը</w:t>
            </w: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 միջոցներ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 միջոց-ներ</w:t>
            </w:r>
          </w:p>
        </w:tc>
        <w:tc>
          <w:tcPr>
            <w:tcW w:w="85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121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 առաջարկ</w:t>
            </w:r>
          </w:p>
        </w:tc>
      </w:tr>
      <w:tr w:rsidR="005F5272" w:rsidRPr="00BF7713" w:rsidTr="00BB7712">
        <w:tc>
          <w:tcPr>
            <w:tcW w:w="820" w:type="dxa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«Բի Էլ Գրուպ» ՍՊԸ</w:t>
            </w: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</w:p>
        </w:tc>
        <w:tc>
          <w:tcPr>
            <w:tcW w:w="96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</w:p>
        </w:tc>
        <w:tc>
          <w:tcPr>
            <w:tcW w:w="85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</w:p>
        </w:tc>
        <w:tc>
          <w:tcPr>
            <w:tcW w:w="852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</w:p>
        </w:tc>
        <w:tc>
          <w:tcPr>
            <w:tcW w:w="121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</w:p>
        </w:tc>
      </w:tr>
      <w:tr w:rsidR="005F5272" w:rsidRPr="00BF7713" w:rsidTr="00BB7712">
        <w:trPr>
          <w:trHeight w:val="40"/>
        </w:trPr>
        <w:tc>
          <w:tcPr>
            <w:tcW w:w="820" w:type="dxa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41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63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1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2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1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F5272" w:rsidRPr="00BF7713" w:rsidTr="00BB7712">
        <w:trPr>
          <w:trHeight w:val="344"/>
        </w:trPr>
        <w:tc>
          <w:tcPr>
            <w:tcW w:w="242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555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BB7712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Ծանոթություն` </w:t>
            </w:r>
            <w:r w:rsidR="005570E3">
              <w:rPr>
                <w:rFonts w:ascii="GHEA Grapalat" w:hAnsi="GHEA Grapalat" w:cs="Sylfaen"/>
                <w:b/>
                <w:sz w:val="14"/>
                <w:szCs w:val="14"/>
              </w:rPr>
              <w:t>»</w:t>
            </w:r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 մերժման այլ հիմքեր</w:t>
            </w:r>
            <w:r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5F5272" w:rsidRPr="00BF7713" w:rsidTr="002A62B5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F5272" w:rsidRPr="00BF7713" w:rsidTr="00BB7712">
        <w:tc>
          <w:tcPr>
            <w:tcW w:w="820" w:type="dxa"/>
            <w:vMerge w:val="restart"/>
            <w:shd w:val="clear" w:color="auto" w:fill="auto"/>
            <w:vAlign w:val="center"/>
          </w:tcPr>
          <w:p w:rsidR="005F5272" w:rsidRPr="00BF7713" w:rsidRDefault="005F5272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30" w:type="dxa"/>
            <w:gridSpan w:val="5"/>
            <w:vMerge w:val="restart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8730" w:type="dxa"/>
            <w:gridSpan w:val="38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</w:p>
        </w:tc>
      </w:tr>
      <w:tr w:rsidR="005F5272" w:rsidRPr="00BF7713" w:rsidTr="00BB7712">
        <w:trPr>
          <w:trHeight w:val="237"/>
        </w:trPr>
        <w:tc>
          <w:tcPr>
            <w:tcW w:w="820" w:type="dxa"/>
            <w:vMerge/>
            <w:shd w:val="clear" w:color="auto" w:fill="auto"/>
            <w:vAlign w:val="center"/>
          </w:tcPr>
          <w:p w:rsidR="005F5272" w:rsidRPr="00BF7713" w:rsidRDefault="005F5272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30" w:type="dxa"/>
            <w:gridSpan w:val="5"/>
            <w:vMerge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 w:val="restart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 համարը</w:t>
            </w:r>
          </w:p>
        </w:tc>
        <w:tc>
          <w:tcPr>
            <w:tcW w:w="1523" w:type="dxa"/>
            <w:gridSpan w:val="6"/>
            <w:vMerge w:val="restart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 ամսաթիվը</w:t>
            </w:r>
          </w:p>
        </w:tc>
        <w:tc>
          <w:tcPr>
            <w:tcW w:w="1127" w:type="dxa"/>
            <w:gridSpan w:val="6"/>
            <w:vMerge w:val="restart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 վերջնա-ժամկետը</w:t>
            </w:r>
          </w:p>
        </w:tc>
        <w:tc>
          <w:tcPr>
            <w:tcW w:w="1070" w:type="dxa"/>
            <w:gridSpan w:val="7"/>
            <w:vMerge w:val="restart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 չափը</w:t>
            </w:r>
          </w:p>
        </w:tc>
        <w:tc>
          <w:tcPr>
            <w:tcW w:w="3151" w:type="dxa"/>
            <w:gridSpan w:val="10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</w:p>
        </w:tc>
      </w:tr>
      <w:tr w:rsidR="005F5272" w:rsidRPr="00BF7713" w:rsidTr="00BB7712">
        <w:trPr>
          <w:trHeight w:val="238"/>
        </w:trPr>
        <w:tc>
          <w:tcPr>
            <w:tcW w:w="820" w:type="dxa"/>
            <w:vMerge/>
            <w:shd w:val="clear" w:color="auto" w:fill="auto"/>
            <w:vAlign w:val="center"/>
          </w:tcPr>
          <w:p w:rsidR="005F5272" w:rsidRPr="00BF7713" w:rsidRDefault="005F5272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30" w:type="dxa"/>
            <w:gridSpan w:val="5"/>
            <w:vMerge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6"/>
            <w:vMerge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27" w:type="dxa"/>
            <w:gridSpan w:val="6"/>
            <w:vMerge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0" w:type="dxa"/>
            <w:gridSpan w:val="7"/>
            <w:vMerge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151" w:type="dxa"/>
            <w:gridSpan w:val="10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ՀՀ դրամ</w:t>
            </w:r>
          </w:p>
        </w:tc>
      </w:tr>
      <w:tr w:rsidR="005F5272" w:rsidRPr="00BF7713" w:rsidTr="00BB7712">
        <w:trPr>
          <w:trHeight w:val="263"/>
        </w:trPr>
        <w:tc>
          <w:tcPr>
            <w:tcW w:w="820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3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27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0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202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11"/>
            </w:r>
            <w:r w:rsidR="00BB7712">
              <w:rPr>
                <w:rFonts w:ascii="GHEA Grapalat" w:hAnsi="GHEA Grapalat"/>
                <w:b/>
                <w:sz w:val="14"/>
                <w:szCs w:val="14"/>
              </w:rPr>
              <w:t>/շաբաթական կտրվածքով/</w:t>
            </w:r>
          </w:p>
        </w:tc>
      </w:tr>
      <w:tr w:rsidR="005F5272" w:rsidRPr="00BF7713" w:rsidTr="00BB7712">
        <w:trPr>
          <w:trHeight w:val="146"/>
        </w:trPr>
        <w:tc>
          <w:tcPr>
            <w:tcW w:w="820" w:type="dxa"/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30" w:type="dxa"/>
            <w:gridSpan w:val="5"/>
            <w:shd w:val="clear" w:color="auto" w:fill="auto"/>
            <w:vAlign w:val="center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«Բի Էլ Գրուպ» ՍՊԸ</w:t>
            </w:r>
          </w:p>
        </w:tc>
        <w:tc>
          <w:tcPr>
            <w:tcW w:w="1859" w:type="dxa"/>
            <w:gridSpan w:val="9"/>
            <w:shd w:val="clear" w:color="auto" w:fill="auto"/>
            <w:vAlign w:val="center"/>
          </w:tcPr>
          <w:p w:rsidR="005F5272" w:rsidRPr="00BB7712" w:rsidRDefault="00BB771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«ՀՀ ՈԿ ՊԸԾՁԲ-1/14»</w:t>
            </w: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15.01.2014թ.</w:t>
            </w:r>
          </w:p>
        </w:tc>
        <w:tc>
          <w:tcPr>
            <w:tcW w:w="1127" w:type="dxa"/>
            <w:gridSpan w:val="6"/>
            <w:shd w:val="clear" w:color="auto" w:fill="auto"/>
            <w:vAlign w:val="center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30.12.2014թ.</w:t>
            </w:r>
          </w:p>
        </w:tc>
        <w:tc>
          <w:tcPr>
            <w:tcW w:w="1070" w:type="dxa"/>
            <w:gridSpan w:val="7"/>
            <w:shd w:val="clear" w:color="auto" w:fill="auto"/>
            <w:vAlign w:val="center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-</w:t>
            </w:r>
          </w:p>
        </w:tc>
        <w:tc>
          <w:tcPr>
            <w:tcW w:w="2021" w:type="dxa"/>
            <w:gridSpan w:val="3"/>
            <w:shd w:val="clear" w:color="auto" w:fill="auto"/>
            <w:vAlign w:val="center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498 000</w:t>
            </w:r>
          </w:p>
        </w:tc>
      </w:tr>
      <w:tr w:rsidR="005F5272" w:rsidRPr="00BF7713" w:rsidTr="002A62B5">
        <w:trPr>
          <w:trHeight w:val="150"/>
        </w:trPr>
        <w:tc>
          <w:tcPr>
            <w:tcW w:w="10980" w:type="dxa"/>
            <w:gridSpan w:val="44"/>
            <w:shd w:val="clear" w:color="auto" w:fill="auto"/>
            <w:vAlign w:val="center"/>
          </w:tcPr>
          <w:p w:rsidR="005F5272" w:rsidRPr="00BF7713" w:rsidRDefault="005F5272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մասնակցի (մասնակիցների) անվանումը և հասցեն</w:t>
            </w:r>
          </w:p>
        </w:tc>
      </w:tr>
      <w:tr w:rsidR="005F5272" w:rsidRPr="00BF7713" w:rsidTr="00BB7712">
        <w:trPr>
          <w:trHeight w:val="125"/>
        </w:trPr>
        <w:tc>
          <w:tcPr>
            <w:tcW w:w="82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 համարը</w:t>
            </w:r>
          </w:p>
        </w:tc>
        <w:tc>
          <w:tcPr>
            <w:tcW w:w="14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 մասնակիցը</w:t>
            </w:r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Հասցե, հեռ.</w:t>
            </w:r>
          </w:p>
        </w:tc>
        <w:tc>
          <w:tcPr>
            <w:tcW w:w="20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Էլ.-փոստ</w:t>
            </w:r>
          </w:p>
        </w:tc>
        <w:tc>
          <w:tcPr>
            <w:tcW w:w="198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 հաշիվը</w:t>
            </w:r>
          </w:p>
        </w:tc>
        <w:tc>
          <w:tcPr>
            <w:tcW w:w="204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2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Անձնագրի համարը և սերիան</w:t>
            </w:r>
          </w:p>
        </w:tc>
      </w:tr>
      <w:tr w:rsidR="005F5272" w:rsidRPr="00BB7712" w:rsidTr="00BB7712">
        <w:trPr>
          <w:trHeight w:val="155"/>
        </w:trPr>
        <w:tc>
          <w:tcPr>
            <w:tcW w:w="82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43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BB771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«Բի Էլ Գրուպ» ՍՊԸ</w:t>
            </w:r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B7712" w:rsidRDefault="00BB771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B7712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Ք. Երևան, Բելյակով 5/22, հեռ. </w:t>
            </w:r>
            <w:r>
              <w:rPr>
                <w:rFonts w:ascii="GHEA Grapalat" w:hAnsi="GHEA Grapalat"/>
                <w:b/>
                <w:sz w:val="14"/>
                <w:szCs w:val="14"/>
              </w:rPr>
              <w:t>58-56-32</w:t>
            </w:r>
          </w:p>
        </w:tc>
        <w:tc>
          <w:tcPr>
            <w:tcW w:w="20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B7712" w:rsidRDefault="00BB7712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info@clean.am</w:t>
            </w:r>
          </w:p>
        </w:tc>
        <w:tc>
          <w:tcPr>
            <w:tcW w:w="198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344114" w:rsidRDefault="00344114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23800115047900100</w:t>
            </w:r>
          </w:p>
        </w:tc>
        <w:tc>
          <w:tcPr>
            <w:tcW w:w="2047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344114" w:rsidRDefault="00344114" w:rsidP="002A62B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01544004</w:t>
            </w:r>
          </w:p>
        </w:tc>
      </w:tr>
      <w:tr w:rsidR="005F5272" w:rsidRPr="00BB7712" w:rsidTr="002A62B5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5F5272" w:rsidRPr="00BB7712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5F5272" w:rsidRPr="00BF7713" w:rsidTr="00BB771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569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5272" w:rsidRPr="00BB7712" w:rsidRDefault="005F5272" w:rsidP="002A62B5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B7712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Այլ տեղեկություններ</w:t>
            </w:r>
          </w:p>
        </w:tc>
        <w:tc>
          <w:tcPr>
            <w:tcW w:w="8411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BF7713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5F5272" w:rsidRPr="00BF7713" w:rsidTr="002A62B5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F5272" w:rsidRPr="00BF7713" w:rsidTr="00344114">
        <w:trPr>
          <w:trHeight w:val="475"/>
        </w:trPr>
        <w:tc>
          <w:tcPr>
            <w:tcW w:w="2569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5F5272" w:rsidRPr="00BF7713" w:rsidRDefault="005F5272" w:rsidP="002A62B5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411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3441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5F5272" w:rsidRPr="00BF7713" w:rsidTr="002A62B5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F5272" w:rsidRPr="00BF7713" w:rsidTr="00BB7712">
        <w:trPr>
          <w:trHeight w:val="427"/>
        </w:trPr>
        <w:tc>
          <w:tcPr>
            <w:tcW w:w="256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11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5F5272" w:rsidRPr="00BF7713" w:rsidTr="002A62B5">
        <w:trPr>
          <w:trHeight w:val="288"/>
        </w:trPr>
        <w:tc>
          <w:tcPr>
            <w:tcW w:w="1098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F5272" w:rsidRPr="00BF7713" w:rsidTr="00BB7712">
        <w:trPr>
          <w:trHeight w:val="427"/>
        </w:trPr>
        <w:tc>
          <w:tcPr>
            <w:tcW w:w="256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8411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5F5272" w:rsidRPr="00BF7713" w:rsidTr="002A62B5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F5272" w:rsidRPr="00BF7713" w:rsidTr="00BB7712">
        <w:trPr>
          <w:trHeight w:val="427"/>
        </w:trPr>
        <w:tc>
          <w:tcPr>
            <w:tcW w:w="256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8411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5F5272" w:rsidRPr="00BF7713" w:rsidTr="002A62B5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5F5272" w:rsidRPr="00BF7713" w:rsidRDefault="005F5272" w:rsidP="002A62B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F5272" w:rsidRPr="00BF7713" w:rsidTr="002A62B5">
        <w:trPr>
          <w:trHeight w:val="227"/>
        </w:trPr>
        <w:tc>
          <w:tcPr>
            <w:tcW w:w="10980" w:type="dxa"/>
            <w:gridSpan w:val="44"/>
            <w:shd w:val="clear" w:color="auto" w:fill="auto"/>
            <w:vAlign w:val="center"/>
          </w:tcPr>
          <w:p w:rsidR="005F5272" w:rsidRPr="00BF7713" w:rsidRDefault="005F5272" w:rsidP="002A62B5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5F5272" w:rsidRPr="00BF7713" w:rsidTr="00BB7712">
        <w:trPr>
          <w:trHeight w:val="47"/>
        </w:trPr>
        <w:tc>
          <w:tcPr>
            <w:tcW w:w="3122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3982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</w:p>
        </w:tc>
        <w:tc>
          <w:tcPr>
            <w:tcW w:w="3876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F5272" w:rsidRPr="00BF7713" w:rsidRDefault="005F5272" w:rsidP="002A62B5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 փոստի հասցեն</w:t>
            </w:r>
          </w:p>
        </w:tc>
      </w:tr>
      <w:tr w:rsidR="005F5272" w:rsidRPr="00BF7713" w:rsidTr="00BB7712">
        <w:trPr>
          <w:trHeight w:val="47"/>
        </w:trPr>
        <w:tc>
          <w:tcPr>
            <w:tcW w:w="3122" w:type="dxa"/>
            <w:gridSpan w:val="10"/>
            <w:shd w:val="clear" w:color="auto" w:fill="auto"/>
            <w:vAlign w:val="center"/>
          </w:tcPr>
          <w:p w:rsidR="005F5272" w:rsidRPr="00BF7713" w:rsidRDefault="00344114" w:rsidP="003441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Սպարտակ Ծատինյան</w:t>
            </w:r>
          </w:p>
        </w:tc>
        <w:tc>
          <w:tcPr>
            <w:tcW w:w="3982" w:type="dxa"/>
            <w:gridSpan w:val="21"/>
            <w:shd w:val="clear" w:color="auto" w:fill="auto"/>
            <w:vAlign w:val="center"/>
          </w:tcPr>
          <w:p w:rsidR="005F5272" w:rsidRPr="00BF7713" w:rsidRDefault="00344114" w:rsidP="003441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/094/ 44 88 15</w:t>
            </w:r>
          </w:p>
        </w:tc>
        <w:tc>
          <w:tcPr>
            <w:tcW w:w="3876" w:type="dxa"/>
            <w:gridSpan w:val="13"/>
            <w:shd w:val="clear" w:color="auto" w:fill="auto"/>
            <w:vAlign w:val="center"/>
          </w:tcPr>
          <w:p w:rsidR="005F5272" w:rsidRPr="00BF7713" w:rsidRDefault="00344114" w:rsidP="003441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gnumneredupolice@rambler.ru</w:t>
            </w:r>
          </w:p>
        </w:tc>
      </w:tr>
    </w:tbl>
    <w:p w:rsidR="003E33C7" w:rsidRPr="00365437" w:rsidRDefault="003E33C7" w:rsidP="003E33C7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6B7B3D" w:rsidRDefault="003E33C7" w:rsidP="003960A2">
      <w:pPr>
        <w:pStyle w:val="BodyTextIndent3"/>
        <w:spacing w:after="240" w:line="360" w:lineRule="auto"/>
        <w:ind w:firstLine="709"/>
      </w:pPr>
      <w:r w:rsidRPr="00365437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365437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3960A2">
        <w:rPr>
          <w:rFonts w:ascii="GHEA Grapalat" w:hAnsi="GHEA Grapalat"/>
          <w:b w:val="0"/>
          <w:i w:val="0"/>
          <w:sz w:val="20"/>
          <w:u w:val="none"/>
          <w:lang w:val="af-ZA"/>
        </w:rPr>
        <w:t>&lt;&lt;ՀՀ ոստիկանության կրթահամալիր&gt;&gt; ՊՈԱԿ</w:t>
      </w:r>
    </w:p>
    <w:sectPr w:rsidR="006B7B3D" w:rsidSect="00242F71">
      <w:footerReference w:type="even" r:id="rId6"/>
      <w:footerReference w:type="default" r:id="rId7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0340" w:rsidRDefault="008F0340" w:rsidP="003E33C7">
      <w:r>
        <w:separator/>
      </w:r>
    </w:p>
  </w:endnote>
  <w:endnote w:type="continuationSeparator" w:id="1">
    <w:p w:rsidR="008F0340" w:rsidRDefault="008F0340" w:rsidP="003E3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474" w:rsidRDefault="008F0340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32474" w:rsidRDefault="008F0340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474" w:rsidRDefault="008F0340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60A2">
      <w:rPr>
        <w:rStyle w:val="PageNumber"/>
        <w:noProof/>
      </w:rPr>
      <w:t>3</w:t>
    </w:r>
    <w:r>
      <w:rPr>
        <w:rStyle w:val="PageNumber"/>
      </w:rPr>
      <w:fldChar w:fldCharType="end"/>
    </w:r>
  </w:p>
  <w:p w:rsidR="00432474" w:rsidRDefault="008F0340" w:rsidP="00B2146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0340" w:rsidRDefault="008F0340" w:rsidP="003E33C7">
      <w:r>
        <w:separator/>
      </w:r>
    </w:p>
  </w:footnote>
  <w:footnote w:type="continuationSeparator" w:id="1">
    <w:p w:rsidR="008F0340" w:rsidRDefault="008F0340" w:rsidP="003E33C7">
      <w:r>
        <w:continuationSeparator/>
      </w:r>
    </w:p>
  </w:footnote>
  <w:footnote w:id="2">
    <w:p w:rsidR="003E33C7" w:rsidRPr="00541A77" w:rsidRDefault="003E33C7" w:rsidP="003E33C7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3">
    <w:p w:rsidR="003E33C7" w:rsidRPr="002D0BF6" w:rsidRDefault="003E33C7" w:rsidP="003E33C7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E33C7" w:rsidRPr="002D0BF6" w:rsidRDefault="003E33C7" w:rsidP="003E33C7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E33C7" w:rsidRPr="00EB00B9" w:rsidRDefault="003E33C7" w:rsidP="003E33C7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</w:p>
  </w:footnote>
  <w:footnote w:id="6">
    <w:p w:rsidR="003E33C7" w:rsidRPr="002D0BF6" w:rsidRDefault="003E33C7" w:rsidP="003E33C7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3E33C7" w:rsidRPr="002D0BF6" w:rsidRDefault="003E33C7" w:rsidP="003E33C7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3E33C7" w:rsidRPr="002D0BF6" w:rsidRDefault="003E33C7" w:rsidP="003E33C7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3E33C7" w:rsidRPr="002D0BF6" w:rsidRDefault="003E33C7" w:rsidP="003E33C7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3E33C7" w:rsidRPr="00C868EC" w:rsidRDefault="003E33C7" w:rsidP="003E33C7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ընթացակարգի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առաջարկված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5F5272" w:rsidRPr="003E33C7" w:rsidRDefault="005F5272" w:rsidP="003E33C7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2">
    <w:p w:rsidR="005F5272" w:rsidRPr="002D0BF6" w:rsidRDefault="005F5272" w:rsidP="003E33C7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3E33C7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33C7"/>
    <w:rsid w:val="002A3749"/>
    <w:rsid w:val="00344114"/>
    <w:rsid w:val="003960A2"/>
    <w:rsid w:val="003E33C7"/>
    <w:rsid w:val="00423831"/>
    <w:rsid w:val="005570E3"/>
    <w:rsid w:val="005B0727"/>
    <w:rsid w:val="005F5272"/>
    <w:rsid w:val="006B7B3D"/>
    <w:rsid w:val="008F0340"/>
    <w:rsid w:val="00BB7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33C7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Heading3">
    <w:name w:val="heading 3"/>
    <w:basedOn w:val="Normal"/>
    <w:next w:val="Normal"/>
    <w:link w:val="Heading3Char"/>
    <w:qFormat/>
    <w:rsid w:val="003E33C7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3E33C7"/>
    <w:rPr>
      <w:rFonts w:ascii="Times LatArm" w:eastAsia="Times New Roman" w:hAnsi="Times LatArm" w:cs="Times New Roman"/>
      <w:b/>
      <w:sz w:val="28"/>
      <w:szCs w:val="20"/>
      <w:lang w:val="en-US" w:eastAsia="ru-RU"/>
    </w:rPr>
  </w:style>
  <w:style w:type="paragraph" w:styleId="BodyText">
    <w:name w:val="Body Text"/>
    <w:basedOn w:val="Normal"/>
    <w:link w:val="BodyTextChar"/>
    <w:rsid w:val="003E33C7"/>
    <w:rPr>
      <w:rFonts w:ascii="Arial Armenian" w:hAnsi="Arial Armenian"/>
      <w:sz w:val="20"/>
    </w:rPr>
  </w:style>
  <w:style w:type="character" w:customStyle="1" w:styleId="BodyTextChar">
    <w:name w:val="Body Text Char"/>
    <w:basedOn w:val="DefaultParagraphFont"/>
    <w:link w:val="BodyText"/>
    <w:rsid w:val="003E33C7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3E33C7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"/>
    <w:basedOn w:val="DefaultParagraphFont"/>
    <w:link w:val="BodyTextIndent"/>
    <w:rsid w:val="003E33C7"/>
    <w:rPr>
      <w:rFonts w:ascii="Arial LatArm" w:eastAsia="Times New Roman" w:hAnsi="Arial LatArm" w:cs="Times New Roman"/>
      <w:sz w:val="24"/>
      <w:szCs w:val="20"/>
      <w:lang w:val="en-US" w:eastAsia="ru-RU"/>
    </w:rPr>
  </w:style>
  <w:style w:type="paragraph" w:styleId="BodyTextIndent3">
    <w:name w:val="Body Text Indent 3"/>
    <w:basedOn w:val="Normal"/>
    <w:link w:val="BodyTextIndent3Char"/>
    <w:rsid w:val="003E33C7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3E33C7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3E33C7"/>
  </w:style>
  <w:style w:type="paragraph" w:styleId="Footer">
    <w:name w:val="footer"/>
    <w:basedOn w:val="Normal"/>
    <w:link w:val="FooterChar"/>
    <w:rsid w:val="003E33C7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3E33C7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FootnoteText">
    <w:name w:val="footnote text"/>
    <w:basedOn w:val="Normal"/>
    <w:link w:val="FootnoteTextChar"/>
    <w:semiHidden/>
    <w:rsid w:val="003E33C7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3E33C7"/>
    <w:rPr>
      <w:rFonts w:ascii="Times Armenian" w:eastAsia="Times New Roman" w:hAnsi="Times Armenian" w:cs="Times New Roman"/>
      <w:sz w:val="20"/>
      <w:szCs w:val="20"/>
      <w:lang w:val="en-US" w:eastAsia="ru-RU"/>
    </w:rPr>
  </w:style>
  <w:style w:type="character" w:styleId="FootnoteReference">
    <w:name w:val="footnote reference"/>
    <w:rsid w:val="003E33C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2014-01-22T06:35:00Z</dcterms:created>
  <dcterms:modified xsi:type="dcterms:W3CDTF">2014-01-22T07:29:00Z</dcterms:modified>
</cp:coreProperties>
</file>