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</w:t>
      </w:r>
      <w:r w:rsidR="00976F64">
        <w:rPr>
          <w:rFonts w:ascii="Arial Unicode" w:hAnsi="Arial Unicode"/>
          <w:lang w:val="en-US"/>
        </w:rPr>
        <w:t xml:space="preserve">                     </w:t>
      </w:r>
      <w:r>
        <w:rPr>
          <w:rFonts w:ascii="Arial Unicode" w:hAnsi="Arial Unicode"/>
          <w:lang w:val="en-US"/>
        </w:rPr>
        <w:t xml:space="preserve">  </w:t>
      </w:r>
      <w:proofErr w:type="spellStart"/>
      <w:proofErr w:type="gramStart"/>
      <w:r w:rsidR="00976F64">
        <w:rPr>
          <w:rFonts w:ascii="Arial Unicode" w:hAnsi="Arial Unicode"/>
          <w:lang w:val="en-US"/>
        </w:rPr>
        <w:t>Շատվանի</w:t>
      </w:r>
      <w:proofErr w:type="spellEnd"/>
      <w:r w:rsidR="00017EAF">
        <w:rPr>
          <w:rFonts w:ascii="Arial Unicode" w:hAnsi="Arial Unicode"/>
          <w:lang w:val="en-US"/>
        </w:rPr>
        <w:t xml:space="preserve"> 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976F6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976F64">
              <w:rPr>
                <w:rFonts w:ascii="Arial Unicode" w:hAnsi="Arial Unicode"/>
                <w:lang w:val="en-US"/>
              </w:rPr>
              <w:t>Շատվանի</w:t>
            </w:r>
            <w:proofErr w:type="spellEnd"/>
            <w:r w:rsidR="00976F64">
              <w:rPr>
                <w:rFonts w:ascii="Arial Unicode" w:hAnsi="Arial Unicode"/>
                <w:lang w:val="en-US"/>
              </w:rPr>
              <w:t xml:space="preserve">  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017EAF">
        <w:trPr>
          <w:trHeight w:val="60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1C169C" w:rsidRDefault="00017EAF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017EAF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1030080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017EA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2146</w:t>
            </w:r>
          </w:p>
        </w:tc>
      </w:tr>
      <w:tr w:rsidR="00976F64" w:rsidRPr="001C169C" w:rsidTr="00976F64">
        <w:trPr>
          <w:trHeight w:val="4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76F64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976F6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2632</w:t>
            </w:r>
          </w:p>
        </w:tc>
      </w:tr>
      <w:tr w:rsidR="001C169C" w:rsidRPr="001C169C" w:rsidTr="00017EAF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3E5E8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1130080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976F64">
        <w:rPr>
          <w:rFonts w:ascii="Sylfaen" w:hAnsi="Sylfaen"/>
          <w:lang w:val="en-US"/>
        </w:rPr>
        <w:t xml:space="preserve">Ֆ.  </w:t>
      </w:r>
      <w:proofErr w:type="spellStart"/>
      <w:r w:rsidR="00976F64">
        <w:rPr>
          <w:rFonts w:ascii="Sylfaen" w:hAnsi="Sylfaen"/>
          <w:lang w:val="en-US"/>
        </w:rPr>
        <w:t>Գևորգյան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17EAF"/>
    <w:rsid w:val="001C169C"/>
    <w:rsid w:val="001D68E8"/>
    <w:rsid w:val="003A6231"/>
    <w:rsid w:val="003E5E8C"/>
    <w:rsid w:val="004C1028"/>
    <w:rsid w:val="006A38FE"/>
    <w:rsid w:val="006C5BE2"/>
    <w:rsid w:val="0075758E"/>
    <w:rsid w:val="00774FB9"/>
    <w:rsid w:val="00920B04"/>
    <w:rsid w:val="00976F64"/>
    <w:rsid w:val="00987019"/>
    <w:rsid w:val="00A002FD"/>
    <w:rsid w:val="00B57932"/>
    <w:rsid w:val="00B93D06"/>
    <w:rsid w:val="00E46276"/>
    <w:rsid w:val="00F01C81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25</cp:revision>
  <cp:lastPrinted>2014-01-26T13:02:00Z</cp:lastPrinted>
  <dcterms:created xsi:type="dcterms:W3CDTF">2014-01-23T17:23:00Z</dcterms:created>
  <dcterms:modified xsi:type="dcterms:W3CDTF">2014-02-01T06:18:00Z</dcterms:modified>
</cp:coreProperties>
</file>