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683A" w:rsidRPr="00365437" w:rsidRDefault="003C683A" w:rsidP="003C683A">
      <w:pPr>
        <w:pStyle w:val="a3"/>
        <w:ind w:right="-7" w:firstLine="567"/>
        <w:jc w:val="right"/>
        <w:rPr>
          <w:rFonts w:ascii="GHEA Grapalat" w:hAnsi="GHEA Grapalat"/>
          <w:lang w:val="af-ZA"/>
        </w:rPr>
      </w:pPr>
    </w:p>
    <w:p w:rsidR="003C683A" w:rsidRPr="00365437" w:rsidRDefault="003C683A" w:rsidP="003C683A">
      <w:pPr>
        <w:pStyle w:val="a5"/>
        <w:jc w:val="center"/>
        <w:rPr>
          <w:rFonts w:ascii="GHEA Grapalat" w:hAnsi="GHEA Grapalat"/>
          <w:lang w:val="af-ZA"/>
        </w:rPr>
      </w:pPr>
      <w:r w:rsidRPr="00365437">
        <w:rPr>
          <w:rFonts w:ascii="GHEA Grapalat" w:hAnsi="GHEA Grapalat"/>
          <w:lang w:val="af-ZA"/>
        </w:rPr>
        <w:tab/>
      </w:r>
    </w:p>
    <w:p w:rsidR="003C683A" w:rsidRPr="00365437" w:rsidRDefault="003C683A" w:rsidP="003C683A">
      <w:pPr>
        <w:spacing w:after="240" w:line="360" w:lineRule="auto"/>
        <w:jc w:val="center"/>
        <w:rPr>
          <w:rFonts w:ascii="GHEA Grapalat" w:hAnsi="GHEA Grapalat"/>
          <w:b/>
          <w:i/>
          <w:szCs w:val="24"/>
          <w:lang w:val="af-ZA"/>
        </w:rPr>
      </w:pPr>
      <w:r w:rsidRPr="00365437">
        <w:rPr>
          <w:rFonts w:ascii="GHEA Grapalat" w:hAnsi="GHEA Grapalat" w:cs="Sylfaen"/>
          <w:b/>
          <w:i/>
          <w:szCs w:val="24"/>
          <w:lang w:val="af-ZA"/>
        </w:rPr>
        <w:t>ՀԱՅՏԱՐԱՐՈՒԹՅՈՒՆ</w:t>
      </w:r>
      <w:r w:rsidRPr="00365437">
        <w:rPr>
          <w:rFonts w:ascii="GHEA Grapalat" w:hAnsi="GHEA Grapalat"/>
          <w:b/>
          <w:i/>
          <w:szCs w:val="24"/>
          <w:lang w:val="af-ZA"/>
        </w:rPr>
        <w:t xml:space="preserve"> (</w:t>
      </w:r>
      <w:r w:rsidRPr="00365437">
        <w:rPr>
          <w:rFonts w:ascii="GHEA Grapalat" w:hAnsi="GHEA Grapalat" w:cs="Sylfaen"/>
          <w:b/>
          <w:i/>
          <w:szCs w:val="24"/>
          <w:lang w:val="af-ZA"/>
        </w:rPr>
        <w:t>ՀԱՇՎԵՏՎՈՒԹՅՈՒՆ</w:t>
      </w:r>
      <w:r w:rsidRPr="00365437">
        <w:rPr>
          <w:rFonts w:ascii="GHEA Grapalat" w:hAnsi="GHEA Grapalat"/>
          <w:b/>
          <w:i/>
          <w:szCs w:val="24"/>
          <w:lang w:val="af-ZA"/>
        </w:rPr>
        <w:t>)</w:t>
      </w:r>
    </w:p>
    <w:p w:rsidR="003C683A" w:rsidRPr="00365437" w:rsidRDefault="00436F6F" w:rsidP="003C683A">
      <w:pPr>
        <w:spacing w:after="240" w:line="360" w:lineRule="auto"/>
        <w:jc w:val="center"/>
        <w:rPr>
          <w:rFonts w:ascii="GHEA Grapalat" w:hAnsi="GHEA Grapalat"/>
          <w:sz w:val="20"/>
          <w:lang w:val="af-ZA"/>
        </w:rPr>
      </w:pPr>
      <w:r>
        <w:rPr>
          <w:rFonts w:ascii="GHEA Grapalat" w:hAnsi="GHEA Grapalat"/>
          <w:b/>
          <w:i/>
          <w:szCs w:val="24"/>
        </w:rPr>
        <w:t>ՇՀ</w:t>
      </w:r>
      <w:r w:rsidRPr="00436F6F">
        <w:rPr>
          <w:rFonts w:ascii="GHEA Grapalat" w:hAnsi="GHEA Grapalat"/>
          <w:b/>
          <w:i/>
          <w:szCs w:val="24"/>
          <w:lang w:val="af-ZA"/>
        </w:rPr>
        <w:t xml:space="preserve"> -</w:t>
      </w:r>
      <w:r>
        <w:rPr>
          <w:rFonts w:ascii="GHEA Grapalat" w:hAnsi="GHEA Grapalat"/>
          <w:b/>
          <w:i/>
          <w:szCs w:val="24"/>
        </w:rPr>
        <w:t>ով</w:t>
      </w:r>
      <w:r w:rsidR="003C683A" w:rsidRPr="00365437">
        <w:rPr>
          <w:rFonts w:ascii="GHEA Grapalat" w:hAnsi="GHEA Grapalat"/>
          <w:b/>
          <w:i/>
          <w:szCs w:val="24"/>
          <w:lang w:val="af-ZA"/>
        </w:rPr>
        <w:t xml:space="preserve"> </w:t>
      </w:r>
      <w:r w:rsidR="003C683A" w:rsidRPr="00365437">
        <w:rPr>
          <w:rFonts w:ascii="GHEA Grapalat" w:hAnsi="GHEA Grapalat" w:cs="Sylfaen"/>
          <w:b/>
          <w:i/>
          <w:szCs w:val="24"/>
          <w:lang w:val="af-ZA"/>
        </w:rPr>
        <w:t>ԿՆՔՎԱԾ</w:t>
      </w:r>
      <w:r w:rsidR="003C683A" w:rsidRPr="00365437">
        <w:rPr>
          <w:rFonts w:ascii="GHEA Grapalat" w:hAnsi="GHEA Grapalat"/>
          <w:b/>
          <w:i/>
          <w:szCs w:val="24"/>
          <w:lang w:val="af-ZA"/>
        </w:rPr>
        <w:t xml:space="preserve"> </w:t>
      </w:r>
      <w:r w:rsidR="003C683A" w:rsidRPr="00365437">
        <w:rPr>
          <w:rFonts w:ascii="GHEA Grapalat" w:hAnsi="GHEA Grapalat" w:cs="Sylfaen"/>
          <w:b/>
          <w:i/>
          <w:szCs w:val="24"/>
          <w:lang w:val="af-ZA"/>
        </w:rPr>
        <w:t>ՊԱՅՄԱՆԱԳՐԻ</w:t>
      </w:r>
      <w:r w:rsidR="003C683A" w:rsidRPr="00365437">
        <w:rPr>
          <w:rFonts w:ascii="GHEA Grapalat" w:hAnsi="GHEA Grapalat"/>
          <w:b/>
          <w:i/>
          <w:szCs w:val="24"/>
          <w:lang w:val="af-ZA"/>
        </w:rPr>
        <w:t xml:space="preserve"> </w:t>
      </w:r>
      <w:r w:rsidR="003C683A" w:rsidRPr="00365437">
        <w:rPr>
          <w:rFonts w:ascii="GHEA Grapalat" w:hAnsi="GHEA Grapalat" w:cs="Sylfaen"/>
          <w:b/>
          <w:i/>
          <w:szCs w:val="24"/>
          <w:lang w:val="af-ZA"/>
        </w:rPr>
        <w:t>ՄԱՍԻՆ</w:t>
      </w:r>
    </w:p>
    <w:p w:rsidR="003C683A" w:rsidRPr="00365437" w:rsidRDefault="003C683A" w:rsidP="003C683A">
      <w:pPr>
        <w:pStyle w:val="3"/>
        <w:spacing w:after="240" w:line="360" w:lineRule="auto"/>
        <w:ind w:firstLine="0"/>
        <w:rPr>
          <w:rFonts w:ascii="GHEA Grapalat" w:hAnsi="GHEA Grapalat"/>
          <w:b w:val="0"/>
          <w:sz w:val="20"/>
          <w:lang w:val="af-ZA"/>
        </w:rPr>
      </w:pPr>
      <w:r w:rsidRPr="00365437">
        <w:rPr>
          <w:rFonts w:ascii="GHEA Grapalat" w:hAnsi="GHEA Grapalat" w:cs="Sylfaen"/>
          <w:b w:val="0"/>
          <w:sz w:val="20"/>
          <w:lang w:val="af-ZA"/>
        </w:rPr>
        <w:t>Հայտարարության</w:t>
      </w:r>
      <w:r w:rsidRPr="00365437">
        <w:rPr>
          <w:rFonts w:ascii="GHEA Grapalat" w:hAnsi="GHEA Grapalat"/>
          <w:b w:val="0"/>
          <w:sz w:val="20"/>
          <w:lang w:val="af-ZA"/>
        </w:rPr>
        <w:t xml:space="preserve"> (</w:t>
      </w:r>
      <w:r w:rsidRPr="00365437">
        <w:rPr>
          <w:rFonts w:ascii="GHEA Grapalat" w:hAnsi="GHEA Grapalat" w:cs="Sylfaen"/>
          <w:b w:val="0"/>
          <w:sz w:val="20"/>
          <w:lang w:val="af-ZA"/>
        </w:rPr>
        <w:t>հաշվետվության</w:t>
      </w:r>
      <w:r w:rsidRPr="00365437">
        <w:rPr>
          <w:rFonts w:ascii="GHEA Grapalat" w:hAnsi="GHEA Grapalat"/>
          <w:b w:val="0"/>
          <w:sz w:val="20"/>
          <w:lang w:val="af-ZA"/>
        </w:rPr>
        <w:t xml:space="preserve">) </w:t>
      </w:r>
      <w:r w:rsidRPr="00365437">
        <w:rPr>
          <w:rFonts w:ascii="GHEA Grapalat" w:hAnsi="GHEA Grapalat" w:cs="Sylfaen"/>
          <w:b w:val="0"/>
          <w:sz w:val="20"/>
          <w:lang w:val="af-ZA"/>
        </w:rPr>
        <w:t>սույն</w:t>
      </w:r>
      <w:r w:rsidRPr="00365437">
        <w:rPr>
          <w:rFonts w:ascii="GHEA Grapalat" w:hAnsi="GHEA Grapalat"/>
          <w:b w:val="0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b w:val="0"/>
          <w:sz w:val="20"/>
          <w:lang w:val="af-ZA"/>
        </w:rPr>
        <w:t>տեքստը</w:t>
      </w:r>
      <w:r w:rsidRPr="00365437">
        <w:rPr>
          <w:rFonts w:ascii="GHEA Grapalat" w:hAnsi="GHEA Grapalat"/>
          <w:b w:val="0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b w:val="0"/>
          <w:sz w:val="20"/>
          <w:lang w:val="af-ZA"/>
        </w:rPr>
        <w:t>հրապարակվում</w:t>
      </w:r>
      <w:r w:rsidRPr="00365437">
        <w:rPr>
          <w:rFonts w:ascii="GHEA Grapalat" w:hAnsi="GHEA Grapalat"/>
          <w:b w:val="0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b w:val="0"/>
          <w:sz w:val="20"/>
          <w:lang w:val="af-ZA"/>
        </w:rPr>
        <w:t>է</w:t>
      </w:r>
      <w:r w:rsidRPr="00365437">
        <w:rPr>
          <w:rFonts w:ascii="GHEA Grapalat" w:hAnsi="GHEA Grapalat"/>
          <w:b w:val="0"/>
          <w:sz w:val="20"/>
          <w:lang w:val="af-ZA"/>
        </w:rPr>
        <w:t xml:space="preserve"> </w:t>
      </w:r>
    </w:p>
    <w:p w:rsidR="003C683A" w:rsidRPr="00AE526A" w:rsidRDefault="003C683A" w:rsidP="00AE526A">
      <w:pPr>
        <w:pStyle w:val="3"/>
        <w:spacing w:after="240" w:line="360" w:lineRule="auto"/>
        <w:ind w:firstLine="0"/>
        <w:rPr>
          <w:rFonts w:ascii="GHEA Grapalat" w:hAnsi="GHEA Grapalat"/>
          <w:b w:val="0"/>
          <w:sz w:val="20"/>
          <w:lang w:val="af-ZA"/>
        </w:rPr>
      </w:pPr>
      <w:r w:rsidRPr="00365437">
        <w:rPr>
          <w:rFonts w:ascii="GHEA Grapalat" w:hAnsi="GHEA Grapalat"/>
          <w:b w:val="0"/>
          <w:sz w:val="20"/>
          <w:lang w:val="af-ZA"/>
        </w:rPr>
        <w:t>“</w:t>
      </w:r>
      <w:r w:rsidRPr="00365437">
        <w:rPr>
          <w:rFonts w:ascii="GHEA Grapalat" w:hAnsi="GHEA Grapalat" w:cs="Sylfaen"/>
          <w:b w:val="0"/>
          <w:sz w:val="20"/>
          <w:lang w:val="af-ZA"/>
        </w:rPr>
        <w:t>Գնումների</w:t>
      </w:r>
      <w:r w:rsidRPr="00365437">
        <w:rPr>
          <w:rFonts w:ascii="GHEA Grapalat" w:hAnsi="GHEA Grapalat"/>
          <w:b w:val="0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b w:val="0"/>
          <w:sz w:val="20"/>
          <w:lang w:val="af-ZA"/>
        </w:rPr>
        <w:t>մասին</w:t>
      </w:r>
      <w:r w:rsidRPr="00365437">
        <w:rPr>
          <w:rFonts w:ascii="GHEA Grapalat" w:hAnsi="GHEA Grapalat"/>
          <w:b w:val="0"/>
          <w:sz w:val="20"/>
          <w:lang w:val="af-ZA"/>
        </w:rPr>
        <w:t xml:space="preserve">” </w:t>
      </w:r>
      <w:r w:rsidRPr="00365437">
        <w:rPr>
          <w:rFonts w:ascii="GHEA Grapalat" w:hAnsi="GHEA Grapalat" w:cs="Sylfaen"/>
          <w:b w:val="0"/>
          <w:sz w:val="20"/>
          <w:lang w:val="af-ZA"/>
        </w:rPr>
        <w:t>ՀՀ</w:t>
      </w:r>
      <w:r w:rsidRPr="00365437">
        <w:rPr>
          <w:rFonts w:ascii="GHEA Grapalat" w:hAnsi="GHEA Grapalat"/>
          <w:b w:val="0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b w:val="0"/>
          <w:sz w:val="20"/>
          <w:lang w:val="af-ZA"/>
        </w:rPr>
        <w:t>օրենքի</w:t>
      </w:r>
      <w:r w:rsidRPr="00365437">
        <w:rPr>
          <w:rFonts w:ascii="GHEA Grapalat" w:hAnsi="GHEA Grapalat"/>
          <w:b w:val="0"/>
          <w:sz w:val="20"/>
          <w:lang w:val="af-ZA"/>
        </w:rPr>
        <w:t xml:space="preserve"> 10-</w:t>
      </w:r>
      <w:r w:rsidRPr="00365437">
        <w:rPr>
          <w:rFonts w:ascii="GHEA Grapalat" w:hAnsi="GHEA Grapalat" w:cs="Sylfaen"/>
          <w:b w:val="0"/>
          <w:sz w:val="20"/>
          <w:lang w:val="af-ZA"/>
        </w:rPr>
        <w:t>րդ</w:t>
      </w:r>
      <w:r w:rsidRPr="00365437">
        <w:rPr>
          <w:rFonts w:ascii="GHEA Grapalat" w:hAnsi="GHEA Grapalat"/>
          <w:b w:val="0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b w:val="0"/>
          <w:sz w:val="20"/>
          <w:lang w:val="af-ZA"/>
        </w:rPr>
        <w:t>հոդվածի</w:t>
      </w:r>
      <w:r w:rsidRPr="00365437">
        <w:rPr>
          <w:rFonts w:ascii="GHEA Grapalat" w:hAnsi="GHEA Grapalat"/>
          <w:b w:val="0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b w:val="0"/>
          <w:sz w:val="20"/>
          <w:lang w:val="af-ZA"/>
        </w:rPr>
        <w:t>համաձայն</w:t>
      </w:r>
    </w:p>
    <w:p w:rsidR="003C683A" w:rsidRPr="00436F6F" w:rsidRDefault="00436F6F" w:rsidP="00436F6F">
      <w:pPr>
        <w:jc w:val="right"/>
        <w:rPr>
          <w:rFonts w:ascii="Sylfaen" w:hAnsi="Sylfaen" w:cs="Sylfaen"/>
          <w:lang w:val="af-ZA"/>
        </w:rPr>
      </w:pPr>
      <w:r w:rsidRPr="00436F6F">
        <w:rPr>
          <w:rFonts w:ascii="GHEA Grapalat" w:hAnsi="GHEA Grapalat"/>
          <w:b/>
          <w:szCs w:val="24"/>
        </w:rPr>
        <w:t>ՇՀ</w:t>
      </w:r>
      <w:r w:rsidRPr="00436F6F">
        <w:rPr>
          <w:rFonts w:ascii="GHEA Grapalat" w:hAnsi="GHEA Grapalat"/>
          <w:b/>
          <w:szCs w:val="24"/>
          <w:lang w:val="af-ZA"/>
        </w:rPr>
        <w:t xml:space="preserve"> -</w:t>
      </w:r>
      <w:r w:rsidRPr="00436F6F">
        <w:rPr>
          <w:rFonts w:ascii="GHEA Grapalat" w:hAnsi="GHEA Grapalat"/>
          <w:b/>
          <w:szCs w:val="24"/>
        </w:rPr>
        <w:t>ի</w:t>
      </w:r>
      <w:r w:rsidR="003C683A" w:rsidRPr="00436F6F">
        <w:rPr>
          <w:rFonts w:ascii="GHEA Grapalat" w:hAnsi="GHEA Grapalat"/>
          <w:sz w:val="24"/>
          <w:szCs w:val="24"/>
          <w:lang w:val="af-ZA"/>
        </w:rPr>
        <w:t xml:space="preserve"> </w:t>
      </w:r>
      <w:r w:rsidR="003C683A" w:rsidRPr="00365437">
        <w:rPr>
          <w:rFonts w:ascii="GHEA Grapalat" w:hAnsi="GHEA Grapalat" w:cs="Sylfaen"/>
          <w:sz w:val="24"/>
          <w:szCs w:val="24"/>
          <w:lang w:val="af-ZA"/>
        </w:rPr>
        <w:t>ԾԱԾԿԱԳԻՐԸ</w:t>
      </w:r>
      <w:r w:rsidR="00380288" w:rsidRPr="00687A16">
        <w:rPr>
          <w:rFonts w:ascii="Times LatArm" w:hAnsi="Times LatArm" w:cs="Sylfaen"/>
          <w:lang w:val="pt-BR"/>
        </w:rPr>
        <w:t xml:space="preserve">&lt;&lt; </w:t>
      </w:r>
      <w:r w:rsidR="00380288">
        <w:rPr>
          <w:rFonts w:ascii="Sylfaen" w:hAnsi="Sylfaen" w:cs="Sylfaen"/>
          <w:lang w:val="pt-BR"/>
        </w:rPr>
        <w:t>ԱԼՍՇԱԴ-ՇՀԱՊՁԲ-11/2</w:t>
      </w:r>
      <w:r w:rsidR="00380288" w:rsidRPr="006E5BD9">
        <w:rPr>
          <w:rFonts w:ascii="Sylfaen" w:hAnsi="Sylfaen" w:cs="Sylfaen"/>
          <w:lang w:val="af-ZA"/>
        </w:rPr>
        <w:t>(</w:t>
      </w:r>
      <w:r w:rsidR="00380288">
        <w:rPr>
          <w:rFonts w:ascii="Sylfaen" w:hAnsi="Sylfaen" w:cs="Sylfaen"/>
        </w:rPr>
        <w:t>ԳԱԿ</w:t>
      </w:r>
      <w:r w:rsidR="00380288" w:rsidRPr="006E5BD9">
        <w:rPr>
          <w:rFonts w:ascii="Sylfaen" w:hAnsi="Sylfaen" w:cs="Sylfaen"/>
          <w:lang w:val="af-ZA"/>
        </w:rPr>
        <w:t>-</w:t>
      </w:r>
      <w:r w:rsidR="00380288">
        <w:rPr>
          <w:rFonts w:ascii="Sylfaen" w:hAnsi="Sylfaen" w:cs="Sylfaen"/>
        </w:rPr>
        <w:t>ՇՀԱՊՁԲ</w:t>
      </w:r>
      <w:r w:rsidR="00380288" w:rsidRPr="006E5BD9">
        <w:rPr>
          <w:rFonts w:ascii="Sylfaen" w:hAnsi="Sylfaen" w:cs="Sylfaen"/>
          <w:lang w:val="af-ZA"/>
        </w:rPr>
        <w:t>-11/2)</w:t>
      </w:r>
      <w:r w:rsidR="00380288" w:rsidRPr="00687A16">
        <w:rPr>
          <w:rFonts w:ascii="Times LatArm" w:hAnsi="Times LatArm" w:cs="Sylfaen"/>
          <w:lang w:val="pt-BR"/>
        </w:rPr>
        <w:t xml:space="preserve"> &gt;&gt;</w:t>
      </w:r>
    </w:p>
    <w:p w:rsidR="003C683A" w:rsidRPr="00365437" w:rsidRDefault="003C683A" w:rsidP="003C683A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  <w:r w:rsidRPr="00365437">
        <w:rPr>
          <w:rFonts w:ascii="GHEA Grapalat" w:hAnsi="GHEA Grapalat" w:cs="Sylfaen"/>
          <w:sz w:val="20"/>
          <w:lang w:val="af-ZA"/>
        </w:rPr>
        <w:t>Պատվիրատուն</w:t>
      </w:r>
      <w:r w:rsidRPr="00365437">
        <w:rPr>
          <w:rFonts w:ascii="GHEA Grapalat" w:hAnsi="GHEA Grapalat"/>
          <w:sz w:val="20"/>
          <w:lang w:val="af-ZA"/>
        </w:rPr>
        <w:t xml:space="preserve">` </w:t>
      </w:r>
      <w:r w:rsidR="00380288" w:rsidRPr="003A67B9">
        <w:rPr>
          <w:rFonts w:ascii="Sylfaen" w:hAnsi="Sylfaen" w:cs="Sylfaen"/>
          <w:lang w:val="es-ES"/>
        </w:rPr>
        <w:t>&lt;&lt;</w:t>
      </w:r>
      <w:r w:rsidR="00380288">
        <w:rPr>
          <w:rFonts w:ascii="Sylfaen" w:hAnsi="Sylfaen" w:cs="Sylfaen"/>
        </w:rPr>
        <w:t>Ալավերդու</w:t>
      </w:r>
      <w:r w:rsidR="00380288" w:rsidRPr="003A67B9">
        <w:rPr>
          <w:rFonts w:ascii="Sylfaen" w:hAnsi="Sylfaen" w:cs="Sylfaen"/>
          <w:lang w:val="es-ES"/>
        </w:rPr>
        <w:t xml:space="preserve"> </w:t>
      </w:r>
      <w:r w:rsidR="00380288">
        <w:rPr>
          <w:rFonts w:ascii="Sylfaen" w:hAnsi="Sylfaen" w:cs="Sylfaen"/>
        </w:rPr>
        <w:t>Ստեփան</w:t>
      </w:r>
      <w:r w:rsidR="00380288" w:rsidRPr="003A67B9">
        <w:rPr>
          <w:rFonts w:ascii="Sylfaen" w:hAnsi="Sylfaen" w:cs="Sylfaen"/>
          <w:lang w:val="es-ES"/>
        </w:rPr>
        <w:t xml:space="preserve"> </w:t>
      </w:r>
      <w:r w:rsidR="00380288">
        <w:rPr>
          <w:rFonts w:ascii="Sylfaen" w:hAnsi="Sylfaen" w:cs="Sylfaen"/>
        </w:rPr>
        <w:t>Շահումյանի</w:t>
      </w:r>
      <w:r w:rsidR="00380288" w:rsidRPr="003A67B9">
        <w:rPr>
          <w:rFonts w:ascii="Sylfaen" w:hAnsi="Sylfaen" w:cs="Sylfaen"/>
          <w:lang w:val="es-ES"/>
        </w:rPr>
        <w:t xml:space="preserve"> </w:t>
      </w:r>
      <w:r w:rsidR="00380288">
        <w:rPr>
          <w:rFonts w:ascii="Sylfaen" w:hAnsi="Sylfaen" w:cs="Sylfaen"/>
        </w:rPr>
        <w:t>անվան</w:t>
      </w:r>
      <w:r w:rsidR="00380288" w:rsidRPr="006E5BD9">
        <w:rPr>
          <w:rFonts w:ascii="Sylfaen" w:hAnsi="Sylfaen" w:cs="Sylfaen"/>
          <w:lang w:val="af-ZA"/>
        </w:rPr>
        <w:t xml:space="preserve"> </w:t>
      </w:r>
      <w:r w:rsidR="00380288">
        <w:rPr>
          <w:rFonts w:ascii="Sylfaen" w:hAnsi="Sylfaen" w:cs="Sylfaen"/>
        </w:rPr>
        <w:t>թիվ</w:t>
      </w:r>
      <w:r w:rsidR="00380288" w:rsidRPr="006E5BD9">
        <w:rPr>
          <w:rFonts w:ascii="Sylfaen" w:hAnsi="Sylfaen" w:cs="Sylfaen"/>
          <w:lang w:val="af-ZA"/>
        </w:rPr>
        <w:t xml:space="preserve"> 5</w:t>
      </w:r>
      <w:r w:rsidR="00380288" w:rsidRPr="003A67B9">
        <w:rPr>
          <w:rFonts w:ascii="Sylfaen" w:hAnsi="Sylfaen" w:cs="Sylfaen"/>
          <w:lang w:val="es-ES"/>
        </w:rPr>
        <w:t xml:space="preserve"> </w:t>
      </w:r>
      <w:r w:rsidR="00380288">
        <w:rPr>
          <w:rFonts w:ascii="Sylfaen" w:hAnsi="Sylfaen" w:cs="Sylfaen"/>
        </w:rPr>
        <w:t>ավագ</w:t>
      </w:r>
      <w:r w:rsidR="00380288" w:rsidRPr="003A67B9">
        <w:rPr>
          <w:rFonts w:ascii="Sylfaen" w:hAnsi="Sylfaen" w:cs="Sylfaen"/>
          <w:lang w:val="es-ES"/>
        </w:rPr>
        <w:t xml:space="preserve"> </w:t>
      </w:r>
      <w:r w:rsidR="00380288">
        <w:rPr>
          <w:rFonts w:ascii="Sylfaen" w:hAnsi="Sylfaen" w:cs="Sylfaen"/>
        </w:rPr>
        <w:t>դպրոց</w:t>
      </w:r>
      <w:r w:rsidR="00380288" w:rsidRPr="003A67B9">
        <w:rPr>
          <w:rFonts w:ascii="Sylfaen" w:hAnsi="Sylfaen" w:cs="Sylfaen"/>
          <w:lang w:val="es-ES"/>
        </w:rPr>
        <w:t xml:space="preserve">&gt;&gt; </w:t>
      </w:r>
      <w:r w:rsidR="00380288">
        <w:rPr>
          <w:rFonts w:ascii="Sylfaen" w:hAnsi="Sylfaen" w:cs="Sylfaen"/>
        </w:rPr>
        <w:t>ՊՈԱԿ</w:t>
      </w:r>
      <w:r w:rsidRPr="00365437">
        <w:rPr>
          <w:rFonts w:ascii="GHEA Grapalat" w:hAnsi="GHEA Grapalat"/>
          <w:sz w:val="20"/>
          <w:lang w:val="af-ZA"/>
        </w:rPr>
        <w:t xml:space="preserve">, </w:t>
      </w:r>
      <w:r w:rsidRPr="00365437">
        <w:rPr>
          <w:rFonts w:ascii="GHEA Grapalat" w:hAnsi="GHEA Grapalat" w:cs="Sylfaen"/>
          <w:sz w:val="20"/>
          <w:lang w:val="af-ZA"/>
        </w:rPr>
        <w:t>որը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գտնվում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է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="0074038F">
        <w:rPr>
          <w:rFonts w:ascii="GHEA Grapalat" w:hAnsi="GHEA Grapalat"/>
          <w:i/>
          <w:lang w:val="af-ZA"/>
        </w:rPr>
        <w:t xml:space="preserve">ք. Ալավերդի </w:t>
      </w:r>
      <w:r w:rsidR="00FC7854">
        <w:rPr>
          <w:rFonts w:ascii="GHEA Grapalat" w:hAnsi="GHEA Grapalat"/>
          <w:i/>
          <w:lang w:val="af-ZA"/>
        </w:rPr>
        <w:t>,</w:t>
      </w:r>
      <w:r w:rsidR="00E25A78">
        <w:rPr>
          <w:rFonts w:ascii="GHEA Grapalat" w:hAnsi="GHEA Grapalat"/>
          <w:i/>
          <w:lang w:val="af-ZA"/>
        </w:rPr>
        <w:t xml:space="preserve"> </w:t>
      </w:r>
      <w:r w:rsidR="00E25A78" w:rsidRPr="00E25A78">
        <w:rPr>
          <w:rFonts w:ascii="GHEA Grapalat" w:hAnsi="GHEA Grapalat"/>
          <w:i/>
          <w:lang w:val="af-ZA"/>
        </w:rPr>
        <w:t xml:space="preserve"> </w:t>
      </w:r>
      <w:r w:rsidR="00E25A78">
        <w:rPr>
          <w:rFonts w:ascii="Sylfaen" w:hAnsi="Sylfaen"/>
          <w:i/>
        </w:rPr>
        <w:t>Խուդյակովի</w:t>
      </w:r>
      <w:r w:rsidR="00E25A78" w:rsidRPr="00E25A78">
        <w:rPr>
          <w:rFonts w:ascii="Sylfaen" w:hAnsi="Sylfaen"/>
          <w:i/>
          <w:lang w:val="af-ZA"/>
        </w:rPr>
        <w:t xml:space="preserve"> 2</w:t>
      </w:r>
      <w:r w:rsidR="00E25A78">
        <w:rPr>
          <w:rFonts w:ascii="Sylfaen" w:hAnsi="Sylfaen"/>
          <w:i/>
        </w:rPr>
        <w:t>ա</w:t>
      </w:r>
      <w:r w:rsidR="00E25A78" w:rsidRPr="00E25A78">
        <w:rPr>
          <w:rFonts w:ascii="Sylfaen" w:hAnsi="Sylfaen"/>
          <w:i/>
          <w:lang w:val="af-ZA"/>
        </w:rPr>
        <w:t>-22</w:t>
      </w:r>
      <w:r w:rsidR="00FC7854">
        <w:rPr>
          <w:rFonts w:ascii="GHEA Grapalat" w:hAnsi="GHEA Grapalat"/>
          <w:i/>
          <w:lang w:val="af-ZA"/>
        </w:rPr>
        <w:t xml:space="preserve"> </w:t>
      </w:r>
      <w:r w:rsidR="00380288" w:rsidRPr="006E5BD9">
        <w:rPr>
          <w:rFonts w:ascii="Sylfaen" w:eastAsia="Times New Roman" w:hAnsi="Sylfaen" w:cs="Sylfaen"/>
          <w:lang w:val="af-ZA"/>
        </w:rPr>
        <w:t xml:space="preserve">     </w:t>
      </w:r>
      <w:r w:rsidR="00E25A78">
        <w:rPr>
          <w:rFonts w:ascii="Sylfaen" w:eastAsia="Times New Roman" w:hAnsi="Sylfaen" w:cs="Sylfaen"/>
          <w:lang w:val="af-ZA"/>
        </w:rPr>
        <w:t xml:space="preserve">                               </w:t>
      </w:r>
      <w:r w:rsidR="00380288" w:rsidRPr="006E5BD9">
        <w:rPr>
          <w:rFonts w:ascii="Sylfaen" w:eastAsia="Times New Roman" w:hAnsi="Sylfaen" w:cs="Sylfaen"/>
          <w:lang w:val="af-ZA"/>
        </w:rPr>
        <w:t xml:space="preserve">         </w:t>
      </w:r>
      <w:r w:rsidR="00436F6F" w:rsidRPr="00436F6F">
        <w:rPr>
          <w:rFonts w:ascii="Sylfaen" w:eastAsia="Times New Roman" w:hAnsi="Sylfaen" w:cs="Sylfaen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հասցեում</w:t>
      </w:r>
      <w:r w:rsidRPr="00365437">
        <w:rPr>
          <w:rFonts w:ascii="GHEA Grapalat" w:hAnsi="GHEA Grapalat"/>
          <w:sz w:val="20"/>
          <w:lang w:val="af-ZA"/>
        </w:rPr>
        <w:t xml:space="preserve">, </w:t>
      </w:r>
      <w:r w:rsidRPr="00365437">
        <w:rPr>
          <w:rFonts w:ascii="GHEA Grapalat" w:hAnsi="GHEA Grapalat" w:cs="Sylfaen"/>
          <w:sz w:val="20"/>
          <w:lang w:val="af-ZA"/>
        </w:rPr>
        <w:t>ստոր</w:t>
      </w:r>
      <w:r w:rsidR="0074038F">
        <w:rPr>
          <w:rFonts w:ascii="GHEA Grapalat" w:hAnsi="GHEA Grapalat"/>
          <w:sz w:val="20"/>
          <w:lang w:val="af-ZA"/>
        </w:rPr>
        <w:t>և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ներկայացնում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է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="00436F6F" w:rsidRPr="00365437">
        <w:rPr>
          <w:rFonts w:ascii="GHEA Grapalat" w:hAnsi="GHEA Grapalat" w:cs="Sylfaen"/>
          <w:sz w:val="24"/>
          <w:szCs w:val="24"/>
          <w:lang w:val="af-ZA"/>
        </w:rPr>
        <w:t>՝</w:t>
      </w:r>
      <w:r w:rsidR="00436F6F" w:rsidRPr="00365437">
        <w:rPr>
          <w:rFonts w:ascii="GHEA Grapalat" w:hAnsi="GHEA Grapalat"/>
          <w:sz w:val="24"/>
          <w:szCs w:val="24"/>
          <w:lang w:val="af-ZA"/>
        </w:rPr>
        <w:t xml:space="preserve"> </w:t>
      </w:r>
      <w:r w:rsidR="00380288" w:rsidRPr="00687A16">
        <w:rPr>
          <w:rFonts w:ascii="Times LatArm" w:hAnsi="Times LatArm" w:cs="Sylfaen"/>
          <w:lang w:val="pt-BR"/>
        </w:rPr>
        <w:t xml:space="preserve">&lt;&lt; </w:t>
      </w:r>
      <w:r w:rsidR="00380288">
        <w:rPr>
          <w:rFonts w:ascii="Sylfaen" w:hAnsi="Sylfaen" w:cs="Sylfaen"/>
          <w:lang w:val="pt-BR"/>
        </w:rPr>
        <w:t>ԱԼՍՇԱԴ-ՇՀԱՊՁԲ-11/2</w:t>
      </w:r>
      <w:r w:rsidR="00380288" w:rsidRPr="006E5BD9">
        <w:rPr>
          <w:rFonts w:ascii="Sylfaen" w:hAnsi="Sylfaen" w:cs="Sylfaen"/>
          <w:lang w:val="af-ZA"/>
        </w:rPr>
        <w:t>(</w:t>
      </w:r>
      <w:r w:rsidR="00380288">
        <w:rPr>
          <w:rFonts w:ascii="Sylfaen" w:hAnsi="Sylfaen" w:cs="Sylfaen"/>
        </w:rPr>
        <w:t>ԳԱԿ</w:t>
      </w:r>
      <w:r w:rsidR="00380288" w:rsidRPr="006E5BD9">
        <w:rPr>
          <w:rFonts w:ascii="Sylfaen" w:hAnsi="Sylfaen" w:cs="Sylfaen"/>
          <w:lang w:val="af-ZA"/>
        </w:rPr>
        <w:t>-</w:t>
      </w:r>
      <w:r w:rsidR="00380288">
        <w:rPr>
          <w:rFonts w:ascii="Sylfaen" w:hAnsi="Sylfaen" w:cs="Sylfaen"/>
        </w:rPr>
        <w:t>ՇՀԱՊՁԲ</w:t>
      </w:r>
      <w:r w:rsidR="00380288" w:rsidRPr="006E5BD9">
        <w:rPr>
          <w:rFonts w:ascii="Sylfaen" w:hAnsi="Sylfaen" w:cs="Sylfaen"/>
          <w:lang w:val="af-ZA"/>
        </w:rPr>
        <w:t>-11/2)</w:t>
      </w:r>
      <w:r w:rsidR="00380288" w:rsidRPr="00687A16">
        <w:rPr>
          <w:rFonts w:ascii="Times LatArm" w:hAnsi="Times LatArm" w:cs="Sylfaen"/>
          <w:lang w:val="pt-BR"/>
        </w:rPr>
        <w:t xml:space="preserve"> &gt;&gt;</w:t>
      </w:r>
      <w:r w:rsidRPr="00365437">
        <w:rPr>
          <w:rFonts w:ascii="GHEA Grapalat" w:hAnsi="GHEA Grapalat" w:cs="Sylfaen"/>
          <w:sz w:val="20"/>
          <w:lang w:val="af-ZA"/>
        </w:rPr>
        <w:t>ծածկագրով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հայտարարված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="00436F6F">
        <w:rPr>
          <w:rFonts w:ascii="GHEA Grapalat" w:hAnsi="GHEA Grapalat"/>
          <w:sz w:val="20"/>
        </w:rPr>
        <w:t>ՇՀ</w:t>
      </w:r>
      <w:r w:rsidR="00436F6F" w:rsidRPr="00436F6F">
        <w:rPr>
          <w:rFonts w:ascii="GHEA Grapalat" w:hAnsi="GHEA Grapalat"/>
          <w:sz w:val="20"/>
          <w:lang w:val="af-ZA"/>
        </w:rPr>
        <w:t>-</w:t>
      </w:r>
      <w:r w:rsidR="00436F6F">
        <w:rPr>
          <w:rFonts w:ascii="GHEA Grapalat" w:hAnsi="GHEA Grapalat"/>
          <w:sz w:val="20"/>
        </w:rPr>
        <w:t>ի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արդյունքում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կնքված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պայմանագրի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մասին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տեղեկատվությունը</w:t>
      </w:r>
      <w:r w:rsidRPr="00365437">
        <w:rPr>
          <w:rFonts w:ascii="GHEA Grapalat" w:hAnsi="GHEA Grapalat" w:cs="Arial Armenian"/>
          <w:sz w:val="20"/>
          <w:lang w:val="af-ZA"/>
        </w:rPr>
        <w:t>։</w:t>
      </w:r>
    </w:p>
    <w:tbl>
      <w:tblPr>
        <w:tblW w:w="11277" w:type="dxa"/>
        <w:tblInd w:w="-45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/>
      </w:tblPr>
      <w:tblGrid>
        <w:gridCol w:w="425"/>
        <w:gridCol w:w="426"/>
        <w:gridCol w:w="751"/>
        <w:gridCol w:w="90"/>
        <w:gridCol w:w="718"/>
        <w:gridCol w:w="106"/>
        <w:gridCol w:w="24"/>
        <w:gridCol w:w="144"/>
        <w:gridCol w:w="27"/>
        <w:gridCol w:w="144"/>
        <w:gridCol w:w="406"/>
        <w:gridCol w:w="147"/>
        <w:gridCol w:w="12"/>
        <w:gridCol w:w="180"/>
        <w:gridCol w:w="369"/>
        <w:gridCol w:w="475"/>
        <w:gridCol w:w="234"/>
        <w:gridCol w:w="142"/>
        <w:gridCol w:w="43"/>
        <w:gridCol w:w="188"/>
        <w:gridCol w:w="178"/>
        <w:gridCol w:w="441"/>
        <w:gridCol w:w="252"/>
        <w:gridCol w:w="220"/>
        <w:gridCol w:w="189"/>
        <w:gridCol w:w="190"/>
        <w:gridCol w:w="152"/>
        <w:gridCol w:w="181"/>
        <w:gridCol w:w="200"/>
        <w:gridCol w:w="191"/>
        <w:gridCol w:w="148"/>
        <w:gridCol w:w="540"/>
        <w:gridCol w:w="27"/>
        <w:gridCol w:w="167"/>
        <w:gridCol w:w="350"/>
        <w:gridCol w:w="386"/>
        <w:gridCol w:w="146"/>
        <w:gridCol w:w="27"/>
        <w:gridCol w:w="190"/>
        <w:gridCol w:w="31"/>
        <w:gridCol w:w="327"/>
        <w:gridCol w:w="616"/>
        <w:gridCol w:w="284"/>
        <w:gridCol w:w="793"/>
      </w:tblGrid>
      <w:tr w:rsidR="003C683A" w:rsidRPr="00BF7713" w:rsidTr="00380288">
        <w:trPr>
          <w:trHeight w:val="146"/>
        </w:trPr>
        <w:tc>
          <w:tcPr>
            <w:tcW w:w="11277" w:type="dxa"/>
            <w:gridSpan w:val="44"/>
            <w:shd w:val="clear" w:color="auto" w:fill="auto"/>
            <w:vAlign w:val="center"/>
          </w:tcPr>
          <w:p w:rsidR="003C683A" w:rsidRPr="00BF7713" w:rsidRDefault="003C683A" w:rsidP="00FF71A6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</w:pPr>
            <w:r w:rsidRPr="00BF7713">
              <w:rPr>
                <w:rFonts w:ascii="GHEA Grapalat" w:hAnsi="GHEA Grapalat"/>
                <w:b/>
                <w:bCs/>
                <w:sz w:val="14"/>
                <w:szCs w:val="14"/>
              </w:rPr>
              <w:t>Գ</w:t>
            </w:r>
            <w:r w:rsidRPr="00BF7713"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  <w:t xml:space="preserve">նման </w:t>
            </w:r>
            <w:r w:rsidRPr="00BF7713">
              <w:rPr>
                <w:rFonts w:ascii="GHEA Grapalat" w:hAnsi="GHEA Grapalat"/>
                <w:b/>
                <w:bCs/>
                <w:sz w:val="14"/>
                <w:szCs w:val="14"/>
              </w:rPr>
              <w:t>առարկայի</w:t>
            </w:r>
          </w:p>
        </w:tc>
      </w:tr>
      <w:tr w:rsidR="003C683A" w:rsidRPr="00BF7713" w:rsidTr="00380288">
        <w:trPr>
          <w:trHeight w:val="110"/>
        </w:trPr>
        <w:tc>
          <w:tcPr>
            <w:tcW w:w="425" w:type="dxa"/>
            <w:vMerge w:val="restart"/>
            <w:shd w:val="clear" w:color="auto" w:fill="auto"/>
            <w:vAlign w:val="center"/>
          </w:tcPr>
          <w:p w:rsidR="003C683A" w:rsidRPr="00BF7713" w:rsidRDefault="003C683A" w:rsidP="00FF71A6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bCs/>
                <w:sz w:val="14"/>
                <w:szCs w:val="14"/>
              </w:rPr>
              <w:t>Չափա-բաժնի համարը</w:t>
            </w:r>
          </w:p>
        </w:tc>
        <w:tc>
          <w:tcPr>
            <w:tcW w:w="1985" w:type="dxa"/>
            <w:gridSpan w:val="4"/>
            <w:vMerge w:val="restart"/>
            <w:shd w:val="clear" w:color="auto" w:fill="auto"/>
            <w:vAlign w:val="center"/>
          </w:tcPr>
          <w:p w:rsidR="003C683A" w:rsidRPr="00BF7713" w:rsidRDefault="003C683A" w:rsidP="00FF71A6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Անվանումը</w:t>
            </w:r>
          </w:p>
        </w:tc>
        <w:tc>
          <w:tcPr>
            <w:tcW w:w="851" w:type="dxa"/>
            <w:gridSpan w:val="6"/>
            <w:vMerge w:val="restart"/>
            <w:shd w:val="clear" w:color="auto" w:fill="auto"/>
            <w:vAlign w:val="center"/>
          </w:tcPr>
          <w:p w:rsidR="003C683A" w:rsidRPr="00BF7713" w:rsidRDefault="003C683A" w:rsidP="00FF71A6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Չափ-ման միա-վորը</w:t>
            </w:r>
          </w:p>
        </w:tc>
        <w:tc>
          <w:tcPr>
            <w:tcW w:w="1559" w:type="dxa"/>
            <w:gridSpan w:val="7"/>
            <w:shd w:val="clear" w:color="auto" w:fill="auto"/>
            <w:vAlign w:val="center"/>
          </w:tcPr>
          <w:p w:rsidR="003C683A" w:rsidRPr="00BF7713" w:rsidRDefault="003C683A" w:rsidP="00FF71A6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Քանակը</w:t>
            </w:r>
          </w:p>
        </w:tc>
        <w:tc>
          <w:tcPr>
            <w:tcW w:w="1701" w:type="dxa"/>
            <w:gridSpan w:val="8"/>
            <w:shd w:val="clear" w:color="auto" w:fill="auto"/>
            <w:vAlign w:val="center"/>
          </w:tcPr>
          <w:p w:rsidR="003C683A" w:rsidRPr="00BF7713" w:rsidRDefault="003C683A" w:rsidP="00FF71A6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Նախահաշվային գինը</w:t>
            </w:r>
          </w:p>
        </w:tc>
        <w:tc>
          <w:tcPr>
            <w:tcW w:w="4756" w:type="dxa"/>
            <w:gridSpan w:val="18"/>
            <w:vMerge w:val="restart"/>
            <w:shd w:val="clear" w:color="auto" w:fill="auto"/>
            <w:vAlign w:val="center"/>
          </w:tcPr>
          <w:p w:rsidR="003C683A" w:rsidRPr="00BF7713" w:rsidRDefault="003C683A" w:rsidP="00FF71A6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Համառոտ նկարագրությունը </w:t>
            </w:r>
          </w:p>
          <w:p w:rsidR="003C683A" w:rsidRPr="00BF7713" w:rsidRDefault="003C683A" w:rsidP="00FF71A6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(տեխնիկական բնութագիր)</w:t>
            </w:r>
          </w:p>
        </w:tc>
      </w:tr>
      <w:tr w:rsidR="003C683A" w:rsidRPr="00BF7713" w:rsidTr="00380288">
        <w:trPr>
          <w:trHeight w:val="175"/>
        </w:trPr>
        <w:tc>
          <w:tcPr>
            <w:tcW w:w="425" w:type="dxa"/>
            <w:vMerge/>
            <w:shd w:val="clear" w:color="auto" w:fill="auto"/>
            <w:vAlign w:val="center"/>
          </w:tcPr>
          <w:p w:rsidR="003C683A" w:rsidRPr="00BF7713" w:rsidRDefault="003C683A" w:rsidP="00FF71A6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  <w:tc>
          <w:tcPr>
            <w:tcW w:w="1985" w:type="dxa"/>
            <w:gridSpan w:val="4"/>
            <w:vMerge/>
            <w:shd w:val="clear" w:color="auto" w:fill="auto"/>
            <w:vAlign w:val="center"/>
          </w:tcPr>
          <w:p w:rsidR="003C683A" w:rsidRPr="00BF7713" w:rsidRDefault="003C683A" w:rsidP="00FF71A6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851" w:type="dxa"/>
            <w:gridSpan w:val="6"/>
            <w:vMerge/>
            <w:shd w:val="clear" w:color="auto" w:fill="auto"/>
            <w:vAlign w:val="center"/>
          </w:tcPr>
          <w:p w:rsidR="003C683A" w:rsidRPr="00BF7713" w:rsidRDefault="003C683A" w:rsidP="00FF71A6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08" w:type="dxa"/>
            <w:gridSpan w:val="4"/>
            <w:vMerge w:val="restart"/>
            <w:shd w:val="clear" w:color="auto" w:fill="auto"/>
            <w:vAlign w:val="center"/>
          </w:tcPr>
          <w:p w:rsidR="003C683A" w:rsidRPr="00BF7713" w:rsidRDefault="003C683A" w:rsidP="00FF71A6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 w:rsidRPr="00BF7713">
              <w:rPr>
                <w:rFonts w:ascii="GHEA Grapalat" w:hAnsi="GHEA Grapalat" w:cs="Sylfaen"/>
                <w:b/>
                <w:sz w:val="12"/>
                <w:szCs w:val="12"/>
              </w:rPr>
              <w:t>ընթացիկ տարվա</w:t>
            </w:r>
            <w:r w:rsidRPr="00BF7713">
              <w:rPr>
                <w:rStyle w:val="ac"/>
                <w:rFonts w:ascii="GHEA Grapalat" w:hAnsi="GHEA Grapalat"/>
                <w:b/>
                <w:sz w:val="12"/>
                <w:szCs w:val="12"/>
              </w:rPr>
              <w:footnoteReference w:id="2"/>
            </w:r>
          </w:p>
        </w:tc>
        <w:tc>
          <w:tcPr>
            <w:tcW w:w="851" w:type="dxa"/>
            <w:gridSpan w:val="3"/>
            <w:vMerge w:val="restart"/>
            <w:shd w:val="clear" w:color="auto" w:fill="auto"/>
            <w:vAlign w:val="center"/>
          </w:tcPr>
          <w:p w:rsidR="003C683A" w:rsidRPr="00BF7713" w:rsidRDefault="003C683A" w:rsidP="00FF71A6">
            <w:pPr>
              <w:widowControl w:val="0"/>
              <w:ind w:left="-107" w:right="-108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 w:rsidRPr="00BF7713">
              <w:rPr>
                <w:rFonts w:ascii="GHEA Grapalat" w:hAnsi="GHEA Grapalat" w:cs="Sylfaen"/>
                <w:b/>
                <w:sz w:val="12"/>
                <w:szCs w:val="12"/>
              </w:rPr>
              <w:t>ընդհանուր</w:t>
            </w:r>
          </w:p>
        </w:tc>
        <w:tc>
          <w:tcPr>
            <w:tcW w:w="1701" w:type="dxa"/>
            <w:gridSpan w:val="8"/>
            <w:shd w:val="clear" w:color="auto" w:fill="auto"/>
            <w:vAlign w:val="center"/>
          </w:tcPr>
          <w:p w:rsidR="003C683A" w:rsidRPr="00BF7713" w:rsidRDefault="003C683A" w:rsidP="00FF71A6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/ՀՀ դրամ/</w:t>
            </w:r>
          </w:p>
        </w:tc>
        <w:tc>
          <w:tcPr>
            <w:tcW w:w="4756" w:type="dxa"/>
            <w:gridSpan w:val="18"/>
            <w:vMerge/>
            <w:shd w:val="clear" w:color="auto" w:fill="auto"/>
          </w:tcPr>
          <w:p w:rsidR="003C683A" w:rsidRPr="00BF7713" w:rsidRDefault="003C683A" w:rsidP="00FF71A6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D16D9A" w:rsidRPr="00BF7713" w:rsidTr="00380288">
        <w:trPr>
          <w:trHeight w:val="275"/>
        </w:trPr>
        <w:tc>
          <w:tcPr>
            <w:tcW w:w="425" w:type="dxa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C683A" w:rsidRPr="00BF7713" w:rsidRDefault="003C683A" w:rsidP="00FF71A6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  <w:tc>
          <w:tcPr>
            <w:tcW w:w="1985" w:type="dxa"/>
            <w:gridSpan w:val="4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C683A" w:rsidRPr="00BF7713" w:rsidRDefault="003C683A" w:rsidP="00FF71A6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851" w:type="dxa"/>
            <w:gridSpan w:val="6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C683A" w:rsidRPr="00BF7713" w:rsidRDefault="003C683A" w:rsidP="00FF71A6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08" w:type="dxa"/>
            <w:gridSpan w:val="4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C683A" w:rsidRPr="00BF7713" w:rsidRDefault="003C683A" w:rsidP="00FF71A6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851" w:type="dxa"/>
            <w:gridSpan w:val="3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C683A" w:rsidRPr="00BF7713" w:rsidRDefault="003C683A" w:rsidP="00FF71A6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85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C683A" w:rsidRPr="00BF7713" w:rsidRDefault="003C683A" w:rsidP="00FF71A6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ընթացիկ տարվա</w:t>
            </w:r>
            <w:r w:rsidRPr="00BF7713">
              <w:rPr>
                <w:rStyle w:val="ac"/>
                <w:rFonts w:ascii="GHEA Grapalat" w:hAnsi="GHEA Grapalat"/>
                <w:b/>
                <w:sz w:val="14"/>
                <w:szCs w:val="14"/>
              </w:rPr>
              <w:footnoteReference w:id="3"/>
            </w: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D16D9A" w:rsidRDefault="00D16D9A" w:rsidP="00FF71A6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Ը</w:t>
            </w:r>
            <w:r w:rsidR="003C683A" w:rsidRPr="00BF7713">
              <w:rPr>
                <w:rFonts w:ascii="GHEA Grapalat" w:hAnsi="GHEA Grapalat" w:cs="Sylfaen"/>
                <w:b/>
                <w:sz w:val="14"/>
                <w:szCs w:val="14"/>
              </w:rPr>
              <w:t>նդ</w:t>
            </w:r>
          </w:p>
          <w:p w:rsidR="00D16D9A" w:rsidRDefault="003C683A" w:rsidP="00FF71A6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հան</w:t>
            </w:r>
          </w:p>
          <w:p w:rsidR="003C683A" w:rsidRPr="00BF7713" w:rsidRDefault="003C683A" w:rsidP="00FF71A6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ուր</w:t>
            </w:r>
          </w:p>
        </w:tc>
        <w:tc>
          <w:tcPr>
            <w:tcW w:w="4756" w:type="dxa"/>
            <w:gridSpan w:val="18"/>
            <w:vMerge/>
            <w:tcBorders>
              <w:bottom w:val="single" w:sz="8" w:space="0" w:color="auto"/>
            </w:tcBorders>
            <w:shd w:val="clear" w:color="auto" w:fill="auto"/>
          </w:tcPr>
          <w:p w:rsidR="003C683A" w:rsidRPr="00BF7713" w:rsidRDefault="003C683A" w:rsidP="00FF71A6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380288" w:rsidRPr="004B0B0C" w:rsidTr="00380288">
        <w:trPr>
          <w:trHeight w:val="40"/>
        </w:trPr>
        <w:tc>
          <w:tcPr>
            <w:tcW w:w="425" w:type="dxa"/>
            <w:shd w:val="clear" w:color="auto" w:fill="auto"/>
            <w:vAlign w:val="center"/>
          </w:tcPr>
          <w:p w:rsidR="00380288" w:rsidRPr="00380288" w:rsidRDefault="00380288" w:rsidP="00436F6F">
            <w:pPr>
              <w:jc w:val="center"/>
              <w:rPr>
                <w:rFonts w:ascii="GHEA Grapalat" w:hAnsi="GHEA Grapalat" w:cs="Arial LatArm"/>
                <w:sz w:val="18"/>
                <w:szCs w:val="18"/>
              </w:rPr>
            </w:pPr>
            <w:r w:rsidRPr="00380288">
              <w:rPr>
                <w:rFonts w:ascii="GHEA Grapalat" w:hAnsi="GHEA Grapalat" w:cs="Arial LatArm"/>
                <w:sz w:val="18"/>
                <w:szCs w:val="18"/>
              </w:rPr>
              <w:t>1</w:t>
            </w:r>
          </w:p>
        </w:tc>
        <w:tc>
          <w:tcPr>
            <w:tcW w:w="1985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380288" w:rsidRPr="009F7CD3" w:rsidRDefault="00380288" w:rsidP="00AA4EBE">
            <w:pPr>
              <w:rPr>
                <w:rFonts w:ascii="Times LatArm" w:hAnsi="Times LatArm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Հաց</w:t>
            </w:r>
            <w:r>
              <w:rPr>
                <w:rFonts w:ascii="Sylfaen" w:hAnsi="Sylfaen" w:cs="Sylfaen"/>
                <w:sz w:val="20"/>
                <w:szCs w:val="20"/>
                <w:lang w:val="en-US"/>
              </w:rPr>
              <w:t xml:space="preserve"> /</w:t>
            </w:r>
            <w:proofErr w:type="spellStart"/>
            <w:r>
              <w:rPr>
                <w:rFonts w:ascii="Sylfaen" w:hAnsi="Sylfaen" w:cs="Sylfaen"/>
                <w:sz w:val="20"/>
                <w:szCs w:val="20"/>
                <w:lang w:val="en-US"/>
              </w:rPr>
              <w:t>մատնաքաշ</w:t>
            </w:r>
            <w:proofErr w:type="spellEnd"/>
            <w:r>
              <w:rPr>
                <w:rFonts w:ascii="Sylfaen" w:hAnsi="Sylfaen" w:cs="Sylfaen"/>
                <w:sz w:val="20"/>
                <w:szCs w:val="20"/>
                <w:lang w:val="en-US"/>
              </w:rPr>
              <w:t>/</w:t>
            </w:r>
          </w:p>
        </w:tc>
        <w:tc>
          <w:tcPr>
            <w:tcW w:w="851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380288" w:rsidRPr="0065301D" w:rsidRDefault="00380288" w:rsidP="00AA4EBE">
            <w:pPr>
              <w:jc w:val="center"/>
              <w:rPr>
                <w:rFonts w:ascii="Times LatArm" w:hAnsi="Times LatArm" w:cs="Sylfaen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Sylfaen" w:hAnsi="Sylfaen" w:cs="Sylfaen"/>
                <w:sz w:val="20"/>
                <w:szCs w:val="20"/>
                <w:lang w:val="en-US"/>
              </w:rPr>
              <w:t>կգ</w:t>
            </w:r>
            <w:proofErr w:type="spellEnd"/>
          </w:p>
        </w:tc>
        <w:tc>
          <w:tcPr>
            <w:tcW w:w="708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380288" w:rsidRPr="00687A16" w:rsidRDefault="00380288" w:rsidP="00AA4EBE">
            <w:pPr>
              <w:jc w:val="center"/>
              <w:rPr>
                <w:rFonts w:ascii="Times LatArm" w:hAnsi="Times LatArm" w:cs="Sylfaen"/>
                <w:sz w:val="18"/>
                <w:szCs w:val="18"/>
              </w:rPr>
            </w:pPr>
            <w:r>
              <w:rPr>
                <w:rFonts w:ascii="Times LatArm" w:hAnsi="Times LatArm" w:cs="Sylfaen"/>
                <w:sz w:val="18"/>
                <w:szCs w:val="18"/>
              </w:rPr>
              <w:t>720</w:t>
            </w:r>
          </w:p>
        </w:tc>
        <w:tc>
          <w:tcPr>
            <w:tcW w:w="851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380288" w:rsidRPr="00687A16" w:rsidRDefault="00380288" w:rsidP="00AA4EBE">
            <w:pPr>
              <w:jc w:val="center"/>
              <w:rPr>
                <w:rFonts w:ascii="Times LatArm" w:hAnsi="Times LatArm" w:cs="Sylfaen"/>
                <w:sz w:val="18"/>
                <w:szCs w:val="18"/>
              </w:rPr>
            </w:pPr>
            <w:r>
              <w:rPr>
                <w:rFonts w:ascii="Times LatArm" w:hAnsi="Times LatArm" w:cs="Sylfaen"/>
                <w:sz w:val="18"/>
                <w:szCs w:val="18"/>
              </w:rPr>
              <w:t>720</w:t>
            </w:r>
          </w:p>
        </w:tc>
        <w:tc>
          <w:tcPr>
            <w:tcW w:w="85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80288" w:rsidRPr="00AD72C9" w:rsidRDefault="00AD72C9" w:rsidP="00436F6F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252000</w:t>
            </w: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80288" w:rsidRPr="00712AB9" w:rsidRDefault="001C3B6B" w:rsidP="00436F6F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252000</w:t>
            </w:r>
          </w:p>
        </w:tc>
        <w:tc>
          <w:tcPr>
            <w:tcW w:w="4756" w:type="dxa"/>
            <w:gridSpan w:val="18"/>
            <w:tcBorders>
              <w:bottom w:val="single" w:sz="8" w:space="0" w:color="auto"/>
            </w:tcBorders>
            <w:shd w:val="clear" w:color="auto" w:fill="auto"/>
          </w:tcPr>
          <w:p w:rsidR="00380288" w:rsidRPr="00380288" w:rsidRDefault="00380288" w:rsidP="00AA4EBE">
            <w:pPr>
              <w:rPr>
                <w:rFonts w:ascii="Sylfaen" w:hAnsi="Sylfaen" w:cs="Sylfaen"/>
                <w:sz w:val="16"/>
                <w:szCs w:val="16"/>
              </w:rPr>
            </w:pP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Ցորենի</w:t>
            </w:r>
            <w:r w:rsidRPr="006E5BD9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1-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ին</w:t>
            </w:r>
            <w:r w:rsidRPr="006E5BD9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տեսակի</w:t>
            </w:r>
            <w:r w:rsidRPr="006E5BD9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ալյուրից</w:t>
            </w:r>
            <w:r w:rsidRPr="006E5BD9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պատրաստված</w:t>
            </w:r>
            <w:r w:rsidRPr="006E5BD9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,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ՀՍՏ</w:t>
            </w:r>
            <w:r w:rsidRPr="006E5BD9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31-99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։</w:t>
            </w:r>
            <w:r w:rsidRPr="006E5BD9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Անվտանգությունը</w:t>
            </w:r>
            <w:r w:rsidRPr="001C3B6B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`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ըստ</w:t>
            </w:r>
            <w:r w:rsidRPr="001C3B6B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>N</w:t>
            </w:r>
            <w:r w:rsidRPr="001C3B6B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2-</w:t>
            </w:r>
            <w:r w:rsidRPr="00380288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>III</w:t>
            </w:r>
            <w:r w:rsidRPr="001C3B6B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-4.9-01-2010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հիգիենիկ</w:t>
            </w:r>
            <w:r w:rsidRPr="001C3B6B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նորմատիվների</w:t>
            </w:r>
            <w:r w:rsidRPr="001C3B6B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և</w:t>
            </w:r>
            <w:r w:rsidRPr="001C3B6B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“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Սննդամթերքի</w:t>
            </w:r>
            <w:r w:rsidRPr="001C3B6B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անվտանգության</w:t>
            </w:r>
            <w:r w:rsidRPr="001C3B6B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մասին</w:t>
            </w:r>
            <w:r w:rsidRPr="001C3B6B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”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ՀՀ</w:t>
            </w:r>
            <w:r w:rsidRPr="001C3B6B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օրենքի</w:t>
            </w:r>
            <w:r w:rsidRPr="001C3B6B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8-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րդ</w:t>
            </w:r>
            <w:r w:rsidRPr="001C3B6B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հոդվածի։</w:t>
            </w:r>
            <w:r w:rsidRPr="001C3B6B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Պիտանելիության մնացորդային ժամկետը ոչ պակաս քան 90 %</w:t>
            </w:r>
          </w:p>
        </w:tc>
      </w:tr>
      <w:tr w:rsidR="00380288" w:rsidRPr="001C3B6B" w:rsidTr="00380288">
        <w:trPr>
          <w:trHeight w:val="40"/>
        </w:trPr>
        <w:tc>
          <w:tcPr>
            <w:tcW w:w="425" w:type="dxa"/>
            <w:shd w:val="clear" w:color="auto" w:fill="auto"/>
            <w:vAlign w:val="center"/>
          </w:tcPr>
          <w:p w:rsidR="00380288" w:rsidRPr="00380288" w:rsidRDefault="00380288" w:rsidP="00436F6F">
            <w:pPr>
              <w:jc w:val="center"/>
              <w:rPr>
                <w:rFonts w:ascii="GHEA Grapalat" w:hAnsi="GHEA Grapalat" w:cs="Arial LatArm"/>
                <w:sz w:val="18"/>
                <w:szCs w:val="18"/>
              </w:rPr>
            </w:pPr>
            <w:r w:rsidRPr="00380288">
              <w:rPr>
                <w:rFonts w:ascii="GHEA Grapalat" w:hAnsi="GHEA Grapalat" w:cs="Arial LatArm"/>
                <w:sz w:val="18"/>
                <w:szCs w:val="18"/>
              </w:rPr>
              <w:t>2</w:t>
            </w:r>
          </w:p>
        </w:tc>
        <w:tc>
          <w:tcPr>
            <w:tcW w:w="1985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380288" w:rsidRDefault="00380288" w:rsidP="00AA4EBE">
            <w:pPr>
              <w:rPr>
                <w:rFonts w:ascii="Sylfaen" w:hAnsi="Sylfaen" w:cs="Sylfaen"/>
                <w:sz w:val="20"/>
                <w:szCs w:val="20"/>
                <w:lang w:val="en-US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Թխվածքաբլիթ</w:t>
            </w:r>
          </w:p>
          <w:p w:rsidR="00380288" w:rsidRPr="00E47E60" w:rsidRDefault="00380288" w:rsidP="00AA4EBE">
            <w:pPr>
              <w:rPr>
                <w:rFonts w:ascii="Times LatArm" w:hAnsi="Times LatArm" w:cs="Sylfaen"/>
                <w:sz w:val="20"/>
                <w:szCs w:val="20"/>
                <w:lang w:val="en-US"/>
              </w:rPr>
            </w:pPr>
            <w:r>
              <w:rPr>
                <w:rFonts w:ascii="Sylfaen" w:hAnsi="Sylfaen" w:cs="Sylfaen"/>
                <w:sz w:val="20"/>
                <w:szCs w:val="20"/>
                <w:lang w:val="en-US"/>
              </w:rPr>
              <w:t>/200գր/</w:t>
            </w:r>
          </w:p>
        </w:tc>
        <w:tc>
          <w:tcPr>
            <w:tcW w:w="851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380288" w:rsidRPr="00687A16" w:rsidRDefault="00380288" w:rsidP="00AA4EBE">
            <w:pPr>
              <w:jc w:val="center"/>
              <w:rPr>
                <w:rFonts w:ascii="Times LatArm" w:hAnsi="Times LatArm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տուփ</w:t>
            </w:r>
          </w:p>
        </w:tc>
        <w:tc>
          <w:tcPr>
            <w:tcW w:w="708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380288" w:rsidRPr="00687A16" w:rsidRDefault="00380288" w:rsidP="00AA4EBE">
            <w:pPr>
              <w:jc w:val="center"/>
              <w:rPr>
                <w:rFonts w:ascii="Times LatArm" w:hAnsi="Times LatArm" w:cs="Sylfaen"/>
                <w:sz w:val="18"/>
                <w:szCs w:val="18"/>
              </w:rPr>
            </w:pPr>
            <w:r>
              <w:rPr>
                <w:rFonts w:ascii="Times LatArm" w:hAnsi="Times LatArm" w:cs="Sylfaen"/>
                <w:sz w:val="18"/>
                <w:szCs w:val="18"/>
              </w:rPr>
              <w:t>1890</w:t>
            </w:r>
          </w:p>
        </w:tc>
        <w:tc>
          <w:tcPr>
            <w:tcW w:w="851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380288" w:rsidRPr="00687A16" w:rsidRDefault="00380288" w:rsidP="00AA4EBE">
            <w:pPr>
              <w:jc w:val="center"/>
              <w:rPr>
                <w:rFonts w:ascii="Times LatArm" w:hAnsi="Times LatArm" w:cs="Sylfaen"/>
                <w:sz w:val="18"/>
                <w:szCs w:val="18"/>
              </w:rPr>
            </w:pPr>
            <w:r>
              <w:rPr>
                <w:rFonts w:ascii="Times LatArm" w:hAnsi="Times LatArm" w:cs="Sylfaen"/>
                <w:sz w:val="18"/>
                <w:szCs w:val="18"/>
              </w:rPr>
              <w:t>1890</w:t>
            </w:r>
          </w:p>
        </w:tc>
        <w:tc>
          <w:tcPr>
            <w:tcW w:w="85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80288" w:rsidRPr="00AD72C9" w:rsidRDefault="00AD72C9" w:rsidP="00436F6F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340200</w:t>
            </w: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80288" w:rsidRDefault="001C3B6B" w:rsidP="00436F6F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340200</w:t>
            </w:r>
          </w:p>
        </w:tc>
        <w:tc>
          <w:tcPr>
            <w:tcW w:w="4756" w:type="dxa"/>
            <w:gridSpan w:val="18"/>
            <w:tcBorders>
              <w:bottom w:val="single" w:sz="8" w:space="0" w:color="auto"/>
            </w:tcBorders>
            <w:shd w:val="clear" w:color="auto" w:fill="auto"/>
          </w:tcPr>
          <w:p w:rsidR="00380288" w:rsidRPr="006E5BD9" w:rsidRDefault="00380288" w:rsidP="00AA4EBE">
            <w:pPr>
              <w:rPr>
                <w:rFonts w:ascii="Arial LatArm" w:hAnsi="Arial LatArm" w:cs="Arial"/>
                <w:sz w:val="16"/>
                <w:szCs w:val="16"/>
                <w:lang w:val="en-US"/>
              </w:rPr>
            </w:pPr>
            <w:r w:rsidRPr="006E5BD9">
              <w:rPr>
                <w:rFonts w:ascii="Arial LatArm" w:hAnsi="Arial LatArm" w:cs="Arial"/>
                <w:sz w:val="16"/>
                <w:szCs w:val="16"/>
                <w:lang w:val="en-US"/>
              </w:rPr>
              <w:t xml:space="preserve">Î³ÃÝ³ÑáõÝó, ß³ù³ñ³ÑáõÝó ¨ »ñÏ³ñ³ï¨ å³ïñ³ëïíáÕ:  ²Ýíï³Ý·áõÃÛáõÝÁ ¨ Ù³ÏÝßáõÙÁª N 2-III-4.9-01-2003 (è¸ ê³Ý </w:t>
            </w:r>
            <w:proofErr w:type="spellStart"/>
            <w:r w:rsidRPr="006E5BD9">
              <w:rPr>
                <w:rFonts w:ascii="Arial LatArm" w:hAnsi="Arial LatArm" w:cs="Arial"/>
                <w:sz w:val="16"/>
                <w:szCs w:val="16"/>
                <w:lang w:val="en-US"/>
              </w:rPr>
              <w:t>äÇÝ</w:t>
            </w:r>
            <w:proofErr w:type="spellEnd"/>
            <w:r w:rsidRPr="006E5BD9">
              <w:rPr>
                <w:rFonts w:ascii="Arial LatArm" w:hAnsi="Arial LatArm" w:cs="Arial"/>
                <w:sz w:val="16"/>
                <w:szCs w:val="16"/>
                <w:lang w:val="en-US"/>
              </w:rPr>
              <w:t xml:space="preserve"> 2.3.2-1078-01) ë³ÝÇï³ñ³Ñ³Ù³×³ñ³Ï³ÛÇÝ Ï³ÝáÝÝ»ñÇ ¨ </w:t>
            </w:r>
            <w:proofErr w:type="spellStart"/>
            <w:r w:rsidRPr="006E5BD9">
              <w:rPr>
                <w:rFonts w:ascii="Arial LatArm" w:hAnsi="Arial LatArm" w:cs="Arial"/>
                <w:sz w:val="16"/>
                <w:szCs w:val="16"/>
                <w:lang w:val="en-US"/>
              </w:rPr>
              <w:t>ÝáñÙ»ñÇ</w:t>
            </w:r>
            <w:proofErr w:type="spellEnd"/>
            <w:r w:rsidRPr="006E5BD9">
              <w:rPr>
                <w:rFonts w:ascii="Arial LatArm" w:hAnsi="Arial LatArm" w:cs="Arial"/>
                <w:sz w:val="16"/>
                <w:szCs w:val="16"/>
                <w:lang w:val="en-US"/>
              </w:rPr>
              <w:t xml:space="preserve"> ¨ §êÝÝ¹³ÙÃ»ñùÇ ³Ýíï³Ý·áõÃÛ³Ý Ù³ëÇÝ¦ </w:t>
            </w:r>
            <w:r w:rsidRPr="006E5BD9">
              <w:rPr>
                <w:rFonts w:ascii="Arial LatArm" w:hAnsi="Sylfaen" w:cs="Arial"/>
                <w:sz w:val="16"/>
                <w:szCs w:val="16"/>
              </w:rPr>
              <w:t>ՀՀ</w:t>
            </w:r>
            <w:r w:rsidRPr="006E5BD9">
              <w:rPr>
                <w:rFonts w:ascii="Arial LatArm" w:hAnsi="Arial LatArm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E5BD9">
              <w:rPr>
                <w:rFonts w:ascii="Arial LatArm" w:hAnsi="Arial LatArm" w:cs="Arial"/>
                <w:sz w:val="16"/>
                <w:szCs w:val="16"/>
                <w:lang w:val="en-US"/>
              </w:rPr>
              <w:t>ûñ»ÝùÇ</w:t>
            </w:r>
            <w:proofErr w:type="spellEnd"/>
            <w:r w:rsidRPr="006E5BD9">
              <w:rPr>
                <w:rFonts w:ascii="Arial LatArm" w:hAnsi="Arial LatArm" w:cs="Arial"/>
                <w:sz w:val="16"/>
                <w:szCs w:val="16"/>
                <w:lang w:val="en-US"/>
              </w:rPr>
              <w:t xml:space="preserve">  8-ñ¹ Ñá¹í³ÍÇ, ¶úêî24901-89,</w:t>
            </w:r>
            <w:r w:rsidRPr="006E5BD9">
              <w:rPr>
                <w:rFonts w:ascii="Arial LatArm" w:hAnsi="Sylfaen" w:cs="Arial"/>
                <w:sz w:val="16"/>
                <w:szCs w:val="16"/>
                <w:lang w:val="en-US"/>
              </w:rPr>
              <w:t>տեղական</w:t>
            </w:r>
            <w:r w:rsidRPr="006E5BD9">
              <w:rPr>
                <w:rFonts w:ascii="Arial LatArm" w:hAnsi="Arial LatArm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E5BD9">
              <w:rPr>
                <w:rFonts w:ascii="Arial LatArm" w:hAnsi="Sylfaen" w:cs="Arial"/>
                <w:sz w:val="16"/>
                <w:szCs w:val="16"/>
                <w:lang w:val="en-US"/>
              </w:rPr>
              <w:t>արտադրության</w:t>
            </w:r>
            <w:proofErr w:type="spellEnd"/>
            <w:r w:rsidRPr="006E5BD9">
              <w:rPr>
                <w:rFonts w:ascii="Arial LatArm" w:hAnsi="Arial LatArm" w:cs="Arial"/>
                <w:sz w:val="16"/>
                <w:szCs w:val="16"/>
                <w:lang w:val="en-US"/>
              </w:rPr>
              <w:t>:</w:t>
            </w:r>
          </w:p>
        </w:tc>
      </w:tr>
      <w:tr w:rsidR="00380288" w:rsidRPr="001C3B6B" w:rsidTr="00380288">
        <w:trPr>
          <w:trHeight w:val="40"/>
        </w:trPr>
        <w:tc>
          <w:tcPr>
            <w:tcW w:w="425" w:type="dxa"/>
            <w:shd w:val="clear" w:color="auto" w:fill="auto"/>
            <w:vAlign w:val="center"/>
          </w:tcPr>
          <w:p w:rsidR="00380288" w:rsidRPr="00380288" w:rsidRDefault="00380288" w:rsidP="00436F6F">
            <w:pPr>
              <w:jc w:val="center"/>
              <w:rPr>
                <w:rFonts w:ascii="GHEA Grapalat" w:hAnsi="GHEA Grapalat" w:cs="Arial LatArm"/>
                <w:sz w:val="18"/>
                <w:szCs w:val="18"/>
              </w:rPr>
            </w:pPr>
            <w:r w:rsidRPr="00380288">
              <w:rPr>
                <w:rFonts w:ascii="GHEA Grapalat" w:hAnsi="GHEA Grapalat" w:cs="Arial LatArm"/>
                <w:sz w:val="18"/>
                <w:szCs w:val="18"/>
              </w:rPr>
              <w:t>3</w:t>
            </w:r>
          </w:p>
        </w:tc>
        <w:tc>
          <w:tcPr>
            <w:tcW w:w="1985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380288" w:rsidRPr="00687A16" w:rsidRDefault="00380288" w:rsidP="00AA4EBE">
            <w:pPr>
              <w:rPr>
                <w:rFonts w:ascii="Times LatArm" w:hAnsi="Times LatArm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Շոկ. սալիկ</w:t>
            </w:r>
          </w:p>
        </w:tc>
        <w:tc>
          <w:tcPr>
            <w:tcW w:w="851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380288" w:rsidRPr="00687A16" w:rsidRDefault="00380288" w:rsidP="00AA4EBE">
            <w:pPr>
              <w:jc w:val="center"/>
              <w:rPr>
                <w:rFonts w:ascii="Times LatArm" w:hAnsi="Times LatArm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հատ</w:t>
            </w:r>
          </w:p>
        </w:tc>
        <w:tc>
          <w:tcPr>
            <w:tcW w:w="708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380288" w:rsidRPr="009F7CD3" w:rsidRDefault="00380288" w:rsidP="00AA4EBE">
            <w:pPr>
              <w:jc w:val="center"/>
              <w:rPr>
                <w:rFonts w:cs="Sylfaen"/>
                <w:sz w:val="18"/>
                <w:szCs w:val="18"/>
              </w:rPr>
            </w:pPr>
            <w:r>
              <w:rPr>
                <w:rFonts w:ascii="Times LatArm" w:hAnsi="Times LatArm" w:cs="Sylfaen"/>
                <w:sz w:val="18"/>
                <w:szCs w:val="18"/>
              </w:rPr>
              <w:t>2</w:t>
            </w:r>
            <w:r>
              <w:rPr>
                <w:rFonts w:cs="Sylfaen"/>
                <w:sz w:val="18"/>
                <w:szCs w:val="18"/>
              </w:rPr>
              <w:t>100</w:t>
            </w:r>
          </w:p>
        </w:tc>
        <w:tc>
          <w:tcPr>
            <w:tcW w:w="851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380288" w:rsidRPr="009F7CD3" w:rsidRDefault="00380288" w:rsidP="00AA4EBE">
            <w:pPr>
              <w:jc w:val="center"/>
              <w:rPr>
                <w:rFonts w:cs="Sylfaen"/>
                <w:sz w:val="18"/>
                <w:szCs w:val="18"/>
              </w:rPr>
            </w:pPr>
            <w:r>
              <w:rPr>
                <w:rFonts w:ascii="Times LatArm" w:hAnsi="Times LatArm" w:cs="Sylfaen"/>
                <w:sz w:val="18"/>
                <w:szCs w:val="18"/>
              </w:rPr>
              <w:t>2</w:t>
            </w:r>
            <w:r>
              <w:rPr>
                <w:rFonts w:cs="Sylfaen"/>
                <w:sz w:val="18"/>
                <w:szCs w:val="18"/>
              </w:rPr>
              <w:t>100</w:t>
            </w:r>
          </w:p>
        </w:tc>
        <w:tc>
          <w:tcPr>
            <w:tcW w:w="85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80288" w:rsidRPr="00AD72C9" w:rsidRDefault="00AD72C9" w:rsidP="00436F6F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420000</w:t>
            </w: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80288" w:rsidRDefault="001C3B6B" w:rsidP="00436F6F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420000</w:t>
            </w:r>
          </w:p>
        </w:tc>
        <w:tc>
          <w:tcPr>
            <w:tcW w:w="4756" w:type="dxa"/>
            <w:gridSpan w:val="18"/>
            <w:tcBorders>
              <w:bottom w:val="single" w:sz="8" w:space="0" w:color="auto"/>
            </w:tcBorders>
            <w:shd w:val="clear" w:color="auto" w:fill="auto"/>
          </w:tcPr>
          <w:p w:rsidR="00380288" w:rsidRPr="006E5BD9" w:rsidRDefault="00380288" w:rsidP="00AA4EBE">
            <w:pPr>
              <w:jc w:val="both"/>
              <w:rPr>
                <w:rFonts w:ascii="Times Armenian" w:hAnsi="Times Armenian" w:cs="Arial"/>
                <w:sz w:val="16"/>
                <w:szCs w:val="16"/>
                <w:lang w:val="en-US"/>
              </w:rPr>
            </w:pPr>
            <w:r w:rsidRPr="0044176C">
              <w:rPr>
                <w:rFonts w:ascii="Arial LatArm" w:hAnsi="Arial LatArm" w:cs="Arial"/>
                <w:sz w:val="16"/>
                <w:szCs w:val="16"/>
                <w:lang w:val="en-US"/>
              </w:rPr>
              <w:t>Î³ÃÝ³ÛÇÝ ßáÏáÉ³¹` åÝ¹áõÏáí ¨ ³é³Ýó åÝ¹áõÏÇ: ¶</w:t>
            </w:r>
            <w:proofErr w:type="spellStart"/>
            <w:r w:rsidRPr="0044176C">
              <w:rPr>
                <w:rFonts w:ascii="Arial LatArm" w:hAnsi="Arial LatArm" w:cs="Arial"/>
                <w:sz w:val="16"/>
                <w:szCs w:val="16"/>
                <w:lang w:val="en-US"/>
              </w:rPr>
              <w:t>úêî</w:t>
            </w:r>
            <w:proofErr w:type="spellEnd"/>
            <w:r w:rsidRPr="0044176C">
              <w:rPr>
                <w:rFonts w:ascii="Arial LatArm" w:hAnsi="Arial LatArm" w:cs="Arial"/>
                <w:sz w:val="16"/>
                <w:szCs w:val="16"/>
                <w:lang w:val="en-US"/>
              </w:rPr>
              <w:t xml:space="preserve"> 6534-89: </w:t>
            </w:r>
            <w:r w:rsidRPr="0044176C">
              <w:rPr>
                <w:rFonts w:ascii="Arial LatArm" w:hAnsi="Arial LatArm" w:cs="Arial"/>
                <w:b/>
                <w:bCs/>
                <w:sz w:val="16"/>
                <w:szCs w:val="16"/>
                <w:lang w:val="en-US"/>
              </w:rPr>
              <w:t>ø³ßÁ` 100·</w:t>
            </w:r>
            <w:r w:rsidRPr="0044176C">
              <w:rPr>
                <w:rFonts w:ascii="Arial LatArm" w:hAnsi="Arial LatArm" w:cs="Arial"/>
                <w:sz w:val="16"/>
                <w:szCs w:val="16"/>
                <w:lang w:val="en-US"/>
              </w:rPr>
              <w:t xml:space="preserve">: </w:t>
            </w:r>
            <w:r w:rsidRPr="0044176C">
              <w:rPr>
                <w:rFonts w:ascii="Arial LatArm" w:hAnsi="Sylfaen" w:cs="Arial"/>
                <w:b/>
                <w:bCs/>
                <w:sz w:val="16"/>
                <w:szCs w:val="16"/>
              </w:rPr>
              <w:t>ՀՀ</w:t>
            </w:r>
            <w:r w:rsidRPr="0044176C">
              <w:rPr>
                <w:rFonts w:ascii="Arial LatArm" w:hAnsi="Arial LatArm" w:cs="Arial"/>
                <w:b/>
                <w:bCs/>
                <w:sz w:val="16"/>
                <w:szCs w:val="16"/>
                <w:lang w:val="en-US"/>
              </w:rPr>
              <w:t xml:space="preserve">  ³ñï³¹ñáõÃÛ</w:t>
            </w:r>
            <w:r w:rsidRPr="006E5BD9">
              <w:rPr>
                <w:rFonts w:ascii="Times Armenian" w:hAnsi="Times Armenian" w:cs="Arial"/>
                <w:b/>
                <w:bCs/>
                <w:sz w:val="16"/>
                <w:szCs w:val="16"/>
                <w:lang w:val="en-US"/>
              </w:rPr>
              <w:t>³Ý</w:t>
            </w:r>
          </w:p>
        </w:tc>
      </w:tr>
      <w:tr w:rsidR="00380288" w:rsidRPr="004B0B0C" w:rsidTr="00380288">
        <w:trPr>
          <w:trHeight w:val="40"/>
        </w:trPr>
        <w:tc>
          <w:tcPr>
            <w:tcW w:w="425" w:type="dxa"/>
            <w:shd w:val="clear" w:color="auto" w:fill="auto"/>
            <w:vAlign w:val="center"/>
          </w:tcPr>
          <w:p w:rsidR="00380288" w:rsidRPr="00380288" w:rsidRDefault="00380288" w:rsidP="00436F6F">
            <w:pPr>
              <w:jc w:val="center"/>
              <w:rPr>
                <w:rFonts w:ascii="GHEA Grapalat" w:hAnsi="GHEA Grapalat" w:cs="Arial LatArm"/>
                <w:sz w:val="18"/>
                <w:szCs w:val="18"/>
              </w:rPr>
            </w:pPr>
            <w:r w:rsidRPr="00380288">
              <w:rPr>
                <w:rFonts w:ascii="GHEA Grapalat" w:hAnsi="GHEA Grapalat" w:cs="Arial LatArm"/>
                <w:sz w:val="18"/>
                <w:szCs w:val="18"/>
              </w:rPr>
              <w:t>4</w:t>
            </w:r>
          </w:p>
        </w:tc>
        <w:tc>
          <w:tcPr>
            <w:tcW w:w="1985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380288" w:rsidRPr="00687A16" w:rsidRDefault="00380288" w:rsidP="00AA4EBE">
            <w:pPr>
              <w:rPr>
                <w:rFonts w:ascii="Times LatArm" w:hAnsi="Times LatArm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Թթվասեր/100գր/</w:t>
            </w:r>
          </w:p>
        </w:tc>
        <w:tc>
          <w:tcPr>
            <w:tcW w:w="851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380288" w:rsidRPr="00687A16" w:rsidRDefault="00380288" w:rsidP="00AA4EBE">
            <w:pPr>
              <w:jc w:val="center"/>
              <w:rPr>
                <w:rFonts w:ascii="Times LatArm" w:hAnsi="Times LatArm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հատ</w:t>
            </w:r>
          </w:p>
        </w:tc>
        <w:tc>
          <w:tcPr>
            <w:tcW w:w="708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380288" w:rsidRPr="009F7CD3" w:rsidRDefault="00380288" w:rsidP="00AA4EBE">
            <w:pPr>
              <w:jc w:val="center"/>
              <w:rPr>
                <w:rFonts w:cs="Sylfaen"/>
                <w:sz w:val="18"/>
                <w:szCs w:val="18"/>
              </w:rPr>
            </w:pPr>
            <w:r>
              <w:rPr>
                <w:rFonts w:cs="Sylfaen"/>
                <w:sz w:val="18"/>
                <w:szCs w:val="18"/>
              </w:rPr>
              <w:t>1890</w:t>
            </w:r>
          </w:p>
        </w:tc>
        <w:tc>
          <w:tcPr>
            <w:tcW w:w="851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380288" w:rsidRPr="009F7CD3" w:rsidRDefault="00380288" w:rsidP="00AA4EBE">
            <w:pPr>
              <w:jc w:val="center"/>
              <w:rPr>
                <w:rFonts w:cs="Sylfaen"/>
                <w:sz w:val="18"/>
                <w:szCs w:val="18"/>
              </w:rPr>
            </w:pPr>
            <w:r>
              <w:rPr>
                <w:rFonts w:cs="Sylfaen"/>
                <w:sz w:val="18"/>
                <w:szCs w:val="18"/>
              </w:rPr>
              <w:t>1890</w:t>
            </w:r>
          </w:p>
        </w:tc>
        <w:tc>
          <w:tcPr>
            <w:tcW w:w="85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80288" w:rsidRPr="00AD72C9" w:rsidRDefault="00AD72C9" w:rsidP="00AD72C9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226800</w:t>
            </w: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80288" w:rsidRDefault="001C3B6B" w:rsidP="00436F6F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226800</w:t>
            </w:r>
          </w:p>
        </w:tc>
        <w:tc>
          <w:tcPr>
            <w:tcW w:w="4756" w:type="dxa"/>
            <w:gridSpan w:val="18"/>
            <w:tcBorders>
              <w:bottom w:val="single" w:sz="8" w:space="0" w:color="auto"/>
            </w:tcBorders>
            <w:shd w:val="clear" w:color="auto" w:fill="auto"/>
          </w:tcPr>
          <w:p w:rsidR="00380288" w:rsidRPr="00380288" w:rsidRDefault="00380288" w:rsidP="00AA4EBE">
            <w:pPr>
              <w:jc w:val="both"/>
              <w:rPr>
                <w:rFonts w:ascii="Sylfaen" w:hAnsi="Sylfaen" w:cs="Sylfaen"/>
                <w:sz w:val="16"/>
                <w:szCs w:val="16"/>
              </w:rPr>
            </w:pP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Թարմ</w:t>
            </w:r>
            <w:r w:rsidRPr="006E5BD9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կովի</w:t>
            </w:r>
            <w:r w:rsidRPr="006E5BD9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կաթից</w:t>
            </w:r>
            <w:r w:rsidRPr="006E5BD9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,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յուղայնությունը</w:t>
            </w:r>
            <w:r w:rsidRPr="006E5BD9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>` 20 %-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ից</w:t>
            </w:r>
            <w:r w:rsidRPr="006E5BD9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ոչ</w:t>
            </w:r>
            <w:r w:rsidRPr="006E5BD9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պակաս</w:t>
            </w:r>
            <w:r w:rsidRPr="006E5BD9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,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թթվայնությունը</w:t>
            </w:r>
            <w:r w:rsidRPr="006E5BD9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` 65-100 0T,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անվտանգությունը</w:t>
            </w:r>
            <w:r w:rsidRPr="006E5BD9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և</w:t>
            </w:r>
            <w:r w:rsidRPr="006E5BD9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մակնշումը</w:t>
            </w:r>
            <w:r w:rsidRPr="006E5BD9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`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ըստ</w:t>
            </w:r>
            <w:r w:rsidRPr="006E5BD9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ՀՀ</w:t>
            </w:r>
            <w:r w:rsidRPr="006E5BD9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կառավարության</w:t>
            </w:r>
            <w:r w:rsidRPr="006E5BD9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2006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թ</w:t>
            </w:r>
            <w:r w:rsidRPr="006E5BD9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.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դեկտեմբերի</w:t>
            </w:r>
            <w:r w:rsidRPr="006E5BD9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21-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ի</w:t>
            </w:r>
            <w:r w:rsidRPr="006E5BD9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N 1925-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Ն</w:t>
            </w:r>
            <w:r w:rsidRPr="006E5BD9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որոշմամբ</w:t>
            </w:r>
            <w:r w:rsidRPr="006E5BD9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հաստատված</w:t>
            </w:r>
            <w:r w:rsidRPr="006E5BD9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“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Կաթին</w:t>
            </w:r>
            <w:r w:rsidRPr="006E5BD9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,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կաթնամթերքին</w:t>
            </w:r>
            <w:r w:rsidRPr="006E5BD9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և</w:t>
            </w:r>
            <w:r w:rsidRPr="006E5BD9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դրանց</w:t>
            </w:r>
            <w:r w:rsidRPr="006E5BD9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արտադրությանը</w:t>
            </w:r>
            <w:r w:rsidRPr="006E5BD9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ներկայացվող</w:t>
            </w:r>
            <w:r w:rsidRPr="006E5BD9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պահանջների</w:t>
            </w:r>
            <w:r w:rsidRPr="006E5BD9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տեխնիկական</w:t>
            </w:r>
            <w:r w:rsidRPr="006E5BD9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lastRenderedPageBreak/>
              <w:t>կանոնակարգի</w:t>
            </w:r>
            <w:r w:rsidRPr="006E5BD9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”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և</w:t>
            </w:r>
            <w:r w:rsidRPr="006E5BD9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“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Սննդամթերքի</w:t>
            </w:r>
            <w:r w:rsidRPr="006E5BD9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անվտանգության</w:t>
            </w:r>
            <w:r w:rsidRPr="006E5BD9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մասին</w:t>
            </w:r>
            <w:r w:rsidRPr="006E5BD9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”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ՀՀ</w:t>
            </w:r>
            <w:r w:rsidRPr="006E5BD9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օրենքի</w:t>
            </w:r>
            <w:r w:rsidRPr="006E5BD9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8-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րդ</w:t>
            </w:r>
            <w:r w:rsidRPr="006E5BD9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հոդվածի։</w:t>
            </w:r>
            <w:r w:rsidRPr="006E5BD9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Պիտանելիության մնացորդային ժամկետը ոչ պակաս քան 90 %,տեղական արտադրության:</w:t>
            </w:r>
          </w:p>
        </w:tc>
      </w:tr>
      <w:tr w:rsidR="00380288" w:rsidRPr="004B0B0C" w:rsidTr="00380288">
        <w:trPr>
          <w:trHeight w:val="40"/>
        </w:trPr>
        <w:tc>
          <w:tcPr>
            <w:tcW w:w="425" w:type="dxa"/>
            <w:shd w:val="clear" w:color="auto" w:fill="auto"/>
            <w:vAlign w:val="center"/>
          </w:tcPr>
          <w:p w:rsidR="00380288" w:rsidRPr="00380288" w:rsidRDefault="00380288" w:rsidP="00436F6F">
            <w:pPr>
              <w:jc w:val="center"/>
              <w:rPr>
                <w:rFonts w:ascii="GHEA Grapalat" w:hAnsi="GHEA Grapalat" w:cs="Arial LatArm"/>
                <w:sz w:val="18"/>
                <w:szCs w:val="18"/>
              </w:rPr>
            </w:pPr>
            <w:r w:rsidRPr="00380288">
              <w:rPr>
                <w:rFonts w:ascii="GHEA Grapalat" w:hAnsi="GHEA Grapalat" w:cs="Arial LatArm"/>
                <w:sz w:val="18"/>
                <w:szCs w:val="18"/>
              </w:rPr>
              <w:lastRenderedPageBreak/>
              <w:t>5</w:t>
            </w:r>
          </w:p>
        </w:tc>
        <w:tc>
          <w:tcPr>
            <w:tcW w:w="1985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380288" w:rsidRPr="00687A16" w:rsidRDefault="00380288" w:rsidP="00AA4EBE">
            <w:pPr>
              <w:rPr>
                <w:rFonts w:ascii="Times LatArm" w:hAnsi="Times LatArm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Ձու</w:t>
            </w:r>
          </w:p>
        </w:tc>
        <w:tc>
          <w:tcPr>
            <w:tcW w:w="851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380288" w:rsidRPr="00687A16" w:rsidRDefault="00380288" w:rsidP="00AA4EBE">
            <w:pPr>
              <w:jc w:val="center"/>
              <w:rPr>
                <w:rFonts w:ascii="Times LatArm" w:hAnsi="Times LatArm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հատ</w:t>
            </w:r>
          </w:p>
        </w:tc>
        <w:tc>
          <w:tcPr>
            <w:tcW w:w="708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380288" w:rsidRPr="009F7CD3" w:rsidRDefault="00380288" w:rsidP="00AA4EBE">
            <w:pPr>
              <w:jc w:val="center"/>
              <w:rPr>
                <w:rFonts w:cs="Sylfaen"/>
                <w:sz w:val="18"/>
                <w:szCs w:val="18"/>
              </w:rPr>
            </w:pPr>
            <w:r>
              <w:rPr>
                <w:rFonts w:cs="Sylfaen"/>
                <w:sz w:val="18"/>
                <w:szCs w:val="18"/>
              </w:rPr>
              <w:t>1890</w:t>
            </w:r>
          </w:p>
        </w:tc>
        <w:tc>
          <w:tcPr>
            <w:tcW w:w="851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380288" w:rsidRPr="009F7CD3" w:rsidRDefault="00380288" w:rsidP="00AA4EBE">
            <w:pPr>
              <w:jc w:val="center"/>
              <w:rPr>
                <w:rFonts w:cs="Sylfaen"/>
                <w:sz w:val="18"/>
                <w:szCs w:val="18"/>
              </w:rPr>
            </w:pPr>
            <w:r>
              <w:rPr>
                <w:rFonts w:cs="Sylfaen"/>
                <w:sz w:val="18"/>
                <w:szCs w:val="18"/>
              </w:rPr>
              <w:t>1890</w:t>
            </w:r>
          </w:p>
        </w:tc>
        <w:tc>
          <w:tcPr>
            <w:tcW w:w="85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80288" w:rsidRPr="00AD72C9" w:rsidRDefault="00AD72C9" w:rsidP="00436F6F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132300</w:t>
            </w: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80288" w:rsidRDefault="001C3B6B" w:rsidP="00436F6F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132300</w:t>
            </w:r>
          </w:p>
        </w:tc>
        <w:tc>
          <w:tcPr>
            <w:tcW w:w="4756" w:type="dxa"/>
            <w:gridSpan w:val="18"/>
            <w:tcBorders>
              <w:bottom w:val="single" w:sz="8" w:space="0" w:color="auto"/>
            </w:tcBorders>
            <w:shd w:val="clear" w:color="auto" w:fill="auto"/>
          </w:tcPr>
          <w:p w:rsidR="00380288" w:rsidRPr="00380288" w:rsidRDefault="00380288" w:rsidP="00AA4EBE">
            <w:pPr>
              <w:jc w:val="both"/>
              <w:rPr>
                <w:rFonts w:ascii="Times LatArm" w:hAnsi="Times LatArm" w:cs="Sylfaen"/>
                <w:sz w:val="16"/>
                <w:szCs w:val="16"/>
                <w:lang w:val="en-US"/>
              </w:rPr>
            </w:pP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Ձու</w:t>
            </w:r>
            <w:r w:rsidRPr="006E5BD9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սեղանի</w:t>
            </w:r>
            <w:r w:rsidRPr="006E5BD9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կամ</w:t>
            </w:r>
            <w:r w:rsidRPr="006E5BD9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դիետիկ</w:t>
            </w:r>
            <w:r w:rsidRPr="006E5BD9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>, 1-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րդ</w:t>
            </w:r>
            <w:r w:rsidRPr="006E5BD9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կարգի</w:t>
            </w:r>
            <w:r w:rsidRPr="006E5BD9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,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տեսակավորված</w:t>
            </w:r>
            <w:r w:rsidRPr="006E5BD9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ըստ</w:t>
            </w:r>
            <w:r w:rsidRPr="006E5BD9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մեկ</w:t>
            </w:r>
            <w:r w:rsidRPr="006E5BD9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ձվի</w:t>
            </w:r>
            <w:r w:rsidRPr="006E5BD9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զանգվածի</w:t>
            </w:r>
            <w:r w:rsidRPr="006E5BD9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,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դիետիկ</w:t>
            </w:r>
            <w:r w:rsidRPr="006E5BD9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ձվի</w:t>
            </w:r>
            <w:r w:rsidRPr="006E5BD9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պահման</w:t>
            </w:r>
            <w:r w:rsidRPr="006E5BD9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ժամկետը՝</w:t>
            </w:r>
            <w:r w:rsidRPr="006E5BD9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7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օր</w:t>
            </w:r>
            <w:r w:rsidRPr="006E5BD9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,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սեղանի</w:t>
            </w:r>
            <w:r w:rsidRPr="006E5BD9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ձվինը</w:t>
            </w:r>
            <w:r w:rsidRPr="006E5BD9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` 25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օր</w:t>
            </w:r>
            <w:r w:rsidRPr="006E5BD9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,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սառնարանային</w:t>
            </w:r>
            <w:r w:rsidRPr="006E5BD9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պայմաններում</w:t>
            </w:r>
            <w:r w:rsidRPr="006E5BD9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` 120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օր</w:t>
            </w:r>
            <w:r w:rsidRPr="006E5BD9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,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ՀՍՏ</w:t>
            </w:r>
            <w:r w:rsidRPr="006E5BD9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182-2012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։</w:t>
            </w:r>
            <w:r w:rsidRPr="006E5BD9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Անվտանգությունը</w:t>
            </w:r>
            <w:r w:rsidRPr="001C3B6B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և</w:t>
            </w:r>
            <w:r w:rsidRPr="001C3B6B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մակնշումը</w:t>
            </w:r>
            <w:r w:rsidRPr="001C3B6B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`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ըստ</w:t>
            </w:r>
            <w:r w:rsidRPr="001C3B6B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ՀՀ</w:t>
            </w:r>
            <w:r w:rsidRPr="001C3B6B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կառավարության</w:t>
            </w:r>
            <w:r w:rsidRPr="001C3B6B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2011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թվականի</w:t>
            </w:r>
            <w:r w:rsidRPr="001C3B6B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սեպտեմբերի</w:t>
            </w:r>
            <w:r w:rsidRPr="001C3B6B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29-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ի</w:t>
            </w:r>
            <w:r w:rsidRPr="001C3B6B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«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Ձվի</w:t>
            </w:r>
            <w:r w:rsidRPr="001C3B6B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և</w:t>
            </w:r>
            <w:r w:rsidRPr="001C3B6B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ձվամթերքի</w:t>
            </w:r>
            <w:r w:rsidRPr="001C3B6B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տեխնիկական</w:t>
            </w:r>
            <w:r w:rsidRPr="001C3B6B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կանոնակարգը</w:t>
            </w:r>
            <w:r w:rsidRPr="001C3B6B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հաստատելու</w:t>
            </w:r>
            <w:r w:rsidRPr="001C3B6B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մասին</w:t>
            </w:r>
            <w:r w:rsidRPr="001C3B6B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>» N 1438-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Ն</w:t>
            </w:r>
            <w:r w:rsidRPr="001C3B6B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որոշմանը</w:t>
            </w:r>
            <w:r w:rsidRPr="001C3B6B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և</w:t>
            </w:r>
            <w:r w:rsidRPr="001C3B6B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 «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Սննդամթերքի</w:t>
            </w:r>
            <w:r w:rsidRPr="001C3B6B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անվտանգության</w:t>
            </w:r>
            <w:r w:rsidRPr="001C3B6B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մասին</w:t>
            </w:r>
            <w:r w:rsidRPr="001C3B6B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»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ՀՀ</w:t>
            </w:r>
            <w:r w:rsidRPr="001C3B6B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օրենքի</w:t>
            </w:r>
            <w:r w:rsidRPr="001C3B6B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8-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րդ</w:t>
            </w:r>
            <w:r w:rsidRPr="001C3B6B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հոդվածի։</w:t>
            </w:r>
            <w:r w:rsidRPr="001C3B6B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Պիտանելիության մնացորդային ժամկետը ոչ պակաս քան 90 %</w:t>
            </w:r>
            <w:r w:rsidRPr="00380288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,ՀՀ </w:t>
            </w:r>
            <w:proofErr w:type="spellStart"/>
            <w:r w:rsidRPr="00380288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>արտադրության</w:t>
            </w:r>
            <w:proofErr w:type="spellEnd"/>
            <w:r w:rsidRPr="00380288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>:</w:t>
            </w:r>
          </w:p>
        </w:tc>
      </w:tr>
      <w:tr w:rsidR="00380288" w:rsidRPr="001C3B6B" w:rsidTr="00380288">
        <w:trPr>
          <w:trHeight w:val="40"/>
        </w:trPr>
        <w:tc>
          <w:tcPr>
            <w:tcW w:w="425" w:type="dxa"/>
            <w:shd w:val="clear" w:color="auto" w:fill="auto"/>
            <w:vAlign w:val="center"/>
          </w:tcPr>
          <w:p w:rsidR="00380288" w:rsidRPr="00380288" w:rsidRDefault="00380288" w:rsidP="00436F6F">
            <w:pPr>
              <w:jc w:val="center"/>
              <w:rPr>
                <w:rFonts w:ascii="GHEA Grapalat" w:hAnsi="GHEA Grapalat" w:cs="Arial LatArm"/>
                <w:sz w:val="18"/>
                <w:szCs w:val="18"/>
              </w:rPr>
            </w:pPr>
            <w:r w:rsidRPr="00380288">
              <w:rPr>
                <w:rFonts w:ascii="GHEA Grapalat" w:hAnsi="GHEA Grapalat" w:cs="Arial LatArm"/>
                <w:sz w:val="18"/>
                <w:szCs w:val="18"/>
              </w:rPr>
              <w:t>6</w:t>
            </w:r>
          </w:p>
        </w:tc>
        <w:tc>
          <w:tcPr>
            <w:tcW w:w="1985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380288" w:rsidRPr="00687A16" w:rsidRDefault="00380288" w:rsidP="00AA4EBE">
            <w:pPr>
              <w:rPr>
                <w:rFonts w:ascii="Times LatArm" w:hAnsi="Times LatArm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Նրբերշիկ/12հատ/</w:t>
            </w:r>
          </w:p>
        </w:tc>
        <w:tc>
          <w:tcPr>
            <w:tcW w:w="851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380288" w:rsidRPr="00687A16" w:rsidRDefault="00380288" w:rsidP="00AA4EBE">
            <w:pPr>
              <w:jc w:val="center"/>
              <w:rPr>
                <w:rFonts w:ascii="Times LatArm" w:hAnsi="Times LatArm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տուփ</w:t>
            </w:r>
          </w:p>
        </w:tc>
        <w:tc>
          <w:tcPr>
            <w:tcW w:w="708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380288" w:rsidRPr="00687A16" w:rsidRDefault="00380288" w:rsidP="00AA4EBE">
            <w:pPr>
              <w:jc w:val="center"/>
              <w:rPr>
                <w:rFonts w:ascii="Times LatArm" w:hAnsi="Times LatArm" w:cs="Sylfaen"/>
                <w:sz w:val="18"/>
                <w:szCs w:val="18"/>
              </w:rPr>
            </w:pPr>
            <w:r>
              <w:rPr>
                <w:rFonts w:ascii="Times LatArm" w:hAnsi="Times LatArm" w:cs="Sylfaen"/>
                <w:sz w:val="18"/>
                <w:szCs w:val="18"/>
              </w:rPr>
              <w:t>180</w:t>
            </w:r>
          </w:p>
        </w:tc>
        <w:tc>
          <w:tcPr>
            <w:tcW w:w="851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380288" w:rsidRPr="00687A16" w:rsidRDefault="00380288" w:rsidP="00AA4EBE">
            <w:pPr>
              <w:jc w:val="center"/>
              <w:rPr>
                <w:rFonts w:ascii="Times LatArm" w:hAnsi="Times LatArm" w:cs="Sylfaen"/>
                <w:sz w:val="18"/>
                <w:szCs w:val="18"/>
              </w:rPr>
            </w:pPr>
            <w:r>
              <w:rPr>
                <w:rFonts w:ascii="Times LatArm" w:hAnsi="Times LatArm" w:cs="Sylfaen"/>
                <w:sz w:val="18"/>
                <w:szCs w:val="18"/>
              </w:rPr>
              <w:t>180</w:t>
            </w:r>
          </w:p>
        </w:tc>
        <w:tc>
          <w:tcPr>
            <w:tcW w:w="85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80288" w:rsidRPr="00AD72C9" w:rsidRDefault="00AD72C9" w:rsidP="00436F6F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81000</w:t>
            </w: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80288" w:rsidRDefault="001C3B6B" w:rsidP="00436F6F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81000</w:t>
            </w:r>
          </w:p>
        </w:tc>
        <w:tc>
          <w:tcPr>
            <w:tcW w:w="4756" w:type="dxa"/>
            <w:gridSpan w:val="18"/>
            <w:tcBorders>
              <w:bottom w:val="single" w:sz="8" w:space="0" w:color="auto"/>
            </w:tcBorders>
            <w:shd w:val="clear" w:color="auto" w:fill="auto"/>
          </w:tcPr>
          <w:p w:rsidR="00380288" w:rsidRPr="0044176C" w:rsidRDefault="00380288" w:rsidP="00AA4EBE">
            <w:pPr>
              <w:rPr>
                <w:rFonts w:ascii="Arial LatArm" w:hAnsi="Arial LatArm" w:cs="Arial"/>
                <w:sz w:val="16"/>
                <w:szCs w:val="16"/>
                <w:lang w:val="en-US"/>
              </w:rPr>
            </w:pPr>
            <w:r w:rsidRPr="0044176C">
              <w:rPr>
                <w:rFonts w:ascii="Arial LatArm" w:hAnsi="Arial LatArm" w:cs="Arial"/>
                <w:sz w:val="16"/>
                <w:szCs w:val="16"/>
                <w:lang w:val="en-US"/>
              </w:rPr>
              <w:t xml:space="preserve">´³Õ³¹ñáõÃÛáõÝÁ` ï³í³ñÇ, Ëá½Ç </w:t>
            </w:r>
            <w:proofErr w:type="spellStart"/>
            <w:r w:rsidRPr="0044176C">
              <w:rPr>
                <w:rFonts w:ascii="Arial LatArm" w:hAnsi="Arial LatArm" w:cs="Arial"/>
                <w:sz w:val="16"/>
                <w:szCs w:val="16"/>
                <w:lang w:val="en-US"/>
              </w:rPr>
              <w:t>ÙÇë</w:t>
            </w:r>
            <w:proofErr w:type="spellEnd"/>
            <w:r w:rsidRPr="0044176C">
              <w:rPr>
                <w:rFonts w:ascii="Arial LatArm" w:hAnsi="Arial LatArm" w:cs="Arial"/>
                <w:sz w:val="16"/>
                <w:szCs w:val="16"/>
                <w:lang w:val="en-US"/>
              </w:rPr>
              <w:t xml:space="preserve">, ß³ù³ñ, Ï»ñ³ÏñÇ ³Õ, µÝ³Ï³Ý Ñ³Ù»ÙáõÝùÝ»ñ: Ö³ñå»ñ  28·ñ, ëåÇï³ÏáõóÝ»ñ 11·ñ.:  ²Ýíï³Ý·áõÃÛáõÝÁ ¨ Ù³ÏÝßáõÙÁ `  N 2-III-4.9-01-2003 (è¸ ê³Ý </w:t>
            </w:r>
            <w:proofErr w:type="spellStart"/>
            <w:r w:rsidRPr="0044176C">
              <w:rPr>
                <w:rFonts w:ascii="Arial LatArm" w:hAnsi="Arial LatArm" w:cs="Arial"/>
                <w:sz w:val="16"/>
                <w:szCs w:val="16"/>
                <w:lang w:val="en-US"/>
              </w:rPr>
              <w:t>äÇÝ</w:t>
            </w:r>
            <w:proofErr w:type="spellEnd"/>
            <w:r w:rsidRPr="0044176C">
              <w:rPr>
                <w:rFonts w:ascii="Arial LatArm" w:hAnsi="Arial LatArm" w:cs="Arial"/>
                <w:sz w:val="16"/>
                <w:szCs w:val="16"/>
                <w:lang w:val="en-US"/>
              </w:rPr>
              <w:t xml:space="preserve"> 2.3.2-1078-01) ë³ÝÇï³ñ³Ñ³Ù³×³ñ³Ï³ÛÇÝ Ï³ÝáÝÝ»ñÇ ¨ </w:t>
            </w:r>
            <w:proofErr w:type="spellStart"/>
            <w:r w:rsidRPr="0044176C">
              <w:rPr>
                <w:rFonts w:ascii="Arial LatArm" w:hAnsi="Arial LatArm" w:cs="Arial"/>
                <w:sz w:val="16"/>
                <w:szCs w:val="16"/>
                <w:lang w:val="en-US"/>
              </w:rPr>
              <w:t>ÝáñÙ»ñÇ</w:t>
            </w:r>
            <w:proofErr w:type="spellEnd"/>
            <w:r w:rsidRPr="0044176C">
              <w:rPr>
                <w:rFonts w:ascii="Arial LatArm" w:hAnsi="Arial LatArm" w:cs="Arial"/>
                <w:sz w:val="16"/>
                <w:szCs w:val="16"/>
                <w:lang w:val="en-US"/>
              </w:rPr>
              <w:t xml:space="preserve"> ¨ §êÝÝ¹³ÙÃ»ñùÇ ³Ýíï³ÝáõÃÛ³Ý Ù³ëÇÝ¦ </w:t>
            </w:r>
            <w:r w:rsidRPr="0044176C">
              <w:rPr>
                <w:rFonts w:ascii="Arial LatArm" w:hAnsi="Sylfaen" w:cs="Arial"/>
                <w:sz w:val="16"/>
                <w:szCs w:val="16"/>
              </w:rPr>
              <w:t>ՀՀ</w:t>
            </w:r>
            <w:r w:rsidRPr="0044176C">
              <w:rPr>
                <w:rFonts w:ascii="Arial LatArm" w:hAnsi="Arial LatArm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4176C">
              <w:rPr>
                <w:rFonts w:ascii="Arial LatArm" w:hAnsi="Arial LatArm" w:cs="Arial"/>
                <w:sz w:val="16"/>
                <w:szCs w:val="16"/>
                <w:lang w:val="en-US"/>
              </w:rPr>
              <w:t>ûñ»ÝùÇ</w:t>
            </w:r>
            <w:proofErr w:type="spellEnd"/>
            <w:r w:rsidRPr="0044176C">
              <w:rPr>
                <w:rFonts w:ascii="Arial LatArm" w:hAnsi="Arial LatArm" w:cs="Arial"/>
                <w:sz w:val="16"/>
                <w:szCs w:val="16"/>
                <w:lang w:val="en-US"/>
              </w:rPr>
              <w:t xml:space="preserve"> 8-ñ¹ Ñá¹í³ÍÇ, ¶úêî23670-79: ä³Ñå³ÝÙ³Ý Å³ÙÏ»ïÁ 20 </w:t>
            </w:r>
            <w:proofErr w:type="spellStart"/>
            <w:r w:rsidRPr="0044176C">
              <w:rPr>
                <w:rFonts w:ascii="Arial LatArm" w:hAnsi="Arial LatArm" w:cs="Arial"/>
                <w:sz w:val="16"/>
                <w:szCs w:val="16"/>
                <w:lang w:val="en-US"/>
              </w:rPr>
              <w:t>ûñÇó</w:t>
            </w:r>
            <w:proofErr w:type="spellEnd"/>
            <w:r w:rsidRPr="0044176C">
              <w:rPr>
                <w:rFonts w:ascii="Arial LatArm" w:hAnsi="Arial LatArm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4176C">
              <w:rPr>
                <w:rFonts w:ascii="Arial LatArm" w:hAnsi="Arial LatArm" w:cs="Arial"/>
                <w:sz w:val="16"/>
                <w:szCs w:val="16"/>
                <w:lang w:val="en-US"/>
              </w:rPr>
              <w:t>áã</w:t>
            </w:r>
            <w:proofErr w:type="spellEnd"/>
            <w:r w:rsidRPr="0044176C">
              <w:rPr>
                <w:rFonts w:ascii="Arial LatArm" w:hAnsi="Arial LatArm" w:cs="Arial"/>
                <w:sz w:val="16"/>
                <w:szCs w:val="16"/>
                <w:lang w:val="en-US"/>
              </w:rPr>
              <w:t xml:space="preserve"> ³í»É:</w:t>
            </w:r>
          </w:p>
        </w:tc>
      </w:tr>
      <w:tr w:rsidR="00380288" w:rsidRPr="001C3B6B" w:rsidTr="00380288">
        <w:trPr>
          <w:trHeight w:val="40"/>
        </w:trPr>
        <w:tc>
          <w:tcPr>
            <w:tcW w:w="425" w:type="dxa"/>
            <w:shd w:val="clear" w:color="auto" w:fill="auto"/>
            <w:vAlign w:val="center"/>
          </w:tcPr>
          <w:p w:rsidR="00380288" w:rsidRPr="00380288" w:rsidRDefault="00380288" w:rsidP="00436F6F">
            <w:pPr>
              <w:jc w:val="center"/>
              <w:rPr>
                <w:rFonts w:ascii="GHEA Grapalat" w:hAnsi="GHEA Grapalat" w:cs="Arial LatArm"/>
                <w:sz w:val="18"/>
                <w:szCs w:val="18"/>
              </w:rPr>
            </w:pPr>
            <w:r w:rsidRPr="00380288">
              <w:rPr>
                <w:rFonts w:ascii="GHEA Grapalat" w:hAnsi="GHEA Grapalat" w:cs="Arial LatArm"/>
                <w:sz w:val="18"/>
                <w:szCs w:val="18"/>
              </w:rPr>
              <w:t>7</w:t>
            </w:r>
          </w:p>
        </w:tc>
        <w:tc>
          <w:tcPr>
            <w:tcW w:w="1985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380288" w:rsidRPr="00687A16" w:rsidRDefault="00380288" w:rsidP="00AA4EBE">
            <w:pPr>
              <w:rPr>
                <w:rFonts w:ascii="Times LatArm" w:hAnsi="Times LatArm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Պանրիկ քաղցր</w:t>
            </w:r>
          </w:p>
        </w:tc>
        <w:tc>
          <w:tcPr>
            <w:tcW w:w="851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380288" w:rsidRPr="00687A16" w:rsidRDefault="00380288" w:rsidP="00AA4EBE">
            <w:pPr>
              <w:jc w:val="center"/>
              <w:rPr>
                <w:rFonts w:ascii="Times LatArm" w:hAnsi="Times LatArm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հատ</w:t>
            </w:r>
          </w:p>
        </w:tc>
        <w:tc>
          <w:tcPr>
            <w:tcW w:w="708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380288" w:rsidRPr="009F7CD3" w:rsidRDefault="00380288" w:rsidP="00AA4EBE">
            <w:pPr>
              <w:jc w:val="center"/>
              <w:rPr>
                <w:rFonts w:cs="Sylfaen"/>
                <w:sz w:val="18"/>
                <w:szCs w:val="18"/>
              </w:rPr>
            </w:pPr>
            <w:r>
              <w:rPr>
                <w:rFonts w:cs="Sylfaen"/>
                <w:sz w:val="18"/>
                <w:szCs w:val="18"/>
              </w:rPr>
              <w:t>1890</w:t>
            </w:r>
          </w:p>
        </w:tc>
        <w:tc>
          <w:tcPr>
            <w:tcW w:w="851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380288" w:rsidRPr="009F7CD3" w:rsidRDefault="00380288" w:rsidP="00AA4EBE">
            <w:pPr>
              <w:jc w:val="center"/>
              <w:rPr>
                <w:rFonts w:cs="Sylfaen"/>
                <w:sz w:val="18"/>
                <w:szCs w:val="18"/>
              </w:rPr>
            </w:pPr>
            <w:r>
              <w:rPr>
                <w:rFonts w:cs="Sylfaen"/>
                <w:sz w:val="18"/>
                <w:szCs w:val="18"/>
              </w:rPr>
              <w:t>1890</w:t>
            </w:r>
          </w:p>
        </w:tc>
        <w:tc>
          <w:tcPr>
            <w:tcW w:w="85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80288" w:rsidRPr="00AD72C9" w:rsidRDefault="00AD72C9" w:rsidP="00436F6F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226800</w:t>
            </w: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80288" w:rsidRDefault="001C3B6B" w:rsidP="00436F6F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226800</w:t>
            </w:r>
          </w:p>
        </w:tc>
        <w:tc>
          <w:tcPr>
            <w:tcW w:w="4756" w:type="dxa"/>
            <w:gridSpan w:val="18"/>
            <w:tcBorders>
              <w:bottom w:val="single" w:sz="8" w:space="0" w:color="auto"/>
            </w:tcBorders>
            <w:shd w:val="clear" w:color="auto" w:fill="auto"/>
          </w:tcPr>
          <w:tbl>
            <w:tblPr>
              <w:tblW w:w="4435" w:type="pct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4027"/>
            </w:tblGrid>
            <w:tr w:rsidR="00380288" w:rsidRPr="001C3B6B" w:rsidTr="00AA4EBE">
              <w:trPr>
                <w:trHeight w:val="2437"/>
                <w:tblCellSpacing w:w="0" w:type="dxa"/>
              </w:trPr>
              <w:tc>
                <w:tcPr>
                  <w:tcW w:w="3832" w:type="dxa"/>
                  <w:vAlign w:val="center"/>
                  <w:hideMark/>
                </w:tcPr>
                <w:p w:rsidR="00380288" w:rsidRPr="006E5BD9" w:rsidRDefault="00380288" w:rsidP="00AA4EBE">
                  <w:pPr>
                    <w:rPr>
                      <w:sz w:val="16"/>
                      <w:szCs w:val="16"/>
                      <w:lang w:val="en-US"/>
                    </w:rPr>
                  </w:pPr>
                </w:p>
                <w:p w:rsidR="00380288" w:rsidRPr="006E5BD9" w:rsidRDefault="00380288" w:rsidP="00AA4EBE">
                  <w:pPr>
                    <w:rPr>
                      <w:rFonts w:ascii="Sylfaen" w:hAnsi="Sylfaen"/>
                      <w:b/>
                      <w:sz w:val="16"/>
                      <w:szCs w:val="16"/>
                      <w:lang w:val="en-US"/>
                    </w:rPr>
                  </w:pPr>
                  <w:r w:rsidRPr="00380288">
                    <w:rPr>
                      <w:rFonts w:ascii="Sylfaen" w:hAnsi="Sylfaen" w:cs="Sylfaen"/>
                      <w:b/>
                      <w:color w:val="666666"/>
                      <w:sz w:val="16"/>
                      <w:szCs w:val="16"/>
                    </w:rPr>
                    <w:t>Սննդային</w:t>
                  </w:r>
                  <w:r w:rsidRPr="006E5BD9">
                    <w:rPr>
                      <w:b/>
                      <w:color w:val="666666"/>
                      <w:sz w:val="16"/>
                      <w:szCs w:val="16"/>
                      <w:lang w:val="en-US"/>
                    </w:rPr>
                    <w:t xml:space="preserve"> </w:t>
                  </w:r>
                  <w:r w:rsidRPr="00380288">
                    <w:rPr>
                      <w:rFonts w:ascii="Sylfaen" w:hAnsi="Sylfaen" w:cs="Sylfaen"/>
                      <w:b/>
                      <w:color w:val="666666"/>
                      <w:sz w:val="16"/>
                      <w:szCs w:val="16"/>
                    </w:rPr>
                    <w:t>արժեքը</w:t>
                  </w:r>
                  <w:r w:rsidRPr="006E5BD9">
                    <w:rPr>
                      <w:b/>
                      <w:color w:val="666666"/>
                      <w:sz w:val="16"/>
                      <w:szCs w:val="16"/>
                      <w:lang w:val="en-US"/>
                    </w:rPr>
                    <w:t xml:space="preserve"> 100</w:t>
                  </w:r>
                  <w:r w:rsidRPr="00380288">
                    <w:rPr>
                      <w:rFonts w:ascii="Sylfaen" w:hAnsi="Sylfaen" w:cs="Sylfaen"/>
                      <w:b/>
                      <w:color w:val="666666"/>
                      <w:sz w:val="16"/>
                      <w:szCs w:val="16"/>
                    </w:rPr>
                    <w:t>գր</w:t>
                  </w:r>
                  <w:r w:rsidRPr="006E5BD9">
                    <w:rPr>
                      <w:b/>
                      <w:color w:val="666666"/>
                      <w:sz w:val="16"/>
                      <w:szCs w:val="16"/>
                      <w:lang w:val="en-US"/>
                    </w:rPr>
                    <w:t>.-</w:t>
                  </w:r>
                  <w:r w:rsidRPr="00380288">
                    <w:rPr>
                      <w:rFonts w:ascii="Sylfaen" w:hAnsi="Sylfaen" w:cs="Sylfaen"/>
                      <w:b/>
                      <w:color w:val="666666"/>
                      <w:sz w:val="16"/>
                      <w:szCs w:val="16"/>
                    </w:rPr>
                    <w:t>ում</w:t>
                  </w:r>
                  <w:r w:rsidRPr="006E5BD9">
                    <w:rPr>
                      <w:b/>
                      <w:color w:val="666666"/>
                      <w:sz w:val="16"/>
                      <w:szCs w:val="16"/>
                      <w:lang w:val="en-US"/>
                    </w:rPr>
                    <w:t xml:space="preserve">` </w:t>
                  </w:r>
                  <w:r w:rsidRPr="00380288">
                    <w:rPr>
                      <w:rFonts w:ascii="Sylfaen" w:hAnsi="Sylfaen" w:cs="Sylfaen"/>
                      <w:b/>
                      <w:color w:val="666666"/>
                      <w:sz w:val="16"/>
                      <w:szCs w:val="16"/>
                    </w:rPr>
                    <w:t>ճարպեր</w:t>
                  </w:r>
                  <w:r w:rsidRPr="006E5BD9">
                    <w:rPr>
                      <w:b/>
                      <w:color w:val="666666"/>
                      <w:sz w:val="16"/>
                      <w:szCs w:val="16"/>
                      <w:lang w:val="en-US"/>
                    </w:rPr>
                    <w:t>` 25</w:t>
                  </w:r>
                  <w:r w:rsidRPr="00380288">
                    <w:rPr>
                      <w:rFonts w:ascii="Sylfaen" w:hAnsi="Sylfaen" w:cs="Sylfaen"/>
                      <w:b/>
                      <w:color w:val="666666"/>
                      <w:sz w:val="16"/>
                      <w:szCs w:val="16"/>
                    </w:rPr>
                    <w:t>գր</w:t>
                  </w:r>
                  <w:r w:rsidRPr="006E5BD9">
                    <w:rPr>
                      <w:b/>
                      <w:color w:val="666666"/>
                      <w:sz w:val="16"/>
                      <w:szCs w:val="16"/>
                      <w:lang w:val="en-US"/>
                    </w:rPr>
                    <w:t xml:space="preserve">., </w:t>
                  </w:r>
                  <w:r w:rsidRPr="00380288">
                    <w:rPr>
                      <w:rFonts w:ascii="Sylfaen" w:hAnsi="Sylfaen" w:cs="Sylfaen"/>
                      <w:b/>
                      <w:color w:val="666666"/>
                      <w:sz w:val="16"/>
                      <w:szCs w:val="16"/>
                    </w:rPr>
                    <w:t>սպիտակուցներ</w:t>
                  </w:r>
                  <w:r w:rsidRPr="006E5BD9">
                    <w:rPr>
                      <w:b/>
                      <w:color w:val="666666"/>
                      <w:sz w:val="16"/>
                      <w:szCs w:val="16"/>
                      <w:lang w:val="en-US"/>
                    </w:rPr>
                    <w:t>` 7,5</w:t>
                  </w:r>
                  <w:r w:rsidRPr="00380288">
                    <w:rPr>
                      <w:rFonts w:ascii="Sylfaen" w:hAnsi="Sylfaen" w:cs="Sylfaen"/>
                      <w:b/>
                      <w:color w:val="666666"/>
                      <w:sz w:val="16"/>
                      <w:szCs w:val="16"/>
                    </w:rPr>
                    <w:t>գր</w:t>
                  </w:r>
                  <w:r w:rsidRPr="006E5BD9">
                    <w:rPr>
                      <w:b/>
                      <w:color w:val="666666"/>
                      <w:sz w:val="16"/>
                      <w:szCs w:val="16"/>
                      <w:lang w:val="en-US"/>
                    </w:rPr>
                    <w:t xml:space="preserve">., </w:t>
                  </w:r>
                  <w:r w:rsidRPr="00380288">
                    <w:rPr>
                      <w:rFonts w:ascii="Sylfaen" w:hAnsi="Sylfaen" w:cs="Sylfaen"/>
                      <w:b/>
                      <w:color w:val="666666"/>
                      <w:sz w:val="16"/>
                      <w:szCs w:val="16"/>
                    </w:rPr>
                    <w:t>ածխաջրեր</w:t>
                  </w:r>
                  <w:r w:rsidRPr="006E5BD9">
                    <w:rPr>
                      <w:b/>
                      <w:color w:val="666666"/>
                      <w:sz w:val="16"/>
                      <w:szCs w:val="16"/>
                      <w:lang w:val="en-US"/>
                    </w:rPr>
                    <w:t>` 33,5</w:t>
                  </w:r>
                  <w:r w:rsidRPr="00380288">
                    <w:rPr>
                      <w:rFonts w:ascii="Sylfaen" w:hAnsi="Sylfaen" w:cs="Sylfaen"/>
                      <w:b/>
                      <w:color w:val="666666"/>
                      <w:sz w:val="16"/>
                      <w:szCs w:val="16"/>
                    </w:rPr>
                    <w:t>գր</w:t>
                  </w:r>
                  <w:r w:rsidRPr="006E5BD9">
                    <w:rPr>
                      <w:b/>
                      <w:color w:val="666666"/>
                      <w:sz w:val="16"/>
                      <w:szCs w:val="16"/>
                      <w:lang w:val="en-US"/>
                    </w:rPr>
                    <w:t xml:space="preserve">., </w:t>
                  </w:r>
                  <w:r w:rsidRPr="00380288">
                    <w:rPr>
                      <w:rFonts w:ascii="Sylfaen" w:hAnsi="Sylfaen" w:cs="Sylfaen"/>
                      <w:b/>
                      <w:color w:val="666666"/>
                      <w:sz w:val="16"/>
                      <w:szCs w:val="16"/>
                    </w:rPr>
                    <w:t>Էներգետիկ</w:t>
                  </w:r>
                  <w:r w:rsidRPr="006E5BD9">
                    <w:rPr>
                      <w:b/>
                      <w:color w:val="666666"/>
                      <w:sz w:val="16"/>
                      <w:szCs w:val="16"/>
                      <w:lang w:val="en-US"/>
                    </w:rPr>
                    <w:t xml:space="preserve"> </w:t>
                  </w:r>
                  <w:r w:rsidRPr="00380288">
                    <w:rPr>
                      <w:rFonts w:ascii="Sylfaen" w:hAnsi="Sylfaen" w:cs="Sylfaen"/>
                      <w:b/>
                      <w:color w:val="666666"/>
                      <w:sz w:val="16"/>
                      <w:szCs w:val="16"/>
                    </w:rPr>
                    <w:t>արժեքավորությունը</w:t>
                  </w:r>
                  <w:r w:rsidRPr="006E5BD9">
                    <w:rPr>
                      <w:b/>
                      <w:color w:val="666666"/>
                      <w:sz w:val="16"/>
                      <w:szCs w:val="16"/>
                      <w:lang w:val="en-US"/>
                    </w:rPr>
                    <w:t xml:space="preserve">` 389 </w:t>
                  </w:r>
                  <w:r w:rsidRPr="00380288">
                    <w:rPr>
                      <w:rFonts w:ascii="Sylfaen" w:hAnsi="Sylfaen" w:cs="Sylfaen"/>
                      <w:b/>
                      <w:color w:val="666666"/>
                      <w:sz w:val="16"/>
                      <w:szCs w:val="16"/>
                    </w:rPr>
                    <w:t>կկալ</w:t>
                  </w:r>
                  <w:r w:rsidRPr="006E5BD9">
                    <w:rPr>
                      <w:b/>
                      <w:color w:val="666666"/>
                      <w:sz w:val="16"/>
                      <w:szCs w:val="16"/>
                      <w:lang w:val="en-US"/>
                    </w:rPr>
                    <w:t xml:space="preserve">, </w:t>
                  </w:r>
                  <w:r w:rsidRPr="00380288">
                    <w:rPr>
                      <w:rFonts w:ascii="Sylfaen" w:hAnsi="Sylfaen" w:cs="Sylfaen"/>
                      <w:b/>
                      <w:color w:val="666666"/>
                      <w:sz w:val="16"/>
                      <w:szCs w:val="16"/>
                    </w:rPr>
                    <w:t>պահպանել</w:t>
                  </w:r>
                  <w:r w:rsidRPr="006E5BD9">
                    <w:rPr>
                      <w:b/>
                      <w:color w:val="666666"/>
                      <w:sz w:val="16"/>
                      <w:szCs w:val="16"/>
                      <w:lang w:val="en-US"/>
                    </w:rPr>
                    <w:t xml:space="preserve"> 2-4 C </w:t>
                  </w:r>
                  <w:r w:rsidRPr="00380288">
                    <w:rPr>
                      <w:rFonts w:ascii="Sylfaen" w:hAnsi="Sylfaen" w:cs="Sylfaen"/>
                      <w:b/>
                      <w:color w:val="666666"/>
                      <w:sz w:val="16"/>
                      <w:szCs w:val="16"/>
                    </w:rPr>
                    <w:t>ջերմաստիճանում</w:t>
                  </w:r>
                  <w:r w:rsidRPr="006E5BD9">
                    <w:rPr>
                      <w:b/>
                      <w:color w:val="666666"/>
                      <w:sz w:val="16"/>
                      <w:szCs w:val="16"/>
                      <w:lang w:val="en-US"/>
                    </w:rPr>
                    <w:t xml:space="preserve">, </w:t>
                  </w:r>
                  <w:r w:rsidRPr="00380288">
                    <w:rPr>
                      <w:rFonts w:ascii="Sylfaen" w:hAnsi="Sylfaen" w:cs="Sylfaen"/>
                      <w:b/>
                      <w:color w:val="666666"/>
                      <w:sz w:val="16"/>
                      <w:szCs w:val="16"/>
                    </w:rPr>
                    <w:t>ոչ</w:t>
                  </w:r>
                  <w:r w:rsidRPr="006E5BD9">
                    <w:rPr>
                      <w:b/>
                      <w:color w:val="666666"/>
                      <w:sz w:val="16"/>
                      <w:szCs w:val="16"/>
                      <w:lang w:val="en-US"/>
                    </w:rPr>
                    <w:t xml:space="preserve"> </w:t>
                  </w:r>
                  <w:r w:rsidRPr="00380288">
                    <w:rPr>
                      <w:rFonts w:ascii="Sylfaen" w:hAnsi="Sylfaen" w:cs="Sylfaen"/>
                      <w:b/>
                      <w:color w:val="666666"/>
                      <w:sz w:val="16"/>
                      <w:szCs w:val="16"/>
                    </w:rPr>
                    <w:t>ավել</w:t>
                  </w:r>
                  <w:r w:rsidRPr="006E5BD9">
                    <w:rPr>
                      <w:b/>
                      <w:color w:val="666666"/>
                      <w:sz w:val="16"/>
                      <w:szCs w:val="16"/>
                      <w:lang w:val="en-US"/>
                    </w:rPr>
                    <w:t xml:space="preserve"> </w:t>
                  </w:r>
                  <w:r w:rsidRPr="00380288">
                    <w:rPr>
                      <w:rFonts w:ascii="Sylfaen" w:hAnsi="Sylfaen" w:cs="Sylfaen"/>
                      <w:b/>
                      <w:color w:val="666666"/>
                      <w:sz w:val="16"/>
                      <w:szCs w:val="16"/>
                    </w:rPr>
                    <w:t>քան</w:t>
                  </w:r>
                  <w:r w:rsidRPr="006E5BD9">
                    <w:rPr>
                      <w:b/>
                      <w:color w:val="666666"/>
                      <w:sz w:val="16"/>
                      <w:szCs w:val="16"/>
                      <w:lang w:val="en-US"/>
                    </w:rPr>
                    <w:t xml:space="preserve"> 5</w:t>
                  </w:r>
                  <w:r w:rsidRPr="00380288">
                    <w:rPr>
                      <w:rFonts w:ascii="Sylfaen" w:hAnsi="Sylfaen" w:cs="Sylfaen"/>
                      <w:b/>
                      <w:color w:val="666666"/>
                      <w:sz w:val="16"/>
                      <w:szCs w:val="16"/>
                    </w:rPr>
                    <w:t>օր</w:t>
                  </w:r>
                  <w:r w:rsidRPr="006E5BD9">
                    <w:rPr>
                      <w:b/>
                      <w:color w:val="666666"/>
                      <w:sz w:val="16"/>
                      <w:szCs w:val="16"/>
                      <w:lang w:val="en-US"/>
                    </w:rPr>
                    <w:t xml:space="preserve">, -18 C </w:t>
                  </w:r>
                  <w:r w:rsidRPr="00380288">
                    <w:rPr>
                      <w:rFonts w:ascii="Sylfaen" w:hAnsi="Sylfaen" w:cs="Sylfaen"/>
                      <w:b/>
                      <w:color w:val="666666"/>
                      <w:sz w:val="16"/>
                      <w:szCs w:val="16"/>
                    </w:rPr>
                    <w:t>ջերմաստիճանում</w:t>
                  </w:r>
                  <w:r w:rsidRPr="006E5BD9">
                    <w:rPr>
                      <w:b/>
                      <w:color w:val="666666"/>
                      <w:sz w:val="16"/>
                      <w:szCs w:val="16"/>
                      <w:lang w:val="en-US"/>
                    </w:rPr>
                    <w:t>` 30</w:t>
                  </w:r>
                  <w:r w:rsidRPr="00380288">
                    <w:rPr>
                      <w:rFonts w:ascii="Sylfaen" w:hAnsi="Sylfaen" w:cs="Sylfaen"/>
                      <w:b/>
                      <w:color w:val="666666"/>
                      <w:sz w:val="16"/>
                      <w:szCs w:val="16"/>
                    </w:rPr>
                    <w:t>օր</w:t>
                  </w:r>
                  <w:r w:rsidRPr="006E5BD9">
                    <w:rPr>
                      <w:b/>
                      <w:color w:val="666666"/>
                      <w:sz w:val="16"/>
                      <w:szCs w:val="16"/>
                      <w:lang w:val="en-US"/>
                    </w:rPr>
                    <w:t>:</w:t>
                  </w:r>
                  <w:r w:rsidRPr="006E5BD9">
                    <w:rPr>
                      <w:b/>
                      <w:color w:val="666666"/>
                      <w:sz w:val="16"/>
                      <w:szCs w:val="16"/>
                      <w:lang w:val="en-US"/>
                    </w:rPr>
                    <w:br/>
                    <w:t>|  45</w:t>
                  </w:r>
                  <w:r w:rsidRPr="00380288">
                    <w:rPr>
                      <w:rFonts w:ascii="Sylfaen" w:hAnsi="Sylfaen" w:cs="Sylfaen"/>
                      <w:b/>
                      <w:color w:val="666666"/>
                      <w:sz w:val="16"/>
                      <w:szCs w:val="16"/>
                    </w:rPr>
                    <w:t>գ</w:t>
                  </w:r>
                  <w:r w:rsidRPr="006E5BD9">
                    <w:rPr>
                      <w:b/>
                      <w:color w:val="666666"/>
                      <w:sz w:val="16"/>
                      <w:szCs w:val="16"/>
                      <w:lang w:val="en-US"/>
                    </w:rPr>
                    <w:t>  |</w:t>
                  </w:r>
                  <w:r w:rsidRPr="00380288">
                    <w:rPr>
                      <w:rFonts w:ascii="Sylfaen" w:hAnsi="Sylfaen"/>
                      <w:b/>
                      <w:color w:val="666666"/>
                      <w:sz w:val="16"/>
                      <w:szCs w:val="16"/>
                      <w:lang w:val="en-US"/>
                    </w:rPr>
                    <w:t>ՀՀ</w:t>
                  </w:r>
                  <w:r w:rsidRPr="006E5BD9">
                    <w:rPr>
                      <w:rFonts w:ascii="Sylfaen" w:hAnsi="Sylfaen"/>
                      <w:b/>
                      <w:color w:val="666666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380288">
                    <w:rPr>
                      <w:rFonts w:ascii="Sylfaen" w:hAnsi="Sylfaen"/>
                      <w:b/>
                      <w:color w:val="666666"/>
                      <w:sz w:val="16"/>
                      <w:szCs w:val="16"/>
                      <w:lang w:val="en-US"/>
                    </w:rPr>
                    <w:t>արտադրության</w:t>
                  </w:r>
                  <w:proofErr w:type="spellEnd"/>
                  <w:r w:rsidRPr="006E5BD9">
                    <w:rPr>
                      <w:rFonts w:ascii="Sylfaen" w:hAnsi="Sylfaen"/>
                      <w:b/>
                      <w:color w:val="666666"/>
                      <w:sz w:val="16"/>
                      <w:szCs w:val="16"/>
                      <w:lang w:val="en-US"/>
                    </w:rPr>
                    <w:t>:</w:t>
                  </w:r>
                </w:p>
              </w:tc>
            </w:tr>
          </w:tbl>
          <w:p w:rsidR="00380288" w:rsidRPr="006E5BD9" w:rsidRDefault="00380288" w:rsidP="00AA4EBE">
            <w:pPr>
              <w:rPr>
                <w:rFonts w:ascii="Sylfaen" w:hAnsi="Sylfaen" w:cs="Sylfaen"/>
                <w:sz w:val="16"/>
                <w:szCs w:val="16"/>
                <w:lang w:val="en-US"/>
              </w:rPr>
            </w:pPr>
          </w:p>
        </w:tc>
      </w:tr>
      <w:tr w:rsidR="00380288" w:rsidRPr="001C3B6B" w:rsidTr="00380288">
        <w:trPr>
          <w:trHeight w:val="40"/>
        </w:trPr>
        <w:tc>
          <w:tcPr>
            <w:tcW w:w="425" w:type="dxa"/>
            <w:shd w:val="clear" w:color="auto" w:fill="auto"/>
            <w:vAlign w:val="center"/>
          </w:tcPr>
          <w:p w:rsidR="00380288" w:rsidRPr="00380288" w:rsidRDefault="00380288" w:rsidP="00436F6F">
            <w:pPr>
              <w:jc w:val="center"/>
              <w:rPr>
                <w:rFonts w:ascii="GHEA Grapalat" w:hAnsi="GHEA Grapalat" w:cs="Arial LatArm"/>
                <w:sz w:val="18"/>
                <w:szCs w:val="18"/>
              </w:rPr>
            </w:pPr>
            <w:r w:rsidRPr="00380288">
              <w:rPr>
                <w:rFonts w:ascii="GHEA Grapalat" w:hAnsi="GHEA Grapalat" w:cs="Arial LatArm"/>
                <w:sz w:val="18"/>
                <w:szCs w:val="18"/>
              </w:rPr>
              <w:t>8</w:t>
            </w:r>
          </w:p>
        </w:tc>
        <w:tc>
          <w:tcPr>
            <w:tcW w:w="1985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380288" w:rsidRPr="003A67B9" w:rsidRDefault="00380288" w:rsidP="00AA4EBE">
            <w:pPr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Յոգուրտ</w:t>
            </w:r>
          </w:p>
        </w:tc>
        <w:tc>
          <w:tcPr>
            <w:tcW w:w="851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380288" w:rsidRPr="00687A16" w:rsidRDefault="00380288" w:rsidP="00AA4EBE">
            <w:pPr>
              <w:jc w:val="center"/>
              <w:rPr>
                <w:rFonts w:ascii="Times LatArm" w:hAnsi="Times LatArm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հատ</w:t>
            </w:r>
          </w:p>
        </w:tc>
        <w:tc>
          <w:tcPr>
            <w:tcW w:w="708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380288" w:rsidRPr="009F7CD3" w:rsidRDefault="00380288" w:rsidP="00AA4EBE">
            <w:pPr>
              <w:jc w:val="center"/>
              <w:rPr>
                <w:rFonts w:cs="Sylfaen"/>
                <w:sz w:val="18"/>
                <w:szCs w:val="18"/>
              </w:rPr>
            </w:pPr>
            <w:r>
              <w:rPr>
                <w:rFonts w:cs="Sylfaen"/>
                <w:sz w:val="18"/>
                <w:szCs w:val="18"/>
              </w:rPr>
              <w:t>2100</w:t>
            </w:r>
          </w:p>
        </w:tc>
        <w:tc>
          <w:tcPr>
            <w:tcW w:w="851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380288" w:rsidRPr="009F7CD3" w:rsidRDefault="00380288" w:rsidP="00AA4EBE">
            <w:pPr>
              <w:jc w:val="center"/>
              <w:rPr>
                <w:rFonts w:cs="Sylfaen"/>
                <w:sz w:val="18"/>
                <w:szCs w:val="18"/>
              </w:rPr>
            </w:pPr>
            <w:r>
              <w:rPr>
                <w:rFonts w:cs="Sylfaen"/>
                <w:sz w:val="18"/>
                <w:szCs w:val="18"/>
              </w:rPr>
              <w:t>2100</w:t>
            </w:r>
          </w:p>
        </w:tc>
        <w:tc>
          <w:tcPr>
            <w:tcW w:w="85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80288" w:rsidRPr="00AD72C9" w:rsidRDefault="00AD72C9" w:rsidP="00436F6F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315000</w:t>
            </w: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80288" w:rsidRDefault="001C3B6B" w:rsidP="00436F6F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315000</w:t>
            </w:r>
          </w:p>
        </w:tc>
        <w:tc>
          <w:tcPr>
            <w:tcW w:w="4756" w:type="dxa"/>
            <w:gridSpan w:val="18"/>
            <w:tcBorders>
              <w:bottom w:val="single" w:sz="8" w:space="0" w:color="auto"/>
            </w:tcBorders>
            <w:shd w:val="clear" w:color="auto" w:fill="auto"/>
          </w:tcPr>
          <w:p w:rsidR="00380288" w:rsidRPr="006E5BD9" w:rsidRDefault="00380288" w:rsidP="00AA4EBE">
            <w:pPr>
              <w:rPr>
                <w:rFonts w:ascii="Times LatArm" w:hAnsi="Times LatArm"/>
                <w:color w:val="000000"/>
                <w:sz w:val="16"/>
                <w:szCs w:val="16"/>
                <w:lang w:val="en-US"/>
              </w:rPr>
            </w:pPr>
            <w:r w:rsidRPr="00380288">
              <w:rPr>
                <w:rFonts w:ascii="Sylfaen" w:hAnsi="Sylfaen" w:cs="TimesArmenianPSMT"/>
                <w:sz w:val="16"/>
                <w:szCs w:val="16"/>
              </w:rPr>
              <w:t>Յուղի</w:t>
            </w:r>
            <w:r w:rsidRPr="006E5BD9">
              <w:rPr>
                <w:rFonts w:ascii="Sylfaen" w:hAnsi="Sylfaen" w:cs="TimesArmenianPSMT"/>
                <w:sz w:val="16"/>
                <w:szCs w:val="16"/>
                <w:lang w:val="en-US"/>
              </w:rPr>
              <w:t xml:space="preserve">  </w:t>
            </w:r>
            <w:r w:rsidRPr="00380288">
              <w:rPr>
                <w:rFonts w:ascii="Sylfaen" w:hAnsi="Sylfaen" w:cs="TimesArmenianPSMT"/>
                <w:sz w:val="16"/>
                <w:szCs w:val="16"/>
              </w:rPr>
              <w:t>պարունակությունը</w:t>
            </w:r>
            <w:r w:rsidRPr="006E5BD9">
              <w:rPr>
                <w:rFonts w:ascii="Sylfaen" w:hAnsi="Sylfaen" w:cs="TimesArmenianPSMT"/>
                <w:sz w:val="16"/>
                <w:szCs w:val="16"/>
                <w:lang w:val="en-US"/>
              </w:rPr>
              <w:t xml:space="preserve"> 2.5±0.2%,</w:t>
            </w:r>
            <w:r w:rsidRPr="00380288">
              <w:rPr>
                <w:rFonts w:ascii="Sylfaen" w:hAnsi="Sylfaen" w:cs="TimesArmenianPSMT"/>
                <w:sz w:val="16"/>
                <w:szCs w:val="16"/>
              </w:rPr>
              <w:t>թթվայնությունը</w:t>
            </w:r>
            <w:r w:rsidRPr="006E5BD9">
              <w:rPr>
                <w:rFonts w:ascii="Sylfaen" w:hAnsi="Sylfaen" w:cs="TimesArmenianPSMT"/>
                <w:sz w:val="16"/>
                <w:szCs w:val="16"/>
                <w:lang w:val="en-US"/>
              </w:rPr>
              <w:t xml:space="preserve"> 70-100</w:t>
            </w:r>
            <w:r w:rsidRPr="006E5BD9">
              <w:rPr>
                <w:rFonts w:ascii="Sylfaen" w:hAnsi="Sylfaen" w:cs="TimesArmenianPSMT"/>
                <w:sz w:val="16"/>
                <w:szCs w:val="16"/>
                <w:vertAlign w:val="superscript"/>
                <w:lang w:val="en-US"/>
              </w:rPr>
              <w:t>0</w:t>
            </w:r>
            <w:r w:rsidRPr="00380288">
              <w:rPr>
                <w:rFonts w:ascii="Sylfaen" w:hAnsi="Sylfaen" w:cs="TimesArmenianPSMT"/>
                <w:sz w:val="16"/>
                <w:szCs w:val="16"/>
              </w:rPr>
              <w:t>Թ</w:t>
            </w:r>
            <w:r w:rsidRPr="006E5BD9">
              <w:rPr>
                <w:rFonts w:ascii="Sylfaen" w:hAnsi="Sylfaen" w:cs="TimesArmenianPSMT"/>
                <w:sz w:val="16"/>
                <w:szCs w:val="16"/>
                <w:lang w:val="en-US"/>
              </w:rPr>
              <w:t xml:space="preserve">, </w:t>
            </w:r>
            <w:r w:rsidRPr="00380288">
              <w:rPr>
                <w:rFonts w:ascii="Sylfaen" w:hAnsi="Sylfaen" w:cs="TimesArmenianPSMT"/>
                <w:sz w:val="16"/>
                <w:szCs w:val="16"/>
              </w:rPr>
              <w:t>չոր</w:t>
            </w:r>
            <w:r w:rsidRPr="006E5BD9">
              <w:rPr>
                <w:rFonts w:ascii="Sylfaen" w:hAnsi="Sylfaen" w:cs="TimesArmenianPSMT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 w:cs="TimesArmenianPSMT"/>
                <w:sz w:val="16"/>
                <w:szCs w:val="16"/>
              </w:rPr>
              <w:t>նյութեր</w:t>
            </w:r>
            <w:r w:rsidRPr="006E5BD9">
              <w:rPr>
                <w:rFonts w:ascii="Sylfaen" w:hAnsi="Sylfaen" w:cs="TimesArmenianPSMT"/>
                <w:sz w:val="16"/>
                <w:szCs w:val="16"/>
                <w:lang w:val="en-US"/>
              </w:rPr>
              <w:t xml:space="preserve"> 24±02.%, </w:t>
            </w:r>
            <w:r w:rsidRPr="00380288">
              <w:rPr>
                <w:rFonts w:ascii="Sylfaen" w:hAnsi="Sylfaen" w:cs="TimesArmenianPSMT"/>
                <w:sz w:val="16"/>
                <w:szCs w:val="16"/>
              </w:rPr>
              <w:t>մրգային</w:t>
            </w:r>
            <w:r w:rsidRPr="006E5BD9">
              <w:rPr>
                <w:rFonts w:ascii="Sylfaen" w:hAnsi="Sylfaen" w:cs="TimesArmenianPSMT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 w:cs="TimesArmenianPSMT"/>
                <w:sz w:val="16"/>
                <w:szCs w:val="16"/>
              </w:rPr>
              <w:t>հավելումներով</w:t>
            </w:r>
            <w:r w:rsidRPr="006E5BD9">
              <w:rPr>
                <w:rFonts w:ascii="Sylfaen" w:hAnsi="Sylfaen" w:cs="TimesArmenianPSMT"/>
                <w:sz w:val="16"/>
                <w:szCs w:val="16"/>
                <w:lang w:val="en-US"/>
              </w:rPr>
              <w:t>,</w:t>
            </w:r>
            <w:r w:rsidRPr="00380288">
              <w:rPr>
                <w:rFonts w:ascii="Sylfaen" w:hAnsi="Sylfaen" w:cs="TimesArmenianPSMT"/>
                <w:sz w:val="16"/>
                <w:szCs w:val="16"/>
              </w:rPr>
              <w:t>փաթեթավորված</w:t>
            </w:r>
            <w:r w:rsidRPr="006E5BD9">
              <w:rPr>
                <w:rFonts w:ascii="Sylfaen" w:hAnsi="Sylfaen" w:cs="TimesArmenianPSMT"/>
                <w:sz w:val="16"/>
                <w:szCs w:val="16"/>
                <w:lang w:val="en-US"/>
              </w:rPr>
              <w:t xml:space="preserve">  </w:t>
            </w:r>
            <w:r w:rsidRPr="00380288">
              <w:rPr>
                <w:rFonts w:ascii="Sylfaen" w:hAnsi="Sylfaen" w:cs="TimesArmenianPSMT"/>
                <w:sz w:val="16"/>
                <w:szCs w:val="16"/>
              </w:rPr>
              <w:t>պոլիստիրոլե</w:t>
            </w:r>
            <w:r w:rsidRPr="006E5BD9">
              <w:rPr>
                <w:rFonts w:ascii="Sylfaen" w:hAnsi="Sylfaen" w:cs="TimesArmenianPSMT"/>
                <w:sz w:val="16"/>
                <w:szCs w:val="16"/>
                <w:lang w:val="en-US"/>
              </w:rPr>
              <w:t xml:space="preserve">  </w:t>
            </w:r>
            <w:r w:rsidRPr="00380288">
              <w:rPr>
                <w:rFonts w:ascii="Sylfaen" w:hAnsi="Sylfaen" w:cs="TimesArmenianPSMT"/>
                <w:sz w:val="16"/>
                <w:szCs w:val="16"/>
              </w:rPr>
              <w:t>բաժակներով</w:t>
            </w:r>
            <w:r w:rsidRPr="006E5BD9">
              <w:rPr>
                <w:rFonts w:ascii="Sylfaen" w:hAnsi="Sylfaen" w:cs="TimesArmenianPSMT"/>
                <w:sz w:val="16"/>
                <w:szCs w:val="16"/>
                <w:lang w:val="en-US"/>
              </w:rPr>
              <w:t xml:space="preserve">, </w:t>
            </w:r>
            <w:r w:rsidRPr="00380288">
              <w:rPr>
                <w:rFonts w:ascii="Sylfaen" w:hAnsi="Sylfaen" w:cs="TimesArmenianPSMT"/>
                <w:sz w:val="16"/>
                <w:szCs w:val="16"/>
              </w:rPr>
              <w:t>խցանափակված</w:t>
            </w:r>
            <w:r w:rsidRPr="006E5BD9">
              <w:rPr>
                <w:rFonts w:ascii="Sylfaen" w:hAnsi="Sylfaen" w:cs="TimesArmenianPSMT"/>
                <w:sz w:val="16"/>
                <w:szCs w:val="16"/>
                <w:lang w:val="en-US"/>
              </w:rPr>
              <w:t xml:space="preserve">  </w:t>
            </w:r>
            <w:r w:rsidRPr="00380288">
              <w:rPr>
                <w:rFonts w:ascii="Sylfaen" w:hAnsi="Sylfaen" w:cs="TimesArmenianPSMT"/>
                <w:sz w:val="16"/>
                <w:szCs w:val="16"/>
              </w:rPr>
              <w:t>թերմոլաքյա</w:t>
            </w:r>
            <w:r w:rsidRPr="006E5BD9">
              <w:rPr>
                <w:rFonts w:ascii="Sylfaen" w:hAnsi="Sylfaen" w:cs="TimesArmenianPSMT"/>
                <w:sz w:val="16"/>
                <w:szCs w:val="16"/>
                <w:lang w:val="en-US"/>
              </w:rPr>
              <w:t xml:space="preserve">  </w:t>
            </w:r>
            <w:r w:rsidRPr="00380288">
              <w:rPr>
                <w:rFonts w:ascii="Sylfaen" w:hAnsi="Sylfaen" w:cs="TimesArmenianPSMT"/>
                <w:sz w:val="16"/>
                <w:szCs w:val="16"/>
              </w:rPr>
              <w:t>նրբաթիթեղյա</w:t>
            </w:r>
            <w:r w:rsidRPr="006E5BD9">
              <w:rPr>
                <w:rFonts w:ascii="Sylfaen" w:hAnsi="Sylfaen" w:cs="TimesArmenianPSMT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 w:cs="TimesArmenianPSMT"/>
                <w:sz w:val="16"/>
                <w:szCs w:val="16"/>
              </w:rPr>
              <w:t>կափարիչով</w:t>
            </w:r>
            <w:r w:rsidRPr="006E5BD9">
              <w:rPr>
                <w:rFonts w:ascii="Sylfaen" w:hAnsi="Sylfaen" w:cs="TimesArmenianPSMT"/>
                <w:sz w:val="16"/>
                <w:szCs w:val="16"/>
                <w:lang w:val="en-US"/>
              </w:rPr>
              <w:t xml:space="preserve">, </w:t>
            </w:r>
            <w:r w:rsidRPr="00380288">
              <w:rPr>
                <w:rFonts w:ascii="Sylfaen" w:hAnsi="Sylfaen" w:cs="TimesArmenianPSMT"/>
                <w:sz w:val="16"/>
                <w:szCs w:val="16"/>
              </w:rPr>
              <w:t>որը</w:t>
            </w:r>
            <w:r w:rsidRPr="006E5BD9">
              <w:rPr>
                <w:rFonts w:ascii="Sylfaen" w:hAnsi="Sylfaen" w:cs="TimesArmenianPSMT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 w:cs="TimesArmenianPSMT"/>
                <w:sz w:val="16"/>
                <w:szCs w:val="16"/>
              </w:rPr>
              <w:t>պետք</w:t>
            </w:r>
            <w:r w:rsidRPr="006E5BD9">
              <w:rPr>
                <w:rFonts w:ascii="Sylfaen" w:hAnsi="Sylfaen" w:cs="TimesArmenianPSMT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 w:cs="TimesArmenianPSMT"/>
                <w:sz w:val="16"/>
                <w:szCs w:val="16"/>
              </w:rPr>
              <w:t>է</w:t>
            </w:r>
            <w:r w:rsidRPr="006E5BD9">
              <w:rPr>
                <w:rFonts w:ascii="Sylfaen" w:hAnsi="Sylfaen" w:cs="TimesArmenianPSMT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 w:cs="TimesArmenianPSMT"/>
                <w:sz w:val="16"/>
                <w:szCs w:val="16"/>
              </w:rPr>
              <w:t>լինի</w:t>
            </w:r>
            <w:r w:rsidRPr="006E5BD9">
              <w:rPr>
                <w:rFonts w:ascii="Sylfaen" w:hAnsi="Sylfaen" w:cs="TimesArmenianPSMT"/>
                <w:sz w:val="16"/>
                <w:szCs w:val="16"/>
                <w:lang w:val="en-US"/>
              </w:rPr>
              <w:t xml:space="preserve">  </w:t>
            </w:r>
            <w:r w:rsidRPr="00380288">
              <w:rPr>
                <w:rFonts w:ascii="Sylfaen" w:hAnsi="Sylfaen" w:cs="TimesArmenianPSMT"/>
                <w:sz w:val="16"/>
                <w:szCs w:val="16"/>
              </w:rPr>
              <w:t>հարթ</w:t>
            </w:r>
            <w:r w:rsidRPr="006E5BD9">
              <w:rPr>
                <w:rFonts w:ascii="Sylfaen" w:hAnsi="Sylfaen" w:cs="TimesArmenianPSMT"/>
                <w:sz w:val="16"/>
                <w:szCs w:val="16"/>
                <w:lang w:val="en-US"/>
              </w:rPr>
              <w:t>,</w:t>
            </w:r>
            <w:r w:rsidRPr="00380288">
              <w:rPr>
                <w:rFonts w:ascii="Sylfaen" w:hAnsi="Sylfaen" w:cs="TimesArmenianPSMT"/>
                <w:sz w:val="16"/>
                <w:szCs w:val="16"/>
              </w:rPr>
              <w:t>հեշտությամբ</w:t>
            </w:r>
            <w:r w:rsidRPr="006E5BD9">
              <w:rPr>
                <w:rFonts w:ascii="Sylfaen" w:hAnsi="Sylfaen" w:cs="TimesArmenianPSMT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 w:cs="TimesArmenianPSMT"/>
                <w:sz w:val="16"/>
                <w:szCs w:val="16"/>
              </w:rPr>
              <w:t>բացվի</w:t>
            </w:r>
            <w:r w:rsidRPr="006E5BD9">
              <w:rPr>
                <w:rFonts w:ascii="Sylfaen" w:hAnsi="Sylfaen" w:cs="TimesArmenianPSMT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 w:cs="TimesArmenianPSMT"/>
                <w:sz w:val="16"/>
                <w:szCs w:val="16"/>
              </w:rPr>
              <w:t>առանց</w:t>
            </w:r>
            <w:r w:rsidRPr="006E5BD9">
              <w:rPr>
                <w:rFonts w:ascii="Sylfaen" w:hAnsi="Sylfaen" w:cs="TimesArmenianPSMT"/>
                <w:sz w:val="16"/>
                <w:szCs w:val="16"/>
                <w:lang w:val="en-US"/>
              </w:rPr>
              <w:t xml:space="preserve">  </w:t>
            </w:r>
            <w:r w:rsidRPr="00380288">
              <w:rPr>
                <w:rFonts w:ascii="Sylfaen" w:hAnsi="Sylfaen" w:cs="TimesArmenianPSMT"/>
                <w:sz w:val="16"/>
                <w:szCs w:val="16"/>
              </w:rPr>
              <w:t>պատռվելու</w:t>
            </w:r>
            <w:r w:rsidRPr="006E5BD9">
              <w:rPr>
                <w:rFonts w:ascii="Sylfaen" w:hAnsi="Sylfaen" w:cs="TimesArmenianPSMT"/>
                <w:sz w:val="16"/>
                <w:szCs w:val="16"/>
                <w:lang w:val="en-US"/>
              </w:rPr>
              <w:t xml:space="preserve">: </w:t>
            </w:r>
            <w:r w:rsidRPr="00380288">
              <w:rPr>
                <w:rFonts w:ascii="Sylfaen" w:hAnsi="Sylfaen" w:cs="TimesArmenianPSMT"/>
                <w:sz w:val="16"/>
                <w:szCs w:val="16"/>
              </w:rPr>
              <w:t>Անվտանգությունը</w:t>
            </w:r>
            <w:r w:rsidRPr="006E5BD9">
              <w:rPr>
                <w:rFonts w:ascii="Sylfaen" w:hAnsi="Sylfaen" w:cs="TimesArmenianPSMT"/>
                <w:sz w:val="16"/>
                <w:szCs w:val="16"/>
                <w:lang w:val="en-US"/>
              </w:rPr>
              <w:t xml:space="preserve">   </w:t>
            </w:r>
            <w:r w:rsidRPr="00380288">
              <w:rPr>
                <w:rFonts w:ascii="Sylfaen" w:hAnsi="Sylfaen" w:cs="TimesArmenianPSMT"/>
                <w:sz w:val="16"/>
                <w:szCs w:val="16"/>
              </w:rPr>
              <w:t>ըստ</w:t>
            </w:r>
            <w:r w:rsidRPr="006E5BD9">
              <w:rPr>
                <w:rFonts w:ascii="Sylfaen" w:hAnsi="Sylfaen" w:cs="TimesArmenianPSMT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 w:cs="TimesArmenianPSMT"/>
                <w:sz w:val="16"/>
                <w:szCs w:val="16"/>
              </w:rPr>
              <w:t>ՍԿՆ</w:t>
            </w:r>
            <w:r w:rsidRPr="006E5BD9">
              <w:rPr>
                <w:rFonts w:ascii="Sylfaen" w:hAnsi="Sylfaen" w:cs="TimesArmenianPSMT"/>
                <w:sz w:val="16"/>
                <w:szCs w:val="16"/>
                <w:lang w:val="en-US"/>
              </w:rPr>
              <w:t xml:space="preserve"> 2.3.2 1078-01</w:t>
            </w:r>
            <w:r w:rsidRPr="00380288">
              <w:rPr>
                <w:rFonts w:ascii="Sylfaen" w:hAnsi="Sylfaen" w:cs="TimesArmenianPSMT"/>
                <w:sz w:val="16"/>
                <w:szCs w:val="16"/>
              </w:rPr>
              <w:t>պահանջներին</w:t>
            </w:r>
            <w:r w:rsidRPr="006E5BD9">
              <w:rPr>
                <w:rFonts w:ascii="Sylfaen" w:hAnsi="Sylfaen" w:cs="TimesArmenianPSMT"/>
                <w:sz w:val="16"/>
                <w:szCs w:val="16"/>
                <w:lang w:val="en-US"/>
              </w:rPr>
              <w:t>:</w:t>
            </w:r>
            <w:r w:rsidRPr="00380288">
              <w:rPr>
                <w:rFonts w:ascii="Sylfaen" w:hAnsi="Sylfaen" w:cs="TimesArmenianPSMT"/>
                <w:sz w:val="16"/>
                <w:szCs w:val="16"/>
                <w:lang w:val="en-US"/>
              </w:rPr>
              <w:t>ՀՀ</w:t>
            </w:r>
            <w:r w:rsidRPr="006E5BD9">
              <w:rPr>
                <w:rFonts w:ascii="Sylfaen" w:hAnsi="Sylfaen" w:cs="TimesArmenianPSMT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80288">
              <w:rPr>
                <w:rFonts w:ascii="Sylfaen" w:hAnsi="Sylfaen" w:cs="TimesArmenianPSMT"/>
                <w:sz w:val="16"/>
                <w:szCs w:val="16"/>
                <w:lang w:val="en-US"/>
              </w:rPr>
              <w:t>արտադրության</w:t>
            </w:r>
            <w:proofErr w:type="spellEnd"/>
            <w:r w:rsidRPr="006E5BD9">
              <w:rPr>
                <w:rFonts w:ascii="Sylfaen" w:hAnsi="Sylfaen" w:cs="TimesArmenianPSMT"/>
                <w:sz w:val="16"/>
                <w:szCs w:val="16"/>
                <w:lang w:val="en-US"/>
              </w:rPr>
              <w:t>:</w:t>
            </w:r>
          </w:p>
        </w:tc>
      </w:tr>
      <w:tr w:rsidR="00380288" w:rsidRPr="001C3B6B" w:rsidTr="00380288">
        <w:trPr>
          <w:trHeight w:val="40"/>
        </w:trPr>
        <w:tc>
          <w:tcPr>
            <w:tcW w:w="425" w:type="dxa"/>
            <w:shd w:val="clear" w:color="auto" w:fill="auto"/>
            <w:vAlign w:val="center"/>
          </w:tcPr>
          <w:p w:rsidR="00380288" w:rsidRPr="00380288" w:rsidRDefault="00380288" w:rsidP="00436F6F">
            <w:pPr>
              <w:jc w:val="center"/>
              <w:rPr>
                <w:rFonts w:ascii="GHEA Grapalat" w:hAnsi="GHEA Grapalat" w:cs="Arial LatArm"/>
                <w:sz w:val="18"/>
                <w:szCs w:val="18"/>
              </w:rPr>
            </w:pPr>
            <w:r w:rsidRPr="00380288">
              <w:rPr>
                <w:rFonts w:ascii="GHEA Grapalat" w:hAnsi="GHEA Grapalat" w:cs="Arial LatArm"/>
                <w:sz w:val="18"/>
                <w:szCs w:val="18"/>
              </w:rPr>
              <w:t>9</w:t>
            </w:r>
          </w:p>
        </w:tc>
        <w:tc>
          <w:tcPr>
            <w:tcW w:w="1985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380288" w:rsidRPr="00E47E60" w:rsidRDefault="00380288" w:rsidP="00AA4EBE">
            <w:pPr>
              <w:rPr>
                <w:rFonts w:ascii="Times LatArm" w:hAnsi="Times LatArm" w:cs="Sylfaen"/>
                <w:sz w:val="20"/>
                <w:szCs w:val="20"/>
                <w:lang w:val="en-US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Վաֆլի</w:t>
            </w:r>
            <w:r>
              <w:rPr>
                <w:rFonts w:ascii="Sylfaen" w:hAnsi="Sylfaen" w:cs="Sylfaen"/>
                <w:sz w:val="20"/>
                <w:szCs w:val="20"/>
                <w:lang w:val="en-US"/>
              </w:rPr>
              <w:t>/200գր/</w:t>
            </w:r>
          </w:p>
          <w:p w:rsidR="00380288" w:rsidRPr="00687A16" w:rsidRDefault="00380288" w:rsidP="00AA4EBE">
            <w:pPr>
              <w:rPr>
                <w:rFonts w:ascii="Times LatArm" w:hAnsi="Times LatArm" w:cs="Sylfaen"/>
                <w:sz w:val="20"/>
                <w:szCs w:val="20"/>
              </w:rPr>
            </w:pPr>
          </w:p>
        </w:tc>
        <w:tc>
          <w:tcPr>
            <w:tcW w:w="851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380288" w:rsidRPr="00687A16" w:rsidRDefault="00380288" w:rsidP="00AA4EBE">
            <w:pPr>
              <w:jc w:val="center"/>
              <w:rPr>
                <w:rFonts w:ascii="Times LatArm" w:hAnsi="Times LatArm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տուփ</w:t>
            </w:r>
          </w:p>
        </w:tc>
        <w:tc>
          <w:tcPr>
            <w:tcW w:w="708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380288" w:rsidRPr="00687A16" w:rsidRDefault="00380288" w:rsidP="00AA4EBE">
            <w:pPr>
              <w:jc w:val="center"/>
              <w:rPr>
                <w:rFonts w:ascii="Times LatArm" w:hAnsi="Times LatArm" w:cs="Sylfaen"/>
                <w:sz w:val="18"/>
                <w:szCs w:val="18"/>
              </w:rPr>
            </w:pPr>
            <w:r>
              <w:rPr>
                <w:rFonts w:ascii="Times LatArm" w:hAnsi="Times LatArm" w:cs="Sylfaen"/>
                <w:sz w:val="18"/>
                <w:szCs w:val="18"/>
              </w:rPr>
              <w:t>1890</w:t>
            </w:r>
          </w:p>
        </w:tc>
        <w:tc>
          <w:tcPr>
            <w:tcW w:w="851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380288" w:rsidRPr="00687A16" w:rsidRDefault="00380288" w:rsidP="00AA4EBE">
            <w:pPr>
              <w:jc w:val="center"/>
              <w:rPr>
                <w:rFonts w:ascii="Times LatArm" w:hAnsi="Times LatArm" w:cs="Sylfaen"/>
                <w:sz w:val="18"/>
                <w:szCs w:val="18"/>
              </w:rPr>
            </w:pPr>
            <w:r>
              <w:rPr>
                <w:rFonts w:ascii="Times LatArm" w:hAnsi="Times LatArm" w:cs="Sylfaen"/>
                <w:sz w:val="18"/>
                <w:szCs w:val="18"/>
              </w:rPr>
              <w:t>1890</w:t>
            </w:r>
          </w:p>
        </w:tc>
        <w:tc>
          <w:tcPr>
            <w:tcW w:w="85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80288" w:rsidRPr="00AD72C9" w:rsidRDefault="00AD72C9" w:rsidP="00436F6F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340200</w:t>
            </w: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80288" w:rsidRDefault="001C3B6B" w:rsidP="00436F6F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340200</w:t>
            </w:r>
          </w:p>
        </w:tc>
        <w:tc>
          <w:tcPr>
            <w:tcW w:w="4756" w:type="dxa"/>
            <w:gridSpan w:val="18"/>
            <w:tcBorders>
              <w:bottom w:val="single" w:sz="8" w:space="0" w:color="auto"/>
            </w:tcBorders>
            <w:shd w:val="clear" w:color="auto" w:fill="auto"/>
          </w:tcPr>
          <w:p w:rsidR="00380288" w:rsidRPr="0044176C" w:rsidRDefault="00380288" w:rsidP="00AA4EBE">
            <w:pPr>
              <w:rPr>
                <w:rFonts w:ascii="Arial LatArm" w:hAnsi="Arial LatArm" w:cs="Arial"/>
                <w:sz w:val="16"/>
                <w:szCs w:val="16"/>
                <w:lang w:val="en-US"/>
              </w:rPr>
            </w:pPr>
            <w:proofErr w:type="spellStart"/>
            <w:r w:rsidRPr="0044176C">
              <w:rPr>
                <w:rFonts w:ascii="Arial LatArm" w:hAnsi="Arial LatArm" w:cs="Arial"/>
                <w:sz w:val="16"/>
                <w:szCs w:val="16"/>
                <w:lang w:val="en-US"/>
              </w:rPr>
              <w:t>ØÇçáõÏáí</w:t>
            </w:r>
            <w:proofErr w:type="spellEnd"/>
            <w:r w:rsidRPr="0044176C">
              <w:rPr>
                <w:rFonts w:ascii="Arial LatArm" w:hAnsi="Arial LatArm" w:cs="Arial"/>
                <w:sz w:val="16"/>
                <w:szCs w:val="16"/>
                <w:lang w:val="en-US"/>
              </w:rPr>
              <w:t xml:space="preserve"> ,ã³÷³Íñ³ñí³Í ; ²Ýíï³Ý·áõÃÛáõÝÁ ¨ Ù³ÏÝßáõÙÁª N 2-III-4.9-01-2003 (è¸ ê³Ý </w:t>
            </w:r>
            <w:proofErr w:type="spellStart"/>
            <w:r w:rsidRPr="0044176C">
              <w:rPr>
                <w:rFonts w:ascii="Arial LatArm" w:hAnsi="Arial LatArm" w:cs="Arial"/>
                <w:sz w:val="16"/>
                <w:szCs w:val="16"/>
                <w:lang w:val="en-US"/>
              </w:rPr>
              <w:t>äÇÝ</w:t>
            </w:r>
            <w:proofErr w:type="spellEnd"/>
            <w:r w:rsidRPr="0044176C">
              <w:rPr>
                <w:rFonts w:ascii="Arial LatArm" w:hAnsi="Arial LatArm" w:cs="Arial"/>
                <w:sz w:val="16"/>
                <w:szCs w:val="16"/>
                <w:lang w:val="en-US"/>
              </w:rPr>
              <w:t xml:space="preserve">  2.3.2-1078-01) ë³ÝÇï³ñ³Ñ³Ù³×³ñ³Ï³ÛÇÝ Ï³ÝáÝÝ»ñÇ ¨ </w:t>
            </w:r>
            <w:proofErr w:type="spellStart"/>
            <w:r w:rsidRPr="0044176C">
              <w:rPr>
                <w:rFonts w:ascii="Arial LatArm" w:hAnsi="Arial LatArm" w:cs="Arial"/>
                <w:sz w:val="16"/>
                <w:szCs w:val="16"/>
                <w:lang w:val="en-US"/>
              </w:rPr>
              <w:t>ÝáñÙ»ñÇ</w:t>
            </w:r>
            <w:proofErr w:type="spellEnd"/>
            <w:r w:rsidRPr="0044176C">
              <w:rPr>
                <w:rFonts w:ascii="Arial LatArm" w:hAnsi="Arial LatArm" w:cs="Arial"/>
                <w:sz w:val="16"/>
                <w:szCs w:val="16"/>
                <w:lang w:val="en-US"/>
              </w:rPr>
              <w:t xml:space="preserve"> ¨ §êÝÝ¹³ÙÃ»ñùÇ ³Ýíï³Ý·áõÃÛ³Ý Ù³ëÇÝ¦ </w:t>
            </w:r>
            <w:r w:rsidRPr="0044176C">
              <w:rPr>
                <w:rFonts w:ascii="Arial LatArm" w:hAnsi="Sylfaen" w:cs="Arial"/>
                <w:sz w:val="16"/>
                <w:szCs w:val="16"/>
              </w:rPr>
              <w:t>ՀՀ</w:t>
            </w:r>
            <w:r w:rsidRPr="0044176C">
              <w:rPr>
                <w:rFonts w:ascii="Arial LatArm" w:hAnsi="Arial LatArm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4176C">
              <w:rPr>
                <w:rFonts w:ascii="Arial LatArm" w:hAnsi="Arial LatArm" w:cs="Arial"/>
                <w:sz w:val="16"/>
                <w:szCs w:val="16"/>
                <w:lang w:val="en-US"/>
              </w:rPr>
              <w:t>ûñ»ÝùÇ</w:t>
            </w:r>
            <w:proofErr w:type="spellEnd"/>
            <w:r w:rsidRPr="0044176C">
              <w:rPr>
                <w:rFonts w:ascii="Arial LatArm" w:hAnsi="Arial LatArm" w:cs="Arial"/>
                <w:sz w:val="16"/>
                <w:szCs w:val="16"/>
                <w:lang w:val="en-US"/>
              </w:rPr>
              <w:t xml:space="preserve">  8-ñ¹ Ñá¹í³ÍÇ,¶úêî14031-68 ,</w:t>
            </w:r>
            <w:r w:rsidRPr="0044176C">
              <w:rPr>
                <w:rFonts w:ascii="Arial LatArm" w:hAnsi="Sylfaen" w:cs="Arial"/>
                <w:sz w:val="16"/>
                <w:szCs w:val="16"/>
                <w:lang w:val="en-US"/>
              </w:rPr>
              <w:t>ՀՀ</w:t>
            </w:r>
            <w:r w:rsidRPr="0044176C">
              <w:rPr>
                <w:rFonts w:ascii="Arial LatArm" w:hAnsi="Arial LatArm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4176C">
              <w:rPr>
                <w:rFonts w:ascii="Arial LatArm" w:hAnsi="Sylfaen" w:cs="Arial"/>
                <w:sz w:val="16"/>
                <w:szCs w:val="16"/>
                <w:lang w:val="en-US"/>
              </w:rPr>
              <w:t>արտադրության</w:t>
            </w:r>
            <w:proofErr w:type="spellEnd"/>
            <w:r w:rsidRPr="0044176C">
              <w:rPr>
                <w:rFonts w:ascii="Arial LatArm" w:hAnsi="Arial LatArm" w:cs="Arial"/>
                <w:sz w:val="16"/>
                <w:szCs w:val="16"/>
                <w:lang w:val="en-US"/>
              </w:rPr>
              <w:t>:</w:t>
            </w:r>
          </w:p>
        </w:tc>
      </w:tr>
      <w:tr w:rsidR="00380288" w:rsidRPr="004B0B0C" w:rsidTr="00380288">
        <w:trPr>
          <w:trHeight w:val="40"/>
        </w:trPr>
        <w:tc>
          <w:tcPr>
            <w:tcW w:w="425" w:type="dxa"/>
            <w:shd w:val="clear" w:color="auto" w:fill="auto"/>
            <w:vAlign w:val="center"/>
          </w:tcPr>
          <w:p w:rsidR="00380288" w:rsidRPr="00380288" w:rsidRDefault="00380288" w:rsidP="00436F6F">
            <w:pPr>
              <w:jc w:val="center"/>
              <w:rPr>
                <w:rFonts w:ascii="GHEA Grapalat" w:hAnsi="GHEA Grapalat" w:cs="Arial LatArm"/>
                <w:sz w:val="18"/>
                <w:szCs w:val="18"/>
              </w:rPr>
            </w:pPr>
            <w:r w:rsidRPr="00380288">
              <w:rPr>
                <w:rFonts w:ascii="GHEA Grapalat" w:hAnsi="GHEA Grapalat" w:cs="Arial LatArm"/>
                <w:sz w:val="18"/>
                <w:szCs w:val="18"/>
              </w:rPr>
              <w:t>10</w:t>
            </w:r>
          </w:p>
        </w:tc>
        <w:tc>
          <w:tcPr>
            <w:tcW w:w="1985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380288" w:rsidRDefault="00380288" w:rsidP="00AA4EBE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 xml:space="preserve"> Բնական հյութ</w:t>
            </w:r>
          </w:p>
          <w:p w:rsidR="00380288" w:rsidRPr="00687A16" w:rsidRDefault="00380288" w:rsidP="00AA4EBE">
            <w:pPr>
              <w:spacing w:after="0" w:line="240" w:lineRule="auto"/>
              <w:rPr>
                <w:rFonts w:ascii="Times LatArm" w:hAnsi="Times LatArm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/115մլ/</w:t>
            </w:r>
          </w:p>
          <w:p w:rsidR="00380288" w:rsidRPr="00687A16" w:rsidRDefault="00380288" w:rsidP="00AA4EBE">
            <w:pPr>
              <w:spacing w:after="0" w:line="240" w:lineRule="auto"/>
              <w:rPr>
                <w:rFonts w:ascii="Times LatArm" w:hAnsi="Times LatArm" w:cs="Sylfaen"/>
                <w:sz w:val="20"/>
                <w:szCs w:val="20"/>
              </w:rPr>
            </w:pPr>
          </w:p>
        </w:tc>
        <w:tc>
          <w:tcPr>
            <w:tcW w:w="851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380288" w:rsidRPr="00687A16" w:rsidRDefault="00380288" w:rsidP="00AA4EBE">
            <w:pPr>
              <w:jc w:val="center"/>
              <w:rPr>
                <w:rFonts w:ascii="Times LatArm" w:hAnsi="Times LatArm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հատ</w:t>
            </w:r>
          </w:p>
        </w:tc>
        <w:tc>
          <w:tcPr>
            <w:tcW w:w="708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380288" w:rsidRPr="009F7CD3" w:rsidRDefault="00380288" w:rsidP="00AA4EBE">
            <w:pPr>
              <w:jc w:val="center"/>
              <w:rPr>
                <w:rFonts w:cs="Sylfaen"/>
                <w:sz w:val="18"/>
                <w:szCs w:val="18"/>
              </w:rPr>
            </w:pPr>
            <w:r>
              <w:rPr>
                <w:rFonts w:cs="Sylfaen"/>
                <w:sz w:val="18"/>
                <w:szCs w:val="18"/>
              </w:rPr>
              <w:t>1890</w:t>
            </w:r>
          </w:p>
        </w:tc>
        <w:tc>
          <w:tcPr>
            <w:tcW w:w="851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380288" w:rsidRPr="009F7CD3" w:rsidRDefault="00380288" w:rsidP="00AA4EBE">
            <w:pPr>
              <w:jc w:val="center"/>
              <w:rPr>
                <w:rFonts w:cs="Sylfaen"/>
                <w:sz w:val="18"/>
                <w:szCs w:val="18"/>
              </w:rPr>
            </w:pPr>
            <w:r>
              <w:rPr>
                <w:rFonts w:cs="Sylfaen"/>
                <w:sz w:val="18"/>
                <w:szCs w:val="18"/>
              </w:rPr>
              <w:t>1890</w:t>
            </w:r>
          </w:p>
        </w:tc>
        <w:tc>
          <w:tcPr>
            <w:tcW w:w="85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80288" w:rsidRPr="00AD72C9" w:rsidRDefault="00AD72C9" w:rsidP="00436F6F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283500</w:t>
            </w: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80288" w:rsidRDefault="001C3B6B" w:rsidP="00436F6F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283500</w:t>
            </w:r>
          </w:p>
        </w:tc>
        <w:tc>
          <w:tcPr>
            <w:tcW w:w="4756" w:type="dxa"/>
            <w:gridSpan w:val="18"/>
            <w:tcBorders>
              <w:bottom w:val="single" w:sz="8" w:space="0" w:color="auto"/>
            </w:tcBorders>
            <w:shd w:val="clear" w:color="auto" w:fill="auto"/>
          </w:tcPr>
          <w:p w:rsidR="00380288" w:rsidRPr="00380288" w:rsidRDefault="00380288" w:rsidP="00AA4EBE">
            <w:pPr>
              <w:rPr>
                <w:rFonts w:ascii="Sylfaen" w:hAnsi="Sylfaen"/>
                <w:color w:val="000000"/>
                <w:sz w:val="16"/>
                <w:szCs w:val="16"/>
              </w:rPr>
            </w:pP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Մրգահյութեր</w:t>
            </w:r>
            <w:r w:rsidRPr="006E5BD9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`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պատրաստված</w:t>
            </w:r>
            <w:r w:rsidRPr="006E5BD9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թարմ</w:t>
            </w:r>
            <w:r w:rsidRPr="006E5BD9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մրգերից</w:t>
            </w:r>
            <w:r w:rsidRPr="006E5BD9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և</w:t>
            </w:r>
            <w:r w:rsidRPr="006E5BD9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պտուղներից</w:t>
            </w:r>
            <w:r w:rsidRPr="006E5BD9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,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պտղամսով</w:t>
            </w:r>
            <w:r w:rsidRPr="006E5BD9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,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շաքարի</w:t>
            </w:r>
            <w:r w:rsidRPr="006E5BD9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օշարակի</w:t>
            </w:r>
            <w:r w:rsidRPr="006E5BD9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հավելումով</w:t>
            </w:r>
            <w:r w:rsidRPr="006E5BD9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կամ</w:t>
            </w:r>
            <w:r w:rsidRPr="006E5BD9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առանց</w:t>
            </w:r>
            <w:r w:rsidRPr="006E5BD9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դրա</w:t>
            </w:r>
            <w:r w:rsidRPr="006E5BD9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,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արտաքին</w:t>
            </w:r>
            <w:r w:rsidRPr="006E5BD9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տեսքով</w:t>
            </w:r>
            <w:r w:rsidRPr="006E5BD9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պարզ</w:t>
            </w:r>
            <w:r w:rsidRPr="006E5BD9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`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նստվածքի</w:t>
            </w:r>
            <w:r w:rsidRPr="006E5BD9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զանգվածային</w:t>
            </w:r>
            <w:r w:rsidRPr="006E5BD9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մասը</w:t>
            </w:r>
            <w:r w:rsidRPr="006E5BD9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0,2%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ոչ</w:t>
            </w:r>
            <w:r w:rsidRPr="006E5BD9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ավելի</w:t>
            </w:r>
            <w:r w:rsidRPr="006E5BD9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և</w:t>
            </w:r>
            <w:r w:rsidRPr="006E5BD9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ոչ</w:t>
            </w:r>
            <w:r w:rsidRPr="006E5BD9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պարզ</w:t>
            </w:r>
            <w:r w:rsidRPr="006E5BD9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` 0,8%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ոչ</w:t>
            </w:r>
            <w:r w:rsidRPr="006E5BD9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պակաս</w:t>
            </w:r>
            <w:r w:rsidRPr="006E5BD9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,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ԳՕՍՏ</w:t>
            </w:r>
            <w:r w:rsidRPr="006E5BD9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Ռ</w:t>
            </w:r>
            <w:r w:rsidRPr="006E5BD9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52184-2003,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ԳՕՍՏ</w:t>
            </w:r>
            <w:r w:rsidRPr="006E5BD9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Ռ</w:t>
            </w:r>
            <w:r w:rsidRPr="006E5BD9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52185-2003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կամ</w:t>
            </w:r>
            <w:r w:rsidRPr="006E5BD9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ԳՕՍՏ</w:t>
            </w:r>
            <w:r w:rsidRPr="006E5BD9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Ռ</w:t>
            </w:r>
            <w:r w:rsidRPr="006E5BD9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52186-2003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։</w:t>
            </w:r>
            <w:r w:rsidRPr="006E5BD9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Անվտանգությունը</w:t>
            </w:r>
            <w:r w:rsidRPr="001C3B6B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և</w:t>
            </w:r>
            <w:r w:rsidRPr="001C3B6B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մակնշումը</w:t>
            </w:r>
            <w:r w:rsidRPr="001C3B6B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`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ըստ</w:t>
            </w:r>
            <w:r w:rsidRPr="001C3B6B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ՀՀ</w:t>
            </w:r>
            <w:r w:rsidRPr="001C3B6B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կառավարության</w:t>
            </w:r>
            <w:r w:rsidRPr="001C3B6B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2009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թ</w:t>
            </w:r>
            <w:r w:rsidRPr="001C3B6B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.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հունիսի</w:t>
            </w:r>
            <w:r w:rsidRPr="001C3B6B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26-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ի</w:t>
            </w:r>
            <w:r w:rsidRPr="001C3B6B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թիվ</w:t>
            </w:r>
            <w:r w:rsidRPr="001C3B6B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744-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Ն</w:t>
            </w:r>
            <w:r w:rsidRPr="001C3B6B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որոշմամբ</w:t>
            </w:r>
            <w:r w:rsidRPr="001C3B6B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հաստատված</w:t>
            </w:r>
            <w:r w:rsidRPr="001C3B6B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“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Հյութերին</w:t>
            </w:r>
            <w:r w:rsidRPr="001C3B6B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և</w:t>
            </w:r>
            <w:r w:rsidRPr="001C3B6B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հյութամթերքներին</w:t>
            </w:r>
            <w:r w:rsidRPr="001C3B6B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ներկայացվող</w:t>
            </w:r>
            <w:r w:rsidRPr="001C3B6B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պահանջների</w:t>
            </w:r>
            <w:r w:rsidRPr="001C3B6B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տեխնիկական</w:t>
            </w:r>
            <w:r w:rsidRPr="001C3B6B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կանոնակարգի</w:t>
            </w:r>
            <w:r w:rsidRPr="001C3B6B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>”, “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Սննդամթերքի</w:t>
            </w:r>
            <w:r w:rsidRPr="001C3B6B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անվտանգության</w:t>
            </w:r>
            <w:r w:rsidRPr="001C3B6B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մասին</w:t>
            </w:r>
            <w:r w:rsidRPr="001C3B6B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”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ՀՀ</w:t>
            </w:r>
            <w:r w:rsidRPr="001C3B6B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օրենքի</w:t>
            </w:r>
            <w:r w:rsidRPr="001C3B6B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8-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րդ</w:t>
            </w:r>
            <w:r w:rsidRPr="001C3B6B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հոդվածի։</w:t>
            </w:r>
            <w:r w:rsidRPr="001C3B6B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Պիտանելիության մնացորդային ժամկետը ոչ պակաս քան 70 %</w:t>
            </w:r>
          </w:p>
        </w:tc>
      </w:tr>
      <w:tr w:rsidR="00380288" w:rsidRPr="001C3B6B" w:rsidTr="00380288">
        <w:trPr>
          <w:trHeight w:val="40"/>
        </w:trPr>
        <w:tc>
          <w:tcPr>
            <w:tcW w:w="425" w:type="dxa"/>
            <w:shd w:val="clear" w:color="auto" w:fill="auto"/>
            <w:vAlign w:val="center"/>
          </w:tcPr>
          <w:p w:rsidR="00380288" w:rsidRPr="00380288" w:rsidRDefault="00380288" w:rsidP="00436F6F">
            <w:pPr>
              <w:jc w:val="center"/>
              <w:rPr>
                <w:rFonts w:ascii="GHEA Grapalat" w:hAnsi="GHEA Grapalat" w:cs="Arial LatArm"/>
                <w:sz w:val="18"/>
                <w:szCs w:val="18"/>
              </w:rPr>
            </w:pPr>
            <w:r w:rsidRPr="00380288">
              <w:rPr>
                <w:rFonts w:ascii="GHEA Grapalat" w:hAnsi="GHEA Grapalat" w:cs="Arial LatArm"/>
                <w:sz w:val="18"/>
                <w:szCs w:val="18"/>
              </w:rPr>
              <w:t>11</w:t>
            </w:r>
          </w:p>
        </w:tc>
        <w:tc>
          <w:tcPr>
            <w:tcW w:w="1985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380288" w:rsidRPr="007751C6" w:rsidRDefault="00380288" w:rsidP="00AA4EBE">
            <w:pPr>
              <w:rPr>
                <w:rFonts w:ascii="Sylfaen" w:hAnsi="Sylfaen" w:cs="Sylfaen"/>
                <w:sz w:val="20"/>
                <w:szCs w:val="20"/>
                <w:lang w:val="en-US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 xml:space="preserve">Խտացրած </w:t>
            </w:r>
            <w:r>
              <w:rPr>
                <w:rFonts w:ascii="Sylfaen" w:hAnsi="Sylfaen" w:cs="Sylfaen"/>
                <w:sz w:val="20"/>
                <w:szCs w:val="20"/>
              </w:rPr>
              <w:lastRenderedPageBreak/>
              <w:t>կաթ</w:t>
            </w:r>
            <w:r>
              <w:rPr>
                <w:rFonts w:ascii="Sylfaen" w:hAnsi="Sylfaen" w:cs="Sylfaen"/>
                <w:sz w:val="20"/>
                <w:szCs w:val="20"/>
                <w:lang w:val="en-US"/>
              </w:rPr>
              <w:t>/</w:t>
            </w:r>
            <w:r>
              <w:rPr>
                <w:rFonts w:ascii="Sylfaen" w:hAnsi="Sylfaen" w:cs="Sylfaen"/>
                <w:sz w:val="20"/>
                <w:szCs w:val="20"/>
              </w:rPr>
              <w:t>370</w:t>
            </w:r>
            <w:proofErr w:type="spellStart"/>
            <w:r>
              <w:rPr>
                <w:rFonts w:ascii="Sylfaen" w:hAnsi="Sylfaen" w:cs="Sylfaen"/>
                <w:sz w:val="20"/>
                <w:szCs w:val="20"/>
                <w:lang w:val="en-US"/>
              </w:rPr>
              <w:t>գր</w:t>
            </w:r>
            <w:proofErr w:type="spellEnd"/>
            <w:r>
              <w:rPr>
                <w:rFonts w:ascii="Sylfaen" w:hAnsi="Sylfaen" w:cs="Sylfaen"/>
                <w:sz w:val="20"/>
                <w:szCs w:val="20"/>
                <w:lang w:val="en-US"/>
              </w:rPr>
              <w:t>/</w:t>
            </w:r>
          </w:p>
        </w:tc>
        <w:tc>
          <w:tcPr>
            <w:tcW w:w="851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380288" w:rsidRPr="00687A16" w:rsidRDefault="00380288" w:rsidP="00AA4EBE">
            <w:pPr>
              <w:jc w:val="center"/>
              <w:rPr>
                <w:rFonts w:ascii="Times LatArm" w:hAnsi="Times LatArm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lastRenderedPageBreak/>
              <w:t>հատ</w:t>
            </w:r>
          </w:p>
        </w:tc>
        <w:tc>
          <w:tcPr>
            <w:tcW w:w="708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380288" w:rsidRPr="009F7CD3" w:rsidRDefault="00380288" w:rsidP="00AA4EBE">
            <w:pPr>
              <w:jc w:val="center"/>
              <w:rPr>
                <w:rFonts w:cs="Sylfaen"/>
                <w:sz w:val="18"/>
                <w:szCs w:val="18"/>
              </w:rPr>
            </w:pPr>
            <w:r>
              <w:rPr>
                <w:rFonts w:cs="Sylfaen"/>
                <w:sz w:val="18"/>
                <w:szCs w:val="18"/>
              </w:rPr>
              <w:t>735</w:t>
            </w:r>
          </w:p>
        </w:tc>
        <w:tc>
          <w:tcPr>
            <w:tcW w:w="851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380288" w:rsidRPr="009F7CD3" w:rsidRDefault="00380288" w:rsidP="00AA4EBE">
            <w:pPr>
              <w:jc w:val="center"/>
              <w:rPr>
                <w:rFonts w:cs="Sylfaen"/>
                <w:sz w:val="18"/>
                <w:szCs w:val="18"/>
              </w:rPr>
            </w:pPr>
            <w:r>
              <w:rPr>
                <w:rFonts w:cs="Sylfaen"/>
                <w:sz w:val="18"/>
                <w:szCs w:val="18"/>
              </w:rPr>
              <w:t>735</w:t>
            </w:r>
          </w:p>
        </w:tc>
        <w:tc>
          <w:tcPr>
            <w:tcW w:w="85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80288" w:rsidRPr="003E5772" w:rsidRDefault="003E5772" w:rsidP="00436F6F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330750</w:t>
            </w: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80288" w:rsidRDefault="001C3B6B" w:rsidP="00436F6F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330750</w:t>
            </w:r>
          </w:p>
        </w:tc>
        <w:tc>
          <w:tcPr>
            <w:tcW w:w="4756" w:type="dxa"/>
            <w:gridSpan w:val="18"/>
            <w:tcBorders>
              <w:bottom w:val="single" w:sz="8" w:space="0" w:color="auto"/>
            </w:tcBorders>
            <w:shd w:val="clear" w:color="auto" w:fill="auto"/>
          </w:tcPr>
          <w:p w:rsidR="00380288" w:rsidRPr="00380288" w:rsidRDefault="00380288" w:rsidP="00AA4EBE">
            <w:pPr>
              <w:rPr>
                <w:rFonts w:ascii="Sylfaen" w:hAnsi="Sylfaen"/>
                <w:color w:val="000000"/>
                <w:sz w:val="16"/>
                <w:szCs w:val="16"/>
                <w:lang w:val="en-US"/>
              </w:rPr>
            </w:pP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Խտացրած</w:t>
            </w:r>
            <w:r w:rsidRPr="00380288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կաթ</w:t>
            </w:r>
            <w:r w:rsidRPr="00380288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շաքարով</w:t>
            </w:r>
            <w:r w:rsidRPr="00380288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,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խոնավությունը</w:t>
            </w:r>
            <w:r w:rsidRPr="00380288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>`  26,5 %-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ից</w:t>
            </w:r>
            <w:r w:rsidRPr="00380288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ոչ</w:t>
            </w:r>
            <w:r w:rsidRPr="00380288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ավելի</w:t>
            </w:r>
            <w:r w:rsidRPr="00380288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,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սախարոզը</w:t>
            </w:r>
            <w:r w:rsidRPr="00380288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43,5 %-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ից</w:t>
            </w:r>
            <w:r w:rsidRPr="00380288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ոչ</w:t>
            </w:r>
            <w:r w:rsidRPr="00380288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պակաս</w:t>
            </w:r>
            <w:r w:rsidRPr="00380288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,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կաթնային</w:t>
            </w:r>
            <w:r w:rsidRPr="00380288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չոր</w:t>
            </w:r>
            <w:r w:rsidRPr="00380288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lastRenderedPageBreak/>
              <w:t>նյութերի</w:t>
            </w:r>
            <w:r w:rsidRPr="00380288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զանգվածային</w:t>
            </w:r>
            <w:r w:rsidRPr="00380288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մասը</w:t>
            </w:r>
            <w:r w:rsidRPr="00380288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>` 28,5 %-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ից</w:t>
            </w:r>
            <w:r w:rsidRPr="00380288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ոչ</w:t>
            </w:r>
            <w:r w:rsidRPr="00380288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պակաս</w:t>
            </w:r>
            <w:r w:rsidRPr="00380288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,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թթվայնությունը</w:t>
            </w:r>
            <w:r w:rsidRPr="00380288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>`  48 0T-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ից</w:t>
            </w:r>
            <w:r w:rsidRPr="00380288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ոչ</w:t>
            </w:r>
            <w:r w:rsidRPr="00380288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ավելի</w:t>
            </w:r>
            <w:r w:rsidRPr="00380288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,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պիտանելիության</w:t>
            </w:r>
            <w:r w:rsidRPr="00380288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մնացորդային</w:t>
            </w:r>
            <w:r w:rsidRPr="00380288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ժամկետը</w:t>
            </w:r>
            <w:r w:rsidRPr="00380288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մատակարարման</w:t>
            </w:r>
            <w:r w:rsidRPr="00380288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պահից</w:t>
            </w:r>
            <w:r w:rsidRPr="00380288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ոչ</w:t>
            </w:r>
            <w:r w:rsidRPr="00380288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պակաս</w:t>
            </w:r>
            <w:r w:rsidRPr="00380288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քան</w:t>
            </w:r>
            <w:r w:rsidRPr="00380288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 70 %: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Անվտանգությունը</w:t>
            </w:r>
            <w:r w:rsidRPr="00380288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և</w:t>
            </w:r>
            <w:r w:rsidRPr="00380288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մակնշումը՝</w:t>
            </w:r>
            <w:r w:rsidRPr="00380288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ըստ</w:t>
            </w:r>
            <w:r w:rsidRPr="00380288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ՀՀ</w:t>
            </w:r>
            <w:r w:rsidRPr="00380288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կառավարության</w:t>
            </w:r>
            <w:r w:rsidRPr="00380288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2006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թ</w:t>
            </w:r>
            <w:r w:rsidRPr="00380288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.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դեկտեմբերի</w:t>
            </w:r>
            <w:r w:rsidRPr="00380288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21-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ի</w:t>
            </w:r>
            <w:r w:rsidRPr="00380288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N 1925-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Ն</w:t>
            </w:r>
            <w:r w:rsidRPr="00380288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որոշմամբ</w:t>
            </w:r>
            <w:r w:rsidRPr="00380288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հաստատված</w:t>
            </w:r>
            <w:r w:rsidRPr="00380288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«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Կաթին</w:t>
            </w:r>
            <w:r w:rsidRPr="00380288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,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կաթնամթերքին</w:t>
            </w:r>
            <w:r w:rsidRPr="00380288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և</w:t>
            </w:r>
            <w:r w:rsidRPr="00380288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դրանց</w:t>
            </w:r>
            <w:r w:rsidRPr="00380288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արտադրությանը</w:t>
            </w:r>
            <w:r w:rsidRPr="00380288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ներկայացվող</w:t>
            </w:r>
            <w:r w:rsidRPr="00380288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պահանջների</w:t>
            </w:r>
            <w:r w:rsidRPr="00380288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տեխնիկական</w:t>
            </w:r>
            <w:r w:rsidRPr="00380288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կանոնակարգի</w:t>
            </w:r>
            <w:r w:rsidRPr="00380288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»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և</w:t>
            </w:r>
            <w:r w:rsidRPr="00380288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«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Սննդամթերքի</w:t>
            </w:r>
            <w:r w:rsidRPr="00380288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անվտանգության</w:t>
            </w:r>
            <w:r w:rsidRPr="00380288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մասին</w:t>
            </w:r>
            <w:r w:rsidRPr="00380288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»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ՀՀ</w:t>
            </w:r>
            <w:r w:rsidRPr="00380288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օրենքի</w:t>
            </w:r>
            <w:r w:rsidRPr="00380288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8-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րդ</w:t>
            </w:r>
            <w:r w:rsidRPr="00380288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հոդվածի</w:t>
            </w:r>
            <w:r w:rsidRPr="00380288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,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Պիտանելիության</w:t>
            </w:r>
            <w:r w:rsidRPr="00380288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մնացորդային</w:t>
            </w:r>
            <w:r w:rsidRPr="00380288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ժամկետը</w:t>
            </w:r>
            <w:r w:rsidRPr="00380288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ոչ</w:t>
            </w:r>
            <w:r w:rsidRPr="00380288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պակաս</w:t>
            </w:r>
            <w:r w:rsidRPr="00380288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</w:t>
            </w:r>
            <w:r w:rsidRPr="00380288">
              <w:rPr>
                <w:rFonts w:ascii="Sylfaen" w:hAnsi="Sylfaen"/>
                <w:color w:val="000000"/>
                <w:sz w:val="16"/>
                <w:szCs w:val="16"/>
              </w:rPr>
              <w:t>քան</w:t>
            </w:r>
            <w:r w:rsidRPr="00380288">
              <w:rPr>
                <w:rFonts w:ascii="Sylfaen" w:hAnsi="Sylfaen"/>
                <w:color w:val="000000"/>
                <w:sz w:val="16"/>
                <w:szCs w:val="16"/>
                <w:lang w:val="en-US"/>
              </w:rPr>
              <w:t xml:space="preserve"> 70 %</w:t>
            </w:r>
          </w:p>
        </w:tc>
      </w:tr>
      <w:tr w:rsidR="003C683A" w:rsidRPr="001C3B6B" w:rsidTr="00380288">
        <w:trPr>
          <w:trHeight w:val="169"/>
        </w:trPr>
        <w:tc>
          <w:tcPr>
            <w:tcW w:w="11277" w:type="dxa"/>
            <w:gridSpan w:val="44"/>
            <w:shd w:val="clear" w:color="auto" w:fill="99CCFF"/>
            <w:vAlign w:val="center"/>
          </w:tcPr>
          <w:p w:rsidR="003C683A" w:rsidRPr="00EE3D3E" w:rsidRDefault="003C683A" w:rsidP="00FF71A6">
            <w:pPr>
              <w:widowControl w:val="0"/>
              <w:jc w:val="center"/>
              <w:rPr>
                <w:rFonts w:ascii="GHEA Grapalat" w:hAnsi="GHEA Grapalat" w:cs="Sylfaen"/>
                <w:sz w:val="14"/>
                <w:szCs w:val="14"/>
                <w:lang w:val="en-US"/>
              </w:rPr>
            </w:pPr>
          </w:p>
        </w:tc>
      </w:tr>
      <w:tr w:rsidR="003C683A" w:rsidRPr="00BF7713" w:rsidTr="00380288">
        <w:trPr>
          <w:trHeight w:val="137"/>
        </w:trPr>
        <w:tc>
          <w:tcPr>
            <w:tcW w:w="4444" w:type="dxa"/>
            <w:gridSpan w:val="1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C683A" w:rsidRPr="00BF7713" w:rsidRDefault="003C683A" w:rsidP="00FF71A6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Գնման ընթացակարգի ընտրության հիմնավորումը</w:t>
            </w:r>
          </w:p>
        </w:tc>
        <w:tc>
          <w:tcPr>
            <w:tcW w:w="6833" w:type="dxa"/>
            <w:gridSpan w:val="2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C683A" w:rsidRPr="00E42478" w:rsidRDefault="00E42478" w:rsidP="00FF71A6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 w:rsidRPr="00E42478">
              <w:rPr>
                <w:rFonts w:ascii="GHEA Grapalat" w:hAnsi="GHEA Grapalat"/>
                <w:b/>
                <w:sz w:val="14"/>
                <w:szCs w:val="14"/>
              </w:rPr>
              <w:t>,,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Գնումների</w:t>
            </w:r>
            <w:proofErr w:type="spellEnd"/>
            <w:r w:rsidRPr="00E42478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մասին</w:t>
            </w:r>
            <w:proofErr w:type="spellEnd"/>
            <w:r w:rsidRPr="00E42478">
              <w:rPr>
                <w:rFonts w:ascii="GHEA Grapalat" w:hAnsi="GHEA Grapalat"/>
                <w:b/>
                <w:sz w:val="14"/>
                <w:szCs w:val="14"/>
              </w:rPr>
              <w:t xml:space="preserve">.. </w:t>
            </w: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ՀՀ</w:t>
            </w:r>
            <w:r w:rsidRPr="00E42478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օրենքի</w:t>
            </w:r>
            <w:proofErr w:type="spellEnd"/>
            <w:r w:rsidRPr="00E42478">
              <w:rPr>
                <w:rFonts w:ascii="GHEA Grapalat" w:hAnsi="GHEA Grapalat"/>
                <w:b/>
                <w:sz w:val="14"/>
                <w:szCs w:val="14"/>
              </w:rPr>
              <w:t xml:space="preserve"> 17-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րդ</w:t>
            </w:r>
            <w:proofErr w:type="spellEnd"/>
            <w:r w:rsidRPr="00E42478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հոդվածի</w:t>
            </w:r>
            <w:proofErr w:type="spellEnd"/>
            <w:r w:rsidRPr="00E42478">
              <w:rPr>
                <w:rFonts w:ascii="GHEA Grapalat" w:hAnsi="GHEA Grapalat"/>
                <w:b/>
                <w:sz w:val="14"/>
                <w:szCs w:val="14"/>
              </w:rPr>
              <w:t xml:space="preserve"> 5-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րդ</w:t>
            </w:r>
            <w:proofErr w:type="spellEnd"/>
            <w:r w:rsidRPr="00E42478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կետ</w:t>
            </w:r>
            <w:proofErr w:type="spellEnd"/>
            <w:r w:rsidRPr="00E42478">
              <w:rPr>
                <w:rFonts w:ascii="GHEA Grapalat" w:hAnsi="GHEA Grapalat"/>
                <w:b/>
                <w:sz w:val="14"/>
                <w:szCs w:val="14"/>
              </w:rPr>
              <w:t>, &lt;&lt;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Գնումների</w:t>
            </w:r>
            <w:proofErr w:type="spellEnd"/>
            <w:r w:rsidRPr="00E42478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գործընթացի</w:t>
            </w:r>
            <w:proofErr w:type="spellEnd"/>
            <w:r w:rsidRPr="00E42478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կազմակերպման</w:t>
            </w:r>
            <w:proofErr w:type="spellEnd"/>
            <w:r w:rsidRPr="00E42478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մասին</w:t>
            </w:r>
            <w:proofErr w:type="spellEnd"/>
            <w:r w:rsidRPr="00E42478">
              <w:rPr>
                <w:rFonts w:ascii="GHEA Grapalat" w:hAnsi="GHEA Grapalat"/>
                <w:b/>
                <w:sz w:val="14"/>
                <w:szCs w:val="14"/>
              </w:rPr>
              <w:t xml:space="preserve">&gt;&gt; </w:t>
            </w: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ՀՀ</w:t>
            </w:r>
            <w:r w:rsidRPr="00E42478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կառավարության</w:t>
            </w:r>
            <w:proofErr w:type="spellEnd"/>
            <w:r w:rsidRPr="00E42478">
              <w:rPr>
                <w:rFonts w:ascii="GHEA Grapalat" w:hAnsi="GHEA Grapalat"/>
                <w:b/>
                <w:sz w:val="14"/>
                <w:szCs w:val="14"/>
              </w:rPr>
              <w:t xml:space="preserve"> 10.02.2011</w:t>
            </w: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թ</w:t>
            </w:r>
            <w:r w:rsidRPr="00E42478">
              <w:rPr>
                <w:rFonts w:ascii="GHEA Grapalat" w:hAnsi="GHEA Grapalat"/>
                <w:b/>
                <w:sz w:val="14"/>
                <w:szCs w:val="14"/>
              </w:rPr>
              <w:t>.-</w:t>
            </w: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ի</w:t>
            </w:r>
            <w:r w:rsidRPr="00E42478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համար</w:t>
            </w:r>
            <w:proofErr w:type="spellEnd"/>
            <w:r w:rsidRPr="00E42478">
              <w:rPr>
                <w:rFonts w:ascii="GHEA Grapalat" w:hAnsi="GHEA Grapalat"/>
                <w:b/>
                <w:sz w:val="14"/>
                <w:szCs w:val="14"/>
              </w:rPr>
              <w:t xml:space="preserve"> 168-</w:t>
            </w: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Ն</w:t>
            </w:r>
            <w:r w:rsidRPr="00E42478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որոշման</w:t>
            </w:r>
            <w:proofErr w:type="spellEnd"/>
            <w:r w:rsidRPr="00E42478">
              <w:rPr>
                <w:rFonts w:ascii="GHEA Grapalat" w:hAnsi="GHEA Grapalat"/>
                <w:b/>
                <w:sz w:val="14"/>
                <w:szCs w:val="14"/>
              </w:rPr>
              <w:t xml:space="preserve"> 32-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րդ</w:t>
            </w:r>
            <w:proofErr w:type="spellEnd"/>
            <w:r w:rsidRPr="00E42478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կետ</w:t>
            </w:r>
            <w:proofErr w:type="spellEnd"/>
            <w:r w:rsidRPr="00E42478">
              <w:rPr>
                <w:rFonts w:ascii="GHEA Grapalat" w:hAnsi="GHEA Grapalat"/>
                <w:b/>
                <w:sz w:val="14"/>
                <w:szCs w:val="14"/>
              </w:rPr>
              <w:t>,2-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րդ</w:t>
            </w:r>
            <w:proofErr w:type="spellEnd"/>
            <w:r w:rsidRPr="00E42478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ենթակետ</w:t>
            </w:r>
            <w:proofErr w:type="spellEnd"/>
            <w:r w:rsidRPr="00E42478">
              <w:rPr>
                <w:rFonts w:ascii="GHEA Grapalat" w:hAnsi="GHEA Grapalat"/>
                <w:b/>
                <w:sz w:val="14"/>
                <w:szCs w:val="14"/>
              </w:rPr>
              <w:t>&lt;&lt;</w:t>
            </w: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ա</w:t>
            </w:r>
            <w:r w:rsidRPr="00E42478">
              <w:rPr>
                <w:rFonts w:ascii="GHEA Grapalat" w:hAnsi="GHEA Grapalat"/>
                <w:b/>
                <w:sz w:val="14"/>
                <w:szCs w:val="14"/>
              </w:rPr>
              <w:t>&gt;&gt;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մաս</w:t>
            </w:r>
            <w:proofErr w:type="spellEnd"/>
          </w:p>
        </w:tc>
      </w:tr>
      <w:tr w:rsidR="003C683A" w:rsidRPr="00BF7713" w:rsidTr="00380288">
        <w:trPr>
          <w:trHeight w:val="196"/>
        </w:trPr>
        <w:tc>
          <w:tcPr>
            <w:tcW w:w="11277" w:type="dxa"/>
            <w:gridSpan w:val="44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3C683A" w:rsidRPr="00BF7713" w:rsidRDefault="003C683A" w:rsidP="00FF71A6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3C683A" w:rsidRPr="00BF7713" w:rsidTr="00380288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c>
          <w:tcPr>
            <w:tcW w:w="11277" w:type="dxa"/>
            <w:gridSpan w:val="4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C683A" w:rsidRPr="00BF7713" w:rsidRDefault="003C683A" w:rsidP="00FF71A6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</w:pPr>
            <w:r w:rsidRPr="00BF7713">
              <w:rPr>
                <w:rFonts w:ascii="GHEA Grapalat" w:hAnsi="GHEA Grapalat"/>
                <w:b/>
                <w:bCs/>
                <w:sz w:val="14"/>
                <w:szCs w:val="14"/>
              </w:rPr>
              <w:t>Գ</w:t>
            </w:r>
            <w:r w:rsidRPr="00BF7713"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  <w:t>նման ֆինանսավորման աղբյուրը` ըստ բյուջետային ծախսերի գործառական դասակարգման</w:t>
            </w:r>
          </w:p>
        </w:tc>
      </w:tr>
      <w:tr w:rsidR="003C683A" w:rsidRPr="00BF7713" w:rsidTr="00380288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c>
          <w:tcPr>
            <w:tcW w:w="160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C683A" w:rsidRPr="00BF7713" w:rsidRDefault="003C683A" w:rsidP="00FF71A6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Բաժին</w:t>
            </w:r>
          </w:p>
        </w:tc>
        <w:tc>
          <w:tcPr>
            <w:tcW w:w="1109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C683A" w:rsidRPr="00BF7713" w:rsidRDefault="003C683A" w:rsidP="00FF71A6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Խումբ</w:t>
            </w:r>
          </w:p>
        </w:tc>
        <w:tc>
          <w:tcPr>
            <w:tcW w:w="2152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C683A" w:rsidRPr="00BF7713" w:rsidRDefault="003C683A" w:rsidP="00FF71A6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Դաս</w:t>
            </w:r>
          </w:p>
        </w:tc>
        <w:tc>
          <w:tcPr>
            <w:tcW w:w="181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C683A" w:rsidRPr="00BF7713" w:rsidRDefault="003C683A" w:rsidP="00FF71A6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Ծրագիր</w:t>
            </w:r>
          </w:p>
        </w:tc>
        <w:tc>
          <w:tcPr>
            <w:tcW w:w="180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C683A" w:rsidRPr="00BF7713" w:rsidRDefault="003C683A" w:rsidP="00FF71A6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Բյուջե </w:t>
            </w:r>
          </w:p>
        </w:tc>
        <w:tc>
          <w:tcPr>
            <w:tcW w:w="2800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C683A" w:rsidRPr="00BF7713" w:rsidRDefault="003C683A" w:rsidP="00FF71A6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Արտաբյուջե</w:t>
            </w:r>
          </w:p>
        </w:tc>
      </w:tr>
      <w:tr w:rsidR="003C683A" w:rsidRPr="00BF7713" w:rsidTr="00380288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65"/>
        </w:trPr>
        <w:tc>
          <w:tcPr>
            <w:tcW w:w="160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C683A" w:rsidRPr="00AD72C9" w:rsidRDefault="00AD72C9" w:rsidP="00FF71A6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09</w:t>
            </w:r>
          </w:p>
        </w:tc>
        <w:tc>
          <w:tcPr>
            <w:tcW w:w="1109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C683A" w:rsidRPr="00AD72C9" w:rsidRDefault="00AD72C9" w:rsidP="00FF71A6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02</w:t>
            </w:r>
          </w:p>
        </w:tc>
        <w:tc>
          <w:tcPr>
            <w:tcW w:w="2152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C683A" w:rsidRPr="00361919" w:rsidRDefault="003C683A" w:rsidP="00FF71A6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</w:p>
        </w:tc>
        <w:tc>
          <w:tcPr>
            <w:tcW w:w="181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C683A" w:rsidRPr="00361919" w:rsidRDefault="003C683A" w:rsidP="00FF71A6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</w:p>
        </w:tc>
        <w:tc>
          <w:tcPr>
            <w:tcW w:w="180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C683A" w:rsidRPr="00BF7713" w:rsidRDefault="00AD72C9" w:rsidP="00FF71A6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2800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C683A" w:rsidRPr="00BF7713" w:rsidRDefault="003C683A" w:rsidP="00FF71A6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3C683A" w:rsidRPr="00BF7713" w:rsidTr="00380288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65"/>
        </w:trPr>
        <w:tc>
          <w:tcPr>
            <w:tcW w:w="160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C683A" w:rsidRPr="00BF7713" w:rsidRDefault="003C683A" w:rsidP="00FF71A6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…</w:t>
            </w:r>
          </w:p>
        </w:tc>
        <w:tc>
          <w:tcPr>
            <w:tcW w:w="1109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C683A" w:rsidRPr="00BF7713" w:rsidRDefault="003C683A" w:rsidP="00FF71A6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152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C683A" w:rsidRPr="00BF7713" w:rsidRDefault="003C683A" w:rsidP="00FF71A6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81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C683A" w:rsidRPr="00BF7713" w:rsidRDefault="003C683A" w:rsidP="00FF71A6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80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C683A" w:rsidRPr="00BF7713" w:rsidRDefault="003C683A" w:rsidP="00FF71A6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800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C683A" w:rsidRPr="00BF7713" w:rsidRDefault="003C683A" w:rsidP="00FF71A6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3C683A" w:rsidRPr="00BF7713" w:rsidTr="00380288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196"/>
        </w:trPr>
        <w:tc>
          <w:tcPr>
            <w:tcW w:w="11277" w:type="dxa"/>
            <w:gridSpan w:val="4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9CCFF"/>
            <w:vAlign w:val="center"/>
          </w:tcPr>
          <w:p w:rsidR="003C683A" w:rsidRPr="00BF7713" w:rsidRDefault="003C683A" w:rsidP="00FF71A6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3C683A" w:rsidRPr="00BF7713" w:rsidTr="00380288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155"/>
        </w:trPr>
        <w:tc>
          <w:tcPr>
            <w:tcW w:w="7054" w:type="dxa"/>
            <w:gridSpan w:val="2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C683A" w:rsidRPr="00BF7713" w:rsidRDefault="003C683A" w:rsidP="00FF71A6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Հ</w:t>
            </w:r>
            <w:r w:rsidRPr="00BF7713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րավեր ուղարկելու 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կամ հրապարակելու </w:t>
            </w:r>
            <w:r w:rsidRPr="00BF7713">
              <w:rPr>
                <w:rFonts w:ascii="GHEA Grapalat" w:hAnsi="GHEA Grapalat"/>
                <w:b/>
                <w:sz w:val="14"/>
                <w:szCs w:val="14"/>
                <w:lang w:val="hy-AM"/>
              </w:rPr>
              <w:t>ամսաթիվը</w:t>
            </w:r>
          </w:p>
        </w:tc>
        <w:tc>
          <w:tcPr>
            <w:tcW w:w="4223" w:type="dxa"/>
            <w:gridSpan w:val="15"/>
            <w:tcBorders>
              <w:top w:val="single" w:sz="8" w:space="0" w:color="auto"/>
              <w:left w:val="single" w:sz="8" w:space="0" w:color="auto"/>
              <w:bottom w:val="single" w:sz="6" w:space="0" w:color="FFFFFF"/>
              <w:right w:val="single" w:sz="8" w:space="0" w:color="auto"/>
            </w:tcBorders>
            <w:shd w:val="clear" w:color="auto" w:fill="auto"/>
            <w:vAlign w:val="center"/>
          </w:tcPr>
          <w:p w:rsidR="003C683A" w:rsidRPr="00AD72C9" w:rsidRDefault="00AD72C9" w:rsidP="00FF71A6">
            <w:pPr>
              <w:tabs>
                <w:tab w:val="left" w:pos="1248"/>
              </w:tabs>
              <w:rPr>
                <w:rFonts w:ascii="Sylfaen" w:hAnsi="Sylfae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13.01.2014</w:t>
            </w:r>
            <w:r>
              <w:rPr>
                <w:rFonts w:ascii="Sylfaen" w:hAnsi="Sylfaen"/>
                <w:b/>
                <w:sz w:val="14"/>
                <w:szCs w:val="14"/>
              </w:rPr>
              <w:t>թ.</w:t>
            </w:r>
          </w:p>
        </w:tc>
      </w:tr>
      <w:tr w:rsidR="003C683A" w:rsidRPr="00BF7713" w:rsidTr="00380288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164"/>
        </w:trPr>
        <w:tc>
          <w:tcPr>
            <w:tcW w:w="6331" w:type="dxa"/>
            <w:gridSpan w:val="25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C683A" w:rsidRPr="00BF7713" w:rsidRDefault="003C683A" w:rsidP="00FF71A6">
            <w:pPr>
              <w:widowControl w:val="0"/>
              <w:rPr>
                <w:rFonts w:ascii="GHEA Grapalat" w:hAnsi="GHEA Grapalat"/>
                <w:b/>
                <w:sz w:val="14"/>
                <w:szCs w:val="14"/>
                <w:u w:val="single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Հրավերում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կատարված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փոփոխությունների ամսաթիվը</w:t>
            </w:r>
            <w:r w:rsidRPr="00BF7713">
              <w:rPr>
                <w:rStyle w:val="ac"/>
                <w:rFonts w:ascii="GHEA Grapalat" w:hAnsi="GHEA Grapalat"/>
                <w:b/>
                <w:sz w:val="14"/>
                <w:szCs w:val="14"/>
              </w:rPr>
              <w:footnoteReference w:id="4"/>
            </w:r>
          </w:p>
        </w:tc>
        <w:tc>
          <w:tcPr>
            <w:tcW w:w="72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C683A" w:rsidRPr="00BF7713" w:rsidRDefault="003C683A" w:rsidP="00FF71A6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4223" w:type="dxa"/>
            <w:gridSpan w:val="1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C683A" w:rsidRPr="00BF7713" w:rsidRDefault="003C683A" w:rsidP="00FF71A6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3C683A" w:rsidRPr="00BF7713" w:rsidTr="00380288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92"/>
        </w:trPr>
        <w:tc>
          <w:tcPr>
            <w:tcW w:w="6331" w:type="dxa"/>
            <w:gridSpan w:val="25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C683A" w:rsidRPr="00BF7713" w:rsidRDefault="003C683A" w:rsidP="00FF71A6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2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C683A" w:rsidRPr="00BF7713" w:rsidRDefault="003C683A" w:rsidP="00FF71A6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…</w:t>
            </w:r>
          </w:p>
        </w:tc>
        <w:tc>
          <w:tcPr>
            <w:tcW w:w="4223" w:type="dxa"/>
            <w:gridSpan w:val="1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C683A" w:rsidRPr="00925265" w:rsidRDefault="003C683A" w:rsidP="00FF71A6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</w:p>
        </w:tc>
      </w:tr>
      <w:tr w:rsidR="003C683A" w:rsidRPr="00BF7713" w:rsidTr="00380288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47"/>
        </w:trPr>
        <w:tc>
          <w:tcPr>
            <w:tcW w:w="6331" w:type="dxa"/>
            <w:gridSpan w:val="25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C683A" w:rsidRPr="00BF7713" w:rsidRDefault="003C683A" w:rsidP="00FF71A6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Հրավերի վերաբերյալ պարզաբանումների ամսաթիվը</w:t>
            </w:r>
          </w:p>
        </w:tc>
        <w:tc>
          <w:tcPr>
            <w:tcW w:w="72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C683A" w:rsidRPr="00BF7713" w:rsidRDefault="003C683A" w:rsidP="00FF71A6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982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C683A" w:rsidRPr="00BF7713" w:rsidRDefault="003C683A" w:rsidP="00FF71A6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Հարցարդման ստացման</w:t>
            </w:r>
          </w:p>
        </w:tc>
        <w:tc>
          <w:tcPr>
            <w:tcW w:w="224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C683A" w:rsidRPr="00BF7713" w:rsidRDefault="003C683A" w:rsidP="00FF71A6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Պարզաբանման</w:t>
            </w:r>
          </w:p>
        </w:tc>
      </w:tr>
      <w:tr w:rsidR="003C683A" w:rsidRPr="00BF7713" w:rsidTr="00380288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47"/>
        </w:trPr>
        <w:tc>
          <w:tcPr>
            <w:tcW w:w="6331" w:type="dxa"/>
            <w:gridSpan w:val="25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C683A" w:rsidRPr="00BF7713" w:rsidRDefault="003C683A" w:rsidP="00FF71A6">
            <w:pPr>
              <w:widowControl w:val="0"/>
              <w:rPr>
                <w:rFonts w:ascii="GHEA Grapalat" w:hAnsi="GHEA Grapalat"/>
                <w:b/>
                <w:sz w:val="14"/>
                <w:szCs w:val="14"/>
                <w:u w:val="single"/>
              </w:rPr>
            </w:pPr>
          </w:p>
        </w:tc>
        <w:tc>
          <w:tcPr>
            <w:tcW w:w="72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C683A" w:rsidRPr="00BF7713" w:rsidRDefault="003C683A" w:rsidP="00FF71A6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1982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C683A" w:rsidRPr="00BF7713" w:rsidRDefault="003C683A" w:rsidP="00FF71A6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24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C683A" w:rsidRPr="00BF7713" w:rsidRDefault="003C683A" w:rsidP="00FF71A6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3C683A" w:rsidRPr="00BF7713" w:rsidTr="00380288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155"/>
        </w:trPr>
        <w:tc>
          <w:tcPr>
            <w:tcW w:w="6331" w:type="dxa"/>
            <w:gridSpan w:val="25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C683A" w:rsidRPr="00BF7713" w:rsidRDefault="003C683A" w:rsidP="00FF71A6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2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C683A" w:rsidRPr="00BF7713" w:rsidRDefault="003C683A" w:rsidP="00FF71A6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…</w:t>
            </w:r>
          </w:p>
        </w:tc>
        <w:tc>
          <w:tcPr>
            <w:tcW w:w="1982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C683A" w:rsidRPr="00BF7713" w:rsidRDefault="003C683A" w:rsidP="00FF71A6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24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C683A" w:rsidRPr="00BF7713" w:rsidRDefault="003C683A" w:rsidP="00FF71A6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3C683A" w:rsidRPr="00BF7713" w:rsidTr="00380288">
        <w:trPr>
          <w:trHeight w:val="54"/>
        </w:trPr>
        <w:tc>
          <w:tcPr>
            <w:tcW w:w="11277" w:type="dxa"/>
            <w:gridSpan w:val="44"/>
            <w:shd w:val="clear" w:color="auto" w:fill="99CCFF"/>
            <w:vAlign w:val="center"/>
          </w:tcPr>
          <w:p w:rsidR="003C683A" w:rsidRPr="00BF7713" w:rsidRDefault="003C683A" w:rsidP="00FF71A6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3C683A" w:rsidRPr="00BF7713" w:rsidTr="00380288">
        <w:trPr>
          <w:trHeight w:val="40"/>
        </w:trPr>
        <w:tc>
          <w:tcPr>
            <w:tcW w:w="1692" w:type="dxa"/>
            <w:gridSpan w:val="4"/>
            <w:vMerge w:val="restart"/>
            <w:shd w:val="clear" w:color="auto" w:fill="auto"/>
            <w:vAlign w:val="center"/>
          </w:tcPr>
          <w:p w:rsidR="003C683A" w:rsidRPr="00BF7713" w:rsidRDefault="003C683A" w:rsidP="00FF71A6">
            <w:pPr>
              <w:widowControl w:val="0"/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Հ/Հ</w:t>
            </w:r>
          </w:p>
        </w:tc>
        <w:tc>
          <w:tcPr>
            <w:tcW w:w="1908" w:type="dxa"/>
            <w:gridSpan w:val="10"/>
            <w:vMerge w:val="restart"/>
            <w:shd w:val="clear" w:color="auto" w:fill="auto"/>
            <w:vAlign w:val="center"/>
          </w:tcPr>
          <w:p w:rsidR="003C683A" w:rsidRPr="00BF7713" w:rsidRDefault="003C683A" w:rsidP="00FF71A6">
            <w:pPr>
              <w:widowControl w:val="0"/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Մասնակիցների անվանումները</w:t>
            </w:r>
          </w:p>
        </w:tc>
        <w:tc>
          <w:tcPr>
            <w:tcW w:w="7677" w:type="dxa"/>
            <w:gridSpan w:val="30"/>
            <w:shd w:val="clear" w:color="auto" w:fill="auto"/>
            <w:vAlign w:val="center"/>
          </w:tcPr>
          <w:p w:rsidR="003C683A" w:rsidRPr="00BF7713" w:rsidRDefault="003C683A" w:rsidP="00FF71A6">
            <w:pPr>
              <w:widowControl w:val="0"/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Յուրաքանչյուր մասնակցի հայտով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ներկայացված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գները</w:t>
            </w:r>
          </w:p>
        </w:tc>
      </w:tr>
      <w:tr w:rsidR="003C683A" w:rsidRPr="00BF7713" w:rsidTr="00380288">
        <w:trPr>
          <w:trHeight w:val="213"/>
        </w:trPr>
        <w:tc>
          <w:tcPr>
            <w:tcW w:w="1692" w:type="dxa"/>
            <w:gridSpan w:val="4"/>
            <w:vMerge/>
            <w:shd w:val="clear" w:color="auto" w:fill="auto"/>
            <w:vAlign w:val="center"/>
          </w:tcPr>
          <w:p w:rsidR="003C683A" w:rsidRPr="00BF7713" w:rsidRDefault="003C683A" w:rsidP="00FF71A6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908" w:type="dxa"/>
            <w:gridSpan w:val="10"/>
            <w:vMerge/>
            <w:shd w:val="clear" w:color="auto" w:fill="auto"/>
            <w:vAlign w:val="center"/>
          </w:tcPr>
          <w:p w:rsidR="003C683A" w:rsidRPr="00BF7713" w:rsidRDefault="003C683A" w:rsidP="00FF71A6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677" w:type="dxa"/>
            <w:gridSpan w:val="30"/>
            <w:shd w:val="clear" w:color="auto" w:fill="auto"/>
            <w:vAlign w:val="center"/>
          </w:tcPr>
          <w:p w:rsidR="003C683A" w:rsidRPr="00BF7713" w:rsidRDefault="003C683A" w:rsidP="00FF71A6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/արժույթը/</w:t>
            </w:r>
            <w:r w:rsidRPr="00BF7713">
              <w:rPr>
                <w:rStyle w:val="ac"/>
                <w:rFonts w:ascii="GHEA Grapalat" w:hAnsi="GHEA Grapalat"/>
                <w:b/>
                <w:sz w:val="14"/>
                <w:szCs w:val="14"/>
              </w:rPr>
              <w:footnoteReference w:id="5"/>
            </w:r>
          </w:p>
        </w:tc>
      </w:tr>
      <w:tr w:rsidR="003C683A" w:rsidRPr="00BF7713" w:rsidTr="00380288">
        <w:trPr>
          <w:trHeight w:val="137"/>
        </w:trPr>
        <w:tc>
          <w:tcPr>
            <w:tcW w:w="1692" w:type="dxa"/>
            <w:gridSpan w:val="4"/>
            <w:vMerge/>
            <w:shd w:val="clear" w:color="auto" w:fill="auto"/>
            <w:vAlign w:val="center"/>
          </w:tcPr>
          <w:p w:rsidR="003C683A" w:rsidRPr="00BF7713" w:rsidRDefault="003C683A" w:rsidP="00FF71A6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908" w:type="dxa"/>
            <w:gridSpan w:val="10"/>
            <w:vMerge/>
            <w:shd w:val="clear" w:color="auto" w:fill="auto"/>
            <w:vAlign w:val="center"/>
          </w:tcPr>
          <w:p w:rsidR="003C683A" w:rsidRPr="00BF7713" w:rsidRDefault="003C683A" w:rsidP="00FF71A6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3254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C683A" w:rsidRPr="00BF7713" w:rsidRDefault="003C683A" w:rsidP="00FF71A6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Գինն առանց Ա</w:t>
            </w:r>
            <w:r>
              <w:rPr>
                <w:rFonts w:ascii="GHEA Grapalat" w:hAnsi="GHEA Grapalat"/>
                <w:b/>
                <w:sz w:val="14"/>
                <w:szCs w:val="14"/>
              </w:rPr>
              <w:t>Ա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>Հ</w:t>
            </w:r>
          </w:p>
        </w:tc>
        <w:tc>
          <w:tcPr>
            <w:tcW w:w="2155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C683A" w:rsidRPr="00BF7713" w:rsidRDefault="003C683A" w:rsidP="00FF71A6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Ա</w:t>
            </w:r>
            <w:r>
              <w:rPr>
                <w:rFonts w:ascii="GHEA Grapalat" w:hAnsi="GHEA Grapalat"/>
                <w:b/>
                <w:sz w:val="14"/>
                <w:szCs w:val="14"/>
              </w:rPr>
              <w:t>Ա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>Հ</w:t>
            </w:r>
          </w:p>
        </w:tc>
        <w:tc>
          <w:tcPr>
            <w:tcW w:w="2268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C683A" w:rsidRPr="00BF7713" w:rsidRDefault="003C683A" w:rsidP="00FF71A6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Ընդհանուր</w:t>
            </w:r>
          </w:p>
        </w:tc>
      </w:tr>
      <w:tr w:rsidR="003C683A" w:rsidRPr="00BF7713" w:rsidTr="00380288">
        <w:trPr>
          <w:trHeight w:val="137"/>
        </w:trPr>
        <w:tc>
          <w:tcPr>
            <w:tcW w:w="1692" w:type="dxa"/>
            <w:gridSpan w:val="4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C683A" w:rsidRPr="00BF7713" w:rsidRDefault="003C683A" w:rsidP="00FF71A6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908" w:type="dxa"/>
            <w:gridSpan w:val="10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C683A" w:rsidRPr="00BF7713" w:rsidRDefault="003C683A" w:rsidP="00FF71A6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629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C683A" w:rsidRPr="00BF7713" w:rsidRDefault="003C683A" w:rsidP="00FF71A6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 w:rsidRPr="00BF7713">
              <w:rPr>
                <w:rFonts w:ascii="GHEA Grapalat" w:hAnsi="GHEA Grapalat" w:cs="Sylfaen"/>
                <w:b/>
                <w:sz w:val="12"/>
                <w:szCs w:val="12"/>
              </w:rPr>
              <w:t>ընթացիկ տարվա</w:t>
            </w:r>
            <w:r w:rsidRPr="00BF7713">
              <w:rPr>
                <w:rStyle w:val="ac"/>
                <w:rFonts w:ascii="GHEA Grapalat" w:hAnsi="GHEA Grapalat"/>
                <w:b/>
                <w:sz w:val="12"/>
                <w:szCs w:val="12"/>
              </w:rPr>
              <w:footnoteReference w:id="6"/>
            </w:r>
          </w:p>
        </w:tc>
        <w:tc>
          <w:tcPr>
            <w:tcW w:w="1625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C683A" w:rsidRPr="00BF7713" w:rsidRDefault="003C683A" w:rsidP="00FF71A6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 w:rsidRPr="00BF7713">
              <w:rPr>
                <w:rFonts w:ascii="GHEA Grapalat" w:hAnsi="GHEA Grapalat" w:cs="Sylfaen"/>
                <w:b/>
                <w:sz w:val="12"/>
                <w:szCs w:val="12"/>
              </w:rPr>
              <w:t>ընդհանուր</w:t>
            </w:r>
          </w:p>
        </w:tc>
        <w:tc>
          <w:tcPr>
            <w:tcW w:w="107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C683A" w:rsidRPr="00BF7713" w:rsidRDefault="003C683A" w:rsidP="00FF71A6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 w:rsidRPr="00BF7713">
              <w:rPr>
                <w:rFonts w:ascii="GHEA Grapalat" w:hAnsi="GHEA Grapalat" w:cs="Sylfaen"/>
                <w:b/>
                <w:sz w:val="12"/>
                <w:szCs w:val="12"/>
              </w:rPr>
              <w:t>ընթացիկ տարվա</w:t>
            </w:r>
            <w:r w:rsidRPr="00BF7713">
              <w:rPr>
                <w:rStyle w:val="ac"/>
                <w:rFonts w:ascii="GHEA Grapalat" w:hAnsi="GHEA Grapalat"/>
                <w:b/>
                <w:sz w:val="12"/>
                <w:szCs w:val="12"/>
              </w:rPr>
              <w:footnoteReference w:id="7"/>
            </w:r>
          </w:p>
        </w:tc>
        <w:tc>
          <w:tcPr>
            <w:tcW w:w="107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C683A" w:rsidRPr="00BF7713" w:rsidRDefault="003C683A" w:rsidP="00FF71A6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 w:rsidRPr="00BF7713">
              <w:rPr>
                <w:rFonts w:ascii="GHEA Grapalat" w:hAnsi="GHEA Grapalat" w:cs="Sylfaen"/>
                <w:b/>
                <w:sz w:val="12"/>
                <w:szCs w:val="12"/>
              </w:rPr>
              <w:t>ընդհանուր</w:t>
            </w:r>
          </w:p>
        </w:tc>
        <w:tc>
          <w:tcPr>
            <w:tcW w:w="1191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C683A" w:rsidRPr="00BF7713" w:rsidRDefault="003C683A" w:rsidP="00FF71A6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 w:rsidRPr="00BF7713">
              <w:rPr>
                <w:rFonts w:ascii="GHEA Grapalat" w:hAnsi="GHEA Grapalat" w:cs="Sylfaen"/>
                <w:b/>
                <w:sz w:val="12"/>
                <w:szCs w:val="12"/>
              </w:rPr>
              <w:t>ընթացիկ տարվա</w:t>
            </w:r>
            <w:r w:rsidRPr="00BF7713">
              <w:rPr>
                <w:rStyle w:val="ac"/>
                <w:rFonts w:ascii="GHEA Grapalat" w:hAnsi="GHEA Grapalat"/>
                <w:b/>
                <w:sz w:val="12"/>
                <w:szCs w:val="12"/>
              </w:rPr>
              <w:footnoteReference w:id="8"/>
            </w:r>
          </w:p>
        </w:tc>
        <w:tc>
          <w:tcPr>
            <w:tcW w:w="107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C683A" w:rsidRPr="00BF7713" w:rsidRDefault="003C683A" w:rsidP="00FF71A6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 w:rsidRPr="00BF7713">
              <w:rPr>
                <w:rFonts w:ascii="GHEA Grapalat" w:hAnsi="GHEA Grapalat" w:cs="Sylfaen"/>
                <w:b/>
                <w:sz w:val="12"/>
                <w:szCs w:val="12"/>
              </w:rPr>
              <w:t>ընդհանուր</w:t>
            </w:r>
          </w:p>
        </w:tc>
      </w:tr>
      <w:tr w:rsidR="00D71DAF" w:rsidRPr="00BF7713" w:rsidTr="00380288">
        <w:trPr>
          <w:trHeight w:val="83"/>
        </w:trPr>
        <w:tc>
          <w:tcPr>
            <w:tcW w:w="1692" w:type="dxa"/>
            <w:gridSpan w:val="4"/>
            <w:shd w:val="clear" w:color="auto" w:fill="auto"/>
            <w:vAlign w:val="center"/>
          </w:tcPr>
          <w:p w:rsidR="00D71DAF" w:rsidRPr="00BF7713" w:rsidRDefault="00D71DAF" w:rsidP="00FF71A6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1908" w:type="dxa"/>
            <w:gridSpan w:val="10"/>
            <w:shd w:val="clear" w:color="auto" w:fill="auto"/>
            <w:vAlign w:val="center"/>
          </w:tcPr>
          <w:p w:rsidR="00D71DAF" w:rsidRPr="00AD72C9" w:rsidRDefault="00AD72C9" w:rsidP="00FF71A6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>
              <w:rPr>
                <w:rFonts w:ascii="Sylfaen" w:hAnsi="Sylfaen"/>
                <w:b/>
                <w:sz w:val="14"/>
                <w:szCs w:val="14"/>
              </w:rPr>
              <w:t>ԿԱՏԱ առևտրի տուն ՍՊԸ</w:t>
            </w:r>
          </w:p>
        </w:tc>
        <w:tc>
          <w:tcPr>
            <w:tcW w:w="1629" w:type="dxa"/>
            <w:gridSpan w:val="7"/>
            <w:shd w:val="clear" w:color="auto" w:fill="auto"/>
            <w:vAlign w:val="center"/>
          </w:tcPr>
          <w:p w:rsidR="00D71DAF" w:rsidRPr="00925265" w:rsidRDefault="00D71DAF" w:rsidP="00FF71A6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</w:p>
        </w:tc>
        <w:tc>
          <w:tcPr>
            <w:tcW w:w="1625" w:type="dxa"/>
            <w:gridSpan w:val="7"/>
            <w:shd w:val="clear" w:color="auto" w:fill="auto"/>
            <w:vAlign w:val="center"/>
          </w:tcPr>
          <w:p w:rsidR="00D71DAF" w:rsidRPr="00925265" w:rsidRDefault="00D71DAF" w:rsidP="00FF71A6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</w:p>
        </w:tc>
        <w:tc>
          <w:tcPr>
            <w:tcW w:w="1079" w:type="dxa"/>
            <w:gridSpan w:val="4"/>
            <w:shd w:val="clear" w:color="auto" w:fill="auto"/>
            <w:vAlign w:val="center"/>
          </w:tcPr>
          <w:p w:rsidR="00D71DAF" w:rsidRPr="00BF7713" w:rsidRDefault="00D71DAF" w:rsidP="00FF71A6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6" w:type="dxa"/>
            <w:gridSpan w:val="5"/>
            <w:shd w:val="clear" w:color="auto" w:fill="auto"/>
            <w:vAlign w:val="center"/>
          </w:tcPr>
          <w:p w:rsidR="00D71DAF" w:rsidRPr="00BF7713" w:rsidRDefault="00D71DAF" w:rsidP="00FF71A6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91" w:type="dxa"/>
            <w:gridSpan w:val="5"/>
            <w:shd w:val="clear" w:color="auto" w:fill="auto"/>
            <w:vAlign w:val="center"/>
          </w:tcPr>
          <w:p w:rsidR="00D71DAF" w:rsidRPr="00925265" w:rsidRDefault="00D71DAF" w:rsidP="007D2C5F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</w:p>
        </w:tc>
        <w:tc>
          <w:tcPr>
            <w:tcW w:w="1077" w:type="dxa"/>
            <w:gridSpan w:val="2"/>
            <w:shd w:val="clear" w:color="auto" w:fill="auto"/>
            <w:vAlign w:val="center"/>
          </w:tcPr>
          <w:p w:rsidR="00D71DAF" w:rsidRPr="00AD72C9" w:rsidRDefault="00AD72C9" w:rsidP="007D2C5F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2948550</w:t>
            </w:r>
          </w:p>
        </w:tc>
      </w:tr>
      <w:tr w:rsidR="003C683A" w:rsidRPr="00BF7713" w:rsidTr="00380288">
        <w:trPr>
          <w:trHeight w:val="290"/>
        </w:trPr>
        <w:tc>
          <w:tcPr>
            <w:tcW w:w="2684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C683A" w:rsidRPr="00BF7713" w:rsidRDefault="003C683A" w:rsidP="00FF71A6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Այլ տեղեկություններ</w:t>
            </w:r>
          </w:p>
        </w:tc>
        <w:tc>
          <w:tcPr>
            <w:tcW w:w="8593" w:type="dxa"/>
            <w:gridSpan w:val="3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C683A" w:rsidRPr="00BF7713" w:rsidRDefault="003C683A" w:rsidP="00FF71A6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Ծանոթություն` </w:t>
            </w:r>
            <w:r w:rsidRPr="00BF7713">
              <w:rPr>
                <w:rFonts w:ascii="GHEA Grapalat" w:hAnsi="GHEA Grapalat"/>
                <w:sz w:val="14"/>
                <w:szCs w:val="14"/>
              </w:rPr>
              <w:t>Եթե գնման ընթացակարգում կիրառվել են Գնումների ոլորտը կարգավորող օրենսդրությամբ նախատեսված բանակցություններ գների նվազեցման նպատակով</w:t>
            </w:r>
            <w:r w:rsidRPr="00BF7713">
              <w:rPr>
                <w:rFonts w:ascii="GHEA Grapalat" w:hAnsi="GHEA Grapalat" w:cs="Arial Armenian"/>
                <w:sz w:val="14"/>
                <w:szCs w:val="14"/>
              </w:rPr>
              <w:t>։</w:t>
            </w:r>
          </w:p>
        </w:tc>
      </w:tr>
      <w:tr w:rsidR="003C683A" w:rsidRPr="00BF7713" w:rsidTr="00380288">
        <w:trPr>
          <w:trHeight w:val="288"/>
        </w:trPr>
        <w:tc>
          <w:tcPr>
            <w:tcW w:w="11277" w:type="dxa"/>
            <w:gridSpan w:val="44"/>
            <w:shd w:val="clear" w:color="auto" w:fill="99CCFF"/>
            <w:vAlign w:val="center"/>
          </w:tcPr>
          <w:p w:rsidR="003C683A" w:rsidRPr="00BF7713" w:rsidRDefault="003C683A" w:rsidP="00FF71A6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3C683A" w:rsidRPr="00BF7713" w:rsidTr="00380288">
        <w:tc>
          <w:tcPr>
            <w:tcW w:w="11277" w:type="dxa"/>
            <w:gridSpan w:val="4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C683A" w:rsidRPr="00BF7713" w:rsidRDefault="003C683A" w:rsidP="00FF71A6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Տ</w:t>
            </w:r>
            <w:r w:rsidRPr="00BF7713">
              <w:rPr>
                <w:rFonts w:ascii="GHEA Grapalat" w:hAnsi="GHEA Grapalat"/>
                <w:b/>
                <w:sz w:val="14"/>
                <w:szCs w:val="14"/>
                <w:lang w:val="hy-AM"/>
              </w:rPr>
              <w:t>վյալներ մերժված հայտերի մասին</w:t>
            </w:r>
          </w:p>
        </w:tc>
      </w:tr>
      <w:tr w:rsidR="003C683A" w:rsidRPr="00BF7713" w:rsidTr="00380288">
        <w:tc>
          <w:tcPr>
            <w:tcW w:w="851" w:type="dxa"/>
            <w:gridSpan w:val="2"/>
            <w:vMerge w:val="restart"/>
            <w:shd w:val="clear" w:color="auto" w:fill="auto"/>
            <w:vAlign w:val="center"/>
          </w:tcPr>
          <w:p w:rsidR="003C683A" w:rsidRPr="00BF7713" w:rsidRDefault="003C683A" w:rsidP="00FF71A6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Չափա-բաժնի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lastRenderedPageBreak/>
              <w:t>համարը</w:t>
            </w:r>
          </w:p>
        </w:tc>
        <w:tc>
          <w:tcPr>
            <w:tcW w:w="1665" w:type="dxa"/>
            <w:gridSpan w:val="4"/>
            <w:vMerge w:val="restart"/>
            <w:shd w:val="clear" w:color="auto" w:fill="auto"/>
            <w:vAlign w:val="center"/>
          </w:tcPr>
          <w:p w:rsidR="003C683A" w:rsidRPr="00BF7713" w:rsidRDefault="003C683A" w:rsidP="00FF71A6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lastRenderedPageBreak/>
              <w:t xml:space="preserve">Մասնակցի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lastRenderedPageBreak/>
              <w:t>անվանումը</w:t>
            </w:r>
          </w:p>
        </w:tc>
        <w:tc>
          <w:tcPr>
            <w:tcW w:w="8761" w:type="dxa"/>
            <w:gridSpan w:val="3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C683A" w:rsidRPr="00BF7713" w:rsidRDefault="003C683A" w:rsidP="00FF71A6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  <w:lang w:val="hy-AM"/>
              </w:rPr>
              <w:lastRenderedPageBreak/>
              <w:t>Գնահատման արդյունքները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(բավարար կամ անբավարար)</w:t>
            </w:r>
          </w:p>
        </w:tc>
      </w:tr>
      <w:tr w:rsidR="003C683A" w:rsidRPr="00BF7713" w:rsidTr="00380288">
        <w:tc>
          <w:tcPr>
            <w:tcW w:w="851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C683A" w:rsidRPr="00BF7713" w:rsidRDefault="003C683A" w:rsidP="00FF71A6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665" w:type="dxa"/>
            <w:gridSpan w:val="4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C683A" w:rsidRPr="00BF7713" w:rsidRDefault="003C683A" w:rsidP="00FF71A6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04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C683A" w:rsidRPr="00BF7713" w:rsidRDefault="003C683A" w:rsidP="00FF71A6">
            <w:pPr>
              <w:widowControl w:val="0"/>
              <w:rPr>
                <w:rFonts w:ascii="GHEA Grapalat" w:hAnsi="GHEA Grapalat"/>
                <w:sz w:val="14"/>
                <w:szCs w:val="14"/>
              </w:rPr>
            </w:pPr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Ծրարը կազմելու և ներկա-յացնելու համա-պատաս-խանութ-յունը </w:t>
            </w:r>
          </w:p>
        </w:tc>
        <w:tc>
          <w:tcPr>
            <w:tcW w:w="1631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C683A" w:rsidRPr="00BF7713" w:rsidRDefault="003C683A" w:rsidP="00FF71A6">
            <w:pPr>
              <w:widowControl w:val="0"/>
              <w:rPr>
                <w:rFonts w:ascii="GHEA Grapalat" w:hAnsi="GHEA Grapalat"/>
                <w:sz w:val="14"/>
                <w:szCs w:val="14"/>
              </w:rPr>
            </w:pPr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Հրավեր-ով պա-հանջվող փաստա-թղթերի առկա-յությունը</w:t>
            </w:r>
          </w:p>
        </w:tc>
        <w:tc>
          <w:tcPr>
            <w:tcW w:w="109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C683A" w:rsidRPr="00BF7713" w:rsidRDefault="003C683A" w:rsidP="00FF71A6">
            <w:pPr>
              <w:widowControl w:val="0"/>
              <w:rPr>
                <w:rFonts w:ascii="GHEA Grapalat" w:hAnsi="GHEA Grapalat"/>
                <w:sz w:val="14"/>
                <w:szCs w:val="14"/>
              </w:rPr>
            </w:pPr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Առաջարկած գնման առարկայի տեխնիկա-կան հատկանիշ-ների համա-պատասխա-նությունը</w:t>
            </w:r>
          </w:p>
        </w:tc>
        <w:tc>
          <w:tcPr>
            <w:tcW w:w="912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C683A" w:rsidRPr="00BF7713" w:rsidRDefault="003C683A" w:rsidP="00FF71A6">
            <w:pPr>
              <w:widowControl w:val="0"/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</w:pPr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Մասնա-գիտա-կան գոր-ծունեութ-յուն </w:t>
            </w:r>
          </w:p>
        </w:tc>
        <w:tc>
          <w:tcPr>
            <w:tcW w:w="906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C683A" w:rsidRPr="00BF7713" w:rsidRDefault="003C683A" w:rsidP="00FF71A6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Մասնա-գիտա-կան փոր-ձառութ-յունը</w:t>
            </w:r>
          </w:p>
        </w:tc>
        <w:tc>
          <w:tcPr>
            <w:tcW w:w="903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C683A" w:rsidRPr="00BF7713" w:rsidRDefault="003C683A" w:rsidP="00FF71A6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Ֆինա-նսական միջոցներ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721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C683A" w:rsidRPr="00BF7713" w:rsidRDefault="003C683A" w:rsidP="00FF71A6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Տեխնի-կական միջոց-ներ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C683A" w:rsidRPr="00BF7713" w:rsidRDefault="003C683A" w:rsidP="00FF71A6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Աշխա-տանքա-յին ռեսուրս-ներ</w:t>
            </w:r>
          </w:p>
        </w:tc>
        <w:tc>
          <w:tcPr>
            <w:tcW w:w="793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C683A" w:rsidRPr="00BF7713" w:rsidRDefault="003C683A" w:rsidP="00FF71A6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Գնային առաջարկ</w:t>
            </w:r>
          </w:p>
        </w:tc>
      </w:tr>
      <w:tr w:rsidR="003C683A" w:rsidRPr="00BF7713" w:rsidTr="00380288">
        <w:tc>
          <w:tcPr>
            <w:tcW w:w="851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3C683A" w:rsidRPr="00BF7713" w:rsidRDefault="003C683A" w:rsidP="00FF71A6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lastRenderedPageBreak/>
              <w:t>1</w:t>
            </w:r>
          </w:p>
        </w:tc>
        <w:tc>
          <w:tcPr>
            <w:tcW w:w="1665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3C683A" w:rsidRPr="00BF7713" w:rsidRDefault="003C683A" w:rsidP="00FF71A6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04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3C683A" w:rsidRPr="00BF7713" w:rsidRDefault="003C683A" w:rsidP="00FF71A6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631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3C683A" w:rsidRPr="00BF7713" w:rsidRDefault="003C683A" w:rsidP="00FF71A6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09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3C683A" w:rsidRPr="00BF7713" w:rsidRDefault="003C683A" w:rsidP="00FF71A6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12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3C683A" w:rsidRPr="00BF7713" w:rsidRDefault="003C683A" w:rsidP="00FF71A6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06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3C683A" w:rsidRPr="00BF7713" w:rsidRDefault="003C683A" w:rsidP="00FF71A6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0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3C683A" w:rsidRPr="00BF7713" w:rsidRDefault="003C683A" w:rsidP="00FF71A6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21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3C683A" w:rsidRPr="00BF7713" w:rsidRDefault="003C683A" w:rsidP="00FF71A6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3C683A" w:rsidRPr="00BF7713" w:rsidRDefault="003C683A" w:rsidP="00FF71A6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93" w:type="dxa"/>
            <w:tcBorders>
              <w:bottom w:val="single" w:sz="8" w:space="0" w:color="auto"/>
            </w:tcBorders>
            <w:shd w:val="clear" w:color="auto" w:fill="auto"/>
          </w:tcPr>
          <w:p w:rsidR="003C683A" w:rsidRPr="00BF7713" w:rsidRDefault="003C683A" w:rsidP="00FF71A6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3C683A" w:rsidRPr="00BF7713" w:rsidTr="00380288">
        <w:trPr>
          <w:trHeight w:val="40"/>
        </w:trPr>
        <w:tc>
          <w:tcPr>
            <w:tcW w:w="851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3C683A" w:rsidRPr="00BF7713" w:rsidRDefault="003C683A" w:rsidP="00FF71A6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…</w:t>
            </w:r>
          </w:p>
        </w:tc>
        <w:tc>
          <w:tcPr>
            <w:tcW w:w="1665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3C683A" w:rsidRPr="00BF7713" w:rsidRDefault="003C683A" w:rsidP="00FF71A6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04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3C683A" w:rsidRPr="00BF7713" w:rsidRDefault="003C683A" w:rsidP="00FF71A6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631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3C683A" w:rsidRPr="00BF7713" w:rsidRDefault="003C683A" w:rsidP="00FF71A6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09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3C683A" w:rsidRPr="00BF7713" w:rsidRDefault="003C683A" w:rsidP="00FF71A6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12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3C683A" w:rsidRPr="00BF7713" w:rsidRDefault="003C683A" w:rsidP="00FF71A6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06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3C683A" w:rsidRPr="00BF7713" w:rsidRDefault="003C683A" w:rsidP="00FF71A6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0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3C683A" w:rsidRPr="00BF7713" w:rsidRDefault="003C683A" w:rsidP="00FF71A6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21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3C683A" w:rsidRPr="00BF7713" w:rsidRDefault="003C683A" w:rsidP="00FF71A6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3C683A" w:rsidRPr="00BF7713" w:rsidRDefault="003C683A" w:rsidP="00FF71A6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93" w:type="dxa"/>
            <w:tcBorders>
              <w:bottom w:val="single" w:sz="8" w:space="0" w:color="auto"/>
            </w:tcBorders>
            <w:shd w:val="clear" w:color="auto" w:fill="auto"/>
          </w:tcPr>
          <w:p w:rsidR="003C683A" w:rsidRPr="00BF7713" w:rsidRDefault="003C683A" w:rsidP="00FF71A6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3C683A" w:rsidRPr="00BF7713" w:rsidTr="00380288">
        <w:trPr>
          <w:trHeight w:val="344"/>
        </w:trPr>
        <w:tc>
          <w:tcPr>
            <w:tcW w:w="2711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C683A" w:rsidRPr="00BF7713" w:rsidRDefault="003C683A" w:rsidP="00FF71A6">
            <w:pPr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Այլ տեղեկություններ</w:t>
            </w:r>
          </w:p>
        </w:tc>
        <w:tc>
          <w:tcPr>
            <w:tcW w:w="8566" w:type="dxa"/>
            <w:gridSpan w:val="3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C683A" w:rsidRPr="00BF7713" w:rsidRDefault="003C683A" w:rsidP="00FF71A6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Ծանոթություն` </w:t>
            </w:r>
            <w:r w:rsidRPr="00BF7713">
              <w:rPr>
                <w:rFonts w:ascii="GHEA Grapalat" w:hAnsi="GHEA Grapalat" w:cs="Sylfaen"/>
                <w:sz w:val="14"/>
                <w:szCs w:val="14"/>
              </w:rPr>
              <w:t>Հայտերի մերժման այլ հիմքեր</w:t>
            </w:r>
            <w:r w:rsidRPr="00BF7713">
              <w:rPr>
                <w:rFonts w:ascii="GHEA Grapalat" w:hAnsi="GHEA Grapalat" w:cs="Arial Armenian"/>
                <w:sz w:val="14"/>
                <w:szCs w:val="14"/>
              </w:rPr>
              <w:t>։</w:t>
            </w:r>
          </w:p>
        </w:tc>
      </w:tr>
      <w:tr w:rsidR="003C683A" w:rsidRPr="00BF7713" w:rsidTr="00380288">
        <w:trPr>
          <w:trHeight w:val="288"/>
        </w:trPr>
        <w:tc>
          <w:tcPr>
            <w:tcW w:w="11277" w:type="dxa"/>
            <w:gridSpan w:val="44"/>
            <w:shd w:val="clear" w:color="auto" w:fill="99CCFF"/>
            <w:vAlign w:val="center"/>
          </w:tcPr>
          <w:p w:rsidR="003C683A" w:rsidRPr="00BF7713" w:rsidRDefault="003C683A" w:rsidP="00FF71A6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3C683A" w:rsidRPr="00BF7713" w:rsidTr="00380288">
        <w:tc>
          <w:tcPr>
            <w:tcW w:w="851" w:type="dxa"/>
            <w:gridSpan w:val="2"/>
            <w:vMerge w:val="restart"/>
            <w:shd w:val="clear" w:color="auto" w:fill="auto"/>
            <w:vAlign w:val="center"/>
          </w:tcPr>
          <w:p w:rsidR="003C683A" w:rsidRPr="00BF7713" w:rsidRDefault="003C683A" w:rsidP="00FF71A6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Չափա-բաժնի համարը</w:t>
            </w:r>
          </w:p>
        </w:tc>
        <w:tc>
          <w:tcPr>
            <w:tcW w:w="1689" w:type="dxa"/>
            <w:gridSpan w:val="5"/>
            <w:vMerge w:val="restart"/>
            <w:shd w:val="clear" w:color="auto" w:fill="auto"/>
            <w:vAlign w:val="center"/>
          </w:tcPr>
          <w:p w:rsidR="003C683A" w:rsidRPr="00BF7713" w:rsidRDefault="003C683A" w:rsidP="00FF71A6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Ընտրված մասնակիցը</w:t>
            </w:r>
          </w:p>
        </w:tc>
        <w:tc>
          <w:tcPr>
            <w:tcW w:w="8737" w:type="dxa"/>
            <w:gridSpan w:val="37"/>
            <w:shd w:val="clear" w:color="auto" w:fill="auto"/>
            <w:vAlign w:val="center"/>
          </w:tcPr>
          <w:p w:rsidR="003C683A" w:rsidRPr="00BF7713" w:rsidRDefault="003C683A" w:rsidP="00FF71A6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Պայմանագրի</w:t>
            </w:r>
          </w:p>
        </w:tc>
      </w:tr>
      <w:tr w:rsidR="003C683A" w:rsidRPr="00BF7713" w:rsidTr="00380288">
        <w:trPr>
          <w:trHeight w:val="237"/>
        </w:trPr>
        <w:tc>
          <w:tcPr>
            <w:tcW w:w="851" w:type="dxa"/>
            <w:gridSpan w:val="2"/>
            <w:vMerge/>
            <w:shd w:val="clear" w:color="auto" w:fill="auto"/>
            <w:vAlign w:val="center"/>
          </w:tcPr>
          <w:p w:rsidR="003C683A" w:rsidRPr="00BF7713" w:rsidRDefault="003C683A" w:rsidP="00FF71A6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89" w:type="dxa"/>
            <w:gridSpan w:val="5"/>
            <w:vMerge/>
            <w:shd w:val="clear" w:color="auto" w:fill="auto"/>
            <w:vAlign w:val="center"/>
          </w:tcPr>
          <w:p w:rsidR="003C683A" w:rsidRPr="00BF7713" w:rsidRDefault="003C683A" w:rsidP="00FF71A6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138" w:type="dxa"/>
            <w:gridSpan w:val="10"/>
            <w:vMerge w:val="restart"/>
            <w:shd w:val="clear" w:color="auto" w:fill="auto"/>
            <w:vAlign w:val="center"/>
          </w:tcPr>
          <w:p w:rsidR="003C683A" w:rsidRPr="00BF7713" w:rsidRDefault="003C683A" w:rsidP="00FF71A6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Պայմանագրի համարը</w:t>
            </w:r>
          </w:p>
        </w:tc>
        <w:tc>
          <w:tcPr>
            <w:tcW w:w="1244" w:type="dxa"/>
            <w:gridSpan w:val="6"/>
            <w:vMerge w:val="restart"/>
            <w:shd w:val="clear" w:color="auto" w:fill="auto"/>
            <w:vAlign w:val="center"/>
          </w:tcPr>
          <w:p w:rsidR="003C683A" w:rsidRPr="00BF7713" w:rsidRDefault="003C683A" w:rsidP="00FF71A6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Կնքման ամսաթիվը</w:t>
            </w:r>
          </w:p>
        </w:tc>
        <w:tc>
          <w:tcPr>
            <w:tcW w:w="1132" w:type="dxa"/>
            <w:gridSpan w:val="6"/>
            <w:vMerge w:val="restart"/>
            <w:shd w:val="clear" w:color="auto" w:fill="auto"/>
            <w:vAlign w:val="center"/>
          </w:tcPr>
          <w:p w:rsidR="003C683A" w:rsidRPr="00BF7713" w:rsidRDefault="003C683A" w:rsidP="00FF71A6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Կատարման վերջնա-ժամկետը</w:t>
            </w:r>
          </w:p>
        </w:tc>
        <w:tc>
          <w:tcPr>
            <w:tcW w:w="1073" w:type="dxa"/>
            <w:gridSpan w:val="5"/>
            <w:vMerge w:val="restart"/>
            <w:shd w:val="clear" w:color="auto" w:fill="auto"/>
            <w:vAlign w:val="center"/>
          </w:tcPr>
          <w:p w:rsidR="003C683A" w:rsidRPr="00BF7713" w:rsidRDefault="003C683A" w:rsidP="00FF71A6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Կանխա-վճարի չափը</w:t>
            </w:r>
          </w:p>
        </w:tc>
        <w:tc>
          <w:tcPr>
            <w:tcW w:w="3150" w:type="dxa"/>
            <w:gridSpan w:val="10"/>
            <w:shd w:val="clear" w:color="auto" w:fill="auto"/>
            <w:vAlign w:val="center"/>
          </w:tcPr>
          <w:p w:rsidR="003C683A" w:rsidRPr="00BF7713" w:rsidRDefault="003C683A" w:rsidP="00FF71A6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Գինը</w:t>
            </w:r>
          </w:p>
        </w:tc>
      </w:tr>
      <w:tr w:rsidR="003C683A" w:rsidRPr="00BF7713" w:rsidTr="00380288">
        <w:trPr>
          <w:trHeight w:val="238"/>
        </w:trPr>
        <w:tc>
          <w:tcPr>
            <w:tcW w:w="851" w:type="dxa"/>
            <w:gridSpan w:val="2"/>
            <w:vMerge/>
            <w:shd w:val="clear" w:color="auto" w:fill="auto"/>
            <w:vAlign w:val="center"/>
          </w:tcPr>
          <w:p w:rsidR="003C683A" w:rsidRPr="00BF7713" w:rsidRDefault="003C683A" w:rsidP="00FF71A6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89" w:type="dxa"/>
            <w:gridSpan w:val="5"/>
            <w:vMerge/>
            <w:shd w:val="clear" w:color="auto" w:fill="auto"/>
            <w:vAlign w:val="center"/>
          </w:tcPr>
          <w:p w:rsidR="003C683A" w:rsidRPr="00BF7713" w:rsidRDefault="003C683A" w:rsidP="00FF71A6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138" w:type="dxa"/>
            <w:gridSpan w:val="10"/>
            <w:vMerge/>
            <w:shd w:val="clear" w:color="auto" w:fill="auto"/>
            <w:vAlign w:val="center"/>
          </w:tcPr>
          <w:p w:rsidR="003C683A" w:rsidRPr="00BF7713" w:rsidRDefault="003C683A" w:rsidP="00FF71A6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44" w:type="dxa"/>
            <w:gridSpan w:val="6"/>
            <w:vMerge/>
            <w:shd w:val="clear" w:color="auto" w:fill="auto"/>
            <w:vAlign w:val="center"/>
          </w:tcPr>
          <w:p w:rsidR="003C683A" w:rsidRPr="00BF7713" w:rsidRDefault="003C683A" w:rsidP="00FF71A6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2" w:type="dxa"/>
            <w:gridSpan w:val="6"/>
            <w:vMerge/>
            <w:shd w:val="clear" w:color="auto" w:fill="auto"/>
            <w:vAlign w:val="center"/>
          </w:tcPr>
          <w:p w:rsidR="003C683A" w:rsidRPr="00BF7713" w:rsidRDefault="003C683A" w:rsidP="00FF71A6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3" w:type="dxa"/>
            <w:gridSpan w:val="5"/>
            <w:vMerge/>
            <w:shd w:val="clear" w:color="auto" w:fill="auto"/>
            <w:vAlign w:val="center"/>
          </w:tcPr>
          <w:p w:rsidR="003C683A" w:rsidRPr="00BF7713" w:rsidRDefault="003C683A" w:rsidP="00FF71A6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3150" w:type="dxa"/>
            <w:gridSpan w:val="10"/>
            <w:shd w:val="clear" w:color="auto" w:fill="auto"/>
            <w:vAlign w:val="center"/>
          </w:tcPr>
          <w:p w:rsidR="003C683A" w:rsidRPr="00BF7713" w:rsidRDefault="003C683A" w:rsidP="00FF71A6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/արժույթը/</w:t>
            </w:r>
          </w:p>
        </w:tc>
      </w:tr>
      <w:tr w:rsidR="003C683A" w:rsidRPr="00BF7713" w:rsidTr="00380288">
        <w:trPr>
          <w:trHeight w:val="544"/>
        </w:trPr>
        <w:tc>
          <w:tcPr>
            <w:tcW w:w="851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C683A" w:rsidRPr="00BF7713" w:rsidRDefault="003C683A" w:rsidP="00FF71A6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89" w:type="dxa"/>
            <w:gridSpan w:val="5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C683A" w:rsidRPr="00BF7713" w:rsidRDefault="003C683A" w:rsidP="00FF71A6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138" w:type="dxa"/>
            <w:gridSpan w:val="10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C683A" w:rsidRPr="00BF7713" w:rsidRDefault="003C683A" w:rsidP="00FF71A6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44" w:type="dxa"/>
            <w:gridSpan w:val="6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C683A" w:rsidRPr="00BF7713" w:rsidRDefault="003C683A" w:rsidP="00FF71A6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2" w:type="dxa"/>
            <w:gridSpan w:val="6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C683A" w:rsidRPr="00BF7713" w:rsidRDefault="003C683A" w:rsidP="00FF71A6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3" w:type="dxa"/>
            <w:gridSpan w:val="5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C683A" w:rsidRPr="00BF7713" w:rsidRDefault="003C683A" w:rsidP="00FF71A6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C683A" w:rsidRPr="00BF7713" w:rsidRDefault="003C683A" w:rsidP="00FF71A6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Ընթացիկ տարվա</w:t>
            </w:r>
          </w:p>
        </w:tc>
        <w:tc>
          <w:tcPr>
            <w:tcW w:w="202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C683A" w:rsidRPr="00BF7713" w:rsidRDefault="003C683A" w:rsidP="00FF71A6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Ընդհանուր</w:t>
            </w:r>
            <w:r w:rsidRPr="00BF7713">
              <w:rPr>
                <w:rStyle w:val="ac"/>
                <w:rFonts w:ascii="GHEA Grapalat" w:hAnsi="GHEA Grapalat"/>
                <w:b/>
                <w:sz w:val="14"/>
                <w:szCs w:val="14"/>
              </w:rPr>
              <w:footnoteReference w:id="9"/>
            </w:r>
          </w:p>
        </w:tc>
      </w:tr>
      <w:tr w:rsidR="00D71DAF" w:rsidRPr="00925265" w:rsidTr="00380288">
        <w:trPr>
          <w:trHeight w:val="146"/>
        </w:trPr>
        <w:tc>
          <w:tcPr>
            <w:tcW w:w="851" w:type="dxa"/>
            <w:gridSpan w:val="2"/>
            <w:shd w:val="clear" w:color="auto" w:fill="auto"/>
            <w:vAlign w:val="center"/>
          </w:tcPr>
          <w:p w:rsidR="00D71DAF" w:rsidRPr="00D71DAF" w:rsidRDefault="00D71DAF" w:rsidP="00FF71A6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1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-</w:t>
            </w:r>
            <w:r w:rsidR="00460AFB"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11</w:t>
            </w:r>
          </w:p>
        </w:tc>
        <w:tc>
          <w:tcPr>
            <w:tcW w:w="1689" w:type="dxa"/>
            <w:gridSpan w:val="5"/>
            <w:shd w:val="clear" w:color="auto" w:fill="auto"/>
            <w:vAlign w:val="center"/>
          </w:tcPr>
          <w:p w:rsidR="00D71DAF" w:rsidRPr="003E5772" w:rsidRDefault="003E5772" w:rsidP="00FF71A6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>
              <w:rPr>
                <w:rFonts w:ascii="Sylfaen" w:hAnsi="Sylfaen"/>
                <w:b/>
                <w:sz w:val="14"/>
                <w:szCs w:val="14"/>
              </w:rPr>
              <w:t>ԿԱՏԱ առևտրի տուն ՍՊԸ</w:t>
            </w:r>
          </w:p>
        </w:tc>
        <w:tc>
          <w:tcPr>
            <w:tcW w:w="2138" w:type="dxa"/>
            <w:gridSpan w:val="10"/>
            <w:shd w:val="clear" w:color="auto" w:fill="auto"/>
            <w:vAlign w:val="center"/>
          </w:tcPr>
          <w:p w:rsidR="00D71DAF" w:rsidRPr="00925265" w:rsidRDefault="00380288" w:rsidP="00FF71A6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 w:rsidRPr="00687A16">
              <w:rPr>
                <w:rFonts w:ascii="Times LatArm" w:hAnsi="Times LatArm" w:cs="Sylfaen"/>
                <w:lang w:val="pt-BR"/>
              </w:rPr>
              <w:t xml:space="preserve">&lt;&lt; </w:t>
            </w:r>
            <w:r>
              <w:rPr>
                <w:rFonts w:ascii="Sylfaen" w:hAnsi="Sylfaen" w:cs="Sylfaen"/>
                <w:lang w:val="pt-BR"/>
              </w:rPr>
              <w:t>ԱԼՍՇԱԴ-ՇՀԱՊՁԲ-11/2</w:t>
            </w:r>
            <w:r>
              <w:rPr>
                <w:rFonts w:ascii="Sylfaen" w:hAnsi="Sylfaen" w:cs="Sylfaen"/>
                <w:lang w:val="en-US"/>
              </w:rPr>
              <w:t>(</w:t>
            </w:r>
            <w:r>
              <w:rPr>
                <w:rFonts w:ascii="Sylfaen" w:hAnsi="Sylfaen" w:cs="Sylfaen"/>
              </w:rPr>
              <w:t>ԳԱԿ</w:t>
            </w:r>
            <w:r w:rsidRPr="00710BF5">
              <w:rPr>
                <w:rFonts w:ascii="Sylfaen" w:hAnsi="Sylfaen" w:cs="Sylfaen"/>
                <w:lang w:val="en-US"/>
              </w:rPr>
              <w:t>-</w:t>
            </w:r>
            <w:r>
              <w:rPr>
                <w:rFonts w:ascii="Sylfaen" w:hAnsi="Sylfaen" w:cs="Sylfaen"/>
              </w:rPr>
              <w:t>ՇՀԱՊՁԲ</w:t>
            </w:r>
            <w:r>
              <w:rPr>
                <w:rFonts w:ascii="Sylfaen" w:hAnsi="Sylfaen" w:cs="Sylfaen"/>
                <w:lang w:val="en-US"/>
              </w:rPr>
              <w:t>-11</w:t>
            </w:r>
            <w:r>
              <w:rPr>
                <w:rFonts w:ascii="Sylfaen" w:hAnsi="Sylfaen" w:cs="Sylfaen"/>
              </w:rPr>
              <w:t>/2</w:t>
            </w:r>
            <w:r>
              <w:rPr>
                <w:rFonts w:ascii="Sylfaen" w:hAnsi="Sylfaen" w:cs="Sylfaen"/>
                <w:lang w:val="en-US"/>
              </w:rPr>
              <w:t>)</w:t>
            </w:r>
          </w:p>
        </w:tc>
        <w:tc>
          <w:tcPr>
            <w:tcW w:w="1244" w:type="dxa"/>
            <w:gridSpan w:val="6"/>
            <w:shd w:val="clear" w:color="auto" w:fill="auto"/>
            <w:vAlign w:val="center"/>
          </w:tcPr>
          <w:p w:rsidR="00D71DAF" w:rsidRPr="003E5772" w:rsidRDefault="003E5772" w:rsidP="00FF71A6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29.01.2014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թ.</w:t>
            </w:r>
          </w:p>
        </w:tc>
        <w:tc>
          <w:tcPr>
            <w:tcW w:w="1132" w:type="dxa"/>
            <w:gridSpan w:val="6"/>
            <w:shd w:val="clear" w:color="auto" w:fill="auto"/>
            <w:vAlign w:val="center"/>
          </w:tcPr>
          <w:p w:rsidR="00D71DAF" w:rsidRPr="003E5772" w:rsidRDefault="003E5772" w:rsidP="00FF71A6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31.12.2014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թ.</w:t>
            </w:r>
          </w:p>
        </w:tc>
        <w:tc>
          <w:tcPr>
            <w:tcW w:w="1073" w:type="dxa"/>
            <w:gridSpan w:val="5"/>
            <w:shd w:val="clear" w:color="auto" w:fill="auto"/>
            <w:vAlign w:val="center"/>
          </w:tcPr>
          <w:p w:rsidR="00D71DAF" w:rsidRPr="00925265" w:rsidRDefault="00D71DAF" w:rsidP="00FF71A6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</w:p>
        </w:tc>
        <w:tc>
          <w:tcPr>
            <w:tcW w:w="1130" w:type="dxa"/>
            <w:gridSpan w:val="6"/>
            <w:shd w:val="clear" w:color="auto" w:fill="auto"/>
            <w:vAlign w:val="center"/>
          </w:tcPr>
          <w:p w:rsidR="00D71DAF" w:rsidRPr="003E5772" w:rsidRDefault="003E5772" w:rsidP="007D2C5F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2948550</w:t>
            </w:r>
          </w:p>
        </w:tc>
        <w:tc>
          <w:tcPr>
            <w:tcW w:w="2020" w:type="dxa"/>
            <w:gridSpan w:val="4"/>
            <w:shd w:val="clear" w:color="auto" w:fill="auto"/>
            <w:vAlign w:val="center"/>
          </w:tcPr>
          <w:p w:rsidR="00D71DAF" w:rsidRPr="00925265" w:rsidRDefault="00B137E8" w:rsidP="007D2C5F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2948550</w:t>
            </w:r>
          </w:p>
        </w:tc>
      </w:tr>
      <w:tr w:rsidR="003C683A" w:rsidRPr="00925265" w:rsidTr="00380288">
        <w:trPr>
          <w:trHeight w:val="110"/>
        </w:trPr>
        <w:tc>
          <w:tcPr>
            <w:tcW w:w="851" w:type="dxa"/>
            <w:gridSpan w:val="2"/>
            <w:shd w:val="clear" w:color="auto" w:fill="auto"/>
            <w:vAlign w:val="center"/>
          </w:tcPr>
          <w:p w:rsidR="003C683A" w:rsidRPr="00925265" w:rsidRDefault="003C683A" w:rsidP="00FF71A6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  <w:r w:rsidRPr="00925265"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…</w:t>
            </w:r>
          </w:p>
        </w:tc>
        <w:tc>
          <w:tcPr>
            <w:tcW w:w="1689" w:type="dxa"/>
            <w:gridSpan w:val="5"/>
            <w:shd w:val="clear" w:color="auto" w:fill="auto"/>
            <w:vAlign w:val="center"/>
          </w:tcPr>
          <w:p w:rsidR="003C683A" w:rsidRPr="00BF7713" w:rsidRDefault="003C683A" w:rsidP="00FF71A6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</w:p>
        </w:tc>
        <w:tc>
          <w:tcPr>
            <w:tcW w:w="2138" w:type="dxa"/>
            <w:gridSpan w:val="10"/>
            <w:shd w:val="clear" w:color="auto" w:fill="auto"/>
            <w:vAlign w:val="center"/>
          </w:tcPr>
          <w:p w:rsidR="003C683A" w:rsidRPr="00BF7713" w:rsidRDefault="003C683A" w:rsidP="00FF71A6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</w:p>
        </w:tc>
        <w:tc>
          <w:tcPr>
            <w:tcW w:w="1244" w:type="dxa"/>
            <w:gridSpan w:val="6"/>
            <w:shd w:val="clear" w:color="auto" w:fill="auto"/>
            <w:vAlign w:val="center"/>
          </w:tcPr>
          <w:p w:rsidR="003C683A" w:rsidRPr="00BF7713" w:rsidRDefault="003C683A" w:rsidP="00FF71A6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</w:p>
        </w:tc>
        <w:tc>
          <w:tcPr>
            <w:tcW w:w="1132" w:type="dxa"/>
            <w:gridSpan w:val="6"/>
            <w:shd w:val="clear" w:color="auto" w:fill="auto"/>
            <w:vAlign w:val="center"/>
          </w:tcPr>
          <w:p w:rsidR="003C683A" w:rsidRPr="00925265" w:rsidRDefault="003C683A" w:rsidP="00FF71A6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</w:p>
        </w:tc>
        <w:tc>
          <w:tcPr>
            <w:tcW w:w="1073" w:type="dxa"/>
            <w:gridSpan w:val="5"/>
            <w:shd w:val="clear" w:color="auto" w:fill="auto"/>
            <w:vAlign w:val="center"/>
          </w:tcPr>
          <w:p w:rsidR="003C683A" w:rsidRPr="00925265" w:rsidRDefault="003C683A" w:rsidP="00FF71A6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</w:p>
        </w:tc>
        <w:tc>
          <w:tcPr>
            <w:tcW w:w="1130" w:type="dxa"/>
            <w:gridSpan w:val="6"/>
            <w:shd w:val="clear" w:color="auto" w:fill="auto"/>
            <w:vAlign w:val="center"/>
          </w:tcPr>
          <w:p w:rsidR="003C683A" w:rsidRPr="00925265" w:rsidRDefault="003C683A" w:rsidP="00FF71A6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</w:p>
        </w:tc>
        <w:tc>
          <w:tcPr>
            <w:tcW w:w="2020" w:type="dxa"/>
            <w:gridSpan w:val="4"/>
            <w:shd w:val="clear" w:color="auto" w:fill="auto"/>
            <w:vAlign w:val="center"/>
          </w:tcPr>
          <w:p w:rsidR="003C683A" w:rsidRPr="00925265" w:rsidRDefault="003C683A" w:rsidP="00FF71A6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</w:p>
        </w:tc>
      </w:tr>
      <w:tr w:rsidR="003C683A" w:rsidRPr="00925265" w:rsidTr="00380288">
        <w:trPr>
          <w:trHeight w:val="150"/>
        </w:trPr>
        <w:tc>
          <w:tcPr>
            <w:tcW w:w="11277" w:type="dxa"/>
            <w:gridSpan w:val="44"/>
            <w:shd w:val="clear" w:color="auto" w:fill="auto"/>
            <w:vAlign w:val="center"/>
          </w:tcPr>
          <w:p w:rsidR="003C683A" w:rsidRPr="00EE3D3E" w:rsidRDefault="003C683A" w:rsidP="00FF71A6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Ընտրված</w:t>
            </w:r>
            <w:r w:rsidRPr="00EE3D3E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>մասնակցի</w:t>
            </w:r>
            <w:r w:rsidRPr="00EE3D3E">
              <w:rPr>
                <w:rFonts w:ascii="GHEA Grapalat" w:hAnsi="GHEA Grapalat"/>
                <w:b/>
                <w:sz w:val="14"/>
                <w:szCs w:val="14"/>
              </w:rPr>
              <w:t xml:space="preserve"> (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>մասնակիցների</w:t>
            </w:r>
            <w:r w:rsidRPr="00EE3D3E">
              <w:rPr>
                <w:rFonts w:ascii="GHEA Grapalat" w:hAnsi="GHEA Grapalat"/>
                <w:b/>
                <w:sz w:val="14"/>
                <w:szCs w:val="14"/>
              </w:rPr>
              <w:t xml:space="preserve">) 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>անվանումը</w:t>
            </w:r>
            <w:r w:rsidRPr="00EE3D3E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>և</w:t>
            </w:r>
            <w:r w:rsidRPr="00EE3D3E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>հասցեն</w:t>
            </w:r>
          </w:p>
        </w:tc>
      </w:tr>
      <w:tr w:rsidR="003C683A" w:rsidRPr="00BF7713" w:rsidTr="00380288">
        <w:trPr>
          <w:trHeight w:val="125"/>
        </w:trPr>
        <w:tc>
          <w:tcPr>
            <w:tcW w:w="851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C683A" w:rsidRPr="00925265" w:rsidRDefault="003C683A" w:rsidP="00FF71A6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Չափա</w:t>
            </w:r>
            <w:r w:rsidRPr="00925265">
              <w:rPr>
                <w:rFonts w:ascii="GHEA Grapalat" w:hAnsi="GHEA Grapalat"/>
                <w:b/>
                <w:sz w:val="14"/>
                <w:szCs w:val="14"/>
                <w:lang w:val="en-US"/>
              </w:rPr>
              <w:t>-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>բաժնի</w:t>
            </w:r>
            <w:r w:rsidRPr="00925265">
              <w:rPr>
                <w:rFonts w:ascii="GHEA Grapalat" w:hAnsi="GHEA Grapalat"/>
                <w:b/>
                <w:sz w:val="14"/>
                <w:szCs w:val="14"/>
                <w:lang w:val="en-US"/>
              </w:rPr>
              <w:t xml:space="preserve"> 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>համարը</w:t>
            </w:r>
          </w:p>
        </w:tc>
        <w:tc>
          <w:tcPr>
            <w:tcW w:w="1689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C683A" w:rsidRPr="00BF7713" w:rsidRDefault="003C683A" w:rsidP="00FF71A6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Ընտրված մասնակիցը</w:t>
            </w:r>
          </w:p>
        </w:tc>
        <w:tc>
          <w:tcPr>
            <w:tcW w:w="2689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C683A" w:rsidRPr="00BF7713" w:rsidRDefault="003C683A" w:rsidP="00FF71A6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Հասցե, հեռ.</w:t>
            </w:r>
          </w:p>
        </w:tc>
        <w:tc>
          <w:tcPr>
            <w:tcW w:w="2016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C683A" w:rsidRPr="00BF7713" w:rsidRDefault="003C683A" w:rsidP="00FF71A6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Էլ.-փոստ</w:t>
            </w:r>
          </w:p>
        </w:tc>
        <w:tc>
          <w:tcPr>
            <w:tcW w:w="1981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C683A" w:rsidRPr="00BF7713" w:rsidRDefault="003C683A" w:rsidP="00FF71A6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Բանկային հաշիվը</w:t>
            </w:r>
          </w:p>
        </w:tc>
        <w:tc>
          <w:tcPr>
            <w:tcW w:w="2051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C683A" w:rsidRPr="00BF7713" w:rsidRDefault="003C683A" w:rsidP="00FF71A6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ՀՎՀՀ</w:t>
            </w:r>
            <w:r w:rsidRPr="00BF7713">
              <w:rPr>
                <w:rStyle w:val="ac"/>
                <w:rFonts w:ascii="GHEA Grapalat" w:hAnsi="GHEA Grapalat"/>
                <w:b/>
                <w:sz w:val="14"/>
                <w:szCs w:val="14"/>
                <w:lang w:val="hy-AM"/>
              </w:rPr>
              <w:footnoteReference w:id="10"/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/ Անձնագրի համարը և սերիան</w:t>
            </w:r>
          </w:p>
        </w:tc>
      </w:tr>
      <w:tr w:rsidR="00D71DAF" w:rsidRPr="00925265" w:rsidTr="00380288">
        <w:trPr>
          <w:trHeight w:val="1540"/>
        </w:trPr>
        <w:tc>
          <w:tcPr>
            <w:tcW w:w="851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D71DAF" w:rsidRPr="00D71DAF" w:rsidRDefault="00D71DAF" w:rsidP="00FF71A6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  <w:lang w:val="hy-AM"/>
              </w:rPr>
              <w:t>1</w:t>
            </w:r>
            <w:r w:rsidR="00460AFB">
              <w:rPr>
                <w:rFonts w:ascii="GHEA Grapalat" w:hAnsi="GHEA Grapalat"/>
                <w:b/>
                <w:sz w:val="14"/>
                <w:szCs w:val="14"/>
                <w:lang w:val="en-US"/>
              </w:rPr>
              <w:t>-11</w:t>
            </w:r>
          </w:p>
        </w:tc>
        <w:tc>
          <w:tcPr>
            <w:tcW w:w="1689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D71DAF" w:rsidRPr="003E5772" w:rsidRDefault="003E5772" w:rsidP="007D2C5F">
            <w:pPr>
              <w:widowControl w:val="0"/>
              <w:jc w:val="center"/>
              <w:rPr>
                <w:rFonts w:ascii="Sylfaen" w:hAnsi="Sylfaen"/>
                <w:b/>
                <w:sz w:val="24"/>
                <w:szCs w:val="24"/>
              </w:rPr>
            </w:pPr>
            <w:r>
              <w:rPr>
                <w:rFonts w:ascii="Sylfaen" w:hAnsi="Sylfaen"/>
                <w:b/>
                <w:sz w:val="24"/>
                <w:szCs w:val="24"/>
              </w:rPr>
              <w:t>ԿԱՏԱ առևտրի տուն ՍՊԸ</w:t>
            </w:r>
          </w:p>
        </w:tc>
        <w:tc>
          <w:tcPr>
            <w:tcW w:w="2689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D71DAF" w:rsidRDefault="00D71DAF" w:rsidP="007D2C5F">
            <w:pPr>
              <w:rPr>
                <w:rFonts w:ascii="GHEA Grapalat" w:hAnsi="GHEA Grapalat"/>
                <w:i/>
                <w:lang w:val="af-ZA"/>
              </w:rPr>
            </w:pPr>
          </w:p>
          <w:p w:rsidR="007D2C5F" w:rsidRPr="003E5772" w:rsidRDefault="00D71DAF" w:rsidP="007D2C5F">
            <w:pPr>
              <w:rPr>
                <w:rFonts w:ascii="Sylfaen" w:hAnsi="Sylfaen"/>
              </w:rPr>
            </w:pPr>
            <w:r>
              <w:rPr>
                <w:rFonts w:ascii="GHEA Grapalat" w:hAnsi="GHEA Grapalat"/>
                <w:i/>
                <w:lang w:val="af-ZA"/>
              </w:rPr>
              <w:t xml:space="preserve">ք. Ալավերդի , </w:t>
            </w:r>
            <w:r w:rsidR="003E5772">
              <w:rPr>
                <w:rFonts w:ascii="GHEA Grapalat" w:hAnsi="GHEA Grapalat"/>
                <w:i/>
              </w:rPr>
              <w:t xml:space="preserve">  /</w:t>
            </w:r>
            <w:r w:rsidR="003E5772">
              <w:rPr>
                <w:rFonts w:ascii="Sylfaen" w:hAnsi="Sylfaen"/>
                <w:i/>
              </w:rPr>
              <w:t>Թումանյանի 20/</w:t>
            </w:r>
          </w:p>
          <w:p w:rsidR="00D71DAF" w:rsidRPr="007D2C5F" w:rsidRDefault="00D71DAF" w:rsidP="007D2C5F">
            <w:pPr>
              <w:rPr>
                <w:lang w:val="es-ES"/>
              </w:rPr>
            </w:pPr>
          </w:p>
          <w:p w:rsidR="00D71DAF" w:rsidRPr="00BF7713" w:rsidRDefault="00D71DAF" w:rsidP="007D2C5F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</w:p>
          <w:p w:rsidR="00D71DAF" w:rsidRPr="00BF7713" w:rsidRDefault="00D71DAF" w:rsidP="007D2C5F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</w:p>
        </w:tc>
        <w:tc>
          <w:tcPr>
            <w:tcW w:w="2016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D71DAF" w:rsidRPr="00AE526A" w:rsidRDefault="003E5772" w:rsidP="007D2C5F">
            <w:pPr>
              <w:widowControl w:val="0"/>
              <w:jc w:val="center"/>
              <w:rPr>
                <w:rFonts w:ascii="GHEA Grapalat" w:hAnsi="GHEA Grapalat"/>
                <w:b/>
                <w:sz w:val="18"/>
                <w:szCs w:val="18"/>
              </w:rPr>
            </w:pPr>
            <w:r>
              <w:rPr>
                <w:rFonts w:ascii="Sylfaen" w:hAnsi="Sylfae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/>
                <w:b/>
                <w:sz w:val="18"/>
                <w:szCs w:val="18"/>
                <w:lang w:val="en-US"/>
              </w:rPr>
              <w:t>katasupermarket</w:t>
            </w:r>
            <w:proofErr w:type="spellEnd"/>
            <w:r w:rsidR="00AE526A">
              <w:rPr>
                <w:rFonts w:ascii="GHEA Grapalat" w:hAnsi="GHEA Grapalat"/>
                <w:b/>
                <w:sz w:val="18"/>
                <w:szCs w:val="18"/>
              </w:rPr>
              <w:t>@</w:t>
            </w:r>
            <w:proofErr w:type="spellStart"/>
            <w:r w:rsidR="00AE526A">
              <w:rPr>
                <w:rFonts w:ascii="GHEA Grapalat" w:hAnsi="GHEA Grapalat"/>
                <w:b/>
                <w:sz w:val="18"/>
                <w:szCs w:val="18"/>
              </w:rPr>
              <w:t>mail.ru</w:t>
            </w:r>
            <w:proofErr w:type="spellEnd"/>
          </w:p>
        </w:tc>
        <w:tc>
          <w:tcPr>
            <w:tcW w:w="1981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E526A" w:rsidRPr="003E5772" w:rsidRDefault="00AE526A" w:rsidP="00AE526A">
            <w:pPr>
              <w:jc w:val="center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հ</w:t>
            </w:r>
            <w:r w:rsidRPr="0090350F">
              <w:rPr>
                <w:rFonts w:ascii="Sylfaen" w:hAnsi="Sylfaen" w:cs="Sylfaen"/>
                <w:sz w:val="20"/>
                <w:szCs w:val="20"/>
                <w:lang w:val="es-ES"/>
              </w:rPr>
              <w:t>/</w:t>
            </w:r>
            <w:r>
              <w:rPr>
                <w:rFonts w:ascii="Sylfaen" w:hAnsi="Sylfaen" w:cs="Sylfaen"/>
                <w:sz w:val="20"/>
                <w:szCs w:val="20"/>
              </w:rPr>
              <w:t>հ</w:t>
            </w:r>
            <w:r w:rsidRPr="0090350F">
              <w:rPr>
                <w:rFonts w:ascii="Sylfaen" w:hAnsi="Sylfaen" w:cs="Sylfaen"/>
                <w:sz w:val="20"/>
                <w:szCs w:val="20"/>
                <w:lang w:val="es-ES"/>
              </w:rPr>
              <w:t xml:space="preserve"> </w:t>
            </w:r>
            <w:r w:rsidR="003E5772">
              <w:rPr>
                <w:rFonts w:ascii="Sylfaen" w:hAnsi="Sylfaen" w:cs="Sylfaen"/>
                <w:sz w:val="20"/>
                <w:szCs w:val="20"/>
              </w:rPr>
              <w:t>163188100081</w:t>
            </w:r>
          </w:p>
          <w:p w:rsidR="00D71DAF" w:rsidRPr="00BF7713" w:rsidRDefault="00D71DAF" w:rsidP="007D2C5F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</w:p>
        </w:tc>
        <w:tc>
          <w:tcPr>
            <w:tcW w:w="2051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E526A" w:rsidRPr="003E5772" w:rsidRDefault="00AE526A" w:rsidP="00AE526A">
            <w:pPr>
              <w:rPr>
                <w:rFonts w:ascii="Sylfaen" w:hAnsi="Sylfaen" w:cs="Sylfaen"/>
                <w:sz w:val="20"/>
                <w:szCs w:val="20"/>
              </w:rPr>
            </w:pPr>
            <w:r w:rsidRPr="0090350F">
              <w:rPr>
                <w:rFonts w:ascii="Sylfaen" w:hAnsi="Sylfaen" w:cs="Sylfaen"/>
                <w:sz w:val="20"/>
                <w:szCs w:val="20"/>
              </w:rPr>
              <w:t>ՀՎՀՀ</w:t>
            </w:r>
            <w:r w:rsidRPr="0090350F">
              <w:rPr>
                <w:rFonts w:ascii="Sylfaen" w:hAnsi="Sylfaen" w:cs="Sylfaen"/>
                <w:sz w:val="20"/>
                <w:szCs w:val="20"/>
                <w:lang w:val="es-ES"/>
              </w:rPr>
              <w:t xml:space="preserve"> </w:t>
            </w:r>
            <w:r w:rsidR="003E5772">
              <w:rPr>
                <w:rFonts w:ascii="Sylfaen" w:hAnsi="Sylfaen" w:cs="Sylfaen"/>
                <w:sz w:val="20"/>
                <w:szCs w:val="20"/>
              </w:rPr>
              <w:t>06935626</w:t>
            </w:r>
          </w:p>
          <w:p w:rsidR="00D71DAF" w:rsidRPr="00BF7713" w:rsidRDefault="00D71DAF" w:rsidP="007D2C5F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</w:p>
        </w:tc>
      </w:tr>
      <w:tr w:rsidR="003C683A" w:rsidRPr="00BF7713" w:rsidTr="00380288">
        <w:trPr>
          <w:trHeight w:val="40"/>
        </w:trPr>
        <w:tc>
          <w:tcPr>
            <w:tcW w:w="851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C683A" w:rsidRPr="00BF7713" w:rsidRDefault="003C683A" w:rsidP="00FF71A6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  <w:lang w:val="hy-AM"/>
              </w:rPr>
              <w:t>…</w:t>
            </w:r>
          </w:p>
        </w:tc>
        <w:tc>
          <w:tcPr>
            <w:tcW w:w="1689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C683A" w:rsidRPr="003E5772" w:rsidRDefault="003C683A" w:rsidP="003E5772">
            <w:pPr>
              <w:widowControl w:val="0"/>
              <w:rPr>
                <w:rFonts w:ascii="Sylfaen" w:hAnsi="Sylfaen"/>
                <w:b/>
                <w:sz w:val="14"/>
                <w:szCs w:val="14"/>
              </w:rPr>
            </w:pPr>
          </w:p>
        </w:tc>
        <w:tc>
          <w:tcPr>
            <w:tcW w:w="2689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C683A" w:rsidRPr="00BF7713" w:rsidRDefault="003C683A" w:rsidP="00FF71A6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</w:p>
        </w:tc>
        <w:tc>
          <w:tcPr>
            <w:tcW w:w="2016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C683A" w:rsidRPr="00BF7713" w:rsidRDefault="003C683A" w:rsidP="00FF71A6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</w:p>
        </w:tc>
        <w:tc>
          <w:tcPr>
            <w:tcW w:w="1981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C683A" w:rsidRPr="00BF7713" w:rsidRDefault="003C683A" w:rsidP="00FF71A6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</w:p>
        </w:tc>
        <w:tc>
          <w:tcPr>
            <w:tcW w:w="2051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C683A" w:rsidRPr="00BF7713" w:rsidRDefault="003C683A" w:rsidP="00FF71A6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</w:p>
        </w:tc>
      </w:tr>
      <w:tr w:rsidR="003C683A" w:rsidRPr="00BF7713" w:rsidTr="00380288">
        <w:trPr>
          <w:trHeight w:val="288"/>
        </w:trPr>
        <w:tc>
          <w:tcPr>
            <w:tcW w:w="11277" w:type="dxa"/>
            <w:gridSpan w:val="44"/>
            <w:shd w:val="clear" w:color="auto" w:fill="99CCFF"/>
            <w:vAlign w:val="center"/>
          </w:tcPr>
          <w:p w:rsidR="003C683A" w:rsidRPr="00BF7713" w:rsidRDefault="003C683A" w:rsidP="00FF71A6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3C683A" w:rsidRPr="00BF7713" w:rsidTr="00380288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200"/>
        </w:trPr>
        <w:tc>
          <w:tcPr>
            <w:tcW w:w="2855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C683A" w:rsidRPr="00BF7713" w:rsidRDefault="003C683A" w:rsidP="00FF71A6">
            <w:pPr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Այլ տեղեկություններ</w:t>
            </w:r>
          </w:p>
        </w:tc>
        <w:tc>
          <w:tcPr>
            <w:tcW w:w="8422" w:type="dxa"/>
            <w:gridSpan w:val="3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C683A" w:rsidRPr="00BF7713" w:rsidRDefault="003C683A" w:rsidP="00FF71A6">
            <w:pPr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Ծանոթություն` </w:t>
            </w:r>
            <w:r w:rsidRPr="00BF7713">
              <w:rPr>
                <w:rFonts w:ascii="GHEA Grapalat" w:hAnsi="GHEA Grapalat"/>
                <w:sz w:val="14"/>
                <w:szCs w:val="14"/>
                <w:lang w:val="hy-AM"/>
              </w:rPr>
              <w:t>Որևէ չափաբաժնի չկայացման դեպքում պատվիրատուն պարտավոր է լրացնել տեղեկություններ չկայացման վերաբերյալ</w:t>
            </w:r>
            <w:r w:rsidRPr="00BF7713">
              <w:rPr>
                <w:rFonts w:ascii="GHEA Grapalat" w:hAnsi="GHEA Grapalat" w:cs="Arial Armenian"/>
                <w:sz w:val="14"/>
                <w:szCs w:val="14"/>
                <w:lang w:val="hy-AM"/>
              </w:rPr>
              <w:t>։</w:t>
            </w:r>
          </w:p>
        </w:tc>
      </w:tr>
      <w:tr w:rsidR="003C683A" w:rsidRPr="00BF7713" w:rsidTr="00380288">
        <w:trPr>
          <w:trHeight w:val="288"/>
        </w:trPr>
        <w:tc>
          <w:tcPr>
            <w:tcW w:w="11277" w:type="dxa"/>
            <w:gridSpan w:val="44"/>
            <w:shd w:val="clear" w:color="auto" w:fill="99CCFF"/>
            <w:vAlign w:val="center"/>
          </w:tcPr>
          <w:p w:rsidR="003C683A" w:rsidRPr="00BF7713" w:rsidRDefault="003C683A" w:rsidP="00FF71A6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3C683A" w:rsidRPr="00BF7713" w:rsidTr="00380288">
        <w:trPr>
          <w:trHeight w:val="475"/>
        </w:trPr>
        <w:tc>
          <w:tcPr>
            <w:tcW w:w="2855" w:type="dxa"/>
            <w:gridSpan w:val="10"/>
            <w:tcBorders>
              <w:bottom w:val="single" w:sz="8" w:space="0" w:color="auto"/>
            </w:tcBorders>
            <w:shd w:val="clear" w:color="auto" w:fill="auto"/>
          </w:tcPr>
          <w:p w:rsidR="003C683A" w:rsidRPr="00BF7713" w:rsidRDefault="003C683A" w:rsidP="00FF71A6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Մասնակիցների ներգրավման նպատակով &lt;Գնումների մասին&gt; ՀՀ օրենքի համաձայն 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lastRenderedPageBreak/>
              <w:t xml:space="preserve">իրականացված հրապարակումների մասին տեղեկությունները </w:t>
            </w:r>
          </w:p>
        </w:tc>
        <w:tc>
          <w:tcPr>
            <w:tcW w:w="8422" w:type="dxa"/>
            <w:gridSpan w:val="34"/>
            <w:tcBorders>
              <w:bottom w:val="single" w:sz="8" w:space="0" w:color="auto"/>
            </w:tcBorders>
            <w:shd w:val="clear" w:color="auto" w:fill="auto"/>
          </w:tcPr>
          <w:p w:rsidR="003C683A" w:rsidRPr="00AE526A" w:rsidRDefault="00925265" w:rsidP="00AE526A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</w:rPr>
            </w:pPr>
            <w:proofErr w:type="spellStart"/>
            <w:r>
              <w:rPr>
                <w:rFonts w:ascii="GHEA Grapalat" w:hAnsi="GHEA Grapalat"/>
                <w:b/>
                <w:bCs/>
                <w:sz w:val="14"/>
                <w:szCs w:val="14"/>
                <w:lang w:val="en-US"/>
              </w:rPr>
              <w:lastRenderedPageBreak/>
              <w:t>Մասնակիցների</w:t>
            </w:r>
            <w:proofErr w:type="spellEnd"/>
            <w:r w:rsidRPr="00925265">
              <w:rPr>
                <w:rFonts w:ascii="GHEA Grapalat" w:hAnsi="GHEA Grapalat"/>
                <w:b/>
                <w:bCs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bCs/>
                <w:sz w:val="14"/>
                <w:szCs w:val="14"/>
                <w:lang w:val="en-US"/>
              </w:rPr>
              <w:t>ներգրավման</w:t>
            </w:r>
            <w:proofErr w:type="spellEnd"/>
            <w:r w:rsidRPr="00925265">
              <w:rPr>
                <w:rFonts w:ascii="GHEA Grapalat" w:hAnsi="GHEA Grapalat"/>
                <w:b/>
                <w:bCs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bCs/>
                <w:sz w:val="14"/>
                <w:szCs w:val="14"/>
                <w:lang w:val="en-US"/>
              </w:rPr>
              <w:t>նպատակով</w:t>
            </w:r>
            <w:proofErr w:type="spellEnd"/>
            <w:r w:rsidRPr="00925265">
              <w:rPr>
                <w:rFonts w:ascii="GHEA Grapalat" w:hAnsi="GHEA Grapalat"/>
                <w:b/>
                <w:bCs/>
                <w:sz w:val="14"/>
                <w:szCs w:val="14"/>
              </w:rPr>
              <w:t xml:space="preserve"> </w:t>
            </w:r>
            <w:proofErr w:type="spellStart"/>
            <w:r w:rsidR="00AE526A">
              <w:rPr>
                <w:rFonts w:ascii="GHEA Grapalat" w:hAnsi="GHEA Grapalat"/>
                <w:b/>
                <w:sz w:val="14"/>
                <w:szCs w:val="14"/>
                <w:lang w:val="en-US"/>
              </w:rPr>
              <w:t>համապատասխան</w:t>
            </w:r>
            <w:proofErr w:type="spellEnd"/>
            <w:r w:rsidR="00AE526A" w:rsidRPr="00AE52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="00AE526A">
              <w:rPr>
                <w:rFonts w:ascii="GHEA Grapalat" w:hAnsi="GHEA Grapalat"/>
                <w:b/>
                <w:sz w:val="14"/>
                <w:szCs w:val="14"/>
                <w:lang w:val="en-US"/>
              </w:rPr>
              <w:t>կարգով</w:t>
            </w:r>
            <w:proofErr w:type="spellEnd"/>
            <w:r w:rsidR="00AE526A" w:rsidRPr="00AE526A">
              <w:rPr>
                <w:rFonts w:ascii="GHEA Grapalat" w:hAnsi="GHEA Grapalat"/>
                <w:b/>
                <w:sz w:val="14"/>
                <w:szCs w:val="14"/>
              </w:rPr>
              <w:t>/</w:t>
            </w:r>
            <w:proofErr w:type="spellStart"/>
            <w:r w:rsidR="00AE526A">
              <w:rPr>
                <w:rFonts w:ascii="GHEA Grapalat" w:hAnsi="GHEA Grapalat"/>
                <w:b/>
                <w:sz w:val="14"/>
                <w:szCs w:val="14"/>
                <w:lang w:val="en-US"/>
              </w:rPr>
              <w:t>ծանուցում</w:t>
            </w:r>
            <w:proofErr w:type="spellEnd"/>
            <w:r w:rsidR="00AE526A" w:rsidRPr="00AE526A">
              <w:rPr>
                <w:rFonts w:ascii="GHEA Grapalat" w:hAnsi="GHEA Grapalat"/>
                <w:b/>
                <w:sz w:val="14"/>
                <w:szCs w:val="14"/>
              </w:rPr>
              <w:t xml:space="preserve">/ </w:t>
            </w:r>
            <w:proofErr w:type="spellStart"/>
            <w:r w:rsidR="00AE526A">
              <w:rPr>
                <w:rFonts w:ascii="GHEA Grapalat" w:hAnsi="GHEA Grapalat"/>
                <w:b/>
                <w:sz w:val="14"/>
                <w:szCs w:val="14"/>
                <w:lang w:val="en-US"/>
              </w:rPr>
              <w:t>հրավեր</w:t>
            </w:r>
            <w:proofErr w:type="spellEnd"/>
            <w:r w:rsidR="00AE526A" w:rsidRPr="00AE52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="00AE526A">
              <w:rPr>
                <w:rFonts w:ascii="GHEA Grapalat" w:hAnsi="GHEA Grapalat"/>
                <w:b/>
                <w:sz w:val="14"/>
                <w:szCs w:val="14"/>
                <w:lang w:val="en-US"/>
              </w:rPr>
              <w:t>է</w:t>
            </w:r>
            <w:r w:rsidR="00AE526A" w:rsidRPr="00AE52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="00AE526A">
              <w:rPr>
                <w:rFonts w:ascii="GHEA Grapalat" w:hAnsi="GHEA Grapalat"/>
                <w:b/>
                <w:sz w:val="14"/>
                <w:szCs w:val="14"/>
                <w:lang w:val="en-US"/>
              </w:rPr>
              <w:t>ուղարկվել</w:t>
            </w:r>
            <w:proofErr w:type="spellEnd"/>
            <w:r w:rsidR="00AE526A" w:rsidRPr="00AE52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="00AE526A">
              <w:rPr>
                <w:rFonts w:ascii="GHEA Grapalat" w:hAnsi="GHEA Grapalat"/>
                <w:b/>
                <w:sz w:val="14"/>
                <w:szCs w:val="14"/>
                <w:lang w:val="en-US"/>
              </w:rPr>
              <w:t>շրջանակային</w:t>
            </w:r>
            <w:proofErr w:type="spellEnd"/>
            <w:r w:rsidR="00AE526A" w:rsidRPr="00AE52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="00AE526A">
              <w:rPr>
                <w:rFonts w:ascii="GHEA Grapalat" w:hAnsi="GHEA Grapalat"/>
                <w:b/>
                <w:sz w:val="14"/>
                <w:szCs w:val="14"/>
                <w:lang w:val="en-US"/>
              </w:rPr>
              <w:t>համաձայնագրեր</w:t>
            </w:r>
            <w:proofErr w:type="spellEnd"/>
            <w:r w:rsidR="00AE526A" w:rsidRPr="00AE52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="00AE526A">
              <w:rPr>
                <w:rFonts w:ascii="GHEA Grapalat" w:hAnsi="GHEA Grapalat"/>
                <w:b/>
                <w:sz w:val="14"/>
                <w:szCs w:val="14"/>
                <w:lang w:val="en-US"/>
              </w:rPr>
              <w:t>կնքած</w:t>
            </w:r>
            <w:proofErr w:type="spellEnd"/>
            <w:r w:rsidR="00AE526A" w:rsidRPr="00AE52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="00AE526A">
              <w:rPr>
                <w:rFonts w:ascii="GHEA Grapalat" w:hAnsi="GHEA Grapalat"/>
                <w:b/>
                <w:sz w:val="14"/>
                <w:szCs w:val="14"/>
                <w:lang w:val="en-US"/>
              </w:rPr>
              <w:t>բոլոր</w:t>
            </w:r>
            <w:proofErr w:type="spellEnd"/>
            <w:r w:rsidR="00AE526A" w:rsidRPr="00AE52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="00AE526A">
              <w:rPr>
                <w:rFonts w:ascii="GHEA Grapalat" w:hAnsi="GHEA Grapalat"/>
                <w:b/>
                <w:sz w:val="14"/>
                <w:szCs w:val="14"/>
                <w:lang w:val="en-US"/>
              </w:rPr>
              <w:t>մասնակիցներին</w:t>
            </w:r>
            <w:proofErr w:type="spellEnd"/>
          </w:p>
        </w:tc>
      </w:tr>
      <w:tr w:rsidR="003C683A" w:rsidRPr="00BF7713" w:rsidTr="00380288">
        <w:trPr>
          <w:trHeight w:val="288"/>
        </w:trPr>
        <w:tc>
          <w:tcPr>
            <w:tcW w:w="11277" w:type="dxa"/>
            <w:gridSpan w:val="44"/>
            <w:shd w:val="clear" w:color="auto" w:fill="99CCFF"/>
            <w:vAlign w:val="center"/>
          </w:tcPr>
          <w:p w:rsidR="003C683A" w:rsidRPr="00BF7713" w:rsidRDefault="003C683A" w:rsidP="00FF71A6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3C683A" w:rsidRPr="00BF7713" w:rsidTr="00380288">
        <w:trPr>
          <w:trHeight w:val="427"/>
        </w:trPr>
        <w:tc>
          <w:tcPr>
            <w:tcW w:w="2855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C683A" w:rsidRPr="00BF7713" w:rsidRDefault="003C683A" w:rsidP="00FF71A6">
            <w:pPr>
              <w:shd w:val="clear" w:color="auto" w:fill="FFFFFF"/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Գնման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գործընթացի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շրջանակներում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հակաօրինական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գործողություններ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հայտնաբերվելու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դեպքում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դրանց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և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այդ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կապակցությամբ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ձեռնարկված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գործողությունների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համառոտ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նկարագիրը</w:t>
            </w:r>
            <w:r w:rsidRPr="00BF771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</w:p>
        </w:tc>
        <w:tc>
          <w:tcPr>
            <w:tcW w:w="8422" w:type="dxa"/>
            <w:gridSpan w:val="3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C683A" w:rsidRPr="00BF7713" w:rsidRDefault="003C683A" w:rsidP="00FF71A6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</w:tr>
      <w:tr w:rsidR="003C683A" w:rsidRPr="00BF7713" w:rsidTr="00380288">
        <w:trPr>
          <w:trHeight w:val="288"/>
        </w:trPr>
        <w:tc>
          <w:tcPr>
            <w:tcW w:w="11277" w:type="dxa"/>
            <w:gridSpan w:val="44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3C683A" w:rsidRPr="00BF7713" w:rsidRDefault="003C683A" w:rsidP="00FF71A6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3C683A" w:rsidRPr="00BF7713" w:rsidTr="00380288">
        <w:trPr>
          <w:trHeight w:val="427"/>
        </w:trPr>
        <w:tc>
          <w:tcPr>
            <w:tcW w:w="2855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C683A" w:rsidRPr="00BF7713" w:rsidRDefault="003C683A" w:rsidP="00FF71A6">
            <w:pPr>
              <w:shd w:val="clear" w:color="auto" w:fill="FFFFFF"/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Գնման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գործընթացի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վերաբերյալ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ներկայացված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բողոքները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և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դրանց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վերաբերյալ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կայացված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որոշումները</w:t>
            </w:r>
          </w:p>
        </w:tc>
        <w:tc>
          <w:tcPr>
            <w:tcW w:w="8422" w:type="dxa"/>
            <w:gridSpan w:val="3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C683A" w:rsidRPr="00BF7713" w:rsidRDefault="003C683A" w:rsidP="00FF71A6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</w:tr>
      <w:tr w:rsidR="003C683A" w:rsidRPr="00BF7713" w:rsidTr="00380288">
        <w:trPr>
          <w:trHeight w:val="288"/>
        </w:trPr>
        <w:tc>
          <w:tcPr>
            <w:tcW w:w="11277" w:type="dxa"/>
            <w:gridSpan w:val="44"/>
            <w:shd w:val="clear" w:color="auto" w:fill="99CCFF"/>
            <w:vAlign w:val="center"/>
          </w:tcPr>
          <w:p w:rsidR="003C683A" w:rsidRPr="00BF7713" w:rsidRDefault="003C683A" w:rsidP="00FF71A6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3C683A" w:rsidRPr="00BF7713" w:rsidTr="00380288">
        <w:trPr>
          <w:trHeight w:val="427"/>
        </w:trPr>
        <w:tc>
          <w:tcPr>
            <w:tcW w:w="2855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C683A" w:rsidRPr="00BF7713" w:rsidRDefault="003C683A" w:rsidP="00FF71A6">
            <w:pPr>
              <w:shd w:val="clear" w:color="auto" w:fill="FFFFFF"/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Այլ անհրաժեշտ տեղեկություններ</w:t>
            </w:r>
          </w:p>
        </w:tc>
        <w:tc>
          <w:tcPr>
            <w:tcW w:w="8422" w:type="dxa"/>
            <w:gridSpan w:val="3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C683A" w:rsidRPr="00BF7713" w:rsidRDefault="003C683A" w:rsidP="00FF71A6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</w:tr>
      <w:tr w:rsidR="003C683A" w:rsidRPr="00BF7713" w:rsidTr="00380288">
        <w:trPr>
          <w:trHeight w:val="288"/>
        </w:trPr>
        <w:tc>
          <w:tcPr>
            <w:tcW w:w="11277" w:type="dxa"/>
            <w:gridSpan w:val="44"/>
            <w:shd w:val="clear" w:color="auto" w:fill="99CCFF"/>
            <w:vAlign w:val="center"/>
          </w:tcPr>
          <w:p w:rsidR="003C683A" w:rsidRPr="00BF7713" w:rsidRDefault="003C683A" w:rsidP="00FF71A6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3C683A" w:rsidRPr="00BF7713" w:rsidTr="00380288">
        <w:trPr>
          <w:trHeight w:val="227"/>
        </w:trPr>
        <w:tc>
          <w:tcPr>
            <w:tcW w:w="11277" w:type="dxa"/>
            <w:gridSpan w:val="44"/>
            <w:shd w:val="clear" w:color="auto" w:fill="auto"/>
            <w:vAlign w:val="center"/>
          </w:tcPr>
          <w:p w:rsidR="003C683A" w:rsidRPr="00BF7713" w:rsidRDefault="003C683A" w:rsidP="00D10799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  <w:t xml:space="preserve">Սույն հայտարարության հետ կապված լրացուցիչ տեղեկություններ ստանալու համար կարող եք դիմել </w:t>
            </w:r>
            <w:r w:rsidR="00D10799"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  <w:t>տնօրեն</w:t>
            </w:r>
          </w:p>
        </w:tc>
      </w:tr>
      <w:tr w:rsidR="003C683A" w:rsidRPr="00BF7713" w:rsidTr="00380288">
        <w:trPr>
          <w:trHeight w:val="47"/>
        </w:trPr>
        <w:tc>
          <w:tcPr>
            <w:tcW w:w="3408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C683A" w:rsidRPr="00BF7713" w:rsidRDefault="003C683A" w:rsidP="00FF71A6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Անուն, Ազգանուն</w:t>
            </w:r>
          </w:p>
        </w:tc>
        <w:tc>
          <w:tcPr>
            <w:tcW w:w="3985" w:type="dxa"/>
            <w:gridSpan w:val="1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C683A" w:rsidRPr="00BF7713" w:rsidRDefault="003C683A" w:rsidP="00FF71A6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Հեռախոս</w:t>
            </w:r>
          </w:p>
        </w:tc>
        <w:tc>
          <w:tcPr>
            <w:tcW w:w="3884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C683A" w:rsidRPr="00BF7713" w:rsidRDefault="003C683A" w:rsidP="00FF71A6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Էլ. փոստի հասցեն</w:t>
            </w:r>
          </w:p>
        </w:tc>
      </w:tr>
      <w:tr w:rsidR="003C683A" w:rsidRPr="00BF7713" w:rsidTr="00380288">
        <w:trPr>
          <w:trHeight w:val="47"/>
        </w:trPr>
        <w:tc>
          <w:tcPr>
            <w:tcW w:w="3408" w:type="dxa"/>
            <w:gridSpan w:val="12"/>
            <w:shd w:val="clear" w:color="auto" w:fill="auto"/>
            <w:vAlign w:val="center"/>
          </w:tcPr>
          <w:p w:rsidR="003C683A" w:rsidRPr="00380288" w:rsidRDefault="00380288" w:rsidP="00FF71A6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  <w:lang w:val="en-US"/>
              </w:rPr>
            </w:pPr>
            <w:r>
              <w:rPr>
                <w:rFonts w:ascii="Sylfaen" w:eastAsia="Times New Roman" w:hAnsi="Sylfaen" w:cs="Times New Roman"/>
                <w:lang w:val="en-US"/>
              </w:rPr>
              <w:t>Լ.ՄԵԼԻՔՍԵԹՅԱՆ</w:t>
            </w:r>
          </w:p>
        </w:tc>
        <w:tc>
          <w:tcPr>
            <w:tcW w:w="3985" w:type="dxa"/>
            <w:gridSpan w:val="19"/>
            <w:shd w:val="clear" w:color="auto" w:fill="auto"/>
            <w:vAlign w:val="center"/>
          </w:tcPr>
          <w:p w:rsidR="003C683A" w:rsidRPr="00455300" w:rsidRDefault="00455300" w:rsidP="00FF71A6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32"/>
                <w:szCs w:val="32"/>
                <w:lang w:val="en-US"/>
              </w:rPr>
            </w:pPr>
            <w:r>
              <w:rPr>
                <w:rFonts w:ascii="GHEA Grapalat" w:hAnsi="GHEA Grapalat"/>
                <w:b/>
                <w:bCs/>
                <w:sz w:val="32"/>
                <w:szCs w:val="32"/>
                <w:lang w:val="en-US"/>
              </w:rPr>
              <w:t>0 91 00 90 44</w:t>
            </w:r>
          </w:p>
        </w:tc>
        <w:tc>
          <w:tcPr>
            <w:tcW w:w="3884" w:type="dxa"/>
            <w:gridSpan w:val="13"/>
            <w:shd w:val="clear" w:color="auto" w:fill="auto"/>
            <w:vAlign w:val="center"/>
          </w:tcPr>
          <w:p w:rsidR="003C683A" w:rsidRPr="00455300" w:rsidRDefault="00455300" w:rsidP="00FF71A6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bCs/>
                <w:sz w:val="14"/>
                <w:szCs w:val="14"/>
                <w:lang w:val="en-US"/>
              </w:rPr>
              <w:t>Alaverdi5@schools.am</w:t>
            </w:r>
          </w:p>
        </w:tc>
      </w:tr>
    </w:tbl>
    <w:p w:rsidR="003C683A" w:rsidRPr="00365437" w:rsidRDefault="003C683A" w:rsidP="003C683A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</w:p>
    <w:p w:rsidR="003C683A" w:rsidRPr="006E5BD9" w:rsidRDefault="003C683A" w:rsidP="003C683A">
      <w:pPr>
        <w:pStyle w:val="31"/>
        <w:spacing w:after="240" w:line="360" w:lineRule="auto"/>
        <w:ind w:firstLine="709"/>
        <w:rPr>
          <w:rFonts w:ascii="GHEA Grapalat" w:hAnsi="GHEA Grapalat" w:cs="Sylfaen"/>
          <w:b w:val="0"/>
          <w:sz w:val="20"/>
          <w:u w:val="none"/>
          <w:lang w:val="af-ZA"/>
        </w:rPr>
      </w:pPr>
      <w:r w:rsidRPr="00365437">
        <w:rPr>
          <w:rFonts w:ascii="GHEA Grapalat" w:hAnsi="GHEA Grapalat" w:cs="Sylfaen"/>
          <w:b w:val="0"/>
          <w:i w:val="0"/>
          <w:sz w:val="20"/>
          <w:u w:val="none"/>
          <w:lang w:val="af-ZA"/>
        </w:rPr>
        <w:t>Պատվիրատու</w:t>
      </w:r>
      <w:r w:rsidRPr="00365437">
        <w:rPr>
          <w:rFonts w:ascii="GHEA Grapalat" w:hAnsi="GHEA Grapalat"/>
          <w:b w:val="0"/>
          <w:i w:val="0"/>
          <w:sz w:val="20"/>
          <w:u w:val="none"/>
          <w:lang w:val="af-ZA"/>
        </w:rPr>
        <w:t>` _</w:t>
      </w:r>
      <w:r w:rsidR="00D10799" w:rsidRPr="00D10799">
        <w:rPr>
          <w:rFonts w:ascii="Sylfaen" w:hAnsi="Sylfaen"/>
          <w:lang w:val="af-ZA"/>
        </w:rPr>
        <w:t xml:space="preserve"> </w:t>
      </w:r>
      <w:r w:rsidR="00380288" w:rsidRPr="003A67B9">
        <w:rPr>
          <w:rFonts w:ascii="Sylfaen" w:hAnsi="Sylfaen" w:cs="Sylfaen"/>
          <w:lang w:val="es-ES"/>
        </w:rPr>
        <w:t>&lt;&lt;</w:t>
      </w:r>
      <w:proofErr w:type="spellStart"/>
      <w:r w:rsidR="00380288">
        <w:rPr>
          <w:rFonts w:ascii="Sylfaen" w:hAnsi="Sylfaen" w:cs="Sylfaen"/>
        </w:rPr>
        <w:t>Ալավերդու</w:t>
      </w:r>
      <w:proofErr w:type="spellEnd"/>
      <w:r w:rsidR="00380288" w:rsidRPr="003A67B9">
        <w:rPr>
          <w:rFonts w:ascii="Sylfaen" w:hAnsi="Sylfaen" w:cs="Sylfaen"/>
          <w:lang w:val="es-ES"/>
        </w:rPr>
        <w:t xml:space="preserve"> </w:t>
      </w:r>
      <w:proofErr w:type="spellStart"/>
      <w:r w:rsidR="00380288">
        <w:rPr>
          <w:rFonts w:ascii="Sylfaen" w:hAnsi="Sylfaen" w:cs="Sylfaen"/>
        </w:rPr>
        <w:t>Ստեփան</w:t>
      </w:r>
      <w:proofErr w:type="spellEnd"/>
      <w:r w:rsidR="00380288" w:rsidRPr="003A67B9">
        <w:rPr>
          <w:rFonts w:ascii="Sylfaen" w:hAnsi="Sylfaen" w:cs="Sylfaen"/>
          <w:lang w:val="es-ES"/>
        </w:rPr>
        <w:t xml:space="preserve"> </w:t>
      </w:r>
      <w:proofErr w:type="spellStart"/>
      <w:r w:rsidR="00380288">
        <w:rPr>
          <w:rFonts w:ascii="Sylfaen" w:hAnsi="Sylfaen" w:cs="Sylfaen"/>
        </w:rPr>
        <w:t>Շահումյանի</w:t>
      </w:r>
      <w:proofErr w:type="spellEnd"/>
      <w:r w:rsidR="00380288" w:rsidRPr="003A67B9">
        <w:rPr>
          <w:rFonts w:ascii="Sylfaen" w:hAnsi="Sylfaen" w:cs="Sylfaen"/>
          <w:lang w:val="es-ES"/>
        </w:rPr>
        <w:t xml:space="preserve"> </w:t>
      </w:r>
      <w:proofErr w:type="spellStart"/>
      <w:r w:rsidR="00380288">
        <w:rPr>
          <w:rFonts w:ascii="Sylfaen" w:hAnsi="Sylfaen" w:cs="Sylfaen"/>
        </w:rPr>
        <w:t>անվան</w:t>
      </w:r>
      <w:proofErr w:type="spellEnd"/>
      <w:r w:rsidR="00380288" w:rsidRPr="006E5BD9">
        <w:rPr>
          <w:rFonts w:ascii="Sylfaen" w:hAnsi="Sylfaen" w:cs="Sylfaen"/>
          <w:lang w:val="af-ZA"/>
        </w:rPr>
        <w:t xml:space="preserve"> </w:t>
      </w:r>
      <w:proofErr w:type="spellStart"/>
      <w:r w:rsidR="00380288">
        <w:rPr>
          <w:rFonts w:ascii="Sylfaen" w:hAnsi="Sylfaen" w:cs="Sylfaen"/>
        </w:rPr>
        <w:t>թիվ</w:t>
      </w:r>
      <w:proofErr w:type="spellEnd"/>
      <w:r w:rsidR="00380288" w:rsidRPr="006E5BD9">
        <w:rPr>
          <w:rFonts w:ascii="Sylfaen" w:hAnsi="Sylfaen" w:cs="Sylfaen"/>
          <w:lang w:val="af-ZA"/>
        </w:rPr>
        <w:t xml:space="preserve"> 5</w:t>
      </w:r>
      <w:r w:rsidR="00380288" w:rsidRPr="003A67B9">
        <w:rPr>
          <w:rFonts w:ascii="Sylfaen" w:hAnsi="Sylfaen" w:cs="Sylfaen"/>
          <w:lang w:val="es-ES"/>
        </w:rPr>
        <w:t xml:space="preserve"> </w:t>
      </w:r>
      <w:proofErr w:type="spellStart"/>
      <w:r w:rsidR="00380288">
        <w:rPr>
          <w:rFonts w:ascii="Sylfaen" w:hAnsi="Sylfaen" w:cs="Sylfaen"/>
        </w:rPr>
        <w:t>ավագ</w:t>
      </w:r>
      <w:proofErr w:type="spellEnd"/>
      <w:r w:rsidR="00380288" w:rsidRPr="003A67B9">
        <w:rPr>
          <w:rFonts w:ascii="Sylfaen" w:hAnsi="Sylfaen" w:cs="Sylfaen"/>
          <w:lang w:val="es-ES"/>
        </w:rPr>
        <w:t xml:space="preserve"> </w:t>
      </w:r>
      <w:proofErr w:type="spellStart"/>
      <w:r w:rsidR="00380288">
        <w:rPr>
          <w:rFonts w:ascii="Sylfaen" w:hAnsi="Sylfaen" w:cs="Sylfaen"/>
        </w:rPr>
        <w:t>դպրոց</w:t>
      </w:r>
      <w:proofErr w:type="spellEnd"/>
      <w:r w:rsidR="00380288" w:rsidRPr="003A67B9">
        <w:rPr>
          <w:rFonts w:ascii="Sylfaen" w:hAnsi="Sylfaen" w:cs="Sylfaen"/>
          <w:lang w:val="es-ES"/>
        </w:rPr>
        <w:t xml:space="preserve">&gt;&gt; </w:t>
      </w:r>
      <w:r w:rsidR="00380288">
        <w:rPr>
          <w:rFonts w:ascii="Sylfaen" w:hAnsi="Sylfaen" w:cs="Sylfaen"/>
        </w:rPr>
        <w:t>ՊՈԱԿ</w:t>
      </w:r>
    </w:p>
    <w:p w:rsidR="00F751F9" w:rsidRPr="00D10799" w:rsidRDefault="00F751F9">
      <w:pPr>
        <w:rPr>
          <w:lang w:val="af-ZA"/>
        </w:rPr>
      </w:pPr>
    </w:p>
    <w:sectPr w:rsidR="00F751F9" w:rsidRPr="00D10799" w:rsidSect="00BC26B4">
      <w:footerReference w:type="even" r:id="rId7"/>
      <w:footerReference w:type="default" r:id="rId8"/>
      <w:pgSz w:w="11906" w:h="16838"/>
      <w:pgMar w:top="993" w:right="850" w:bottom="284" w:left="9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13E41" w:rsidRDefault="00E13E41" w:rsidP="003C683A">
      <w:pPr>
        <w:spacing w:after="0" w:line="240" w:lineRule="auto"/>
      </w:pPr>
      <w:r>
        <w:separator/>
      </w:r>
    </w:p>
  </w:endnote>
  <w:endnote w:type="continuationSeparator" w:id="1">
    <w:p w:rsidR="00E13E41" w:rsidRDefault="00E13E41" w:rsidP="003C68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Baltica">
    <w:altName w:val="Times New Roman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Arial"/>
    <w:panose1 w:val="00000000000000000000"/>
    <w:charset w:val="00"/>
    <w:family w:val="modern"/>
    <w:notTrueType/>
    <w:pitch w:val="variable"/>
    <w:sig w:usb0="00000001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Armeni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2C5F" w:rsidRDefault="00346286" w:rsidP="00FF71A6">
    <w:pPr>
      <w:pStyle w:val="a8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7D2C5F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7D2C5F" w:rsidRDefault="007D2C5F" w:rsidP="00FF71A6">
    <w:pPr>
      <w:pStyle w:val="a8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2C5F" w:rsidRDefault="00346286" w:rsidP="00FF71A6">
    <w:pPr>
      <w:pStyle w:val="a8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7D2C5F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B137E8">
      <w:rPr>
        <w:rStyle w:val="a7"/>
        <w:noProof/>
      </w:rPr>
      <w:t>5</w:t>
    </w:r>
    <w:r>
      <w:rPr>
        <w:rStyle w:val="a7"/>
      </w:rPr>
      <w:fldChar w:fldCharType="end"/>
    </w:r>
  </w:p>
  <w:p w:rsidR="007D2C5F" w:rsidRDefault="007D2C5F" w:rsidP="00FF71A6">
    <w:pPr>
      <w:pStyle w:val="a8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13E41" w:rsidRDefault="00E13E41" w:rsidP="003C683A">
      <w:pPr>
        <w:spacing w:after="0" w:line="240" w:lineRule="auto"/>
      </w:pPr>
      <w:r>
        <w:separator/>
      </w:r>
    </w:p>
  </w:footnote>
  <w:footnote w:type="continuationSeparator" w:id="1">
    <w:p w:rsidR="00E13E41" w:rsidRDefault="00E13E41" w:rsidP="003C683A">
      <w:pPr>
        <w:spacing w:after="0" w:line="240" w:lineRule="auto"/>
      </w:pPr>
      <w:r>
        <w:continuationSeparator/>
      </w:r>
    </w:p>
  </w:footnote>
  <w:footnote w:id="2">
    <w:p w:rsidR="007D2C5F" w:rsidRPr="002D0BF6" w:rsidRDefault="007D2C5F" w:rsidP="003C683A">
      <w:pPr>
        <w:pStyle w:val="aa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>Եթե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>տվյալ տարում նախատեսված են ավելի քիչ միջոցներ</w:t>
      </w:r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ապա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 տ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տարվա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ՀՀ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պետական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և (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կամ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)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արտաբյուջեով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ապրանքների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ծառայությունների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աշխատանքների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 w:cs="Sylfaen"/>
          <w:bCs/>
          <w:i/>
          <w:sz w:val="12"/>
          <w:szCs w:val="12"/>
        </w:rPr>
        <w:t>քանակը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նախահաշվով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ապրանքների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ծառայությունների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աշխատանքների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քանակը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>` 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»,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սյունյակում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3">
    <w:p w:rsidR="007D2C5F" w:rsidRPr="002D0BF6" w:rsidRDefault="007D2C5F" w:rsidP="003C683A">
      <w:pPr>
        <w:pStyle w:val="aa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>Եթե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>տվյալ տարում նախատեսված են ավելի քիչ միջոցներ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ապա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 տ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տարվա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ՀՀ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պետական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և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(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կամ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)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արտաբյուջեով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չափը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նախահաշվային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»,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սյունյակում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4">
    <w:p w:rsidR="007D2C5F" w:rsidRPr="002D0BF6" w:rsidRDefault="007D2C5F" w:rsidP="003C683A">
      <w:pPr>
        <w:pStyle w:val="aa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Նշվում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են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հրավերում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կատարված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բոլոր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փոփոխությունների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ամսաթվերը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5">
    <w:p w:rsidR="007D2C5F" w:rsidRPr="002D0BF6" w:rsidRDefault="007D2C5F" w:rsidP="003C683A">
      <w:pPr>
        <w:pStyle w:val="aa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  <w:r w:rsidRPr="002D0BF6">
        <w:rPr>
          <w:rStyle w:val="ac"/>
          <w:rFonts w:ascii="GHEA Grapalat" w:hAnsi="GHEA Grapalat"/>
          <w:i/>
          <w:sz w:val="12"/>
          <w:szCs w:val="12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Եթե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առաջարկվ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գները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ներկայացված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երկու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կամ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ավելի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արժույթներով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ապա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գրել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տվյալ օրվա Կենտրոնական Բանկի սահմանած փոխարժեքով`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Հայաստանի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Հանրապետության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դրամով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6">
    <w:p w:rsidR="007D2C5F" w:rsidRPr="002D0BF6" w:rsidRDefault="007D2C5F" w:rsidP="003C683A">
      <w:pPr>
        <w:pStyle w:val="aa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Լրացնել 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տ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տարվա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ՀՀ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պետական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և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(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կամ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)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արտաբյուջեով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չափը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առանց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նախահաշվային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առանց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»,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սյունյակում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7">
    <w:p w:rsidR="007D2C5F" w:rsidRPr="002D0BF6" w:rsidRDefault="007D2C5F" w:rsidP="003C683A">
      <w:pPr>
        <w:pStyle w:val="aa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 տ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տարվա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ՀՀ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պետական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և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(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կամ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)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արտաբյուջեով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գումարից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հաշվակված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-</w:t>
      </w:r>
      <w:r w:rsidRPr="002D0BF6">
        <w:rPr>
          <w:rFonts w:ascii="GHEA Grapalat" w:hAnsi="GHEA Grapalat"/>
          <w:bCs/>
          <w:i/>
          <w:sz w:val="12"/>
          <w:szCs w:val="12"/>
        </w:rPr>
        <w:t>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նախահաշվային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գումարից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հաշվարկված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-</w:t>
      </w:r>
      <w:r w:rsidRPr="002D0BF6">
        <w:rPr>
          <w:rFonts w:ascii="GHEA Grapalat" w:hAnsi="GHEA Grapalat"/>
          <w:bCs/>
          <w:i/>
          <w:sz w:val="12"/>
          <w:szCs w:val="12"/>
        </w:rPr>
        <w:t>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»,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սյունյակում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8">
    <w:p w:rsidR="007D2C5F" w:rsidRPr="002D0BF6" w:rsidRDefault="007D2C5F" w:rsidP="003C683A">
      <w:pPr>
        <w:pStyle w:val="aa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 տ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տարվա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ՀՀ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պետական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և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(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կամ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)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արտաբյուջեով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չափը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ներառյալ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նախահաշվային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գումարը</w:t>
      </w:r>
      <w:proofErr w:type="spellEnd"/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ներառյալ</w:t>
      </w:r>
      <w:proofErr w:type="spellEnd"/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>,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»,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սյունյակում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9">
    <w:p w:rsidR="007D2C5F" w:rsidRPr="002D0BF6" w:rsidRDefault="007D2C5F" w:rsidP="003C683A">
      <w:pPr>
        <w:pStyle w:val="aa"/>
        <w:jc w:val="both"/>
        <w:rPr>
          <w:rFonts w:ascii="GHEA Grapalat" w:hAnsi="GHEA Grapalat"/>
          <w:bCs/>
          <w:i/>
          <w:sz w:val="14"/>
          <w:szCs w:val="14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4"/>
          <w:szCs w:val="14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4"/>
          <w:szCs w:val="14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4"/>
          <w:szCs w:val="14"/>
          <w:lang w:val="hy-AM"/>
        </w:rPr>
        <w:t>Եթե պայմանագիրը կնքվելու է ընդհանուր արժեքով, սակայն տվյալ տարում նախատեսված են ավելի քիչ միջոցներ</w:t>
      </w:r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ապա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գինը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տվյալ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սյունյակում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իսկ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տվյալ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տարվանը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>` «ընթացիկ տարվա» սյունյակում:</w:t>
      </w:r>
    </w:p>
  </w:footnote>
  <w:footnote w:id="10">
    <w:p w:rsidR="007D2C5F" w:rsidRPr="002D0BF6" w:rsidRDefault="007D2C5F" w:rsidP="003C683A">
      <w:pPr>
        <w:pStyle w:val="aa"/>
        <w:rPr>
          <w:rFonts w:ascii="GHEA Grapalat" w:hAnsi="GHEA Grapalat"/>
          <w:i/>
          <w:sz w:val="16"/>
          <w:szCs w:val="16"/>
          <w:lang w:val="es-ES"/>
        </w:rPr>
      </w:pPr>
      <w:r w:rsidRPr="002D0BF6">
        <w:rPr>
          <w:rStyle w:val="ac"/>
          <w:rFonts w:ascii="GHEA Grapalat" w:hAnsi="GHEA Grapalat"/>
          <w:i/>
          <w:sz w:val="14"/>
          <w:szCs w:val="14"/>
        </w:rPr>
        <w:footnoteRef/>
      </w:r>
      <w:r w:rsidRPr="002D0BF6">
        <w:rPr>
          <w:rFonts w:ascii="GHEA Grapalat" w:hAnsi="GHEA Grapalat"/>
          <w:i/>
          <w:sz w:val="14"/>
          <w:szCs w:val="14"/>
          <w:lang w:val="es-ES"/>
        </w:rPr>
        <w:t xml:space="preserve"> </w:t>
      </w:r>
      <w:r w:rsidRPr="002D0BF6">
        <w:rPr>
          <w:rFonts w:ascii="GHEA Grapalat" w:hAnsi="GHEA Grapalat"/>
          <w:i/>
          <w:sz w:val="14"/>
          <w:szCs w:val="14"/>
          <w:lang w:val="hy-AM"/>
        </w:rPr>
        <w:t>Չի լրացվում, եթե պայմանագրի կողմ է հանդիսանում Հայաստանի Հանրապետությունում հարկ վճարողի հաշվարկային հաշիվ չունեցող անձը: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C683A"/>
    <w:rsid w:val="0006377B"/>
    <w:rsid w:val="000E42E2"/>
    <w:rsid w:val="000E44BD"/>
    <w:rsid w:val="00155AFB"/>
    <w:rsid w:val="00197A65"/>
    <w:rsid w:val="001C3B6B"/>
    <w:rsid w:val="00266C67"/>
    <w:rsid w:val="002C3987"/>
    <w:rsid w:val="00346286"/>
    <w:rsid w:val="00361919"/>
    <w:rsid w:val="00372DB8"/>
    <w:rsid w:val="00375B91"/>
    <w:rsid w:val="00380288"/>
    <w:rsid w:val="003C1C60"/>
    <w:rsid w:val="003C683A"/>
    <w:rsid w:val="003E5772"/>
    <w:rsid w:val="00436F6F"/>
    <w:rsid w:val="0044176C"/>
    <w:rsid w:val="00455300"/>
    <w:rsid w:val="00460AFB"/>
    <w:rsid w:val="004B0B0C"/>
    <w:rsid w:val="005148B2"/>
    <w:rsid w:val="00533CF0"/>
    <w:rsid w:val="005737D1"/>
    <w:rsid w:val="00595182"/>
    <w:rsid w:val="005A2929"/>
    <w:rsid w:val="00686303"/>
    <w:rsid w:val="006E5BD9"/>
    <w:rsid w:val="00712AB9"/>
    <w:rsid w:val="0074038F"/>
    <w:rsid w:val="007D2C5F"/>
    <w:rsid w:val="00925265"/>
    <w:rsid w:val="0095091C"/>
    <w:rsid w:val="009C176E"/>
    <w:rsid w:val="00A00B69"/>
    <w:rsid w:val="00A2714B"/>
    <w:rsid w:val="00AB452F"/>
    <w:rsid w:val="00AD72C9"/>
    <w:rsid w:val="00AD7F28"/>
    <w:rsid w:val="00AE526A"/>
    <w:rsid w:val="00B137E8"/>
    <w:rsid w:val="00B240B0"/>
    <w:rsid w:val="00B439AE"/>
    <w:rsid w:val="00BC26B4"/>
    <w:rsid w:val="00BF3B73"/>
    <w:rsid w:val="00C52B36"/>
    <w:rsid w:val="00C55413"/>
    <w:rsid w:val="00CA601A"/>
    <w:rsid w:val="00CF3D8F"/>
    <w:rsid w:val="00D10799"/>
    <w:rsid w:val="00D16D9A"/>
    <w:rsid w:val="00D71DAF"/>
    <w:rsid w:val="00D92E49"/>
    <w:rsid w:val="00DE7026"/>
    <w:rsid w:val="00E13E41"/>
    <w:rsid w:val="00E24133"/>
    <w:rsid w:val="00E25A78"/>
    <w:rsid w:val="00E42478"/>
    <w:rsid w:val="00E627BA"/>
    <w:rsid w:val="00EE3D3E"/>
    <w:rsid w:val="00F029A9"/>
    <w:rsid w:val="00F13ACA"/>
    <w:rsid w:val="00F3463E"/>
    <w:rsid w:val="00F751F9"/>
    <w:rsid w:val="00F918E8"/>
    <w:rsid w:val="00FA632D"/>
    <w:rsid w:val="00FC7854"/>
    <w:rsid w:val="00FF71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44BD"/>
  </w:style>
  <w:style w:type="paragraph" w:styleId="3">
    <w:name w:val="heading 3"/>
    <w:basedOn w:val="a"/>
    <w:next w:val="a"/>
    <w:link w:val="30"/>
    <w:qFormat/>
    <w:rsid w:val="003C683A"/>
    <w:pPr>
      <w:keepNext/>
      <w:spacing w:after="0" w:line="240" w:lineRule="auto"/>
      <w:ind w:firstLine="720"/>
      <w:jc w:val="center"/>
      <w:outlineLvl w:val="2"/>
    </w:pPr>
    <w:rPr>
      <w:rFonts w:ascii="Times LatArm" w:eastAsia="Times New Roman" w:hAnsi="Times LatArm" w:cs="Times New Roman"/>
      <w:b/>
      <w:sz w:val="28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3C683A"/>
    <w:rPr>
      <w:rFonts w:ascii="Times LatArm" w:eastAsia="Times New Roman" w:hAnsi="Times LatArm" w:cs="Times New Roman"/>
      <w:b/>
      <w:sz w:val="28"/>
      <w:szCs w:val="20"/>
      <w:lang w:val="en-US"/>
    </w:rPr>
  </w:style>
  <w:style w:type="paragraph" w:styleId="a3">
    <w:name w:val="Body Text"/>
    <w:basedOn w:val="a"/>
    <w:link w:val="a4"/>
    <w:rsid w:val="003C683A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val="en-US"/>
    </w:rPr>
  </w:style>
  <w:style w:type="character" w:customStyle="1" w:styleId="a4">
    <w:name w:val="Основной текст Знак"/>
    <w:basedOn w:val="a0"/>
    <w:link w:val="a3"/>
    <w:rsid w:val="003C683A"/>
    <w:rPr>
      <w:rFonts w:ascii="Arial Armenian" w:eastAsia="Times New Roman" w:hAnsi="Arial Armenian" w:cs="Times New Roman"/>
      <w:sz w:val="20"/>
      <w:szCs w:val="20"/>
      <w:lang w:val="en-US"/>
    </w:rPr>
  </w:style>
  <w:style w:type="paragraph" w:styleId="a5">
    <w:name w:val="Body Text Indent"/>
    <w:aliases w:val=" Char Char Char, Char Char Char Char, Char"/>
    <w:basedOn w:val="a"/>
    <w:link w:val="a6"/>
    <w:rsid w:val="003C683A"/>
    <w:pPr>
      <w:spacing w:after="0" w:line="240" w:lineRule="auto"/>
      <w:ind w:firstLine="720"/>
      <w:jc w:val="both"/>
    </w:pPr>
    <w:rPr>
      <w:rFonts w:ascii="Arial LatArm" w:eastAsia="Times New Roman" w:hAnsi="Arial LatArm" w:cs="Times New Roman"/>
      <w:sz w:val="24"/>
      <w:szCs w:val="20"/>
      <w:lang w:val="en-US"/>
    </w:rPr>
  </w:style>
  <w:style w:type="character" w:customStyle="1" w:styleId="a6">
    <w:name w:val="Основной текст с отступом Знак"/>
    <w:aliases w:val=" Char Char Char Знак, Char Char Char Char Знак, Char Знак"/>
    <w:basedOn w:val="a0"/>
    <w:link w:val="a5"/>
    <w:rsid w:val="003C683A"/>
    <w:rPr>
      <w:rFonts w:ascii="Arial LatArm" w:eastAsia="Times New Roman" w:hAnsi="Arial LatArm" w:cs="Times New Roman"/>
      <w:sz w:val="24"/>
      <w:szCs w:val="20"/>
      <w:lang w:val="en-US"/>
    </w:rPr>
  </w:style>
  <w:style w:type="paragraph" w:styleId="31">
    <w:name w:val="Body Text Indent 3"/>
    <w:basedOn w:val="a"/>
    <w:link w:val="32"/>
    <w:rsid w:val="003C683A"/>
    <w:pPr>
      <w:spacing w:after="0" w:line="240" w:lineRule="auto"/>
      <w:ind w:firstLine="720"/>
    </w:pPr>
    <w:rPr>
      <w:rFonts w:ascii="Arial LatArm" w:eastAsia="Times New Roman" w:hAnsi="Arial LatArm" w:cs="Times New Roman"/>
      <w:b/>
      <w:i/>
      <w:szCs w:val="20"/>
      <w:u w:val="single"/>
      <w:lang w:val="en-AU"/>
    </w:rPr>
  </w:style>
  <w:style w:type="character" w:customStyle="1" w:styleId="32">
    <w:name w:val="Основной текст с отступом 3 Знак"/>
    <w:basedOn w:val="a0"/>
    <w:link w:val="31"/>
    <w:rsid w:val="003C683A"/>
    <w:rPr>
      <w:rFonts w:ascii="Arial LatArm" w:eastAsia="Times New Roman" w:hAnsi="Arial LatArm" w:cs="Times New Roman"/>
      <w:b/>
      <w:i/>
      <w:szCs w:val="20"/>
      <w:u w:val="single"/>
      <w:lang w:val="en-AU"/>
    </w:rPr>
  </w:style>
  <w:style w:type="character" w:styleId="a7">
    <w:name w:val="page number"/>
    <w:basedOn w:val="a0"/>
    <w:rsid w:val="003C683A"/>
  </w:style>
  <w:style w:type="paragraph" w:styleId="a8">
    <w:name w:val="footer"/>
    <w:basedOn w:val="a"/>
    <w:link w:val="a9"/>
    <w:rsid w:val="003C683A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a9">
    <w:name w:val="Нижний колонтитул Знак"/>
    <w:basedOn w:val="a0"/>
    <w:link w:val="a8"/>
    <w:rsid w:val="003C683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a">
    <w:name w:val="footnote text"/>
    <w:basedOn w:val="a"/>
    <w:link w:val="ab"/>
    <w:semiHidden/>
    <w:rsid w:val="003C683A"/>
    <w:pPr>
      <w:spacing w:after="0" w:line="240" w:lineRule="auto"/>
    </w:pPr>
    <w:rPr>
      <w:rFonts w:ascii="Times Armenian" w:eastAsia="Times New Roman" w:hAnsi="Times Armenian" w:cs="Times New Roman"/>
      <w:sz w:val="20"/>
      <w:szCs w:val="20"/>
      <w:lang w:val="en-US"/>
    </w:rPr>
  </w:style>
  <w:style w:type="character" w:customStyle="1" w:styleId="ab">
    <w:name w:val="Текст сноски Знак"/>
    <w:basedOn w:val="a0"/>
    <w:link w:val="aa"/>
    <w:semiHidden/>
    <w:rsid w:val="003C683A"/>
    <w:rPr>
      <w:rFonts w:ascii="Times Armenian" w:eastAsia="Times New Roman" w:hAnsi="Times Armenian" w:cs="Times New Roman"/>
      <w:sz w:val="20"/>
      <w:szCs w:val="20"/>
      <w:lang w:val="en-US"/>
    </w:rPr>
  </w:style>
  <w:style w:type="character" w:styleId="ac">
    <w:name w:val="footnote reference"/>
    <w:rsid w:val="003C683A"/>
    <w:rPr>
      <w:vertAlign w:val="superscript"/>
    </w:rPr>
  </w:style>
  <w:style w:type="character" w:styleId="ad">
    <w:name w:val="Hyperlink"/>
    <w:basedOn w:val="a0"/>
    <w:uiPriority w:val="99"/>
    <w:unhideWhenUsed/>
    <w:rsid w:val="00D10799"/>
    <w:rPr>
      <w:color w:val="0000FF" w:themeColor="hyperlink"/>
      <w:u w:val="single"/>
    </w:rPr>
  </w:style>
  <w:style w:type="paragraph" w:styleId="2">
    <w:name w:val="Body Text Indent 2"/>
    <w:basedOn w:val="a"/>
    <w:link w:val="20"/>
    <w:rsid w:val="00FF71A6"/>
    <w:pPr>
      <w:spacing w:after="0" w:line="360" w:lineRule="auto"/>
      <w:ind w:firstLine="540"/>
      <w:jc w:val="both"/>
    </w:pPr>
    <w:rPr>
      <w:rFonts w:ascii="Baltica" w:eastAsia="Times New Roman" w:hAnsi="Baltica" w:cs="Times New Roman"/>
      <w:sz w:val="20"/>
      <w:szCs w:val="20"/>
      <w:lang w:val="af-ZA" w:eastAsia="en-US"/>
    </w:rPr>
  </w:style>
  <w:style w:type="character" w:customStyle="1" w:styleId="20">
    <w:name w:val="Основной текст с отступом 2 Знак"/>
    <w:basedOn w:val="a0"/>
    <w:link w:val="2"/>
    <w:rsid w:val="00FF71A6"/>
    <w:rPr>
      <w:rFonts w:ascii="Baltica" w:eastAsia="Times New Roman" w:hAnsi="Baltica" w:cs="Times New Roman"/>
      <w:sz w:val="20"/>
      <w:szCs w:val="20"/>
      <w:lang w:val="af-ZA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23EB35-D247-409F-B089-37746F1A6A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5</Pages>
  <Words>1191</Words>
  <Characters>6794</Characters>
  <Application>Microsoft Office Word</Application>
  <DocSecurity>0</DocSecurity>
  <Lines>56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COMP</Company>
  <LinksUpToDate>false</LinksUpToDate>
  <CharactersWithSpaces>7970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26</cp:revision>
  <cp:lastPrinted>2013-03-12T12:31:00Z</cp:lastPrinted>
  <dcterms:created xsi:type="dcterms:W3CDTF">2012-12-03T06:25:00Z</dcterms:created>
  <dcterms:modified xsi:type="dcterms:W3CDTF">2014-01-31T12:25:00Z</dcterms:modified>
</cp:coreProperties>
</file>