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4F" w:rsidRPr="004C7E81" w:rsidRDefault="005A414F" w:rsidP="005A414F">
      <w:pPr>
        <w:spacing w:after="240" w:line="360" w:lineRule="auto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A414F" w:rsidRPr="004C7E81" w:rsidRDefault="005A414F" w:rsidP="005A414F">
      <w:pPr>
        <w:spacing w:after="240" w:line="360" w:lineRule="auto"/>
        <w:contextualSpacing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ՊԱՐԶԵՑՎԱԾ</w:t>
      </w:r>
      <w:r w:rsidRPr="005A414F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A414F" w:rsidRPr="004C7E81" w:rsidRDefault="005A414F" w:rsidP="005A414F">
      <w:pPr>
        <w:pStyle w:val="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A414F" w:rsidRPr="004C7E81" w:rsidRDefault="005A414F" w:rsidP="005A414F">
      <w:pPr>
        <w:pStyle w:val="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փետրվարի </w:t>
      </w:r>
      <w:r w:rsidRPr="005A414F">
        <w:rPr>
          <w:rFonts w:ascii="GHEA Grapalat" w:hAnsi="GHEA Grapalat"/>
          <w:b w:val="0"/>
          <w:sz w:val="20"/>
          <w:lang w:val="af-ZA"/>
        </w:rPr>
        <w:t>12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F906B8">
        <w:rPr>
          <w:rFonts w:ascii="GHEA Grapalat" w:hAnsi="GHEA Grapalat" w:cs="Sylfaen"/>
          <w:b w:val="0"/>
          <w:sz w:val="20"/>
          <w:lang w:val="af-ZA"/>
        </w:rPr>
        <w:t>թիվ</w:t>
      </w:r>
      <w:r w:rsidRPr="00F906B8">
        <w:rPr>
          <w:rFonts w:ascii="GHEA Grapalat" w:hAnsi="GHEA Grapalat"/>
          <w:b w:val="0"/>
          <w:sz w:val="20"/>
          <w:lang w:val="af-ZA"/>
        </w:rPr>
        <w:t xml:space="preserve"> 2 </w:t>
      </w:r>
      <w:r w:rsidRPr="00F906B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A414F" w:rsidRPr="004C7E81" w:rsidRDefault="005A414F" w:rsidP="005A414F">
      <w:pPr>
        <w:pStyle w:val="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A414F" w:rsidRPr="004C7E81" w:rsidRDefault="005A414F" w:rsidP="005A414F">
      <w:pPr>
        <w:spacing w:after="240" w:line="360" w:lineRule="auto"/>
        <w:contextualSpacing/>
        <w:rPr>
          <w:rFonts w:ascii="GHEA Grapalat" w:hAnsi="GHEA Grapalat"/>
          <w:sz w:val="20"/>
          <w:lang w:val="af-ZA"/>
        </w:rPr>
      </w:pPr>
    </w:p>
    <w:p w:rsidR="005A414F" w:rsidRPr="005A414F" w:rsidRDefault="005A414F" w:rsidP="005A414F">
      <w:pPr>
        <w:pStyle w:val="3"/>
        <w:spacing w:after="240" w:line="360" w:lineRule="auto"/>
        <w:ind w:firstLine="0"/>
        <w:contextualSpacing/>
        <w:rPr>
          <w:rFonts w:ascii="GHEA Grapalat" w:hAnsi="GHEA Grapalat"/>
          <w:sz w:val="24"/>
          <w:szCs w:val="24"/>
          <w:lang w:val="af-ZA"/>
        </w:rPr>
      </w:pPr>
      <w:r w:rsidRPr="005A414F">
        <w:rPr>
          <w:rFonts w:ascii="GHEA Grapalat" w:hAnsi="GHEA Grapalat"/>
          <w:sz w:val="24"/>
          <w:szCs w:val="24"/>
          <w:lang w:val="af-ZA"/>
        </w:rPr>
        <w:t>ՊԱՐԶԵՑՎԱԾ ԸՆԹԱՑԱԿԱՐԳՈՎ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2B48C4">
        <w:rPr>
          <w:rFonts w:ascii="GHEA Grapalat" w:hAnsi="GHEA Grapalat"/>
          <w:sz w:val="24"/>
          <w:szCs w:val="24"/>
          <w:lang w:val="af-ZA"/>
        </w:rPr>
        <w:t xml:space="preserve">ԳՆՈՒՄՆԵՐ ԿԱՏԱՐԵԼՈՒ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414F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ru-RU"/>
        </w:rPr>
        <w:t>ԱԱ</w:t>
      </w:r>
      <w:r w:rsidRPr="005A414F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ՊԸԾՁԲ</w:t>
      </w:r>
      <w:r w:rsidRPr="005A414F">
        <w:rPr>
          <w:rFonts w:ascii="GHEA Grapalat" w:hAnsi="GHEA Grapalat"/>
          <w:sz w:val="24"/>
          <w:szCs w:val="24"/>
          <w:lang w:val="af-ZA"/>
        </w:rPr>
        <w:t>-14/01&gt;&gt;</w:t>
      </w:r>
    </w:p>
    <w:p w:rsidR="005A414F" w:rsidRPr="004C7E81" w:rsidRDefault="005A414F" w:rsidP="005A414F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</w:t>
      </w:r>
      <w:r w:rsidRPr="005A414F">
        <w:rPr>
          <w:rFonts w:ascii="GHEA Grapalat" w:hAnsi="GHEA Grapalat"/>
          <w:sz w:val="20"/>
          <w:lang w:val="af-ZA"/>
        </w:rPr>
        <w:t>&lt;</w:t>
      </w:r>
      <w:r>
        <w:rPr>
          <w:rFonts w:ascii="GHEA Grapalat" w:hAnsi="GHEA Grapalat"/>
          <w:sz w:val="20"/>
        </w:rPr>
        <w:t>Արդարադատության</w:t>
      </w:r>
      <w:r w:rsidRPr="005A41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ակադեմիա</w:t>
      </w:r>
      <w:r w:rsidRPr="005A414F">
        <w:rPr>
          <w:rFonts w:ascii="GHEA Grapalat" w:hAnsi="GHEA Grapalat"/>
          <w:sz w:val="20"/>
          <w:lang w:val="af-ZA"/>
        </w:rPr>
        <w:t>&gt;</w:t>
      </w:r>
      <w:r>
        <w:rPr>
          <w:rFonts w:ascii="GHEA Grapalat" w:hAnsi="GHEA Grapalat"/>
          <w:sz w:val="20"/>
          <w:lang w:val="af-ZA"/>
        </w:rPr>
        <w:t xml:space="preserve">&gt; </w:t>
      </w:r>
      <w:r>
        <w:rPr>
          <w:rFonts w:ascii="GHEA Grapalat" w:hAnsi="GHEA Grapalat"/>
          <w:sz w:val="20"/>
        </w:rPr>
        <w:t>ՊՈԱԿ</w:t>
      </w:r>
      <w:r w:rsidRPr="005A414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</w:rPr>
        <w:t>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ք.Երևան, </w:t>
      </w:r>
      <w:r>
        <w:rPr>
          <w:rFonts w:ascii="GHEA Grapalat" w:hAnsi="GHEA Grapalat"/>
          <w:sz w:val="20"/>
        </w:rPr>
        <w:t>Փիրումյաններ</w:t>
      </w:r>
      <w:r w:rsidRPr="005A414F">
        <w:rPr>
          <w:rFonts w:ascii="GHEA Grapalat" w:hAnsi="GHEA Grapalat"/>
          <w:sz w:val="20"/>
          <w:lang w:val="af-ZA"/>
        </w:rPr>
        <w:t xml:space="preserve"> 9 </w:t>
      </w:r>
      <w:r>
        <w:rPr>
          <w:rFonts w:ascii="GHEA Grapalat" w:hAnsi="GHEA Grapalat"/>
          <w:sz w:val="20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5A414F">
        <w:rPr>
          <w:rFonts w:ascii="GHEA Grapalat" w:hAnsi="GHEA Grapalat" w:cs="Sylfaen"/>
          <w:sz w:val="24"/>
          <w:szCs w:val="24"/>
          <w:lang w:val="af-ZA"/>
        </w:rPr>
        <w:t>է</w:t>
      </w:r>
      <w:r w:rsidRPr="005A414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414F">
        <w:rPr>
          <w:rFonts w:ascii="GHEA Grapalat" w:hAnsi="GHEA Grapalat"/>
          <w:sz w:val="24"/>
          <w:szCs w:val="24"/>
        </w:rPr>
        <w:t>ԱԱ</w:t>
      </w:r>
      <w:r w:rsidRPr="005A414F">
        <w:rPr>
          <w:rFonts w:ascii="GHEA Grapalat" w:hAnsi="GHEA Grapalat"/>
          <w:sz w:val="24"/>
          <w:szCs w:val="24"/>
          <w:lang w:val="af-ZA"/>
        </w:rPr>
        <w:t>-</w:t>
      </w:r>
      <w:r w:rsidRPr="005A414F">
        <w:rPr>
          <w:rFonts w:ascii="GHEA Grapalat" w:hAnsi="GHEA Grapalat"/>
          <w:sz w:val="24"/>
          <w:szCs w:val="24"/>
        </w:rPr>
        <w:t>ՊԸԾՁԲ</w:t>
      </w:r>
      <w:r w:rsidRPr="005A414F">
        <w:rPr>
          <w:rFonts w:ascii="GHEA Grapalat" w:hAnsi="GHEA Grapalat"/>
          <w:sz w:val="24"/>
          <w:szCs w:val="24"/>
          <w:lang w:val="af-ZA"/>
        </w:rPr>
        <w:t xml:space="preserve">-14/01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պարզեցված</w:t>
      </w:r>
      <w:r w:rsidRPr="005A41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ընթացակարով</w:t>
      </w:r>
      <w:r w:rsidRPr="00DA36E4">
        <w:rPr>
          <w:rFonts w:ascii="GHEA Grapalat" w:hAnsi="GHEA Grapalat"/>
          <w:sz w:val="20"/>
          <w:lang w:val="af-ZA"/>
        </w:rPr>
        <w:t xml:space="preserve"> գնումներ 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A414F" w:rsidRPr="00030EF7" w:rsidRDefault="005A414F" w:rsidP="005A414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պատճառ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1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Հրավերի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Pr="005A414F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</w:rPr>
        <w:t>Տեխնիկական</w:t>
      </w:r>
      <w:r w:rsidRPr="005A41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միջոցներ</w:t>
      </w:r>
      <w:r w:rsidRPr="005A414F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չափանիշ</w:t>
      </w:r>
      <w:r w:rsidR="00383EA7">
        <w:rPr>
          <w:rFonts w:ascii="GHEA Grapalat" w:hAnsi="GHEA Grapalat"/>
          <w:sz w:val="20"/>
          <w:lang w:val="en-US"/>
        </w:rPr>
        <w:t>ում</w:t>
      </w:r>
      <w:r w:rsidRPr="005A414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գնահատման</w:t>
      </w:r>
      <w:r w:rsidRPr="005A414F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ավելորդ</w:t>
      </w:r>
      <w:r w:rsidR="00383EA7" w:rsidRPr="00383EA7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տեղեկությունների</w:t>
      </w:r>
      <w:r w:rsidR="00383EA7" w:rsidRPr="00383EA7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առկայություն</w:t>
      </w:r>
      <w:r w:rsidR="00030EF7" w:rsidRPr="00030EF7">
        <w:rPr>
          <w:rFonts w:ascii="GHEA Grapalat" w:hAnsi="GHEA Grapalat"/>
          <w:sz w:val="20"/>
          <w:lang w:val="af-ZA"/>
        </w:rPr>
        <w:t>:</w:t>
      </w:r>
    </w:p>
    <w:p w:rsidR="00030EF7" w:rsidRPr="00030EF7" w:rsidRDefault="005A414F" w:rsidP="005A414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նկարագրություն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30EF7">
        <w:rPr>
          <w:rFonts w:ascii="GHEA Grapalat" w:hAnsi="GHEA Grapalat"/>
          <w:sz w:val="20"/>
        </w:rPr>
        <w:t>Հրավերի</w:t>
      </w:r>
      <w:r w:rsidR="00030EF7" w:rsidRPr="005A414F">
        <w:rPr>
          <w:rFonts w:ascii="GHEA Grapalat" w:hAnsi="GHEA Grapalat"/>
          <w:sz w:val="20"/>
          <w:lang w:val="af-ZA"/>
        </w:rPr>
        <w:t xml:space="preserve"> </w:t>
      </w:r>
      <w:r w:rsidR="00DD505F" w:rsidRPr="005A414F">
        <w:rPr>
          <w:rFonts w:ascii="GHEA Grapalat" w:hAnsi="GHEA Grapalat"/>
          <w:sz w:val="20"/>
          <w:lang w:val="af-ZA"/>
        </w:rPr>
        <w:t>&lt;&lt;</w:t>
      </w:r>
      <w:r w:rsidR="00DD505F">
        <w:rPr>
          <w:rFonts w:ascii="GHEA Grapalat" w:hAnsi="GHEA Grapalat"/>
          <w:sz w:val="20"/>
        </w:rPr>
        <w:t>Տեխնիկական</w:t>
      </w:r>
      <w:r w:rsidR="00DD505F" w:rsidRPr="005A414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միջոցներ</w:t>
      </w:r>
      <w:r w:rsidR="00DD505F" w:rsidRPr="005A414F">
        <w:rPr>
          <w:rFonts w:ascii="GHEA Grapalat" w:hAnsi="GHEA Grapalat"/>
          <w:sz w:val="20"/>
          <w:lang w:val="af-ZA"/>
        </w:rPr>
        <w:t xml:space="preserve">&gt;&gt; </w:t>
      </w:r>
      <w:r w:rsidR="00DD505F">
        <w:rPr>
          <w:rFonts w:ascii="GHEA Grapalat" w:hAnsi="GHEA Grapalat"/>
          <w:sz w:val="20"/>
        </w:rPr>
        <w:t>չափանիշի</w:t>
      </w:r>
      <w:r w:rsidR="00DD505F" w:rsidRPr="005A414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գնահատման</w:t>
      </w:r>
      <w:r w:rsidR="00F906B8" w:rsidRPr="00F906B8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և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դրա</w:t>
      </w:r>
      <w:r w:rsidR="00F906B8" w:rsidRPr="00F906B8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հետ</w:t>
      </w:r>
      <w:r w:rsidR="00F906B8" w:rsidRPr="00F906B8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կապված</w:t>
      </w:r>
      <w:r w:rsidR="00F906B8" w:rsidRPr="00F906B8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աղյուսակների</w:t>
      </w:r>
      <w:r w:rsidR="00030EF7" w:rsidRPr="005A414F">
        <w:rPr>
          <w:rFonts w:ascii="GHEA Grapalat" w:hAnsi="GHEA Grapalat"/>
          <w:sz w:val="20"/>
          <w:lang w:val="af-ZA"/>
        </w:rPr>
        <w:t xml:space="preserve"> </w:t>
      </w:r>
      <w:r w:rsidR="00030EF7">
        <w:rPr>
          <w:rFonts w:ascii="GHEA Grapalat" w:hAnsi="GHEA Grapalat"/>
          <w:sz w:val="20"/>
        </w:rPr>
        <w:t>հեռացում</w:t>
      </w:r>
      <w:r w:rsidR="00030EF7" w:rsidRPr="00030EF7">
        <w:rPr>
          <w:rFonts w:ascii="GHEA Grapalat" w:hAnsi="GHEA Grapalat"/>
          <w:sz w:val="20"/>
          <w:lang w:val="af-ZA"/>
        </w:rPr>
        <w:t>:</w:t>
      </w:r>
    </w:p>
    <w:p w:rsidR="005A414F" w:rsidRPr="00383EA7" w:rsidRDefault="00030EF7" w:rsidP="005A414F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30EF7">
        <w:rPr>
          <w:rFonts w:ascii="GHEA Grapalat" w:hAnsi="GHEA Grapalat"/>
          <w:sz w:val="20"/>
          <w:lang w:val="af-ZA"/>
        </w:rPr>
        <w:t xml:space="preserve"> </w:t>
      </w:r>
      <w:r w:rsidR="005A414F" w:rsidRPr="00B011B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="005A414F" w:rsidRPr="00B011BF">
        <w:rPr>
          <w:rFonts w:ascii="GHEA Grapalat" w:hAnsi="GHEA Grapalat"/>
          <w:sz w:val="20"/>
          <w:u w:val="single"/>
          <w:lang w:val="af-ZA"/>
        </w:rPr>
        <w:t xml:space="preserve"> </w:t>
      </w:r>
      <w:r w:rsidR="005A414F" w:rsidRPr="00B011BF">
        <w:rPr>
          <w:rFonts w:ascii="GHEA Grapalat" w:hAnsi="GHEA Grapalat" w:cs="Sylfaen"/>
          <w:sz w:val="20"/>
          <w:u w:val="single"/>
          <w:lang w:val="af-ZA"/>
        </w:rPr>
        <w:t>հիմնավորում</w:t>
      </w:r>
      <w:r w:rsidR="005A414F" w:rsidRPr="00B011BF">
        <w:rPr>
          <w:rFonts w:ascii="GHEA Grapalat" w:hAnsi="GHEA Grapalat" w:cs="Arial Armenian"/>
          <w:sz w:val="20"/>
          <w:u w:val="single"/>
          <w:lang w:val="af-ZA"/>
        </w:rPr>
        <w:t>։</w:t>
      </w:r>
      <w:r w:rsidR="005A414F" w:rsidRPr="00B011BF">
        <w:rPr>
          <w:rFonts w:ascii="GHEA Grapalat" w:hAnsi="GHEA Grapalat"/>
          <w:sz w:val="20"/>
          <w:u w:val="single"/>
          <w:lang w:val="af-ZA"/>
        </w:rPr>
        <w:tab/>
      </w:r>
      <w:r w:rsidR="005A414F">
        <w:rPr>
          <w:rFonts w:ascii="GHEA Grapalat" w:hAnsi="GHEA Grapalat"/>
          <w:sz w:val="20"/>
          <w:lang w:val="af-ZA"/>
        </w:rPr>
        <w:t xml:space="preserve">        </w:t>
      </w:r>
      <w:r w:rsidR="002E7980">
        <w:rPr>
          <w:rFonts w:ascii="GHEA Grapalat" w:hAnsi="GHEA Grapalat"/>
          <w:sz w:val="20"/>
        </w:rPr>
        <w:t>Հրավերում</w:t>
      </w:r>
      <w:r w:rsidR="002E7980" w:rsidRPr="002E7980">
        <w:rPr>
          <w:rFonts w:ascii="GHEA Grapalat" w:hAnsi="GHEA Grapalat"/>
          <w:sz w:val="20"/>
          <w:lang w:val="af-ZA"/>
        </w:rPr>
        <w:t xml:space="preserve"> </w:t>
      </w:r>
      <w:r w:rsidR="002E7980">
        <w:rPr>
          <w:rFonts w:ascii="GHEA Grapalat" w:hAnsi="GHEA Grapalat"/>
          <w:sz w:val="20"/>
        </w:rPr>
        <w:t>ներառված</w:t>
      </w:r>
      <w:r w:rsidR="002E7980" w:rsidRPr="002E7980">
        <w:rPr>
          <w:rFonts w:ascii="GHEA Grapalat" w:hAnsi="GHEA Grapalat"/>
          <w:sz w:val="20"/>
          <w:lang w:val="af-ZA"/>
        </w:rPr>
        <w:t xml:space="preserve"> </w:t>
      </w:r>
      <w:r w:rsidR="002E7980">
        <w:rPr>
          <w:rFonts w:ascii="GHEA Grapalat" w:hAnsi="GHEA Grapalat"/>
          <w:sz w:val="20"/>
        </w:rPr>
        <w:t>պահանջների</w:t>
      </w:r>
      <w:r w:rsidR="002E7980" w:rsidRPr="002E7980">
        <w:rPr>
          <w:rFonts w:ascii="GHEA Grapalat" w:hAnsi="GHEA Grapalat"/>
          <w:sz w:val="20"/>
          <w:lang w:val="af-ZA"/>
        </w:rPr>
        <w:t xml:space="preserve"> </w:t>
      </w:r>
      <w:r w:rsidR="002E7980">
        <w:rPr>
          <w:rFonts w:ascii="GHEA Grapalat" w:hAnsi="GHEA Grapalat"/>
          <w:sz w:val="20"/>
        </w:rPr>
        <w:t>հստակեցում</w:t>
      </w:r>
      <w:r w:rsidR="002E7980" w:rsidRPr="002E7980">
        <w:rPr>
          <w:rFonts w:ascii="GHEA Grapalat" w:hAnsi="GHEA Grapalat"/>
          <w:sz w:val="20"/>
          <w:lang w:val="af-ZA"/>
        </w:rPr>
        <w:t>:</w:t>
      </w:r>
    </w:p>
    <w:p w:rsidR="00C27706" w:rsidRPr="00383EA7" w:rsidRDefault="00C27706" w:rsidP="00C27706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պատճառ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383EA7">
        <w:rPr>
          <w:rFonts w:ascii="GHEA Grapalat" w:hAnsi="GHEA Grapalat"/>
          <w:sz w:val="20"/>
          <w:u w:val="single"/>
          <w:lang w:val="af-ZA"/>
        </w:rPr>
        <w:t>2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Հրավերի</w:t>
      </w:r>
      <w:r w:rsidRPr="005A414F">
        <w:rPr>
          <w:rFonts w:ascii="GHEA Grapalat" w:hAnsi="GHEA Grapalat"/>
          <w:sz w:val="20"/>
          <w:lang w:val="af-ZA"/>
        </w:rPr>
        <w:t xml:space="preserve"> &lt;&lt;</w:t>
      </w:r>
      <w:r w:rsidR="00DD505F">
        <w:rPr>
          <w:rFonts w:ascii="GHEA Grapalat" w:hAnsi="GHEA Grapalat"/>
          <w:sz w:val="20"/>
        </w:rPr>
        <w:t>Աշխատանքային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ռեսուրսներ</w:t>
      </w:r>
      <w:r w:rsidRPr="005A414F">
        <w:rPr>
          <w:rFonts w:ascii="GHEA Grapalat" w:hAnsi="GHEA Grapalat"/>
          <w:sz w:val="20"/>
          <w:lang w:val="af-ZA"/>
        </w:rPr>
        <w:t xml:space="preserve">&gt;&gt; </w:t>
      </w:r>
      <w:r w:rsidR="00383EA7">
        <w:rPr>
          <w:rFonts w:ascii="GHEA Grapalat" w:hAnsi="GHEA Grapalat"/>
          <w:sz w:val="20"/>
          <w:lang w:val="en-US"/>
        </w:rPr>
        <w:t>չափանիշում</w:t>
      </w:r>
      <w:r w:rsidR="00383EA7" w:rsidRPr="00383EA7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անհրաժեշտ</w:t>
      </w:r>
      <w:r w:rsidR="00383EA7" w:rsidRPr="00383EA7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պայմանի</w:t>
      </w:r>
      <w:r w:rsidR="00383EA7" w:rsidRPr="00383EA7">
        <w:rPr>
          <w:rFonts w:ascii="GHEA Grapalat" w:hAnsi="GHEA Grapalat"/>
          <w:sz w:val="20"/>
          <w:lang w:val="af-ZA"/>
        </w:rPr>
        <w:t xml:space="preserve"> </w:t>
      </w:r>
      <w:r w:rsidR="00383EA7">
        <w:rPr>
          <w:rFonts w:ascii="GHEA Grapalat" w:hAnsi="GHEA Grapalat"/>
          <w:sz w:val="20"/>
          <w:lang w:val="en-US"/>
        </w:rPr>
        <w:t>բացակայություն</w:t>
      </w:r>
      <w:r w:rsidR="00383EA7" w:rsidRPr="00383EA7">
        <w:rPr>
          <w:rFonts w:ascii="GHEA Grapalat" w:hAnsi="GHEA Grapalat"/>
          <w:sz w:val="20"/>
          <w:lang w:val="af-ZA"/>
        </w:rPr>
        <w:t>:</w:t>
      </w:r>
    </w:p>
    <w:p w:rsidR="00C27706" w:rsidRPr="00030EF7" w:rsidRDefault="00C27706" w:rsidP="00C27706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նկարագրություն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Պահանջվող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աշխատանքային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ռեսուրսների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նվազագույն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քանակի</w:t>
      </w:r>
      <w:r w:rsidR="00DD505F" w:rsidRPr="00DD505F">
        <w:rPr>
          <w:rFonts w:ascii="GHEA Grapalat" w:hAnsi="GHEA Grapalat"/>
          <w:sz w:val="20"/>
          <w:lang w:val="af-ZA"/>
        </w:rPr>
        <w:t xml:space="preserve"> </w:t>
      </w:r>
      <w:r w:rsidR="00DD505F">
        <w:rPr>
          <w:rFonts w:ascii="GHEA Grapalat" w:hAnsi="GHEA Grapalat"/>
          <w:sz w:val="20"/>
        </w:rPr>
        <w:t>սահմանում</w:t>
      </w:r>
      <w:r w:rsidR="00DD505F" w:rsidRPr="00DD505F">
        <w:rPr>
          <w:rFonts w:ascii="GHEA Grapalat" w:hAnsi="GHEA Grapalat"/>
          <w:sz w:val="20"/>
          <w:lang w:val="af-ZA"/>
        </w:rPr>
        <w:t>:</w:t>
      </w:r>
    </w:p>
    <w:p w:rsidR="00C27706" w:rsidRPr="00C27706" w:rsidRDefault="00C27706" w:rsidP="00C27706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030EF7">
        <w:rPr>
          <w:rFonts w:ascii="GHEA Grapalat" w:hAnsi="GHEA Grapalat"/>
          <w:sz w:val="20"/>
          <w:lang w:val="af-ZA"/>
        </w:rPr>
        <w:t xml:space="preserve"> </w:t>
      </w:r>
      <w:r w:rsidRPr="00B011B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B011B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B011BF">
        <w:rPr>
          <w:rFonts w:ascii="GHEA Grapalat" w:hAnsi="GHEA Grapalat" w:cs="Sylfaen"/>
          <w:sz w:val="20"/>
          <w:u w:val="single"/>
          <w:lang w:val="af-ZA"/>
        </w:rPr>
        <w:t>հիմնավորում</w:t>
      </w:r>
      <w:r w:rsidRPr="00B011B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B011BF"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</w:rPr>
        <w:t>Հրավերում</w:t>
      </w:r>
      <w:r w:rsidRPr="002E79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ներառված</w:t>
      </w:r>
      <w:r w:rsidRPr="002E79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պահանջների</w:t>
      </w:r>
      <w:r w:rsidRPr="002E79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հստակեցում</w:t>
      </w:r>
      <w:r w:rsidRPr="002E7980">
        <w:rPr>
          <w:rFonts w:ascii="GHEA Grapalat" w:hAnsi="GHEA Grapalat"/>
          <w:sz w:val="20"/>
          <w:lang w:val="af-ZA"/>
        </w:rPr>
        <w:t>:</w:t>
      </w:r>
    </w:p>
    <w:p w:rsidR="00F906B8" w:rsidRPr="002E7980" w:rsidRDefault="00F906B8" w:rsidP="005A414F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F906B8" w:rsidRPr="00030EF7" w:rsidRDefault="00F906B8" w:rsidP="00F906B8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պատճառ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="00DD505F" w:rsidRPr="00DD505F">
        <w:rPr>
          <w:rFonts w:ascii="GHEA Grapalat" w:hAnsi="GHEA Grapalat"/>
          <w:sz w:val="20"/>
          <w:u w:val="single"/>
          <w:lang w:val="af-ZA"/>
        </w:rPr>
        <w:t>3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</w:rPr>
        <w:t>Անգործության</w:t>
      </w:r>
      <w:r w:rsidRPr="002E79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</w:t>
      </w:r>
      <w:r w:rsidR="00383EA7">
        <w:rPr>
          <w:rFonts w:ascii="GHEA Grapalat" w:hAnsi="GHEA Grapalat"/>
          <w:sz w:val="20"/>
          <w:lang w:val="en-US"/>
        </w:rPr>
        <w:t>կետի</w:t>
      </w:r>
      <w:r w:rsidRPr="002E798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բացակայություն</w:t>
      </w:r>
      <w:r w:rsidR="00DD505F" w:rsidRPr="00DD505F">
        <w:rPr>
          <w:rFonts w:ascii="GHEA Grapalat" w:hAnsi="GHEA Grapalat"/>
          <w:sz w:val="20"/>
          <w:lang w:val="af-ZA"/>
        </w:rPr>
        <w:t>:</w:t>
      </w:r>
    </w:p>
    <w:p w:rsidR="00DD505F" w:rsidRPr="00DD505F" w:rsidRDefault="00F906B8" w:rsidP="00F906B8">
      <w:pPr>
        <w:spacing w:after="240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6644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E6644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E6644F">
        <w:rPr>
          <w:rFonts w:ascii="GHEA Grapalat" w:hAnsi="GHEA Grapalat" w:cs="Sylfaen"/>
          <w:sz w:val="20"/>
          <w:u w:val="single"/>
          <w:lang w:val="af-ZA"/>
        </w:rPr>
        <w:t>նկարագրություն</w:t>
      </w:r>
      <w:r w:rsidRPr="00E6644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Անգործության</w:t>
      </w:r>
      <w:r w:rsidRPr="00F906B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ժամկետի</w:t>
      </w:r>
      <w:r w:rsidRPr="00F906B8">
        <w:rPr>
          <w:rFonts w:ascii="GHEA Grapalat" w:hAnsi="GHEA Grapalat"/>
          <w:sz w:val="20"/>
          <w:lang w:val="af-ZA"/>
        </w:rPr>
        <w:t xml:space="preserve"> </w:t>
      </w:r>
      <w:r w:rsidR="002E7980">
        <w:rPr>
          <w:rFonts w:ascii="GHEA Grapalat" w:hAnsi="GHEA Grapalat"/>
          <w:sz w:val="20"/>
        </w:rPr>
        <w:t>սահմանում</w:t>
      </w:r>
      <w:r w:rsidR="00DD505F" w:rsidRPr="00DD505F">
        <w:rPr>
          <w:rFonts w:ascii="GHEA Grapalat" w:hAnsi="GHEA Grapalat"/>
          <w:sz w:val="20"/>
          <w:lang w:val="af-ZA"/>
        </w:rPr>
        <w:t>:</w:t>
      </w:r>
    </w:p>
    <w:p w:rsidR="00F906B8" w:rsidRPr="00F906B8" w:rsidRDefault="00F906B8" w:rsidP="00F906B8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030EF7">
        <w:rPr>
          <w:rFonts w:ascii="GHEA Grapalat" w:hAnsi="GHEA Grapalat"/>
          <w:sz w:val="20"/>
          <w:lang w:val="af-ZA"/>
        </w:rPr>
        <w:t xml:space="preserve"> </w:t>
      </w:r>
      <w:r w:rsidRPr="00B011BF">
        <w:rPr>
          <w:rFonts w:ascii="GHEA Grapalat" w:hAnsi="GHEA Grapalat" w:cs="Sylfaen"/>
          <w:sz w:val="20"/>
          <w:u w:val="single"/>
          <w:lang w:val="af-ZA"/>
        </w:rPr>
        <w:t>Փոփոխության</w:t>
      </w:r>
      <w:r w:rsidRPr="00B011B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B011BF">
        <w:rPr>
          <w:rFonts w:ascii="GHEA Grapalat" w:hAnsi="GHEA Grapalat" w:cs="Sylfaen"/>
          <w:sz w:val="20"/>
          <w:u w:val="single"/>
          <w:lang w:val="af-ZA"/>
        </w:rPr>
        <w:t>հիմնավորում</w:t>
      </w:r>
      <w:r w:rsidRPr="00B011BF">
        <w:rPr>
          <w:rFonts w:ascii="GHEA Grapalat" w:hAnsi="GHEA Grapalat" w:cs="Arial Armenian"/>
          <w:sz w:val="20"/>
          <w:u w:val="single"/>
          <w:lang w:val="af-ZA"/>
        </w:rPr>
        <w:t>։</w:t>
      </w:r>
      <w:r w:rsidRPr="00B011BF"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        </w:t>
      </w:r>
      <w:r w:rsidRPr="00156EA6">
        <w:rPr>
          <w:rFonts w:ascii="GHEA Grapalat" w:hAnsi="GHEA Grapalat"/>
          <w:sz w:val="20"/>
          <w:lang w:val="af-ZA"/>
        </w:rPr>
        <w:t xml:space="preserve">&lt;Գնումների մասին&gt; ՀՀ օրենքի </w:t>
      </w:r>
      <w:r w:rsidRPr="00F906B8">
        <w:rPr>
          <w:rFonts w:ascii="GHEA Grapalat" w:hAnsi="GHEA Grapalat"/>
          <w:sz w:val="20"/>
          <w:lang w:val="af-ZA"/>
        </w:rPr>
        <w:t>9</w:t>
      </w:r>
      <w:r w:rsidRPr="00156EA6">
        <w:rPr>
          <w:rFonts w:ascii="GHEA Grapalat" w:hAnsi="GHEA Grapalat"/>
          <w:sz w:val="20"/>
          <w:lang w:val="af-ZA"/>
        </w:rPr>
        <w:t>-րդ հոդված</w:t>
      </w:r>
      <w:r w:rsidRPr="00156EA6">
        <w:rPr>
          <w:rFonts w:ascii="GHEA Grapalat" w:hAnsi="GHEA Grapalat" w:cs="Arial Armenian"/>
          <w:sz w:val="20"/>
          <w:lang w:val="af-ZA"/>
        </w:rPr>
        <w:t>։</w:t>
      </w:r>
    </w:p>
    <w:p w:rsidR="00F906B8" w:rsidRPr="00F906B8" w:rsidRDefault="00F906B8" w:rsidP="005A414F">
      <w:pPr>
        <w:spacing w:after="240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</w:p>
    <w:p w:rsidR="005A414F" w:rsidRPr="0023345A" w:rsidRDefault="005A414F" w:rsidP="005A414F">
      <w:pPr>
        <w:spacing w:after="240"/>
        <w:ind w:firstLine="709"/>
        <w:contextualSpacing/>
        <w:jc w:val="both"/>
        <w:rPr>
          <w:rFonts w:ascii="GHEA Grapalat" w:hAnsi="GHEA Grapalat"/>
          <w:sz w:val="16"/>
          <w:szCs w:val="16"/>
          <w:lang w:val="af-ZA"/>
        </w:rPr>
      </w:pPr>
    </w:p>
    <w:p w:rsidR="005A414F" w:rsidRPr="004C7E81" w:rsidRDefault="005A414F" w:rsidP="005A414F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Աննա</w:t>
      </w:r>
      <w:r w:rsidR="00F906B8" w:rsidRPr="00F906B8">
        <w:rPr>
          <w:rFonts w:ascii="GHEA Grapalat" w:hAnsi="GHEA Grapalat"/>
          <w:sz w:val="20"/>
          <w:lang w:val="af-ZA"/>
        </w:rPr>
        <w:t xml:space="preserve"> </w:t>
      </w:r>
      <w:r w:rsidR="00F906B8">
        <w:rPr>
          <w:rFonts w:ascii="GHEA Grapalat" w:hAnsi="GHEA Grapalat"/>
          <w:sz w:val="20"/>
        </w:rPr>
        <w:t>Օհանյանին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5A414F" w:rsidRPr="00F906B8" w:rsidRDefault="005A414F" w:rsidP="005A414F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906B8" w:rsidRPr="00F906B8">
        <w:rPr>
          <w:rFonts w:ascii="GHEA Grapalat" w:hAnsi="GHEA Grapalat"/>
          <w:sz w:val="20"/>
          <w:lang w:val="af-ZA"/>
        </w:rPr>
        <w:t>096 799090</w:t>
      </w:r>
    </w:p>
    <w:p w:rsidR="005A414F" w:rsidRPr="00F906B8" w:rsidRDefault="005A414F" w:rsidP="005A414F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906B8" w:rsidRPr="00F906B8">
        <w:rPr>
          <w:rFonts w:ascii="GHEA Grapalat" w:hAnsi="GHEA Grapalat"/>
          <w:sz w:val="20"/>
          <w:u w:val="single"/>
          <w:lang w:val="af-ZA"/>
        </w:rPr>
        <w:t>justice.edu.am@gmail.com</w:t>
      </w:r>
    </w:p>
    <w:p w:rsidR="005A414F" w:rsidRPr="004C7E81" w:rsidRDefault="005A414F" w:rsidP="005A414F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</w:p>
    <w:p w:rsidR="005A414F" w:rsidRPr="00F906B8" w:rsidRDefault="005A414F" w:rsidP="005A414F">
      <w:pPr>
        <w:pStyle w:val="31"/>
        <w:spacing w:after="240" w:line="360" w:lineRule="auto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06B8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F906B8">
        <w:rPr>
          <w:rFonts w:ascii="GHEA Grapalat" w:hAnsi="GHEA Grapalat"/>
          <w:b w:val="0"/>
          <w:i w:val="0"/>
          <w:sz w:val="20"/>
          <w:u w:val="none"/>
          <w:lang w:val="ru-RU"/>
        </w:rPr>
        <w:t>Արդարադատության ակադեմիա&gt;&gt; ՊՈԱԿ</w:t>
      </w:r>
    </w:p>
    <w:p w:rsidR="006C1521" w:rsidRPr="005A414F" w:rsidRDefault="006C1521">
      <w:pPr>
        <w:rPr>
          <w:lang w:val="es-ES"/>
        </w:rPr>
      </w:pPr>
    </w:p>
    <w:sectPr w:rsidR="006C1521" w:rsidRPr="005A414F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BDE" w:rsidRDefault="001F6BDE" w:rsidP="00EA06A5">
      <w:pPr>
        <w:spacing w:after="0" w:line="240" w:lineRule="auto"/>
      </w:pPr>
      <w:r>
        <w:separator/>
      </w:r>
    </w:p>
  </w:endnote>
  <w:endnote w:type="continuationSeparator" w:id="1">
    <w:p w:rsidR="001F6BDE" w:rsidRDefault="001F6BDE" w:rsidP="00EA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34C9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C152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1464" w:rsidRDefault="001F6BDE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34C9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C152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3EA7">
      <w:rPr>
        <w:rStyle w:val="a3"/>
        <w:noProof/>
      </w:rPr>
      <w:t>1</w:t>
    </w:r>
    <w:r>
      <w:rPr>
        <w:rStyle w:val="a3"/>
      </w:rPr>
      <w:fldChar w:fldCharType="end"/>
    </w:r>
  </w:p>
  <w:p w:rsidR="00B21464" w:rsidRDefault="001F6BDE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BDE" w:rsidRDefault="001F6BDE" w:rsidP="00EA06A5">
      <w:pPr>
        <w:spacing w:after="0" w:line="240" w:lineRule="auto"/>
      </w:pPr>
      <w:r>
        <w:separator/>
      </w:r>
    </w:p>
  </w:footnote>
  <w:footnote w:type="continuationSeparator" w:id="1">
    <w:p w:rsidR="001F6BDE" w:rsidRDefault="001F6BDE" w:rsidP="00EA0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414F"/>
    <w:rsid w:val="00030EF7"/>
    <w:rsid w:val="001F6BDE"/>
    <w:rsid w:val="002E7980"/>
    <w:rsid w:val="00383EA7"/>
    <w:rsid w:val="003C6E9B"/>
    <w:rsid w:val="00540E49"/>
    <w:rsid w:val="005A414F"/>
    <w:rsid w:val="006C1521"/>
    <w:rsid w:val="00734C91"/>
    <w:rsid w:val="008A6B17"/>
    <w:rsid w:val="00C27706"/>
    <w:rsid w:val="00DD505F"/>
    <w:rsid w:val="00EA06A5"/>
    <w:rsid w:val="00F906B8"/>
    <w:rsid w:val="00F9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A5"/>
  </w:style>
  <w:style w:type="paragraph" w:styleId="3">
    <w:name w:val="heading 3"/>
    <w:basedOn w:val="a"/>
    <w:next w:val="a"/>
    <w:link w:val="30"/>
    <w:qFormat/>
    <w:rsid w:val="005A414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414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5A414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A414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5A414F"/>
  </w:style>
  <w:style w:type="paragraph" w:styleId="a4">
    <w:name w:val="footer"/>
    <w:basedOn w:val="a"/>
    <w:link w:val="a5"/>
    <w:rsid w:val="005A41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5A414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MASTER</dc:creator>
  <cp:keywords/>
  <dc:description/>
  <cp:lastModifiedBy>IT MASTER</cp:lastModifiedBy>
  <cp:revision>7</cp:revision>
  <cp:lastPrinted>2014-02-13T07:30:00Z</cp:lastPrinted>
  <dcterms:created xsi:type="dcterms:W3CDTF">2014-02-12T14:52:00Z</dcterms:created>
  <dcterms:modified xsi:type="dcterms:W3CDTF">2014-02-13T08:29:00Z</dcterms:modified>
</cp:coreProperties>
</file>