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  <w:r>
        <w:rPr>
          <w:rFonts w:ascii="Sylfaen" w:hAnsi="Sylfaen" w:cs="Russian Times"/>
          <w:i/>
          <w:color w:val="000000"/>
          <w:sz w:val="22"/>
          <w:szCs w:val="22"/>
        </w:rPr>
        <w:t xml:space="preserve">This text of announcement is approved by the decision of evaluation commission 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by </w:t>
      </w:r>
      <w:r>
        <w:rPr>
          <w:rFonts w:ascii="Sylfaen" w:hAnsi="Sylfaen" w:cs="Russian Times"/>
          <w:i/>
          <w:color w:val="000000"/>
          <w:sz w:val="22"/>
          <w:szCs w:val="22"/>
        </w:rPr>
        <w:t xml:space="preserve">N1 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decision, </w:t>
      </w:r>
      <w:r>
        <w:rPr>
          <w:rFonts w:ascii="Sylfaen" w:hAnsi="Sylfaen" w:cs="Russian Times"/>
          <w:i/>
          <w:color w:val="000000"/>
          <w:sz w:val="22"/>
          <w:szCs w:val="22"/>
        </w:rPr>
        <w:t>201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>4</w:t>
      </w:r>
      <w:r>
        <w:rPr>
          <w:rFonts w:ascii="Sylfaen" w:hAnsi="Sylfaen" w:cs="Russian Times"/>
          <w:i/>
          <w:color w:val="000000"/>
          <w:sz w:val="22"/>
          <w:szCs w:val="22"/>
        </w:rPr>
        <w:t>,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 February 20</w:t>
      </w:r>
      <w:r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>
        <w:rPr>
          <w:rFonts w:ascii="Sylfaen" w:hAnsi="Sylfaen" w:cs="Times LatArm"/>
          <w:i/>
          <w:color w:val="000000"/>
          <w:sz w:val="22"/>
          <w:szCs w:val="22"/>
        </w:rPr>
        <w:t xml:space="preserve">and is published according </w:t>
      </w:r>
      <w:r w:rsidR="005240BA">
        <w:rPr>
          <w:rFonts w:ascii="Sylfaen" w:hAnsi="Sylfaen" w:cs="Times LatArm"/>
          <w:i/>
          <w:color w:val="000000"/>
          <w:sz w:val="22"/>
          <w:szCs w:val="22"/>
        </w:rPr>
        <w:t>to the</w:t>
      </w:r>
      <w:r w:rsidR="00F2299E" w:rsidRPr="00F2299E">
        <w:rPr>
          <w:rFonts w:ascii="Sylfaen" w:hAnsi="Sylfaen" w:cs="Times LatArm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 xml:space="preserve">RA law, </w:t>
      </w:r>
      <w:r>
        <w:rPr>
          <w:rFonts w:ascii="Sylfaen" w:hAnsi="Sylfaen" w:cs="Times LatArm"/>
          <w:i/>
          <w:color w:val="000000"/>
          <w:sz w:val="22"/>
          <w:szCs w:val="22"/>
        </w:rPr>
        <w:t>article 24 o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>n</w:t>
      </w:r>
      <w:r>
        <w:rPr>
          <w:rFonts w:ascii="Sylfaen" w:hAnsi="Sylfaen" w:cs="Times LatArm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>“</w:t>
      </w:r>
      <w:r>
        <w:rPr>
          <w:rFonts w:ascii="Sylfaen" w:hAnsi="Sylfaen" w:cs="Times LatArm"/>
          <w:i/>
          <w:color w:val="000000"/>
          <w:sz w:val="22"/>
          <w:szCs w:val="22"/>
        </w:rPr>
        <w:t>T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EB1A7D">
        <w:rPr>
          <w:rFonts w:ascii="Times New Roman" w:hAnsi="Times New Roman"/>
          <w:color w:val="000000"/>
        </w:rPr>
        <w:t>“RASRGM</w:t>
      </w:r>
      <w:r w:rsidR="00CB7F7B">
        <w:rPr>
          <w:rFonts w:ascii="Sylfaen" w:hAnsi="Sylfaen"/>
          <w:color w:val="000000"/>
          <w:lang w:val="hy-AM"/>
        </w:rPr>
        <w:t>S</w:t>
      </w:r>
      <w:r w:rsidR="00EB1A7D">
        <w:rPr>
          <w:rFonts w:ascii="Times New Roman" w:hAnsi="Times New Roman"/>
          <w:color w:val="000000"/>
        </w:rPr>
        <w:t xml:space="preserve">CMI </w:t>
      </w:r>
      <w:r w:rsidR="00CB7F7B">
        <w:rPr>
          <w:rFonts w:ascii="Sylfaen" w:hAnsi="Sylfaen"/>
          <w:color w:val="000000"/>
          <w:lang w:val="hy-AM"/>
        </w:rPr>
        <w:t>OPWA</w:t>
      </w:r>
      <w:r w:rsidR="00EB1A7D">
        <w:rPr>
          <w:rFonts w:ascii="Times New Roman" w:hAnsi="Times New Roman"/>
          <w:color w:val="000000"/>
        </w:rPr>
        <w:t>” 01/14</w:t>
      </w: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C704DA">
      <w:pPr>
        <w:ind w:firstLine="708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Gyumri municipality located on </w:t>
      </w:r>
      <w:proofErr w:type="spellStart"/>
      <w:r w:rsidRPr="00F47428">
        <w:rPr>
          <w:rFonts w:ascii="Times New Roman" w:hAnsi="Times New Roman"/>
        </w:rPr>
        <w:t>Vardanants</w:t>
      </w:r>
      <w:proofErr w:type="spellEnd"/>
      <w:r w:rsidRPr="00F47428">
        <w:rPr>
          <w:rFonts w:ascii="Times New Roman" w:hAnsi="Times New Roman"/>
        </w:rPr>
        <w:t xml:space="preserve"> square 1, 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, is announcing an open procedure. </w:t>
      </w:r>
    </w:p>
    <w:p w:rsidR="00C704DA" w:rsidRPr="00F47428" w:rsidRDefault="00C704DA" w:rsidP="00C704DA">
      <w:pPr>
        <w:ind w:firstLine="708"/>
        <w:rPr>
          <w:rFonts w:ascii="Times New Roman" w:hAnsi="Times New Roman"/>
        </w:rPr>
      </w:pPr>
      <w:r w:rsidRPr="00F47428">
        <w:rPr>
          <w:rFonts w:ascii="Times New Roman" w:hAnsi="Times New Roman"/>
        </w:rPr>
        <w:t>The participant who will be recognized as the winner according of the open procedure according to the approved order will be offered to sign a contract on “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, </w:t>
      </w:r>
      <w:proofErr w:type="spellStart"/>
      <w:r w:rsidRPr="00F47428">
        <w:rPr>
          <w:rFonts w:ascii="Times New Roman" w:hAnsi="Times New Roman"/>
        </w:rPr>
        <w:t>Vardanants</w:t>
      </w:r>
      <w:proofErr w:type="spellEnd"/>
      <w:r w:rsidRPr="00F47428">
        <w:rPr>
          <w:rFonts w:ascii="Times New Roman" w:hAnsi="Times New Roman"/>
        </w:rPr>
        <w:t xml:space="preserve"> square central fountain color music fountain alternation and repairing works” 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 xml:space="preserve">According to the “Law on Procurements”, of the RA law article 6, any person, in spite of the fact of being a foreign citizen, organization or a person without a citizenship has equal rights to participate to the open procedures. </w:t>
      </w:r>
    </w:p>
    <w:p w:rsidR="00A867D3" w:rsidRPr="007D1734" w:rsidRDefault="009F5944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proofErr w:type="gramStart"/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proofErr w:type="gramEnd"/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40 days</w:t>
      </w:r>
      <w:r w:rsidR="00A2496E">
        <w:rPr>
          <w:rFonts w:ascii="Times New Roman" w:hAnsi="Times New Roman"/>
        </w:rPr>
        <w:t>, 11:30AM, after this announcement is posted</w:t>
      </w:r>
      <w:proofErr w:type="gramStart"/>
      <w:r w:rsidR="00A2496E">
        <w:rPr>
          <w:rFonts w:ascii="Times New Roman" w:hAnsi="Times New Roman"/>
        </w:rPr>
        <w:t>,.</w:t>
      </w:r>
      <w:proofErr w:type="gramEnd"/>
      <w:r w:rsidR="00A2496E">
        <w:rPr>
          <w:rFonts w:ascii="Times New Roman" w:hAnsi="Times New Roman"/>
        </w:rPr>
        <w:t xml:space="preserve">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C24E5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the open procedures the applications must be submitted to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,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sq.1,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5A2ECA" w:rsidRPr="007D1734">
        <w:rPr>
          <w:rFonts w:ascii="Times New Roman" w:hAnsi="Times New Roman"/>
        </w:rPr>
        <w:t xml:space="preserve"> 40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 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7D1734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1</w:t>
      </w:r>
      <w:r w:rsidRPr="00DB7F69">
        <w:rPr>
          <w:rFonts w:ascii="Times New Roman" w:hAnsi="Times New Roman"/>
          <w:color w:val="FF0000"/>
        </w:rPr>
        <w:t xml:space="preserve">, </w:t>
      </w:r>
      <w:r w:rsidRPr="001C3BE5">
        <w:rPr>
          <w:rFonts w:ascii="Times New Roman" w:hAnsi="Times New Roman"/>
        </w:rPr>
        <w:t xml:space="preserve">April </w:t>
      </w:r>
      <w:r w:rsidR="001C3BE5" w:rsidRPr="001C3BE5">
        <w:rPr>
          <w:rFonts w:ascii="Times New Roman" w:hAnsi="Times New Roman"/>
        </w:rPr>
        <w:t>7</w:t>
      </w:r>
      <w:r w:rsidRPr="001C3BE5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11:30AM.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</w:t>
      </w:r>
      <w:proofErr w:type="spellStart"/>
      <w:r w:rsidRPr="007D1734">
        <w:rPr>
          <w:rFonts w:ascii="Times New Roman" w:hAnsi="Times New Roman"/>
        </w:rPr>
        <w:t>Komitas</w:t>
      </w:r>
      <w:proofErr w:type="spellEnd"/>
      <w:r w:rsidRPr="007D1734">
        <w:rPr>
          <w:rFonts w:ascii="Times New Roman" w:hAnsi="Times New Roman"/>
        </w:rPr>
        <w:t xml:space="preserve">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 xml:space="preserve">L. </w:t>
      </w:r>
      <w:proofErr w:type="spellStart"/>
      <w:r w:rsidRPr="007D1734">
        <w:rPr>
          <w:rFonts w:ascii="Times New Roman" w:hAnsi="Times New Roman"/>
        </w:rPr>
        <w:t>Barseghyan</w:t>
      </w:r>
      <w:proofErr w:type="spellEnd"/>
      <w:r w:rsidRPr="007D1734">
        <w:rPr>
          <w:rFonts w:ascii="Times New Roman" w:hAnsi="Times New Roman"/>
        </w:rPr>
        <w:t>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Tel: 2.22.11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Costumer: “Republic of Armenia, </w:t>
      </w:r>
      <w:proofErr w:type="spellStart"/>
      <w:r w:rsidRPr="007D1734">
        <w:rPr>
          <w:rFonts w:ascii="Times New Roman" w:hAnsi="Times New Roman"/>
        </w:rPr>
        <w:t>Shirak</w:t>
      </w:r>
      <w:proofErr w:type="spellEnd"/>
      <w:r w:rsidRPr="007D1734">
        <w:rPr>
          <w:rFonts w:ascii="Times New Roman" w:hAnsi="Times New Roman"/>
        </w:rPr>
        <w:t xml:space="preserve"> region,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7E1"/>
    <w:rsid w:val="00063FA5"/>
    <w:rsid w:val="000B17E3"/>
    <w:rsid w:val="00107502"/>
    <w:rsid w:val="0013043F"/>
    <w:rsid w:val="001773D8"/>
    <w:rsid w:val="001A020F"/>
    <w:rsid w:val="001C3BE5"/>
    <w:rsid w:val="001D157E"/>
    <w:rsid w:val="001E38A6"/>
    <w:rsid w:val="00200FB7"/>
    <w:rsid w:val="00216DB0"/>
    <w:rsid w:val="0026407C"/>
    <w:rsid w:val="00273328"/>
    <w:rsid w:val="00281354"/>
    <w:rsid w:val="002E6621"/>
    <w:rsid w:val="002E68A4"/>
    <w:rsid w:val="002E6BCC"/>
    <w:rsid w:val="00307B57"/>
    <w:rsid w:val="00356F6E"/>
    <w:rsid w:val="00381A00"/>
    <w:rsid w:val="003C7D6A"/>
    <w:rsid w:val="004300DC"/>
    <w:rsid w:val="00442F00"/>
    <w:rsid w:val="00467B54"/>
    <w:rsid w:val="00472207"/>
    <w:rsid w:val="00495376"/>
    <w:rsid w:val="004E5C28"/>
    <w:rsid w:val="004F5922"/>
    <w:rsid w:val="005240BA"/>
    <w:rsid w:val="005252E6"/>
    <w:rsid w:val="00594244"/>
    <w:rsid w:val="005A2ECA"/>
    <w:rsid w:val="006857E1"/>
    <w:rsid w:val="006D4EE5"/>
    <w:rsid w:val="00762051"/>
    <w:rsid w:val="007B1B2D"/>
    <w:rsid w:val="007D1734"/>
    <w:rsid w:val="007D21EF"/>
    <w:rsid w:val="007F7F9A"/>
    <w:rsid w:val="00802F6E"/>
    <w:rsid w:val="00865986"/>
    <w:rsid w:val="008A251A"/>
    <w:rsid w:val="008A3702"/>
    <w:rsid w:val="0094580B"/>
    <w:rsid w:val="009E5BA2"/>
    <w:rsid w:val="009F5944"/>
    <w:rsid w:val="00A114BC"/>
    <w:rsid w:val="00A118BB"/>
    <w:rsid w:val="00A2496E"/>
    <w:rsid w:val="00A37508"/>
    <w:rsid w:val="00A867D3"/>
    <w:rsid w:val="00AB61FF"/>
    <w:rsid w:val="00AE19B4"/>
    <w:rsid w:val="00C532FB"/>
    <w:rsid w:val="00C704DA"/>
    <w:rsid w:val="00C85D15"/>
    <w:rsid w:val="00CB7F7B"/>
    <w:rsid w:val="00D62CC7"/>
    <w:rsid w:val="00D736F4"/>
    <w:rsid w:val="00D83928"/>
    <w:rsid w:val="00DA5847"/>
    <w:rsid w:val="00DB7F69"/>
    <w:rsid w:val="00DC24E5"/>
    <w:rsid w:val="00E52D70"/>
    <w:rsid w:val="00E7723F"/>
    <w:rsid w:val="00EB1A7D"/>
    <w:rsid w:val="00F2299E"/>
    <w:rsid w:val="00F9660C"/>
    <w:rsid w:val="00FB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Shusan</cp:lastModifiedBy>
  <cp:revision>58</cp:revision>
  <dcterms:created xsi:type="dcterms:W3CDTF">2014-02-25T10:44:00Z</dcterms:created>
  <dcterms:modified xsi:type="dcterms:W3CDTF">2014-02-27T10:31:00Z</dcterms:modified>
</cp:coreProperties>
</file>