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125CA6">
        <w:rPr>
          <w:rFonts w:ascii="Sylfaen" w:hAnsi="Sylfaen"/>
          <w:color w:val="auto"/>
          <w:sz w:val="24"/>
          <w:szCs w:val="24"/>
          <w:lang w:val="af-ZA"/>
        </w:rPr>
        <w:t>9.1-9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-</w:t>
      </w:r>
      <w:r w:rsidR="00873D48">
        <w:rPr>
          <w:rFonts w:ascii="Sylfaen" w:hAnsi="Sylfaen"/>
          <w:color w:val="auto"/>
          <w:sz w:val="24"/>
          <w:szCs w:val="24"/>
          <w:lang w:val="af-ZA"/>
        </w:rPr>
        <w:t>04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.</w:t>
      </w:r>
      <w:r w:rsidR="00DA6C5E">
        <w:rPr>
          <w:rFonts w:ascii="Sylfaen" w:hAnsi="Sylfaen"/>
          <w:color w:val="auto"/>
          <w:sz w:val="24"/>
          <w:szCs w:val="24"/>
          <w:lang w:val="af-ZA"/>
        </w:rPr>
        <w:t>03.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73D48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873D48" w:rsidRPr="00A4103E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="00DA6C5E" w:rsidRPr="00DA6C5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DA6C5E" w:rsidRPr="00A4103E">
        <w:rPr>
          <w:rFonts w:ascii="Sylfaen" w:hAnsi="Sylfaen"/>
          <w:bCs/>
          <w:color w:val="auto"/>
          <w:sz w:val="24"/>
          <w:szCs w:val="24"/>
          <w:lang w:val="hy-AM"/>
        </w:rPr>
        <w:t>03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2C183A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DA6C5E">
        <w:rPr>
          <w:rFonts w:ascii="Sylfaen" w:hAnsi="Sylfaen"/>
          <w:b/>
          <w:lang w:val="af-ZA"/>
        </w:rPr>
        <w:t xml:space="preserve">խողովակաշարերի տեղորոշիչ </w:t>
      </w:r>
      <w:r w:rsidR="002C183A" w:rsidRPr="00E3077F">
        <w:rPr>
          <w:rFonts w:ascii="Sylfaen" w:hAnsi="Sylfaen"/>
          <w:b/>
          <w:lang w:val="hy-AM"/>
        </w:rPr>
        <w:t xml:space="preserve">սարքերի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DF2599" w:rsidRDefault="00B05B7E" w:rsidP="005663B2">
      <w:pPr>
        <w:pStyle w:val="Heading5"/>
        <w:rPr>
          <w:rFonts w:ascii="Sylfaen" w:hAnsi="Sylfaen"/>
          <w:sz w:val="24"/>
          <w:szCs w:val="24"/>
          <w:lang w:val="hy-AM"/>
        </w:rPr>
      </w:pPr>
      <w:r w:rsidRPr="00DF2599">
        <w:rPr>
          <w:rFonts w:ascii="Sylfaen" w:hAnsi="Sylfaen"/>
          <w:sz w:val="24"/>
          <w:szCs w:val="24"/>
          <w:lang w:val="hy-AM"/>
        </w:rPr>
        <w:t xml:space="preserve">«Գազպրոմ Արմենիա»  </w:t>
      </w:r>
      <w:r w:rsidR="005663B2" w:rsidRPr="00DF2599">
        <w:rPr>
          <w:rFonts w:ascii="Sylfaen" w:hAnsi="Sylfaen"/>
          <w:sz w:val="24"/>
          <w:szCs w:val="24"/>
          <w:lang w:val="hy-AM"/>
        </w:rPr>
        <w:t xml:space="preserve">ՓԲԸ-ի  կարիքների համար </w:t>
      </w:r>
      <w:r w:rsidR="00DA6C5E" w:rsidRPr="00DF2599">
        <w:rPr>
          <w:rFonts w:ascii="Sylfaen" w:hAnsi="Sylfaen"/>
          <w:sz w:val="24"/>
          <w:szCs w:val="24"/>
          <w:lang w:val="af-ZA"/>
        </w:rPr>
        <w:t>խողովակաշարերի տեղորոշիչ</w:t>
      </w:r>
      <w:r w:rsidR="00DA6C5E" w:rsidRPr="00DF2599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="00DA6C5E" w:rsidRPr="00DF2599">
        <w:rPr>
          <w:rFonts w:ascii="Sylfaen" w:hAnsi="Sylfaen"/>
          <w:sz w:val="24"/>
          <w:szCs w:val="24"/>
          <w:lang w:val="hy-AM"/>
        </w:rPr>
        <w:t>սարքերի</w:t>
      </w:r>
      <w:r w:rsidR="002C183A" w:rsidRPr="00DF2599">
        <w:rPr>
          <w:rFonts w:ascii="Sylfaen" w:hAnsi="Sylfaen"/>
          <w:sz w:val="24"/>
          <w:szCs w:val="24"/>
          <w:lang w:val="hy-AM"/>
        </w:rPr>
        <w:t xml:space="preserve"> </w:t>
      </w:r>
      <w:r w:rsidR="002C183A" w:rsidRPr="00DF2599">
        <w:rPr>
          <w:rFonts w:ascii="Sylfaen" w:hAnsi="Sylfaen"/>
          <w:sz w:val="24"/>
          <w:szCs w:val="24"/>
          <w:lang w:val="af-ZA"/>
        </w:rPr>
        <w:t xml:space="preserve"> </w:t>
      </w:r>
      <w:r w:rsidR="005663B2" w:rsidRPr="00DF2599">
        <w:rPr>
          <w:rFonts w:ascii="Sylfaen" w:hAnsi="Sylfaen"/>
          <w:sz w:val="24"/>
          <w:szCs w:val="24"/>
          <w:lang w:val="hy-AM"/>
        </w:rPr>
        <w:t>ձեռքբերման  նպատա</w:t>
      </w:r>
      <w:r w:rsidR="00152291" w:rsidRPr="00DF2599">
        <w:rPr>
          <w:rFonts w:ascii="Sylfaen" w:hAnsi="Sylfaen"/>
          <w:sz w:val="24"/>
          <w:szCs w:val="24"/>
        </w:rPr>
        <w:t>կ</w:t>
      </w:r>
      <w:r w:rsidR="005663B2" w:rsidRPr="00DF2599">
        <w:rPr>
          <w:rFonts w:ascii="Sylfaen" w:hAnsi="Sylfaen"/>
          <w:sz w:val="24"/>
          <w:szCs w:val="24"/>
          <w:lang w:val="hy-AM"/>
        </w:rPr>
        <w:t>ով հայտարարաված  բաց առաջարկների հարցման փաստաթղթեր</w:t>
      </w:r>
    </w:p>
    <w:p w:rsidR="005663B2" w:rsidRPr="00DF2599" w:rsidRDefault="005663B2" w:rsidP="005663B2">
      <w:pPr>
        <w:ind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5663B2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DA6C5E" w:rsidRPr="00DA6C5E">
        <w:rPr>
          <w:rFonts w:ascii="Sylfaen" w:hAnsi="Sylfaen"/>
          <w:lang w:val="af-ZA"/>
        </w:rPr>
        <w:t xml:space="preserve">խողովակաշարերի տեղորոշիչ </w:t>
      </w:r>
      <w:r w:rsidR="00DA6C5E" w:rsidRPr="00DA6C5E">
        <w:rPr>
          <w:rFonts w:ascii="Sylfaen" w:hAnsi="Sylfaen"/>
          <w:lang w:val="hy-AM"/>
        </w:rPr>
        <w:t>սարքերի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3F1182">
        <w:rPr>
          <w:rFonts w:ascii="Sylfaen" w:hAnsi="Sylfaen"/>
          <w:lang w:val="af-ZA"/>
        </w:rPr>
        <w:t>«</w:t>
      </w:r>
      <w:r w:rsidR="003F1182" w:rsidRPr="008B7FC9">
        <w:rPr>
          <w:rFonts w:ascii="Sylfaen" w:hAnsi="Sylfaen"/>
          <w:lang w:val="af-ZA"/>
        </w:rPr>
        <w:t>ARG-</w:t>
      </w:r>
      <w:r w:rsidR="003F1182">
        <w:rPr>
          <w:rFonts w:ascii="Sylfaen" w:hAnsi="Sylfaen"/>
          <w:lang w:val="af-ZA"/>
        </w:rPr>
        <w:t>9.1-9</w:t>
      </w:r>
      <w:r w:rsidR="003F1182" w:rsidRPr="008B7FC9">
        <w:rPr>
          <w:rFonts w:ascii="Sylfaen" w:hAnsi="Sylfaen"/>
          <w:lang w:val="af-ZA"/>
        </w:rPr>
        <w:t>-</w:t>
      </w:r>
      <w:r w:rsidR="003F1182">
        <w:rPr>
          <w:rFonts w:ascii="Sylfaen" w:hAnsi="Sylfaen"/>
          <w:lang w:val="af-ZA"/>
        </w:rPr>
        <w:t>04</w:t>
      </w:r>
      <w:r w:rsidR="003F1182" w:rsidRPr="008B7FC9">
        <w:rPr>
          <w:rFonts w:ascii="Sylfaen" w:hAnsi="Sylfaen"/>
          <w:lang w:val="af-ZA"/>
        </w:rPr>
        <w:t>.</w:t>
      </w:r>
      <w:r w:rsidR="003F1182">
        <w:rPr>
          <w:rFonts w:ascii="Sylfaen" w:hAnsi="Sylfaen"/>
          <w:lang w:val="af-ZA"/>
        </w:rPr>
        <w:t>03.</w:t>
      </w:r>
      <w:r w:rsidR="003F1182" w:rsidRPr="008B7FC9">
        <w:rPr>
          <w:rFonts w:ascii="Sylfaen" w:hAnsi="Sylfaen"/>
          <w:lang w:val="af-ZA"/>
        </w:rPr>
        <w:t>14</w:t>
      </w:r>
      <w:r w:rsidR="003F1182">
        <w:rPr>
          <w:rFonts w:ascii="Sylfaen" w:hAnsi="Sylfaen"/>
          <w:lang w:val="af-ZA"/>
        </w:rPr>
        <w:t xml:space="preserve">»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C72ABD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C72ABD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5663B2" w:rsidRPr="001732CD" w:rsidRDefault="005663B2" w:rsidP="001732CD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C72ABD" w:rsidRPr="001732CD" w:rsidRDefault="00C72ABD" w:rsidP="001732CD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5663B2" w:rsidRPr="00BA3E34" w:rsidRDefault="005663B2" w:rsidP="001732CD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5663B2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Pr="00DA6C5E" w:rsidRDefault="005663B2" w:rsidP="005663B2">
      <w:pPr>
        <w:jc w:val="both"/>
        <w:rPr>
          <w:rFonts w:ascii="Sylfaen" w:hAnsi="Sylfaen"/>
          <w:lang w:val="hy-AM"/>
        </w:rPr>
      </w:pPr>
      <w:r w:rsidRPr="00DA6C5E">
        <w:rPr>
          <w:rFonts w:ascii="Sylfaen" w:hAnsi="Sylfaen" w:cs="Sylfaen"/>
          <w:b/>
          <w:lang w:val="af-ZA"/>
        </w:rPr>
        <w:t xml:space="preserve">  </w:t>
      </w:r>
      <w:r w:rsidRPr="00DA6C5E">
        <w:rPr>
          <w:rFonts w:ascii="Sylfaen" w:hAnsi="Sylfaen" w:cs="Sylfaen"/>
          <w:lang w:val="hy-AM"/>
        </w:rPr>
        <w:t>Գնման</w:t>
      </w:r>
      <w:r w:rsidRPr="00DA6C5E">
        <w:rPr>
          <w:rFonts w:ascii="Sylfaen" w:hAnsi="Sylfaen" w:cs="Sylfaen"/>
          <w:lang w:val="af-ZA"/>
        </w:rPr>
        <w:t xml:space="preserve"> </w:t>
      </w:r>
      <w:r w:rsidRPr="00DA6C5E">
        <w:rPr>
          <w:rFonts w:ascii="Sylfaen" w:hAnsi="Sylfaen" w:cs="Sylfaen"/>
          <w:lang w:val="hy-AM"/>
        </w:rPr>
        <w:t>առարկա</w:t>
      </w:r>
      <w:r w:rsidRPr="00DA6C5E">
        <w:rPr>
          <w:rFonts w:ascii="Sylfaen" w:hAnsi="Sylfaen" w:cs="Sylfaen"/>
          <w:lang w:val="af-ZA"/>
        </w:rPr>
        <w:t xml:space="preserve"> </w:t>
      </w:r>
      <w:r w:rsidRPr="00DA6C5E">
        <w:rPr>
          <w:rFonts w:ascii="Sylfaen" w:hAnsi="Sylfaen" w:cs="Sylfaen"/>
          <w:lang w:val="hy-AM"/>
        </w:rPr>
        <w:t>է</w:t>
      </w:r>
      <w:r w:rsidRPr="00DA6C5E">
        <w:rPr>
          <w:rFonts w:ascii="Sylfaen" w:hAnsi="Sylfaen" w:cs="Sylfaen"/>
          <w:lang w:val="af-ZA"/>
        </w:rPr>
        <w:t xml:space="preserve"> </w:t>
      </w:r>
      <w:r w:rsidRPr="00DA6C5E">
        <w:rPr>
          <w:rFonts w:ascii="Sylfaen" w:hAnsi="Sylfaen" w:cs="Sylfaen"/>
          <w:lang w:val="hy-AM"/>
        </w:rPr>
        <w:t>հանդիսանում</w:t>
      </w:r>
      <w:r w:rsidRPr="00DA6C5E">
        <w:rPr>
          <w:rFonts w:ascii="Sylfaen" w:hAnsi="Sylfaen" w:cs="Sylfaen"/>
          <w:lang w:val="af-ZA"/>
        </w:rPr>
        <w:t xml:space="preserve">  </w:t>
      </w:r>
      <w:r w:rsidR="00B05B7E" w:rsidRPr="00DA6C5E">
        <w:rPr>
          <w:rFonts w:ascii="Sylfaen" w:hAnsi="Sylfaen"/>
          <w:lang w:val="hy-AM"/>
        </w:rPr>
        <w:t>«Գազպրոմ Արմենիա»</w:t>
      </w:r>
      <w:r w:rsidR="00B05B7E" w:rsidRPr="00DA6C5E">
        <w:rPr>
          <w:rFonts w:ascii="Sylfaen" w:hAnsi="Sylfaen"/>
          <w:b/>
          <w:lang w:val="hy-AM"/>
        </w:rPr>
        <w:t xml:space="preserve">  </w:t>
      </w:r>
      <w:r w:rsidRPr="00DA6C5E">
        <w:rPr>
          <w:rFonts w:ascii="Sylfaen" w:hAnsi="Sylfaen" w:cs="Sylfaen"/>
          <w:lang w:val="hy-AM"/>
        </w:rPr>
        <w:t>ՓԲԸ</w:t>
      </w:r>
      <w:r w:rsidRPr="00DA6C5E">
        <w:rPr>
          <w:rFonts w:ascii="Sylfaen" w:hAnsi="Sylfaen" w:cs="Sylfaen"/>
          <w:lang w:val="af-ZA"/>
        </w:rPr>
        <w:t>-</w:t>
      </w:r>
      <w:r w:rsidRPr="00DA6C5E">
        <w:rPr>
          <w:rFonts w:ascii="Sylfaen" w:hAnsi="Sylfaen" w:cs="Sylfaen"/>
          <w:lang w:val="hy-AM"/>
        </w:rPr>
        <w:t>ի</w:t>
      </w:r>
      <w:r w:rsidRPr="00DA6C5E">
        <w:rPr>
          <w:rFonts w:ascii="Sylfaen" w:hAnsi="Sylfaen" w:cs="Sylfaen"/>
          <w:lang w:val="af-ZA"/>
        </w:rPr>
        <w:t xml:space="preserve">  </w:t>
      </w:r>
      <w:r w:rsidRPr="00DA6C5E">
        <w:rPr>
          <w:rFonts w:ascii="Sylfaen" w:hAnsi="Sylfaen" w:cs="Sylfaen"/>
          <w:lang w:val="hy-AM"/>
        </w:rPr>
        <w:t xml:space="preserve">կարիքների համար`                                                          </w:t>
      </w:r>
      <w:r w:rsidR="00DA6C5E" w:rsidRPr="00DA6C5E">
        <w:rPr>
          <w:rFonts w:ascii="Sylfaen" w:hAnsi="Sylfaen"/>
          <w:lang w:val="af-ZA"/>
        </w:rPr>
        <w:t xml:space="preserve">խողովակաշարերի տեղորոշիչ </w:t>
      </w:r>
      <w:r w:rsidR="00DA6C5E" w:rsidRPr="00DA6C5E">
        <w:rPr>
          <w:rFonts w:ascii="Sylfaen" w:hAnsi="Sylfaen"/>
          <w:lang w:val="hy-AM"/>
        </w:rPr>
        <w:t>սարքերի</w:t>
      </w:r>
      <w:r w:rsidR="00DA6C5E" w:rsidRPr="00DA6C5E">
        <w:rPr>
          <w:rFonts w:ascii="Sylfaen" w:hAnsi="Sylfaen"/>
          <w:b/>
          <w:lang w:val="hy-AM"/>
        </w:rPr>
        <w:t xml:space="preserve"> </w:t>
      </w:r>
      <w:r w:rsidRPr="00DA6C5E">
        <w:rPr>
          <w:rFonts w:ascii="Sylfaen" w:hAnsi="Sylfaen"/>
          <w:lang w:val="hy-AM"/>
        </w:rPr>
        <w:t>ձեռքբերումը:</w:t>
      </w:r>
      <w:r w:rsidRPr="00DA6C5E">
        <w:rPr>
          <w:rFonts w:ascii="Sylfaen" w:hAnsi="Sylfaen"/>
          <w:lang w:val="af-ZA"/>
        </w:rPr>
        <w:t xml:space="preserve"> </w:t>
      </w:r>
    </w:p>
    <w:p w:rsidR="005663B2" w:rsidRPr="00DA6C5E" w:rsidRDefault="008522E1" w:rsidP="005663B2">
      <w:pPr>
        <w:jc w:val="both"/>
        <w:rPr>
          <w:rFonts w:ascii="Sylfaen" w:hAnsi="Sylfaen"/>
          <w:lang w:val="af-ZA"/>
        </w:rPr>
      </w:pPr>
      <w:r w:rsidRPr="008522E1">
        <w:rPr>
          <w:rFonts w:ascii="Sylfaen" w:hAnsi="Sylfaen"/>
          <w:lang w:val="hy-AM"/>
        </w:rPr>
        <w:t>Խ</w:t>
      </w:r>
      <w:r w:rsidRPr="00DA6C5E">
        <w:rPr>
          <w:rFonts w:ascii="Sylfaen" w:hAnsi="Sylfaen"/>
          <w:lang w:val="af-ZA"/>
        </w:rPr>
        <w:t xml:space="preserve">ողովակաշարերի տեղորոշիչ </w:t>
      </w:r>
      <w:r w:rsidRPr="00DA6C5E">
        <w:rPr>
          <w:rFonts w:ascii="Sylfaen" w:hAnsi="Sylfaen"/>
          <w:lang w:val="hy-AM"/>
        </w:rPr>
        <w:t>սարքերի</w:t>
      </w:r>
      <w:r w:rsidRPr="00DA6C5E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lang w:val="af-ZA"/>
        </w:rPr>
        <w:t>տեխնիկական բնութագիր</w:t>
      </w:r>
      <w:r w:rsidR="005663B2" w:rsidRPr="00DA6C5E">
        <w:rPr>
          <w:rFonts w:ascii="Sylfaen" w:hAnsi="Sylfaen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DD5AD4" w:rsidRPr="00A4103E" w:rsidRDefault="005663B2" w:rsidP="005663B2">
      <w:pPr>
        <w:tabs>
          <w:tab w:val="left" w:pos="240"/>
        </w:tabs>
        <w:rPr>
          <w:rFonts w:ascii="Sylfaen" w:hAnsi="Sylfaen"/>
          <w:b/>
          <w:lang w:val="hy-AM"/>
        </w:rPr>
      </w:pPr>
      <w:r w:rsidRPr="00DA6C5E">
        <w:rPr>
          <w:rFonts w:ascii="Sylfaen" w:hAnsi="Sylfaen"/>
          <w:b/>
          <w:lang w:val="af-ZA"/>
        </w:rPr>
        <w:tab/>
      </w:r>
    </w:p>
    <w:p w:rsidR="00DD5AD4" w:rsidRPr="008522E1" w:rsidRDefault="00DD5AD4" w:rsidP="00C94B72">
      <w:pPr>
        <w:rPr>
          <w:rFonts w:ascii="Sylfaen" w:hAnsi="Sylfaen"/>
          <w:b/>
          <w:sz w:val="20"/>
          <w:lang w:val="af-ZA"/>
        </w:rPr>
      </w:pPr>
    </w:p>
    <w:p w:rsidR="005663B2" w:rsidRPr="008522E1" w:rsidRDefault="00483050" w:rsidP="005663B2">
      <w:pPr>
        <w:jc w:val="center"/>
        <w:rPr>
          <w:rFonts w:ascii="Sylfaen" w:hAnsi="Sylfaen"/>
          <w:b/>
        </w:rPr>
      </w:pPr>
      <w:r w:rsidRPr="008522E1">
        <w:rPr>
          <w:rFonts w:ascii="Sylfaen" w:hAnsi="Sylfaen"/>
          <w:b/>
        </w:rPr>
        <w:t>Տեխնիկական բնութագիր</w:t>
      </w:r>
    </w:p>
    <w:tbl>
      <w:tblPr>
        <w:tblStyle w:val="TableGrid"/>
        <w:tblW w:w="10208" w:type="dxa"/>
        <w:tblLook w:val="04A0"/>
      </w:tblPr>
      <w:tblGrid>
        <w:gridCol w:w="5104"/>
        <w:gridCol w:w="5104"/>
      </w:tblGrid>
      <w:tr w:rsidR="00483050" w:rsidTr="00371BBD">
        <w:trPr>
          <w:trHeight w:val="403"/>
        </w:trPr>
        <w:tc>
          <w:tcPr>
            <w:tcW w:w="5104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104" w:type="dxa"/>
            <w:vMerge w:val="restart"/>
          </w:tcPr>
          <w:p w:rsidR="00350E18" w:rsidRDefault="00350E18" w:rsidP="003F00CC">
            <w:pPr>
              <w:ind w:left="720"/>
              <w:jc w:val="center"/>
              <w:rPr>
                <w:rFonts w:ascii="Sylfaen" w:hAnsi="Sylfaen"/>
                <w:b/>
                <w:sz w:val="20"/>
              </w:rPr>
            </w:pPr>
          </w:p>
          <w:p w:rsidR="00350E18" w:rsidRDefault="00350E18" w:rsidP="003F00CC">
            <w:pPr>
              <w:ind w:left="720"/>
              <w:jc w:val="center"/>
              <w:rPr>
                <w:rFonts w:ascii="Sylfaen" w:hAnsi="Sylfaen"/>
                <w:b/>
                <w:sz w:val="20"/>
              </w:rPr>
            </w:pPr>
          </w:p>
          <w:p w:rsidR="003F00CC" w:rsidRDefault="00DA6C5E" w:rsidP="003F00CC">
            <w:pPr>
              <w:ind w:left="7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Ընդունիչ ПТ-04,</w:t>
            </w:r>
          </w:p>
          <w:p w:rsidR="00350E18" w:rsidRDefault="00350E18" w:rsidP="003F00CC">
            <w:pPr>
              <w:ind w:left="720"/>
              <w:jc w:val="center"/>
              <w:rPr>
                <w:rFonts w:ascii="Sylfaen" w:hAnsi="Sylfaen"/>
                <w:b/>
                <w:sz w:val="20"/>
              </w:rPr>
            </w:pPr>
          </w:p>
          <w:p w:rsidR="00BC3742" w:rsidRDefault="00DA6C5E" w:rsidP="003F00CC">
            <w:pPr>
              <w:ind w:left="7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Գեներատոր ГТ-75</w:t>
            </w:r>
          </w:p>
        </w:tc>
      </w:tr>
      <w:tr w:rsidR="00483050" w:rsidTr="00371BBD">
        <w:trPr>
          <w:trHeight w:val="403"/>
        </w:trPr>
        <w:tc>
          <w:tcPr>
            <w:tcW w:w="5104" w:type="dxa"/>
          </w:tcPr>
          <w:p w:rsidR="00483050" w:rsidRPr="003C4ED7" w:rsidRDefault="003C4ED7" w:rsidP="00F72CB3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3C4ED7">
              <w:rPr>
                <w:rFonts w:ascii="Sylfaen" w:hAnsi="Sylfaen"/>
                <w:b/>
                <w:sz w:val="28"/>
                <w:szCs w:val="28"/>
              </w:rPr>
              <w:t>15</w:t>
            </w:r>
            <w:r>
              <w:rPr>
                <w:rFonts w:ascii="Sylfaen" w:hAnsi="Sylfaen"/>
                <w:b/>
                <w:sz w:val="28"/>
                <w:szCs w:val="28"/>
              </w:rPr>
              <w:t xml:space="preserve"> </w:t>
            </w:r>
            <w:r w:rsidRPr="003C4ED7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5104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1188"/>
        </w:trPr>
        <w:tc>
          <w:tcPr>
            <w:tcW w:w="5104" w:type="dxa"/>
          </w:tcPr>
          <w:p w:rsidR="00E0049C" w:rsidRDefault="00DA6C5E" w:rsidP="003F00CC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C15B3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Խողովակաշարերի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 xml:space="preserve"> 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տեղորոշիչ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 xml:space="preserve"> </w:t>
            </w:r>
            <w:r w:rsidR="00E0049C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սարքեր</w:t>
            </w:r>
          </w:p>
          <w:p w:rsidR="003F00CC" w:rsidRDefault="00DA6C5E" w:rsidP="003F00CC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>(Сталкер 75-04</w:t>
            </w:r>
            <w:r w:rsidRPr="00C15B30">
              <w:rPr>
                <w:rFonts w:ascii="Sylfaen" w:hAnsi="Sylfaen"/>
                <w:i/>
                <w:sz w:val="22"/>
                <w:szCs w:val="22"/>
                <w:lang w:val="af-ZA"/>
              </w:rPr>
              <w:t>)</w:t>
            </w:r>
          </w:p>
          <w:p w:rsidR="003F00CC" w:rsidRPr="00CE6BB3" w:rsidRDefault="003F00CC" w:rsidP="003F00CC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3F00CC" w:rsidRPr="00CE6BB3" w:rsidRDefault="003F00CC" w:rsidP="003F00CC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</w:p>
          <w:p w:rsidR="00483050" w:rsidRDefault="00DA6C5E" w:rsidP="00CE6B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               </w:t>
            </w:r>
            <w:r w:rsidR="00483050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5104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EE0FA1" w:rsidRDefault="00EE0FA1" w:rsidP="00470EA6">
      <w:pPr>
        <w:rPr>
          <w:rFonts w:ascii="Sylfaen" w:hAnsi="Sylfaen"/>
          <w:b/>
          <w:sz w:val="20"/>
        </w:rPr>
      </w:pPr>
    </w:p>
    <w:p w:rsidR="00366C26" w:rsidRDefault="00366C26" w:rsidP="00483050">
      <w:pPr>
        <w:jc w:val="center"/>
        <w:rPr>
          <w:rFonts w:ascii="Sylfaen" w:hAnsi="Sylfaen"/>
          <w:b/>
          <w:sz w:val="20"/>
        </w:rPr>
      </w:pPr>
    </w:p>
    <w:p w:rsid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483050" w:rsidRP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873D48" w:rsidRDefault="00873D48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5663B2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0B6BFC" w:rsidRDefault="005663B2" w:rsidP="005663B2">
      <w:pPr>
        <w:ind w:firstLine="567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>: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>2)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5663B2" w:rsidP="005663B2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2</w:t>
      </w:r>
      <w:r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5D29B3">
      <w:pPr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lastRenderedPageBreak/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D81DF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D56C8E">
        <w:rPr>
          <w:rFonts w:ascii="Sylfaen" w:hAnsi="Sylfaen" w:cs="Arial Armenian"/>
          <w:lang w:val="hy-AM" w:eastAsia="ru-RU"/>
        </w:rPr>
        <w:t>Մարտի-</w:t>
      </w:r>
      <w:r w:rsidR="00E463FF">
        <w:rPr>
          <w:rFonts w:ascii="Sylfaen" w:hAnsi="Sylfaen" w:cs="Arial Armenian"/>
          <w:lang w:val="hy-AM" w:eastAsia="ru-RU"/>
        </w:rPr>
        <w:t>1</w:t>
      </w:r>
      <w:r w:rsidR="00E463FF" w:rsidRPr="00E463FF">
        <w:rPr>
          <w:rFonts w:ascii="Sylfaen" w:hAnsi="Sylfaen" w:cs="Arial Armenian"/>
          <w:lang w:val="hy-AM" w:eastAsia="ru-RU"/>
        </w:rPr>
        <w:t>3</w:t>
      </w:r>
      <w:r w:rsidR="00986458" w:rsidRPr="00986458">
        <w:rPr>
          <w:rFonts w:ascii="Sylfaen" w:hAnsi="Sylfaen" w:cs="Arial Armenian"/>
          <w:lang w:val="hy-AM" w:eastAsia="ru-RU"/>
        </w:rPr>
        <w:t>-</w:t>
      </w:r>
      <w:r w:rsidRPr="00986458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210846" w:rsidRPr="00210846">
        <w:rPr>
          <w:rFonts w:ascii="Sylfaen" w:hAnsi="Sylfaen" w:cs="Arial Armenian"/>
          <w:lang w:val="hy-AM" w:eastAsia="ru-RU"/>
        </w:rPr>
        <w:t>Ալիսա Երիցյան</w:t>
      </w:r>
      <w:r w:rsidR="00733E05" w:rsidRPr="00733E05">
        <w:rPr>
          <w:rFonts w:ascii="Sylfaen" w:hAnsi="Sylfaen" w:cs="Arial Armenian"/>
          <w:lang w:val="hy-AM" w:eastAsia="ru-RU"/>
        </w:rPr>
        <w:t>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գ.  հայտի ապահովում</w:t>
      </w:r>
      <w:r w:rsidR="006C7273" w:rsidRPr="006C7273">
        <w:rPr>
          <w:rFonts w:ascii="Sylfaen" w:hAnsi="Sylfaen" w:cs="Sylfaen"/>
          <w:szCs w:val="24"/>
          <w:lang w:val="hy-AM"/>
        </w:rPr>
        <w:t xml:space="preserve"> (եթե մասնակիցը հանդիսանում է ՀՀ ռեզիդենտ)</w:t>
      </w:r>
      <w:r w:rsidRPr="00B25D9D">
        <w:rPr>
          <w:rFonts w:ascii="Sylfaen" w:hAnsi="Sylfaen" w:cs="Sylfaen"/>
          <w:szCs w:val="24"/>
          <w:lang w:val="hy-AM"/>
        </w:rPr>
        <w:t xml:space="preserve">, </w:t>
      </w:r>
    </w:p>
    <w:p w:rsidR="005663B2" w:rsidRPr="00AD7132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զ. պետա</w:t>
      </w:r>
      <w:r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</w:t>
      </w:r>
      <w:r w:rsidR="000B6BFC">
        <w:rPr>
          <w:rFonts w:ascii="Sylfaen" w:hAnsi="Sylfaen" w:cs="Sylfaen"/>
          <w:sz w:val="20"/>
          <w:lang w:val="hy-AM"/>
        </w:rPr>
        <w:t xml:space="preserve">         </w:t>
      </w: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683D30" w:rsidRPr="00683D30">
        <w:rPr>
          <w:rFonts w:ascii="Sylfaen" w:hAnsi="Sylfaen" w:cs="Sylfaen"/>
          <w:sz w:val="20"/>
          <w:lang w:val="hy-AM"/>
        </w:rPr>
        <w:t>(եթե մասնակիցը հանդիսանում է ՀՀ ռեզիդենտ)</w:t>
      </w:r>
      <w:r w:rsidR="005663B2">
        <w:rPr>
          <w:rFonts w:ascii="Sylfaen" w:hAnsi="Sylfaen" w:cs="Sylfaen"/>
          <w:sz w:val="20"/>
          <w:lang w:val="hy-AM"/>
        </w:rPr>
        <w:t>,</w:t>
      </w:r>
    </w:p>
    <w:p w:rsidR="005663B2" w:rsidRPr="006074A5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lang w:val="hy-AM"/>
        </w:rPr>
      </w:pPr>
      <w:r w:rsidRPr="006074A5">
        <w:rPr>
          <w:rFonts w:ascii="Sylfaen" w:hAnsi="Sylfaen" w:cs="Sylfaen"/>
          <w:lang w:val="hy-AM"/>
        </w:rPr>
        <w:t xml:space="preserve">    </w:t>
      </w:r>
      <w:r w:rsidR="003D0E95">
        <w:rPr>
          <w:rFonts w:ascii="Sylfaen" w:hAnsi="Sylfaen" w:cs="Sylfaen"/>
          <w:lang w:val="hy-AM"/>
        </w:rPr>
        <w:t xml:space="preserve">       </w:t>
      </w:r>
      <w:r>
        <w:rPr>
          <w:rFonts w:ascii="Sylfaen" w:hAnsi="Sylfaen" w:cs="Sylfaen"/>
          <w:lang w:val="hy-AM"/>
        </w:rPr>
        <w:t xml:space="preserve">թ. </w:t>
      </w:r>
      <w:r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Pr="00B25D9D">
        <w:rPr>
          <w:rFonts w:ascii="Sylfaen" w:hAnsi="Sylfaen" w:cs="Sylfaen"/>
          <w:lang w:val="hy-AM"/>
        </w:rPr>
        <w:t>հավելված</w:t>
      </w:r>
      <w:r w:rsidRPr="006074A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7</w:t>
      </w:r>
      <w:r w:rsidRPr="006074A5">
        <w:rPr>
          <w:rFonts w:ascii="Sylfaen" w:hAnsi="Sylfaen" w:cs="Sylfaen"/>
          <w:lang w:val="hy-AM"/>
        </w:rPr>
        <w:t>),</w:t>
      </w:r>
    </w:p>
    <w:p w:rsidR="005663B2" w:rsidRPr="006074A5" w:rsidRDefault="005663B2" w:rsidP="005663B2">
      <w:pPr>
        <w:jc w:val="both"/>
        <w:rPr>
          <w:rFonts w:ascii="Sylfaen" w:hAnsi="Sylfaen" w:cs="Sylfae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           </w:t>
      </w:r>
      <w:r w:rsidR="00683D30">
        <w:rPr>
          <w:rFonts w:ascii="Sylfaen" w:hAnsi="Sylfaen" w:cs="Sylfaen"/>
          <w:sz w:val="20"/>
          <w:lang w:val="hy-AM"/>
        </w:rPr>
        <w:t xml:space="preserve">ժ. </w:t>
      </w:r>
      <w:r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6074A5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8</w:t>
      </w:r>
      <w:r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5663B2">
      <w:pPr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lastRenderedPageBreak/>
        <w:t xml:space="preserve"> Բացառությամբ, երբ մասնակիցը ներկայացնում է  գրավոր հիմնավորում՝ </w:t>
      </w:r>
      <w:r w:rsidR="006F3DD2">
        <w:rPr>
          <w:rFonts w:ascii="Sylfaen" w:hAnsi="Sylfaen" w:cs="Sylfaen"/>
          <w:lang w:val="hy-AM"/>
        </w:rPr>
        <w:t>թ.</w:t>
      </w:r>
      <w:r w:rsidR="006F3DD2" w:rsidRPr="006F3DD2">
        <w:rPr>
          <w:rFonts w:ascii="Sylfaen" w:hAnsi="Sylfaen" w:cs="Sylfaen"/>
          <w:lang w:val="hy-AM"/>
        </w:rPr>
        <w:t xml:space="preserve">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F3DD2" w:rsidRPr="00E92CDE">
        <w:rPr>
          <w:rFonts w:ascii="Sylfaen" w:hAnsi="Sylfaen" w:cs="Sylfaen"/>
          <w:szCs w:val="24"/>
          <w:lang w:val="hy-AM"/>
        </w:rPr>
        <w:tab/>
      </w:r>
      <w:r w:rsidR="006F3DD2" w:rsidRPr="00B05B7E">
        <w:rPr>
          <w:rFonts w:ascii="Sylfaen" w:hAnsi="Sylfaen" w:cs="Sylfaen"/>
          <w:szCs w:val="24"/>
          <w:lang w:val="hy-AM"/>
        </w:rPr>
        <w:t>ի</w:t>
      </w:r>
      <w:r w:rsidR="00F72CB3" w:rsidRPr="00F72CB3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5663B2">
      <w:pPr>
        <w:rPr>
          <w:rFonts w:ascii="Sylfaen" w:hAnsi="Sylfaen"/>
          <w:b/>
          <w:sz w:val="20"/>
          <w:lang w:val="af-ZA"/>
        </w:rPr>
      </w:pPr>
    </w:p>
    <w:p w:rsidR="005663B2" w:rsidRDefault="005663B2" w:rsidP="005663B2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B45FED" w:rsidRDefault="00B45FED" w:rsidP="005663B2">
      <w:pPr>
        <w:rPr>
          <w:rFonts w:ascii="Sylfaen" w:hAnsi="Sylfaen" w:cs="Times Armenian"/>
          <w:b/>
          <w:sz w:val="20"/>
          <w:lang w:val="af-ZA"/>
        </w:rPr>
      </w:pPr>
    </w:p>
    <w:p w:rsidR="005663B2" w:rsidRPr="00B25D9D" w:rsidRDefault="005663B2" w:rsidP="005663B2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5663B2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lastRenderedPageBreak/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7</w:t>
      </w:r>
      <w:r>
        <w:rPr>
          <w:rFonts w:ascii="Sylfaen" w:hAnsi="Sylfaen" w:cs="Sylfaen"/>
          <w:szCs w:val="24"/>
          <w:lang w:val="es-ES"/>
        </w:rPr>
        <w:t xml:space="preserve">.8 </w:t>
      </w: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lastRenderedPageBreak/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B45FED" w:rsidRDefault="00B45FED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</w:t>
      </w:r>
      <w:r>
        <w:rPr>
          <w:rFonts w:ascii="Sylfaen" w:hAnsi="Sylfaen" w:cs="Sylfaen"/>
          <w:sz w:val="20"/>
          <w:lang w:val="hy-AM"/>
        </w:rPr>
        <w:t>9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ընթացակարգը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lastRenderedPageBreak/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C34D10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ru-RU"/>
        </w:rPr>
        <w:t>Գործարքները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կհամարվեն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նմանատիպ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D77FFC">
        <w:rPr>
          <w:rFonts w:ascii="Sylfaen" w:hAnsi="Sylfaen" w:cs="Sylfaen"/>
          <w:sz w:val="22"/>
          <w:szCs w:val="22"/>
          <w:lang w:val="ru-RU"/>
        </w:rPr>
        <w:t>եթե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դասվում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սույն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հրավերով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խմբերում</w:t>
      </w:r>
      <w:r w:rsidRPr="00D77FFC">
        <w:rPr>
          <w:rFonts w:ascii="Sylfaen" w:hAnsi="Sylfaen" w:cs="Tahoma"/>
          <w:sz w:val="22"/>
          <w:szCs w:val="22"/>
          <w:lang w:val="ru-RU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տեսակները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գնահատման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կարգը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հետևյալն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է</w:t>
      </w:r>
      <w:r w:rsidR="00A25E6F" w:rsidRPr="00D77FFC">
        <w:rPr>
          <w:rFonts w:ascii="Sylfaen" w:hAnsi="Sylfaen" w:cs="Sylfaen"/>
          <w:sz w:val="22"/>
          <w:szCs w:val="22"/>
          <w:lang w:val="af-ZA"/>
        </w:rPr>
        <w:t>`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="00C34D10" w:rsidRPr="00C34D10">
        <w:rPr>
          <w:rFonts w:ascii="Sylfaen" w:hAnsi="Sylfaen"/>
          <w:sz w:val="22"/>
          <w:szCs w:val="22"/>
          <w:lang w:val="af-ZA"/>
        </w:rPr>
        <w:t xml:space="preserve">խողովակաշարերի տեղորոշիչ </w:t>
      </w:r>
      <w:r w:rsidR="00C34D10" w:rsidRPr="00C34D10">
        <w:rPr>
          <w:rFonts w:ascii="Sylfaen" w:hAnsi="Sylfaen"/>
          <w:sz w:val="22"/>
          <w:szCs w:val="22"/>
          <w:lang w:val="hy-AM"/>
        </w:rPr>
        <w:t>սարքերի</w:t>
      </w:r>
      <w:r w:rsidR="00C34D10" w:rsidRPr="00C34D10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34D10">
        <w:rPr>
          <w:rFonts w:ascii="Sylfaen" w:hAnsi="Sylfaen" w:cs="Sylfaen"/>
          <w:sz w:val="22"/>
          <w:szCs w:val="22"/>
          <w:lang w:val="ru-RU"/>
        </w:rPr>
        <w:t>մատակարարումը</w:t>
      </w:r>
      <w:r w:rsidRPr="00C34D10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AB00A7">
      <w:pPr>
        <w:pStyle w:val="Heading1"/>
        <w:ind w:firstLine="567"/>
        <w:jc w:val="left"/>
        <w:rPr>
          <w:rFonts w:ascii="Sylfaen" w:hAnsi="Sylfaen"/>
          <w:sz w:val="22"/>
          <w:szCs w:val="22"/>
          <w:lang w:val="af-ZA"/>
        </w:rPr>
      </w:pPr>
      <w:r w:rsidRPr="00D77FFC">
        <w:rPr>
          <w:rFonts w:ascii="Sylfaen" w:hAnsi="Sylfaen"/>
          <w:sz w:val="22"/>
          <w:szCs w:val="22"/>
          <w:lang w:val="af-ZA"/>
        </w:rPr>
        <w:t xml:space="preserve">2.2.4   </w:t>
      </w:r>
      <w:r w:rsidRPr="00D77FFC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D77FFC">
        <w:rPr>
          <w:rFonts w:ascii="Sylfaen" w:hAnsi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es-ES"/>
        </w:rPr>
        <w:t>մասնագիտական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փորձառության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մասին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hy-AM" w:eastAsia="en-US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 w:eastAsia="en-US"/>
        </w:rPr>
        <w:t xml:space="preserve"> N 3.2),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որ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հայտը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ներկայացնելու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տարվա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և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դրան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նախորդող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երեք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տարիների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ընթացքում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պատշաճ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ձևով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իրականացրել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է</w:t>
      </w:r>
      <w:r w:rsidR="00AB00A7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համանման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es-ES"/>
        </w:rPr>
        <w:t>նմանատիպ</w:t>
      </w:r>
      <w:r w:rsidRPr="00D77FFC">
        <w:rPr>
          <w:rFonts w:ascii="Sylfaen" w:hAnsi="Sylfaen"/>
          <w:sz w:val="22"/>
          <w:szCs w:val="22"/>
          <w:lang w:val="af-ZA"/>
        </w:rPr>
        <w:t xml:space="preserve">)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D77FFC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Pr="00D77FFC">
        <w:rPr>
          <w:rFonts w:ascii="Sylfaen" w:hAnsi="Sylfaen"/>
          <w:sz w:val="22"/>
          <w:szCs w:val="22"/>
          <w:lang w:val="af-ZA"/>
        </w:rPr>
        <w:t xml:space="preserve">: 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D77FFC">
        <w:rPr>
          <w:rFonts w:ascii="Sylfaen" w:hAnsi="Sylfaen" w:cs="Sylfaen"/>
          <w:sz w:val="22"/>
          <w:szCs w:val="22"/>
          <w:lang w:val="hy-AM"/>
        </w:rPr>
        <w:t>գնային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առաջարկ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D77FFC">
        <w:rPr>
          <w:rFonts w:ascii="Sylfaen" w:hAnsi="Sylfaen" w:cs="Sylfaen"/>
          <w:sz w:val="22"/>
          <w:szCs w:val="22"/>
          <w:lang w:val="hy-AM"/>
        </w:rPr>
        <w:t>որը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է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ինքնարժեք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ավելացված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հարկ</w:t>
      </w:r>
      <w:r w:rsidRPr="00D77FFC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բաղկացած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հաշվարկի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ձևով</w:t>
      </w:r>
      <w:r w:rsidRPr="00D77FFC">
        <w:rPr>
          <w:rFonts w:ascii="Sylfaen" w:hAnsi="Sylfaen" w:cs="Tahoma"/>
          <w:sz w:val="22"/>
          <w:szCs w:val="22"/>
          <w:lang w:val="hy-AM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հաշվարկ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բացվածք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այլ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չեն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2.2.6 </w:t>
      </w:r>
      <w:r w:rsidRPr="00D77FFC">
        <w:rPr>
          <w:rFonts w:ascii="Sylfaen" w:hAnsi="Sylfaen" w:cs="Sylfaen"/>
          <w:sz w:val="22"/>
          <w:szCs w:val="22"/>
          <w:lang w:val="ru-RU"/>
        </w:rPr>
        <w:t>հայտի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ապահովում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 </w:t>
      </w:r>
      <w:r w:rsidRPr="00D77FFC">
        <w:rPr>
          <w:rFonts w:ascii="Sylfaen" w:hAnsi="Sylfaen" w:cs="Sylfaen"/>
          <w:sz w:val="22"/>
          <w:szCs w:val="22"/>
          <w:lang w:val="ru-RU"/>
        </w:rPr>
        <w:t>տուժանքի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ձևով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</w:t>
      </w:r>
      <w:r w:rsidRPr="00D77FFC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color w:val="000000" w:themeColor="text1"/>
          <w:sz w:val="22"/>
          <w:szCs w:val="22"/>
          <w:lang w:val="af-ZA"/>
        </w:rPr>
        <w:t>6),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2.2.7 ոչ գնային առաջարկ (տեխնիկական առաջարկ), առաջարկ գնման առարկայի տեխնիկական հատկանիշների վերաբերյալ  տեխնիկական բնութագիր</w:t>
      </w:r>
      <w:r w:rsidR="00D9505C" w:rsidRPr="00D77FFC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2.2.8 Գնման ժամանակացույց (Հավելված N 4.1)</w:t>
      </w:r>
    </w:p>
    <w:p w:rsidR="005663B2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35359C" w:rsidRPr="0035359C">
        <w:rPr>
          <w:rFonts w:ascii="Sylfaen" w:hAnsi="Sylfaen" w:cs="Sylfaen"/>
          <w:sz w:val="20"/>
          <w:lang w:val="hy-AM"/>
        </w:rPr>
        <w:t>գազի ոլորտում նմանատիպ սարքեր, սարքավորումների մատակարար</w:t>
      </w:r>
      <w:r w:rsidR="0035359C">
        <w:rPr>
          <w:rFonts w:ascii="Sylfaen" w:hAnsi="Sylfaen" w:cs="Sylfaen"/>
          <w:sz w:val="20"/>
        </w:rPr>
        <w:t>ման</w:t>
      </w:r>
      <w:r w:rsidR="0035359C" w:rsidRPr="002C183A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7C2C9C" w:rsidRDefault="007C2C9C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7C2C9C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</w:t>
      </w:r>
    </w:p>
    <w:p w:rsidR="005663B2" w:rsidRPr="00B25D9D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5663B2" w:rsidRPr="00B25D9D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8B7FC9" w:rsidRPr="008B7FC9">
        <w:rPr>
          <w:rFonts w:ascii="Sylfaen" w:hAnsi="Sylfaen"/>
          <w:color w:val="auto"/>
          <w:sz w:val="20"/>
          <w:lang w:val="af-ZA"/>
        </w:rPr>
        <w:t>«</w:t>
      </w:r>
      <w:r w:rsidR="008B7FC9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8B7FC9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B45FED" w:rsidRPr="008B7FC9">
        <w:rPr>
          <w:rFonts w:ascii="Sylfaen" w:hAnsi="Sylfaen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sz w:val="20"/>
          <w:lang w:val="af-ZA"/>
        </w:rPr>
        <w:t>9.1-9-04</w:t>
      </w:r>
      <w:r w:rsidR="00B45FED">
        <w:rPr>
          <w:rFonts w:ascii="Sylfaen" w:hAnsi="Sylfaen"/>
          <w:sz w:val="20"/>
          <w:lang w:val="af-ZA"/>
        </w:rPr>
        <w:t>.03</w:t>
      </w:r>
      <w:r w:rsidR="00B45FED" w:rsidRPr="008B7FC9">
        <w:rPr>
          <w:rFonts w:ascii="Sylfaen" w:hAnsi="Sylfaen"/>
          <w:sz w:val="20"/>
          <w:lang w:val="af-ZA"/>
        </w:rPr>
        <w:t xml:space="preserve">.14»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B45FED" w:rsidRPr="008B7FC9">
        <w:rPr>
          <w:rFonts w:ascii="Sylfaen" w:hAnsi="Sylfaen"/>
          <w:color w:val="auto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B45FED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B45FED" w:rsidP="00310AA3">
      <w:pPr>
        <w:pStyle w:val="Heading9"/>
        <w:jc w:val="right"/>
        <w:rPr>
          <w:rFonts w:ascii="Sylfaen" w:hAnsi="Sylfaen"/>
          <w:sz w:val="20"/>
          <w:lang w:val="af-ZA"/>
        </w:rPr>
      </w:pPr>
      <w:r w:rsidRPr="008B7FC9">
        <w:rPr>
          <w:rFonts w:ascii="Sylfaen" w:hAnsi="Sylfaen"/>
          <w:color w:val="auto"/>
          <w:sz w:val="20"/>
          <w:lang w:val="af-ZA"/>
        </w:rPr>
        <w:t>«</w:t>
      </w:r>
      <w:r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>
        <w:rPr>
          <w:rFonts w:ascii="Sylfaen" w:hAnsi="Sylfaen"/>
          <w:color w:val="auto"/>
          <w:sz w:val="20"/>
          <w:lang w:val="af-ZA"/>
        </w:rPr>
        <w:t>.03</w:t>
      </w:r>
      <w:r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B45FED" w:rsidRPr="008B7FC9">
        <w:rPr>
          <w:rFonts w:ascii="Sylfaen" w:hAnsi="Sylfaen"/>
          <w:color w:val="auto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B45FED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C15B30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A21626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CB00B6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B00B6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9718D" w:rsidRDefault="0059718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B45FED" w:rsidRPr="008B7FC9">
        <w:rPr>
          <w:rFonts w:ascii="Sylfaen" w:hAnsi="Sylfaen"/>
          <w:color w:val="auto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B45FED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B45FED" w:rsidRPr="008B7FC9">
        <w:rPr>
          <w:rFonts w:ascii="Sylfaen" w:hAnsi="Sylfaen"/>
          <w:color w:val="auto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B45FED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630679" w:rsidRDefault="005663B2" w:rsidP="005663B2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3F1182" w:rsidRPr="008B7FC9">
        <w:rPr>
          <w:rFonts w:ascii="Sylfaen" w:hAnsi="Sylfaen"/>
          <w:sz w:val="20"/>
          <w:lang w:val="af-ZA"/>
        </w:rPr>
        <w:t>«</w:t>
      </w:r>
      <w:r w:rsidR="003F1182">
        <w:rPr>
          <w:rFonts w:ascii="Sylfaen" w:hAnsi="Sylfaen"/>
          <w:sz w:val="20"/>
          <w:lang w:val="af-ZA"/>
        </w:rPr>
        <w:t>ARG-9.1-9-04.03</w:t>
      </w:r>
      <w:r w:rsidR="003F1182" w:rsidRPr="008B7FC9">
        <w:rPr>
          <w:rFonts w:ascii="Sylfaen" w:hAnsi="Sylfaen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A21626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E727CE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բաժն</w:t>
            </w:r>
            <w:r w:rsidR="005663B2"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ի</w:t>
            </w:r>
            <w:r w:rsidR="005663B2"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</w:t>
            </w:r>
            <w:r w:rsidR="005663B2"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0C19D6" w:rsidRPr="00152291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0C19D6" w:rsidRDefault="000E54CE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99" w:rsidRDefault="00DF2599" w:rsidP="00DF2599">
            <w:pPr>
              <w:jc w:val="center"/>
              <w:rPr>
                <w:rFonts w:ascii="Sylfaen" w:hAnsi="Sylfaen"/>
                <w:lang w:val="af-ZA"/>
              </w:rPr>
            </w:pPr>
            <w:r w:rsidRPr="00C15B3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Խողովակաշարերի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 xml:space="preserve"> 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տեղորոշիչ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սարքեր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D1065">
              <w:rPr>
                <w:rFonts w:ascii="Sylfaen" w:hAnsi="Sylfaen"/>
                <w:b/>
                <w:i/>
                <w:sz w:val="22"/>
                <w:szCs w:val="22"/>
              </w:rPr>
              <w:t>,15 հատ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C15B30">
              <w:rPr>
                <w:rFonts w:ascii="Sylfaen" w:hAnsi="Sylfaen"/>
                <w:b/>
                <w:i/>
                <w:sz w:val="22"/>
                <w:szCs w:val="22"/>
                <w:lang w:val="af-ZA"/>
              </w:rPr>
              <w:t>(Сталкер 75-04</w:t>
            </w:r>
            <w:r w:rsidRPr="00C15B30">
              <w:rPr>
                <w:rFonts w:ascii="Sylfaen" w:hAnsi="Sylfaen"/>
                <w:i/>
                <w:sz w:val="22"/>
                <w:szCs w:val="22"/>
                <w:lang w:val="af-ZA"/>
              </w:rPr>
              <w:t>)</w:t>
            </w:r>
          </w:p>
          <w:p w:rsidR="00DF2599" w:rsidRPr="00CE6BB3" w:rsidRDefault="00DF2599" w:rsidP="00DF2599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DF2599" w:rsidRPr="00CE6BB3" w:rsidRDefault="00DF2599" w:rsidP="00DF2599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</w:p>
          <w:p w:rsidR="000C19D6" w:rsidRPr="00DF2599" w:rsidRDefault="000C19D6" w:rsidP="00C15B3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Default="000C19D6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A21626" w:rsidRDefault="0003538C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9D7879" w:rsidRPr="00A21626" w:rsidRDefault="009D7879" w:rsidP="0003538C">
      <w:pPr>
        <w:rPr>
          <w:rFonts w:ascii="Sylfaen" w:hAnsi="Sylfaen"/>
          <w:sz w:val="18"/>
          <w:szCs w:val="18"/>
          <w:lang w:val="es-ES"/>
        </w:rPr>
      </w:pPr>
    </w:p>
    <w:p w:rsidR="0003538C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5663B2" w:rsidRPr="00471F1B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BC1E08" w:rsidRPr="00125CA6" w:rsidRDefault="00BC1E08" w:rsidP="00FB2E42">
      <w:pPr>
        <w:jc w:val="center"/>
        <w:rPr>
          <w:rFonts w:ascii="Sylfaen" w:hAnsi="Sylfaen"/>
          <w:sz w:val="20"/>
          <w:lang w:val="hy-AM"/>
        </w:rPr>
      </w:pPr>
    </w:p>
    <w:p w:rsidR="00B45FED" w:rsidRPr="00A4103E" w:rsidRDefault="00B45FED" w:rsidP="00B17B31">
      <w:pPr>
        <w:rPr>
          <w:lang w:val="hy-AM"/>
        </w:rPr>
      </w:pPr>
    </w:p>
    <w:p w:rsidR="00B45FED" w:rsidRPr="00A4103E" w:rsidRDefault="00B45FED" w:rsidP="00B17B31">
      <w:pPr>
        <w:rPr>
          <w:lang w:val="hy-AM"/>
        </w:rPr>
      </w:pPr>
    </w:p>
    <w:p w:rsidR="00B45FED" w:rsidRPr="00A4103E" w:rsidRDefault="00B45FED" w:rsidP="00B17B31">
      <w:pPr>
        <w:rPr>
          <w:lang w:val="hy-AM"/>
        </w:rPr>
      </w:pPr>
    </w:p>
    <w:p w:rsidR="00B45FED" w:rsidRPr="00A4103E" w:rsidRDefault="00B45FED" w:rsidP="00B17B31">
      <w:pPr>
        <w:rPr>
          <w:lang w:val="hy-AM"/>
        </w:rPr>
      </w:pPr>
    </w:p>
    <w:p w:rsidR="00B45FED" w:rsidRPr="00A4103E" w:rsidRDefault="00B45FED" w:rsidP="00B17B31">
      <w:pPr>
        <w:rPr>
          <w:lang w:val="hy-AM"/>
        </w:rPr>
      </w:pPr>
    </w:p>
    <w:p w:rsidR="005663B2" w:rsidRPr="00A4103E" w:rsidRDefault="00BC1E08" w:rsidP="00B17B31">
      <w:pPr>
        <w:jc w:val="right"/>
        <w:rPr>
          <w:b/>
          <w:lang w:val="hy-AM"/>
        </w:rPr>
      </w:pPr>
      <w:r w:rsidRPr="00A4103E">
        <w:rPr>
          <w:rFonts w:ascii="Sylfaen" w:hAnsi="Sylfaen" w:cs="Sylfaen"/>
          <w:b/>
          <w:lang w:val="hy-AM"/>
        </w:rPr>
        <w:lastRenderedPageBreak/>
        <w:t>Հավելվա</w:t>
      </w:r>
      <w:r w:rsidR="005663B2" w:rsidRPr="00A4103E">
        <w:rPr>
          <w:rFonts w:cs="Arial"/>
          <w:b/>
          <w:lang w:val="hy-AM"/>
        </w:rPr>
        <w:t xml:space="preserve"> 4.1</w:t>
      </w:r>
    </w:p>
    <w:p w:rsidR="005663B2" w:rsidRPr="00B25D9D" w:rsidRDefault="005663B2" w:rsidP="00BC1E0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B45FED" w:rsidRPr="008B7FC9">
        <w:rPr>
          <w:rFonts w:ascii="Sylfaen" w:hAnsi="Sylfaen"/>
          <w:color w:val="auto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color w:val="auto"/>
          <w:sz w:val="20"/>
          <w:lang w:val="af-ZA"/>
        </w:rPr>
        <w:t>9.1-9-04</w:t>
      </w:r>
      <w:r w:rsidR="00B45FED">
        <w:rPr>
          <w:rFonts w:ascii="Sylfaen" w:hAnsi="Sylfaen"/>
          <w:color w:val="auto"/>
          <w:sz w:val="20"/>
          <w:lang w:val="af-ZA"/>
        </w:rPr>
        <w:t>.03</w:t>
      </w:r>
      <w:r w:rsidR="00B45FED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BC1E08">
      <w:pPr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F87EF8" w:rsidRDefault="00F87EF8" w:rsidP="005663B2">
      <w:pPr>
        <w:jc w:val="center"/>
        <w:rPr>
          <w:rFonts w:ascii="Sylfaen" w:hAnsi="Sylfaen"/>
          <w:b/>
          <w:lang w:val="af-ZA"/>
        </w:rPr>
      </w:pPr>
    </w:p>
    <w:p w:rsidR="00F87EF8" w:rsidRDefault="00F87EF8" w:rsidP="005663B2">
      <w:pPr>
        <w:jc w:val="center"/>
        <w:rPr>
          <w:rFonts w:ascii="Sylfaen" w:hAnsi="Sylfaen"/>
          <w:b/>
          <w:lang w:val="af-ZA"/>
        </w:rPr>
      </w:pPr>
    </w:p>
    <w:p w:rsidR="00F87EF8" w:rsidRDefault="00F87EF8" w:rsidP="005663B2">
      <w:pPr>
        <w:jc w:val="center"/>
        <w:rPr>
          <w:rFonts w:ascii="Sylfaen" w:hAnsi="Sylfaen"/>
          <w:b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A0089B" w:rsidRDefault="00A0089B" w:rsidP="005663B2">
      <w:pPr>
        <w:jc w:val="center"/>
        <w:rPr>
          <w:rFonts w:ascii="Sylfaen" w:hAnsi="Sylfaen"/>
          <w:b/>
          <w:lang w:val="af-ZA"/>
        </w:rPr>
      </w:pPr>
    </w:p>
    <w:p w:rsidR="00535D7D" w:rsidRPr="00A4103E" w:rsidRDefault="00535D7D" w:rsidP="00A0089B">
      <w:pPr>
        <w:tabs>
          <w:tab w:val="left" w:pos="10080"/>
        </w:tabs>
        <w:ind w:right="-442"/>
        <w:jc w:val="both"/>
        <w:rPr>
          <w:rFonts w:ascii="Sylfaen" w:hAnsi="Sylfaen"/>
          <w:b/>
          <w:sz w:val="40"/>
          <w:szCs w:val="40"/>
          <w:vertAlign w:val="superscript"/>
          <w:lang w:val="es-ES"/>
        </w:rPr>
      </w:pPr>
    </w:p>
    <w:p w:rsidR="00535D7D" w:rsidRPr="00A4103E" w:rsidRDefault="00535D7D" w:rsidP="00A0089B">
      <w:pPr>
        <w:tabs>
          <w:tab w:val="left" w:pos="10080"/>
        </w:tabs>
        <w:ind w:right="-442"/>
        <w:jc w:val="both"/>
        <w:rPr>
          <w:rFonts w:ascii="Sylfaen" w:hAnsi="Sylfaen"/>
          <w:b/>
          <w:sz w:val="40"/>
          <w:szCs w:val="40"/>
          <w:vertAlign w:val="superscript"/>
          <w:lang w:val="es-ES"/>
        </w:rPr>
      </w:pPr>
    </w:p>
    <w:p w:rsidR="00535D7D" w:rsidRPr="00A4103E" w:rsidRDefault="00535D7D" w:rsidP="00A0089B">
      <w:pPr>
        <w:tabs>
          <w:tab w:val="left" w:pos="10080"/>
        </w:tabs>
        <w:ind w:right="-442"/>
        <w:jc w:val="both"/>
        <w:rPr>
          <w:rFonts w:ascii="Sylfaen" w:hAnsi="Sylfaen"/>
          <w:b/>
          <w:sz w:val="40"/>
          <w:szCs w:val="40"/>
          <w:vertAlign w:val="superscript"/>
          <w:lang w:val="es-ES"/>
        </w:rPr>
      </w:pPr>
    </w:p>
    <w:p w:rsidR="005663B2" w:rsidRPr="00EE02FF" w:rsidRDefault="00A14FE0" w:rsidP="00A0089B">
      <w:pPr>
        <w:tabs>
          <w:tab w:val="left" w:pos="10080"/>
        </w:tabs>
        <w:ind w:right="-442"/>
        <w:jc w:val="both"/>
        <w:rPr>
          <w:rFonts w:ascii="Sylfaen" w:hAnsi="Sylfaen"/>
          <w:b/>
          <w:sz w:val="40"/>
          <w:szCs w:val="40"/>
          <w:vertAlign w:val="superscript"/>
          <w:lang w:val="es-ES"/>
        </w:rPr>
      </w:pPr>
      <w:r w:rsidRPr="00EE02FF">
        <w:rPr>
          <w:rFonts w:ascii="Sylfaen" w:hAnsi="Sylfaen"/>
          <w:b/>
          <w:sz w:val="40"/>
          <w:szCs w:val="40"/>
          <w:vertAlign w:val="superscript"/>
        </w:rPr>
        <w:t>Սարքերի</w:t>
      </w:r>
      <w:r w:rsidRPr="00EE02FF">
        <w:rPr>
          <w:rFonts w:ascii="Sylfaen" w:hAnsi="Sylfaen"/>
          <w:b/>
          <w:sz w:val="40"/>
          <w:szCs w:val="40"/>
          <w:vertAlign w:val="superscript"/>
          <w:lang w:val="af-ZA"/>
        </w:rPr>
        <w:t xml:space="preserve"> </w:t>
      </w:r>
      <w:r w:rsidRPr="00EE02FF">
        <w:rPr>
          <w:rFonts w:ascii="Sylfaen" w:hAnsi="Sylfaen"/>
          <w:b/>
          <w:sz w:val="40"/>
          <w:szCs w:val="40"/>
          <w:vertAlign w:val="superscript"/>
        </w:rPr>
        <w:t>մ</w:t>
      </w:r>
      <w:r w:rsidR="00A0089B" w:rsidRPr="00EE02FF">
        <w:rPr>
          <w:rFonts w:ascii="Sylfaen" w:hAnsi="Sylfaen"/>
          <w:b/>
          <w:sz w:val="40"/>
          <w:szCs w:val="40"/>
          <w:vertAlign w:val="superscript"/>
        </w:rPr>
        <w:t>ատակարարումը՝</w:t>
      </w:r>
      <w:r w:rsidR="00B52F89" w:rsidRPr="00B52F89">
        <w:rPr>
          <w:rFonts w:ascii="Sylfaen" w:hAnsi="Sylfaen"/>
          <w:b/>
          <w:sz w:val="40"/>
          <w:szCs w:val="40"/>
          <w:vertAlign w:val="superscript"/>
          <w:lang w:val="es-ES"/>
        </w:rPr>
        <w:t xml:space="preserve"> </w:t>
      </w:r>
      <w:r w:rsidR="00B52F89">
        <w:rPr>
          <w:rFonts w:ascii="Sylfaen" w:hAnsi="Sylfaen"/>
          <w:b/>
          <w:sz w:val="40"/>
          <w:szCs w:val="40"/>
          <w:vertAlign w:val="superscript"/>
          <w:lang w:val="es-ES"/>
        </w:rPr>
        <w:t xml:space="preserve">պայմանագրի կնքումից  հետո </w:t>
      </w:r>
      <w:r w:rsidR="00A0089B" w:rsidRPr="00EE02FF">
        <w:rPr>
          <w:rFonts w:ascii="Sylfaen" w:hAnsi="Sylfaen"/>
          <w:b/>
          <w:sz w:val="40"/>
          <w:szCs w:val="40"/>
          <w:vertAlign w:val="superscript"/>
          <w:lang w:val="es-ES"/>
        </w:rPr>
        <w:t xml:space="preserve">50 </w:t>
      </w:r>
      <w:r w:rsidR="00A0089B" w:rsidRPr="00EE02FF">
        <w:rPr>
          <w:rFonts w:ascii="Sylfaen" w:hAnsi="Sylfaen"/>
          <w:b/>
          <w:sz w:val="40"/>
          <w:szCs w:val="40"/>
          <w:vertAlign w:val="superscript"/>
        </w:rPr>
        <w:t>աշխատանքային</w:t>
      </w:r>
      <w:r w:rsidR="00A0089B" w:rsidRPr="00EE02FF">
        <w:rPr>
          <w:rFonts w:ascii="Sylfaen" w:hAnsi="Sylfaen"/>
          <w:b/>
          <w:sz w:val="40"/>
          <w:szCs w:val="40"/>
          <w:vertAlign w:val="superscript"/>
          <w:lang w:val="es-ES"/>
        </w:rPr>
        <w:t xml:space="preserve"> </w:t>
      </w:r>
      <w:r w:rsidR="00A0089B" w:rsidRPr="00EE02FF">
        <w:rPr>
          <w:rFonts w:ascii="Sylfaen" w:hAnsi="Sylfaen"/>
          <w:b/>
          <w:sz w:val="40"/>
          <w:szCs w:val="40"/>
          <w:vertAlign w:val="superscript"/>
        </w:rPr>
        <w:t>օրվա</w:t>
      </w:r>
      <w:r w:rsidR="00A0089B" w:rsidRPr="00EE02FF">
        <w:rPr>
          <w:rFonts w:ascii="Sylfaen" w:hAnsi="Sylfaen"/>
          <w:b/>
          <w:sz w:val="40"/>
          <w:szCs w:val="40"/>
          <w:vertAlign w:val="superscript"/>
          <w:lang w:val="es-ES"/>
        </w:rPr>
        <w:t xml:space="preserve"> </w:t>
      </w:r>
      <w:r w:rsidR="00A0089B" w:rsidRPr="00EE02FF">
        <w:rPr>
          <w:rFonts w:ascii="Sylfaen" w:hAnsi="Sylfaen"/>
          <w:b/>
          <w:sz w:val="40"/>
          <w:szCs w:val="40"/>
          <w:vertAlign w:val="superscript"/>
        </w:rPr>
        <w:t>ընթացքում</w:t>
      </w:r>
      <w:r w:rsidR="00A0089B" w:rsidRPr="00EE02FF">
        <w:rPr>
          <w:rFonts w:ascii="Sylfaen" w:hAnsi="Sylfaen"/>
          <w:b/>
          <w:sz w:val="40"/>
          <w:szCs w:val="40"/>
          <w:vertAlign w:val="superscript"/>
          <w:lang w:val="af-ZA"/>
        </w:rPr>
        <w:t>:</w:t>
      </w:r>
    </w:p>
    <w:p w:rsidR="00A0089B" w:rsidRPr="001C741C" w:rsidRDefault="00A0089B" w:rsidP="00A0089B">
      <w:pPr>
        <w:ind w:right="-442"/>
        <w:jc w:val="both"/>
        <w:rPr>
          <w:rFonts w:ascii="Sylfaen" w:hAnsi="Sylfaen" w:cs="Sylfaen"/>
          <w:b/>
          <w:lang w:val="af-ZA"/>
        </w:rPr>
      </w:pPr>
      <w:r w:rsidRPr="00EE02FF">
        <w:rPr>
          <w:rFonts w:ascii="Sylfaen" w:hAnsi="Sylfaen" w:cs="Sylfaen"/>
          <w:b/>
          <w:lang w:val="en-GB"/>
        </w:rPr>
        <w:t>Վճարման</w:t>
      </w:r>
      <w:r w:rsidRPr="00EE02FF">
        <w:rPr>
          <w:rFonts w:ascii="Sylfaen" w:hAnsi="Sylfaen" w:cs="Sylfaen"/>
          <w:b/>
          <w:lang w:val="af-ZA"/>
        </w:rPr>
        <w:t xml:space="preserve"> </w:t>
      </w:r>
      <w:r w:rsidRPr="00EE02FF">
        <w:rPr>
          <w:rFonts w:ascii="Sylfaen" w:hAnsi="Sylfaen" w:cs="Sylfaen"/>
          <w:b/>
          <w:lang w:val="en-GB"/>
        </w:rPr>
        <w:t>պայմանները՝</w:t>
      </w:r>
      <w:r w:rsidR="006B452A" w:rsidRPr="006B452A">
        <w:rPr>
          <w:rFonts w:ascii="Sylfaen" w:hAnsi="Sylfaen" w:cs="Sylfaen"/>
          <w:b/>
          <w:lang w:val="es-ES"/>
        </w:rPr>
        <w:t xml:space="preserve"> </w:t>
      </w:r>
      <w:r w:rsidR="006B452A">
        <w:rPr>
          <w:rFonts w:ascii="Sylfaen" w:hAnsi="Sylfaen" w:cs="Sylfaen"/>
          <w:b/>
          <w:lang w:val="af-ZA"/>
        </w:rPr>
        <w:t>75</w:t>
      </w:r>
      <w:r w:rsidRPr="00EE02FF">
        <w:rPr>
          <w:rFonts w:ascii="Sylfaen" w:hAnsi="Sylfaen" w:cs="Sylfaen"/>
          <w:b/>
          <w:lang w:val="af-ZA"/>
        </w:rPr>
        <w:t xml:space="preserve">% </w:t>
      </w:r>
      <w:r w:rsidRPr="00EE02FF">
        <w:rPr>
          <w:rFonts w:ascii="Sylfaen" w:hAnsi="Sylfaen" w:cs="Sylfaen"/>
          <w:b/>
          <w:lang w:val="en-GB"/>
        </w:rPr>
        <w:t>կանխավճար</w:t>
      </w:r>
      <w:r w:rsidRPr="00EE02FF">
        <w:rPr>
          <w:rFonts w:ascii="Sylfaen" w:hAnsi="Sylfaen" w:cs="Sylfaen"/>
          <w:b/>
          <w:lang w:val="af-ZA"/>
        </w:rPr>
        <w:t>,</w:t>
      </w:r>
      <w:r w:rsidR="00BC5A4D" w:rsidRPr="00EE02FF">
        <w:rPr>
          <w:rFonts w:ascii="Sylfaen" w:hAnsi="Sylfaen" w:cs="Sylfaen"/>
          <w:b/>
          <w:lang w:val="af-ZA"/>
        </w:rPr>
        <w:t xml:space="preserve"> </w:t>
      </w:r>
      <w:r w:rsidRPr="00EE02FF">
        <w:rPr>
          <w:rFonts w:ascii="Sylfaen" w:hAnsi="Sylfaen" w:cs="Sylfaen"/>
          <w:b/>
          <w:lang w:val="en-GB"/>
        </w:rPr>
        <w:t>իսկ</w:t>
      </w:r>
      <w:r w:rsidR="006B452A">
        <w:rPr>
          <w:rFonts w:ascii="Sylfaen" w:hAnsi="Sylfaen" w:cs="Sylfaen"/>
          <w:b/>
          <w:lang w:val="af-ZA"/>
        </w:rPr>
        <w:t xml:space="preserve"> 25</w:t>
      </w:r>
      <w:r w:rsidRPr="00EE02FF">
        <w:rPr>
          <w:rFonts w:ascii="Sylfaen" w:hAnsi="Sylfaen" w:cs="Sylfaen"/>
          <w:b/>
          <w:lang w:val="af-ZA"/>
        </w:rPr>
        <w:t>%-ը</w:t>
      </w:r>
      <w:r w:rsidRPr="00EE02FF">
        <w:rPr>
          <w:rStyle w:val="Heading1Char"/>
          <w:rFonts w:ascii="Sylfaen" w:hAnsi="Sylfaen" w:cs="Sylfaen"/>
          <w:b/>
          <w:sz w:val="24"/>
          <w:szCs w:val="24"/>
        </w:rPr>
        <w:t>՝</w:t>
      </w:r>
      <w:r w:rsidRPr="00EE02FF">
        <w:rPr>
          <w:rStyle w:val="Heading1Char"/>
          <w:b/>
          <w:sz w:val="24"/>
          <w:szCs w:val="24"/>
          <w:lang w:val="af-ZA"/>
        </w:rPr>
        <w:t xml:space="preserve"> </w:t>
      </w:r>
      <w:r w:rsidRPr="00EE02FF">
        <w:rPr>
          <w:rStyle w:val="Heading1Char"/>
          <w:rFonts w:ascii="Sylfaen" w:hAnsi="Sylfaen" w:cs="Sylfaen"/>
          <w:b/>
          <w:sz w:val="24"/>
          <w:szCs w:val="24"/>
        </w:rPr>
        <w:t>խողովակաշարերի</w:t>
      </w:r>
      <w:r w:rsidRPr="00EE02FF">
        <w:rPr>
          <w:rStyle w:val="Heading1Char"/>
          <w:b/>
          <w:sz w:val="24"/>
          <w:szCs w:val="24"/>
          <w:lang w:val="af-ZA"/>
        </w:rPr>
        <w:t xml:space="preserve"> </w:t>
      </w:r>
      <w:r w:rsidRPr="00EE02FF">
        <w:rPr>
          <w:rStyle w:val="Heading1Char"/>
          <w:rFonts w:ascii="Sylfaen" w:hAnsi="Sylfaen" w:cs="Sylfaen"/>
          <w:b/>
          <w:sz w:val="24"/>
          <w:szCs w:val="24"/>
        </w:rPr>
        <w:t>տեղորոշիչ</w:t>
      </w:r>
      <w:r w:rsidRPr="00EE02FF">
        <w:rPr>
          <w:rStyle w:val="Heading1Char"/>
          <w:b/>
          <w:sz w:val="24"/>
          <w:szCs w:val="24"/>
          <w:lang w:val="af-ZA"/>
        </w:rPr>
        <w:t xml:space="preserve"> </w:t>
      </w:r>
      <w:r w:rsidRPr="00EE02FF">
        <w:rPr>
          <w:rStyle w:val="Heading1Char"/>
          <w:rFonts w:ascii="Sylfaen" w:hAnsi="Sylfaen" w:cs="Sylfaen"/>
          <w:b/>
          <w:sz w:val="24"/>
          <w:szCs w:val="24"/>
        </w:rPr>
        <w:t>սարքեր</w:t>
      </w:r>
      <w:r w:rsidR="00834E17" w:rsidRPr="00EE02FF">
        <w:rPr>
          <w:rStyle w:val="Heading1Char"/>
          <w:rFonts w:ascii="Sylfaen" w:hAnsi="Sylfaen" w:cs="Sylfaen"/>
          <w:b/>
          <w:sz w:val="24"/>
          <w:szCs w:val="24"/>
        </w:rPr>
        <w:t>ի</w:t>
      </w:r>
      <w:r w:rsidR="00834E17" w:rsidRPr="00EE02FF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 </w:t>
      </w:r>
      <w:r w:rsidR="00A4103E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առաքման ամսաթվից առնվազն 7 օր առաջ </w:t>
      </w:r>
      <w:r w:rsidR="00834E17" w:rsidRPr="00EE02FF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  </w:t>
      </w:r>
      <w:r w:rsidR="00A4103E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առաքման </w:t>
      </w:r>
      <w:r w:rsidR="0059718D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 պատրաստակամության </w:t>
      </w:r>
      <w:r w:rsidR="00A4103E">
        <w:rPr>
          <w:rStyle w:val="Heading1Char"/>
          <w:rFonts w:ascii="Sylfaen" w:hAnsi="Sylfaen" w:cs="Sylfaen"/>
          <w:b/>
          <w:sz w:val="24"/>
          <w:szCs w:val="24"/>
          <w:lang w:val="es-ES"/>
        </w:rPr>
        <w:t xml:space="preserve">վերաբերյալ </w:t>
      </w:r>
      <w:r w:rsidR="00A4103E">
        <w:rPr>
          <w:rFonts w:ascii="Sylfaen" w:hAnsi="Sylfaen" w:cs="Sylfaen"/>
          <w:b/>
          <w:lang w:val="af-ZA"/>
        </w:rPr>
        <w:t>ծանուցումը ստանալուց հետո  3</w:t>
      </w:r>
      <w:r w:rsidRPr="00EE02FF">
        <w:rPr>
          <w:rFonts w:ascii="Sylfaen" w:hAnsi="Sylfaen" w:cs="Sylfaen"/>
          <w:b/>
          <w:lang w:val="af-ZA"/>
        </w:rPr>
        <w:t xml:space="preserve"> աշխատանքային օրվա ընթացքում</w:t>
      </w:r>
      <w:r w:rsidRPr="00EE02FF">
        <w:rPr>
          <w:rFonts w:ascii="Sylfaen" w:hAnsi="Sylfaen" w:cs="Sylfaen"/>
          <w:b/>
          <w:lang w:val="hy-AM"/>
        </w:rPr>
        <w:t>:</w:t>
      </w:r>
    </w:p>
    <w:p w:rsidR="001C741C" w:rsidRDefault="001C741C" w:rsidP="00A118DD">
      <w:pPr>
        <w:spacing w:line="276" w:lineRule="auto"/>
        <w:jc w:val="both"/>
        <w:rPr>
          <w:rFonts w:ascii="Sylfaen" w:hAnsi="Sylfaen" w:cs="Sylfaen"/>
          <w:b/>
          <w:lang w:val="es-ES"/>
        </w:rPr>
      </w:pPr>
    </w:p>
    <w:p w:rsidR="00A118DD" w:rsidRPr="00EE02FF" w:rsidRDefault="00A118DD" w:rsidP="00A118DD">
      <w:pPr>
        <w:spacing w:line="276" w:lineRule="auto"/>
        <w:jc w:val="both"/>
        <w:rPr>
          <w:rFonts w:ascii="Sylfaen" w:hAnsi="Sylfaen"/>
          <w:lang w:val="af-ZA"/>
        </w:rPr>
      </w:pPr>
      <w:r w:rsidRPr="00EE02FF">
        <w:rPr>
          <w:rFonts w:ascii="Sylfaen" w:hAnsi="Sylfaen" w:cs="Sylfaen"/>
          <w:b/>
          <w:lang w:val="af-ZA"/>
        </w:rPr>
        <w:t>Ապրանքատեսակի  գինը  չպետք է գերազանցի տվյալ ապրանքի համար սահմանված</w:t>
      </w:r>
    </w:p>
    <w:p w:rsidR="00A118DD" w:rsidRPr="00EE02FF" w:rsidRDefault="00A118DD" w:rsidP="00A118DD">
      <w:pPr>
        <w:pStyle w:val="BodyTextIndent2"/>
        <w:spacing w:line="276" w:lineRule="auto"/>
        <w:ind w:firstLine="90"/>
        <w:rPr>
          <w:rFonts w:ascii="Sylfaen" w:hAnsi="Sylfaen" w:cs="Sylfaen"/>
          <w:b/>
          <w:sz w:val="24"/>
          <w:szCs w:val="24"/>
        </w:rPr>
      </w:pPr>
      <w:r w:rsidRPr="00EE02FF">
        <w:rPr>
          <w:rFonts w:ascii="Sylfaen" w:hAnsi="Sylfaen" w:cs="Sylfaen"/>
          <w:b/>
          <w:sz w:val="24"/>
          <w:szCs w:val="24"/>
        </w:rPr>
        <w:t xml:space="preserve">առավելագույն արժեքը, հակառակ դեպքում հայտը մերժվում է: </w:t>
      </w:r>
    </w:p>
    <w:p w:rsidR="00A118DD" w:rsidRPr="00A118DD" w:rsidRDefault="00A118DD" w:rsidP="00A118DD">
      <w:pPr>
        <w:pStyle w:val="BodyTextIndent2"/>
        <w:spacing w:line="240" w:lineRule="auto"/>
        <w:rPr>
          <w:rFonts w:ascii="Sylfaen" w:hAnsi="Sylfaen"/>
          <w:sz w:val="24"/>
          <w:szCs w:val="24"/>
        </w:rPr>
      </w:pPr>
      <w:r w:rsidRPr="00EE02FF">
        <w:rPr>
          <w:rFonts w:ascii="Sylfaen" w:hAnsi="Sylfaen"/>
          <w:sz w:val="24"/>
          <w:szCs w:val="24"/>
          <w:lang w:val="hy-AM"/>
        </w:rPr>
        <w:t xml:space="preserve"> </w:t>
      </w:r>
    </w:p>
    <w:p w:rsidR="00A118DD" w:rsidRPr="00A118DD" w:rsidRDefault="00A118DD" w:rsidP="00A0089B">
      <w:pPr>
        <w:ind w:right="-442"/>
        <w:jc w:val="both"/>
        <w:rPr>
          <w:rFonts w:ascii="Sylfaen" w:hAnsi="Sylfaen" w:cs="Sylfaen"/>
          <w:b/>
          <w:lang w:val="af-ZA"/>
        </w:rPr>
      </w:pPr>
    </w:p>
    <w:p w:rsidR="00A14FE0" w:rsidRPr="00EE02FF" w:rsidRDefault="00A0089B" w:rsidP="001D5429">
      <w:pPr>
        <w:framePr w:w="10359" w:hSpace="180" w:wrap="around" w:vAnchor="text" w:hAnchor="page" w:x="1140" w:y="122"/>
        <w:spacing w:line="276" w:lineRule="auto"/>
        <w:jc w:val="both"/>
        <w:rPr>
          <w:rFonts w:ascii="Sylfaen" w:hAnsi="Sylfaen" w:cs="Sylfaen"/>
          <w:b/>
          <w:lang w:val="af-ZA"/>
        </w:rPr>
      </w:pPr>
      <w:r w:rsidRPr="00EE02FF">
        <w:rPr>
          <w:rFonts w:ascii="Sylfaen" w:hAnsi="Sylfaen" w:cs="Sylfaen"/>
          <w:b/>
          <w:lang w:val="af-ZA"/>
        </w:rPr>
        <w:t xml:space="preserve"> </w:t>
      </w:r>
    </w:p>
    <w:p w:rsidR="00A14FE0" w:rsidRPr="00EE02FF" w:rsidRDefault="00A14FE0" w:rsidP="001D5429">
      <w:pPr>
        <w:framePr w:w="10359" w:hSpace="180" w:wrap="around" w:vAnchor="text" w:hAnchor="page" w:x="1140" w:y="122"/>
        <w:spacing w:line="276" w:lineRule="auto"/>
        <w:jc w:val="both"/>
        <w:rPr>
          <w:rFonts w:ascii="Sylfaen" w:hAnsi="Sylfaen" w:cs="Sylfaen"/>
          <w:b/>
          <w:lang w:val="af-ZA"/>
        </w:rPr>
      </w:pPr>
    </w:p>
    <w:p w:rsidR="00B45FED" w:rsidRPr="00EE02FF" w:rsidRDefault="00B45FED" w:rsidP="001D5429">
      <w:pPr>
        <w:pStyle w:val="BodyTextIndent2"/>
        <w:spacing w:line="276" w:lineRule="auto"/>
        <w:ind w:firstLine="0"/>
        <w:rPr>
          <w:rFonts w:ascii="Sylfaen" w:hAnsi="Sylfaen" w:cs="Sylfaen"/>
          <w:b/>
          <w:sz w:val="24"/>
          <w:szCs w:val="24"/>
        </w:rPr>
      </w:pPr>
    </w:p>
    <w:p w:rsidR="000F3BB3" w:rsidRPr="00A118DD" w:rsidRDefault="000F3BB3" w:rsidP="00A700A4">
      <w:pPr>
        <w:pStyle w:val="BodyTextIndent2"/>
        <w:spacing w:line="240" w:lineRule="auto"/>
        <w:rPr>
          <w:rFonts w:ascii="Sylfaen" w:hAnsi="Sylfaen"/>
        </w:rPr>
      </w:pPr>
    </w:p>
    <w:p w:rsidR="000F3BB3" w:rsidRPr="00A118DD" w:rsidRDefault="000F3BB3" w:rsidP="00A700A4">
      <w:pPr>
        <w:pStyle w:val="BodyTextIndent2"/>
        <w:spacing w:line="240" w:lineRule="auto"/>
        <w:rPr>
          <w:rFonts w:ascii="Sylfaen" w:hAnsi="Sylfaen"/>
        </w:rPr>
      </w:pPr>
    </w:p>
    <w:p w:rsidR="000F3BB3" w:rsidRPr="00A118DD" w:rsidRDefault="000F3BB3" w:rsidP="00A700A4">
      <w:pPr>
        <w:pStyle w:val="BodyTextIndent2"/>
        <w:spacing w:line="240" w:lineRule="auto"/>
        <w:rPr>
          <w:rFonts w:ascii="Sylfaen" w:hAnsi="Sylfaen"/>
        </w:rPr>
      </w:pPr>
    </w:p>
    <w:p w:rsidR="005663B2" w:rsidRPr="000A4891" w:rsidRDefault="005663B2" w:rsidP="00A700A4">
      <w:pPr>
        <w:pStyle w:val="BodyTextIndent2"/>
        <w:spacing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FB2E42" w:rsidRDefault="005A3F13" w:rsidP="00684A4C">
      <w:pPr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="005663B2" w:rsidRPr="006539ED">
        <w:rPr>
          <w:rFonts w:ascii="Sylfaen" w:hAnsi="Sylfaen" w:cs="Sylfaen"/>
          <w:lang w:val="pt-BR"/>
        </w:rPr>
        <w:t xml:space="preserve"> </w:t>
      </w: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125B44" w:rsidRPr="00A4103E" w:rsidRDefault="00125B44" w:rsidP="00684A4C">
      <w:pPr>
        <w:jc w:val="right"/>
        <w:rPr>
          <w:rFonts w:ascii="Sylfaen" w:hAnsi="Sylfaen" w:cs="Sylfaen"/>
          <w:b/>
          <w:lang w:val="hy-AM"/>
        </w:rPr>
      </w:pPr>
    </w:p>
    <w:p w:rsidR="00125B44" w:rsidRPr="00A4103E" w:rsidRDefault="00125B44" w:rsidP="00684A4C">
      <w:pPr>
        <w:jc w:val="right"/>
        <w:rPr>
          <w:rFonts w:ascii="Sylfaen" w:hAnsi="Sylfaen" w:cs="Sylfaen"/>
          <w:b/>
          <w:lang w:val="hy-AM"/>
        </w:rPr>
      </w:pPr>
    </w:p>
    <w:p w:rsidR="005663B2" w:rsidRPr="00684A4C" w:rsidRDefault="005663B2" w:rsidP="00050557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B45FED" w:rsidP="00050557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050557">
        <w:rPr>
          <w:rFonts w:ascii="Sylfaen" w:hAnsi="Sylfaen"/>
          <w:b/>
          <w:sz w:val="20"/>
          <w:lang w:val="af-ZA"/>
        </w:rPr>
        <w:t>«ARG-</w:t>
      </w:r>
      <w:r w:rsidR="003F1182" w:rsidRPr="00050557">
        <w:rPr>
          <w:rFonts w:ascii="Sylfaen" w:hAnsi="Sylfaen"/>
          <w:b/>
          <w:sz w:val="20"/>
          <w:lang w:val="af-ZA"/>
        </w:rPr>
        <w:t>9.1-9-04</w:t>
      </w:r>
      <w:r w:rsidRPr="00050557">
        <w:rPr>
          <w:rFonts w:ascii="Sylfaen" w:hAnsi="Sylfaen"/>
          <w:b/>
          <w:sz w:val="20"/>
          <w:lang w:val="af-ZA"/>
        </w:rPr>
        <w:t>.03.14»</w:t>
      </w:r>
      <w:r w:rsidRPr="008B7FC9">
        <w:rPr>
          <w:rFonts w:ascii="Sylfaen" w:hAnsi="Sylfaen"/>
          <w:sz w:val="20"/>
          <w:lang w:val="af-ZA"/>
        </w:rPr>
        <w:t xml:space="preserve">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050557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B45FED" w:rsidRPr="008B7FC9">
        <w:rPr>
          <w:rFonts w:ascii="Sylfaen" w:hAnsi="Sylfaen"/>
          <w:sz w:val="20"/>
          <w:lang w:val="af-ZA"/>
        </w:rPr>
        <w:t>«</w:t>
      </w:r>
      <w:r w:rsidR="00B45FED">
        <w:rPr>
          <w:rFonts w:ascii="Sylfaen" w:hAnsi="Sylfaen"/>
          <w:sz w:val="20"/>
          <w:lang w:val="af-ZA"/>
        </w:rPr>
        <w:t>ARG-</w:t>
      </w:r>
      <w:r w:rsidR="003F1182">
        <w:rPr>
          <w:rFonts w:ascii="Sylfaen" w:hAnsi="Sylfaen"/>
          <w:sz w:val="20"/>
          <w:lang w:val="af-ZA"/>
        </w:rPr>
        <w:t>9.1-9-04</w:t>
      </w:r>
      <w:r w:rsidR="00B45FED">
        <w:rPr>
          <w:rFonts w:ascii="Sylfaen" w:hAnsi="Sylfaen"/>
          <w:sz w:val="20"/>
          <w:lang w:val="af-ZA"/>
        </w:rPr>
        <w:t>.03</w:t>
      </w:r>
      <w:r w:rsidR="00B45FED" w:rsidRPr="008B7FC9">
        <w:rPr>
          <w:rFonts w:ascii="Sylfaen" w:hAnsi="Sylfaen"/>
          <w:sz w:val="20"/>
          <w:lang w:val="af-ZA"/>
        </w:rPr>
        <w:t>.14»</w:t>
      </w:r>
    </w:p>
    <w:p w:rsidR="005B53BB" w:rsidRPr="005B53BB" w:rsidRDefault="005B53BB" w:rsidP="005663B2">
      <w:pPr>
        <w:jc w:val="center"/>
        <w:rPr>
          <w:rFonts w:ascii="Sylfaen" w:hAnsi="Sylfaen"/>
          <w:sz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125B44" w:rsidRPr="00125B44" w:rsidRDefault="005663B2" w:rsidP="005663B2">
      <w:pPr>
        <w:rPr>
          <w:rFonts w:ascii="Sylfaen" w:hAnsi="Sylfaen" w:cs="Sylfaen"/>
          <w:sz w:val="20"/>
          <w:szCs w:val="20"/>
          <w:lang w:val="nl-NL"/>
        </w:rPr>
      </w:pPr>
      <w:r w:rsidRPr="00125B44">
        <w:rPr>
          <w:rFonts w:ascii="Sylfaen" w:hAnsi="Sylfaen" w:cs="Sylfaen"/>
          <w:sz w:val="20"/>
          <w:szCs w:val="20"/>
          <w:lang w:val="nl-NL"/>
        </w:rPr>
        <w:t>Հաշվի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առնելով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125B44">
        <w:rPr>
          <w:rFonts w:ascii="Sylfaen" w:hAnsi="Sylfaen" w:cs="Sylfaen"/>
          <w:sz w:val="20"/>
          <w:szCs w:val="20"/>
          <w:lang w:val="nl-NL"/>
        </w:rPr>
        <w:t>որ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125B44">
        <w:rPr>
          <w:rFonts w:ascii="Sylfaen" w:hAnsi="Sylfaen"/>
          <w:sz w:val="20"/>
          <w:szCs w:val="20"/>
          <w:lang w:val="nl-NL"/>
        </w:rPr>
        <w:t>(</w:t>
      </w:r>
      <w:r w:rsidRPr="00125B44">
        <w:rPr>
          <w:rFonts w:ascii="Sylfaen" w:hAnsi="Sylfaen" w:cs="Sylfaen"/>
          <w:sz w:val="20"/>
          <w:szCs w:val="20"/>
          <w:lang w:val="nl-NL"/>
        </w:rPr>
        <w:t>այսուհետ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125B44">
        <w:rPr>
          <w:rFonts w:ascii="Sylfaen" w:hAnsi="Sylfaen" w:cs="Sylfaen"/>
          <w:sz w:val="20"/>
          <w:szCs w:val="20"/>
          <w:lang w:val="af-ZA"/>
        </w:rPr>
        <w:t>«</w:t>
      </w:r>
      <w:r w:rsidRPr="00125B44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125B44">
        <w:rPr>
          <w:rFonts w:ascii="Sylfaen" w:hAnsi="Sylfaen"/>
          <w:sz w:val="20"/>
          <w:szCs w:val="20"/>
          <w:lang w:val="nl-NL"/>
        </w:rPr>
        <w:t xml:space="preserve">) </w:t>
      </w:r>
      <w:r w:rsidRPr="00125B44">
        <w:rPr>
          <w:rFonts w:ascii="Sylfaen" w:hAnsi="Sylfaen" w:cs="Sylfaen"/>
          <w:sz w:val="20"/>
          <w:szCs w:val="20"/>
          <w:lang w:val="nl-NL"/>
        </w:rPr>
        <w:t>կողմից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125B44" w:rsidRPr="00125B44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125B44" w:rsidRPr="00125B44">
        <w:rPr>
          <w:rFonts w:ascii="Sylfaen" w:hAnsi="Sylfaen"/>
          <w:sz w:val="20"/>
          <w:szCs w:val="20"/>
          <w:lang w:val="af-ZA"/>
        </w:rPr>
        <w:t xml:space="preserve">խողովակաշարերի տեղորոշիչ </w:t>
      </w:r>
      <w:r w:rsidR="00125B44" w:rsidRPr="00125B44">
        <w:rPr>
          <w:rFonts w:ascii="Sylfaen" w:hAnsi="Sylfaen"/>
          <w:sz w:val="20"/>
          <w:szCs w:val="20"/>
          <w:lang w:val="hy-AM"/>
        </w:rPr>
        <w:t>սարքերի</w:t>
      </w:r>
    </w:p>
    <w:p w:rsidR="005663B2" w:rsidRPr="00125B44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125B44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Arial"/>
          <w:sz w:val="20"/>
          <w:szCs w:val="20"/>
          <w:lang w:val="hy-AM"/>
        </w:rPr>
        <w:t xml:space="preserve"> </w:t>
      </w:r>
      <w:r w:rsidR="00B45FED" w:rsidRPr="00125B44">
        <w:rPr>
          <w:rFonts w:ascii="Sylfaen" w:hAnsi="Sylfaen"/>
          <w:sz w:val="20"/>
          <w:szCs w:val="20"/>
          <w:lang w:val="af-ZA"/>
        </w:rPr>
        <w:t>«ARG-</w:t>
      </w:r>
      <w:r w:rsidR="003F1182">
        <w:rPr>
          <w:rFonts w:ascii="Sylfaen" w:hAnsi="Sylfaen"/>
          <w:sz w:val="20"/>
          <w:szCs w:val="20"/>
          <w:lang w:val="af-ZA"/>
        </w:rPr>
        <w:t>9.1-9-04</w:t>
      </w:r>
      <w:r w:rsidR="00B45FED" w:rsidRPr="00125B44">
        <w:rPr>
          <w:rFonts w:ascii="Sylfaen" w:hAnsi="Sylfaen"/>
          <w:sz w:val="20"/>
          <w:szCs w:val="20"/>
          <w:lang w:val="af-ZA"/>
        </w:rPr>
        <w:t xml:space="preserve">.03.14» </w:t>
      </w:r>
      <w:r w:rsidRPr="00125B44">
        <w:rPr>
          <w:rFonts w:ascii="Sylfaen" w:hAnsi="Sylfaen" w:cs="Sylfaen"/>
          <w:sz w:val="20"/>
          <w:szCs w:val="20"/>
          <w:lang w:val="nl-NL"/>
        </w:rPr>
        <w:t>ծածկագրով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125B44">
        <w:rPr>
          <w:rFonts w:ascii="Sylfaen" w:hAnsi="Sylfaen" w:cs="Sylfaen"/>
          <w:sz w:val="20"/>
          <w:szCs w:val="20"/>
          <w:lang w:val="nl-NL"/>
        </w:rPr>
        <w:t>պետք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է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հայտի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ապահովում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և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բխող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պատշաճ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կատարումն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նպատակով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սահմանում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է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իր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հետևյալ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125B44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125B44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125B44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125B44" w:rsidRPr="00125B44">
        <w:rPr>
          <w:rFonts w:ascii="Sylfaen" w:hAnsi="Sylfaen"/>
          <w:sz w:val="20"/>
          <w:szCs w:val="20"/>
          <w:lang w:val="af-ZA"/>
        </w:rPr>
        <w:t xml:space="preserve">խողովակաշարերի տեղորոշիչ </w:t>
      </w:r>
      <w:r w:rsidR="00125B44" w:rsidRPr="00125B44">
        <w:rPr>
          <w:rFonts w:ascii="Sylfaen" w:hAnsi="Sylfaen"/>
          <w:sz w:val="20"/>
          <w:szCs w:val="20"/>
          <w:lang w:val="hy-AM"/>
        </w:rPr>
        <w:t xml:space="preserve">սարքերի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125B44" w:rsidRPr="00125B44">
        <w:rPr>
          <w:rFonts w:ascii="Sylfaen" w:hAnsi="Sylfaen"/>
          <w:sz w:val="20"/>
          <w:szCs w:val="20"/>
          <w:lang w:val="af-ZA"/>
        </w:rPr>
        <w:t>«ARG-</w:t>
      </w:r>
      <w:r w:rsidR="003F1182">
        <w:rPr>
          <w:rFonts w:ascii="Sylfaen" w:hAnsi="Sylfaen"/>
          <w:sz w:val="20"/>
          <w:szCs w:val="20"/>
          <w:lang w:val="af-ZA"/>
        </w:rPr>
        <w:t>9.1-9-04</w:t>
      </w:r>
      <w:r w:rsidR="00125B44" w:rsidRPr="00125B44">
        <w:rPr>
          <w:rFonts w:ascii="Sylfaen" w:hAnsi="Sylfaen"/>
          <w:sz w:val="20"/>
          <w:szCs w:val="20"/>
          <w:lang w:val="af-ZA"/>
        </w:rPr>
        <w:t xml:space="preserve">.03.14»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125B44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125B44">
        <w:rPr>
          <w:rFonts w:ascii="Sylfaen" w:hAnsi="Sylfaen"/>
          <w:sz w:val="20"/>
          <w:szCs w:val="20"/>
          <w:lang w:val="nl-NL"/>
        </w:rPr>
        <w:t>(</w:t>
      </w:r>
      <w:r w:rsidR="005663B2" w:rsidRPr="00125B44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125B44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125B44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125B44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125B44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125B44">
        <w:rPr>
          <w:rFonts w:ascii="Sylfaen" w:hAnsi="Sylfaen"/>
          <w:sz w:val="20"/>
          <w:szCs w:val="20"/>
          <w:lang w:val="nl-NL"/>
        </w:rPr>
        <w:t>-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125B44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5663B2" w:rsidRPr="006074A5" w:rsidRDefault="005663B2" w:rsidP="005663B2">
      <w:pPr>
        <w:rPr>
          <w:rFonts w:ascii="Sylfaen" w:hAnsi="Sylfaen"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Pr="00014AB4" w:rsidRDefault="005663B2" w:rsidP="005663B2">
      <w:pPr>
        <w:rPr>
          <w:rFonts w:ascii="Sylfaen" w:hAnsi="Sylfaen" w:cs="Sylfaen"/>
          <w:i/>
          <w:lang w:val="hy-AM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A46251" w:rsidRDefault="00A46251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  <w:sectPr w:rsidR="00A46251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A21626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D82623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Pr="00125B44" w:rsidRDefault="00125B44" w:rsidP="00D82623">
      <w:pPr>
        <w:jc w:val="right"/>
        <w:rPr>
          <w:rFonts w:ascii="Sylfaen" w:hAnsi="Sylfaen"/>
        </w:rPr>
      </w:pPr>
      <w:r>
        <w:rPr>
          <w:rFonts w:ascii="Sylfaen" w:hAnsi="Sylfaen"/>
          <w:i/>
        </w:rPr>
        <w:t xml:space="preserve"> </w:t>
      </w:r>
    </w:p>
    <w:p w:rsidR="005663B2" w:rsidRPr="00DE5F80" w:rsidRDefault="005663B2" w:rsidP="00D82623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557F7D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Default="005663B2" w:rsidP="005663B2">
      <w:pPr>
        <w:ind w:firstLine="567"/>
        <w:jc w:val="center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1A0089" w:rsidRDefault="005663B2" w:rsidP="005663B2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Default="005663B2" w:rsidP="005663B2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DE5F80" w:rsidRDefault="005663B2" w:rsidP="005663B2">
      <w:pPr>
        <w:rPr>
          <w:rFonts w:ascii="Sylfaen" w:hAnsi="Sylfaen" w:cs="Arial Armenian"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B2F" w:rsidRDefault="00081B2F" w:rsidP="005663B2">
      <w:r>
        <w:separator/>
      </w:r>
    </w:p>
  </w:endnote>
  <w:endnote w:type="continuationSeparator" w:id="0">
    <w:p w:rsidR="00081B2F" w:rsidRDefault="00081B2F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B2F" w:rsidRDefault="00081B2F" w:rsidP="005663B2">
      <w:r>
        <w:separator/>
      </w:r>
    </w:p>
  </w:footnote>
  <w:footnote w:type="continuationSeparator" w:id="0">
    <w:p w:rsidR="00081B2F" w:rsidRDefault="00081B2F" w:rsidP="005663B2">
      <w:r>
        <w:continuationSeparator/>
      </w:r>
    </w:p>
  </w:footnote>
  <w:footnote w:id="1">
    <w:p w:rsidR="0059718D" w:rsidRPr="004E5447" w:rsidRDefault="0059718D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13"/>
  </w:num>
  <w:num w:numId="4">
    <w:abstractNumId w:val="35"/>
  </w:num>
  <w:num w:numId="5">
    <w:abstractNumId w:val="30"/>
  </w:num>
  <w:num w:numId="6">
    <w:abstractNumId w:val="3"/>
  </w:num>
  <w:num w:numId="7">
    <w:abstractNumId w:val="20"/>
  </w:num>
  <w:num w:numId="8">
    <w:abstractNumId w:val="41"/>
  </w:num>
  <w:num w:numId="9">
    <w:abstractNumId w:val="18"/>
  </w:num>
  <w:num w:numId="10">
    <w:abstractNumId w:val="37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7"/>
  </w:num>
  <w:num w:numId="27">
    <w:abstractNumId w:val="4"/>
  </w:num>
  <w:num w:numId="28">
    <w:abstractNumId w:val="40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6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50557"/>
    <w:rsid w:val="00081B2F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4C4"/>
    <w:rsid w:val="000E7D05"/>
    <w:rsid w:val="000F3BB3"/>
    <w:rsid w:val="00112E3B"/>
    <w:rsid w:val="00117DB4"/>
    <w:rsid w:val="00125B44"/>
    <w:rsid w:val="00125CA6"/>
    <w:rsid w:val="001319A3"/>
    <w:rsid w:val="00152291"/>
    <w:rsid w:val="0015280B"/>
    <w:rsid w:val="00153D53"/>
    <w:rsid w:val="0015564C"/>
    <w:rsid w:val="001732CD"/>
    <w:rsid w:val="0018253A"/>
    <w:rsid w:val="001838E1"/>
    <w:rsid w:val="001A3F82"/>
    <w:rsid w:val="001B4685"/>
    <w:rsid w:val="001B4B44"/>
    <w:rsid w:val="001C4F24"/>
    <w:rsid w:val="001C741C"/>
    <w:rsid w:val="001D5429"/>
    <w:rsid w:val="001F6CF1"/>
    <w:rsid w:val="00210846"/>
    <w:rsid w:val="00223DE7"/>
    <w:rsid w:val="002263DF"/>
    <w:rsid w:val="0022657B"/>
    <w:rsid w:val="002304BD"/>
    <w:rsid w:val="00236656"/>
    <w:rsid w:val="002601F7"/>
    <w:rsid w:val="00263C1F"/>
    <w:rsid w:val="002750B5"/>
    <w:rsid w:val="002927BC"/>
    <w:rsid w:val="00297DE6"/>
    <w:rsid w:val="002C183A"/>
    <w:rsid w:val="002D11A2"/>
    <w:rsid w:val="002D451C"/>
    <w:rsid w:val="002E0FD2"/>
    <w:rsid w:val="002E3323"/>
    <w:rsid w:val="00310AA3"/>
    <w:rsid w:val="00334786"/>
    <w:rsid w:val="00340A35"/>
    <w:rsid w:val="00342E57"/>
    <w:rsid w:val="00350E18"/>
    <w:rsid w:val="0035359C"/>
    <w:rsid w:val="00366C26"/>
    <w:rsid w:val="00371BBD"/>
    <w:rsid w:val="00376B20"/>
    <w:rsid w:val="00384FEA"/>
    <w:rsid w:val="00386B1B"/>
    <w:rsid w:val="00392A7B"/>
    <w:rsid w:val="00395956"/>
    <w:rsid w:val="003A248A"/>
    <w:rsid w:val="003C11CA"/>
    <w:rsid w:val="003C4ED7"/>
    <w:rsid w:val="003D0E95"/>
    <w:rsid w:val="003E48AD"/>
    <w:rsid w:val="003F00CC"/>
    <w:rsid w:val="003F1182"/>
    <w:rsid w:val="003F2475"/>
    <w:rsid w:val="00407F23"/>
    <w:rsid w:val="00411926"/>
    <w:rsid w:val="00411989"/>
    <w:rsid w:val="0043185B"/>
    <w:rsid w:val="00447E2C"/>
    <w:rsid w:val="00465F84"/>
    <w:rsid w:val="004678C9"/>
    <w:rsid w:val="00470EA6"/>
    <w:rsid w:val="00483050"/>
    <w:rsid w:val="00483E38"/>
    <w:rsid w:val="00490CB5"/>
    <w:rsid w:val="00491F4E"/>
    <w:rsid w:val="004A07F2"/>
    <w:rsid w:val="004A28BD"/>
    <w:rsid w:val="004A4C30"/>
    <w:rsid w:val="004E7031"/>
    <w:rsid w:val="00503A6E"/>
    <w:rsid w:val="00513FDB"/>
    <w:rsid w:val="005330EC"/>
    <w:rsid w:val="00535D7D"/>
    <w:rsid w:val="005364C8"/>
    <w:rsid w:val="00536A47"/>
    <w:rsid w:val="0054080A"/>
    <w:rsid w:val="00562111"/>
    <w:rsid w:val="005663B2"/>
    <w:rsid w:val="00571834"/>
    <w:rsid w:val="0059718D"/>
    <w:rsid w:val="005A3F13"/>
    <w:rsid w:val="005B53BB"/>
    <w:rsid w:val="005B7A4A"/>
    <w:rsid w:val="005D29B3"/>
    <w:rsid w:val="005E4A31"/>
    <w:rsid w:val="005F259B"/>
    <w:rsid w:val="00606926"/>
    <w:rsid w:val="00613798"/>
    <w:rsid w:val="00613A30"/>
    <w:rsid w:val="00650888"/>
    <w:rsid w:val="006536D7"/>
    <w:rsid w:val="00654AC1"/>
    <w:rsid w:val="00666171"/>
    <w:rsid w:val="00683D30"/>
    <w:rsid w:val="00684A4C"/>
    <w:rsid w:val="00686E27"/>
    <w:rsid w:val="006B0627"/>
    <w:rsid w:val="006B452A"/>
    <w:rsid w:val="006B7202"/>
    <w:rsid w:val="006C7273"/>
    <w:rsid w:val="006D1065"/>
    <w:rsid w:val="006D61AD"/>
    <w:rsid w:val="006F33DD"/>
    <w:rsid w:val="006F3DD2"/>
    <w:rsid w:val="00733E05"/>
    <w:rsid w:val="00740FD5"/>
    <w:rsid w:val="007414AC"/>
    <w:rsid w:val="00743B1E"/>
    <w:rsid w:val="00767037"/>
    <w:rsid w:val="00790ECB"/>
    <w:rsid w:val="007A06E6"/>
    <w:rsid w:val="007B7C74"/>
    <w:rsid w:val="007C2C9C"/>
    <w:rsid w:val="007E2040"/>
    <w:rsid w:val="007F2D9E"/>
    <w:rsid w:val="007F3A7C"/>
    <w:rsid w:val="008107A5"/>
    <w:rsid w:val="00811E20"/>
    <w:rsid w:val="00813E8B"/>
    <w:rsid w:val="00815EF8"/>
    <w:rsid w:val="00834E17"/>
    <w:rsid w:val="00836BB0"/>
    <w:rsid w:val="008522E1"/>
    <w:rsid w:val="0086375C"/>
    <w:rsid w:val="00873D48"/>
    <w:rsid w:val="008773CD"/>
    <w:rsid w:val="008B2AA9"/>
    <w:rsid w:val="008B2D00"/>
    <w:rsid w:val="008B7055"/>
    <w:rsid w:val="008B7FC9"/>
    <w:rsid w:val="008D65AB"/>
    <w:rsid w:val="008E5D85"/>
    <w:rsid w:val="008F3BFE"/>
    <w:rsid w:val="008F52F2"/>
    <w:rsid w:val="009136E4"/>
    <w:rsid w:val="0091416F"/>
    <w:rsid w:val="00926984"/>
    <w:rsid w:val="00974D6C"/>
    <w:rsid w:val="00981604"/>
    <w:rsid w:val="00986458"/>
    <w:rsid w:val="009B0EEF"/>
    <w:rsid w:val="009B29EF"/>
    <w:rsid w:val="009B61B3"/>
    <w:rsid w:val="009C2352"/>
    <w:rsid w:val="009D7879"/>
    <w:rsid w:val="00A0089B"/>
    <w:rsid w:val="00A07E80"/>
    <w:rsid w:val="00A118DD"/>
    <w:rsid w:val="00A14FE0"/>
    <w:rsid w:val="00A21626"/>
    <w:rsid w:val="00A22A56"/>
    <w:rsid w:val="00A2335F"/>
    <w:rsid w:val="00A25E6F"/>
    <w:rsid w:val="00A4103E"/>
    <w:rsid w:val="00A46251"/>
    <w:rsid w:val="00A66890"/>
    <w:rsid w:val="00A700A4"/>
    <w:rsid w:val="00A72261"/>
    <w:rsid w:val="00A8239A"/>
    <w:rsid w:val="00A87E50"/>
    <w:rsid w:val="00A962D3"/>
    <w:rsid w:val="00AA235C"/>
    <w:rsid w:val="00AB00A7"/>
    <w:rsid w:val="00AD7132"/>
    <w:rsid w:val="00AE5E4C"/>
    <w:rsid w:val="00AF3474"/>
    <w:rsid w:val="00AF50B1"/>
    <w:rsid w:val="00B05B7E"/>
    <w:rsid w:val="00B17B31"/>
    <w:rsid w:val="00B20A94"/>
    <w:rsid w:val="00B413D1"/>
    <w:rsid w:val="00B45FED"/>
    <w:rsid w:val="00B52F89"/>
    <w:rsid w:val="00B71231"/>
    <w:rsid w:val="00B72864"/>
    <w:rsid w:val="00BA0688"/>
    <w:rsid w:val="00BA29D7"/>
    <w:rsid w:val="00BA338E"/>
    <w:rsid w:val="00BA7B40"/>
    <w:rsid w:val="00BC1E08"/>
    <w:rsid w:val="00BC34E2"/>
    <w:rsid w:val="00BC3742"/>
    <w:rsid w:val="00BC520E"/>
    <w:rsid w:val="00BC5A4D"/>
    <w:rsid w:val="00C05F50"/>
    <w:rsid w:val="00C147C3"/>
    <w:rsid w:val="00C15B30"/>
    <w:rsid w:val="00C34D10"/>
    <w:rsid w:val="00C57B03"/>
    <w:rsid w:val="00C72ABD"/>
    <w:rsid w:val="00C77A2C"/>
    <w:rsid w:val="00C817AB"/>
    <w:rsid w:val="00C836E7"/>
    <w:rsid w:val="00C94B72"/>
    <w:rsid w:val="00CA3B29"/>
    <w:rsid w:val="00CA693D"/>
    <w:rsid w:val="00CB00B6"/>
    <w:rsid w:val="00CC583A"/>
    <w:rsid w:val="00CD227B"/>
    <w:rsid w:val="00CE6BB3"/>
    <w:rsid w:val="00D10F1A"/>
    <w:rsid w:val="00D46EF5"/>
    <w:rsid w:val="00D555CD"/>
    <w:rsid w:val="00D56C8E"/>
    <w:rsid w:val="00D66818"/>
    <w:rsid w:val="00D77FFC"/>
    <w:rsid w:val="00D81DF1"/>
    <w:rsid w:val="00D82623"/>
    <w:rsid w:val="00D864A7"/>
    <w:rsid w:val="00D87910"/>
    <w:rsid w:val="00D9505C"/>
    <w:rsid w:val="00DA6C2D"/>
    <w:rsid w:val="00DA6C5E"/>
    <w:rsid w:val="00DA7511"/>
    <w:rsid w:val="00DD4B13"/>
    <w:rsid w:val="00DD5AD4"/>
    <w:rsid w:val="00DE505E"/>
    <w:rsid w:val="00DF2599"/>
    <w:rsid w:val="00E0049C"/>
    <w:rsid w:val="00E06686"/>
    <w:rsid w:val="00E16564"/>
    <w:rsid w:val="00E3077F"/>
    <w:rsid w:val="00E32E01"/>
    <w:rsid w:val="00E3555A"/>
    <w:rsid w:val="00E463FF"/>
    <w:rsid w:val="00E51CAE"/>
    <w:rsid w:val="00E727CE"/>
    <w:rsid w:val="00E80069"/>
    <w:rsid w:val="00E85A17"/>
    <w:rsid w:val="00E92CDE"/>
    <w:rsid w:val="00EB4E87"/>
    <w:rsid w:val="00EC16EE"/>
    <w:rsid w:val="00EC1E08"/>
    <w:rsid w:val="00ED3260"/>
    <w:rsid w:val="00EE02FF"/>
    <w:rsid w:val="00EE073D"/>
    <w:rsid w:val="00EE0FA1"/>
    <w:rsid w:val="00EE70DD"/>
    <w:rsid w:val="00F005FB"/>
    <w:rsid w:val="00F05BF8"/>
    <w:rsid w:val="00F05F03"/>
    <w:rsid w:val="00F44C9C"/>
    <w:rsid w:val="00F5067C"/>
    <w:rsid w:val="00F633EC"/>
    <w:rsid w:val="00F7259B"/>
    <w:rsid w:val="00F72CB3"/>
    <w:rsid w:val="00F75BC6"/>
    <w:rsid w:val="00F87EF8"/>
    <w:rsid w:val="00F950C4"/>
    <w:rsid w:val="00FA28AF"/>
    <w:rsid w:val="00FB2E42"/>
    <w:rsid w:val="00FB4308"/>
    <w:rsid w:val="00FC4E3C"/>
    <w:rsid w:val="00FD377A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66A0-FD5A-4FC9-A8A3-845F62B7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25</Pages>
  <Words>7733</Words>
  <Characters>44082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127</cp:revision>
  <cp:lastPrinted>2014-03-05T00:42:00Z</cp:lastPrinted>
  <dcterms:created xsi:type="dcterms:W3CDTF">2014-02-21T06:11:00Z</dcterms:created>
  <dcterms:modified xsi:type="dcterms:W3CDTF">2014-03-05T17:13:00Z</dcterms:modified>
</cp:coreProperties>
</file>