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338" w:rsidRDefault="00CB7338" w:rsidP="00CB7338">
      <w:pPr>
        <w:spacing w:line="276" w:lineRule="auto"/>
        <w:rPr>
          <w:rFonts w:ascii="Arial Armenian" w:hAnsi="Arial Armenian"/>
          <w:lang w:val="en-US"/>
        </w:rPr>
      </w:pPr>
    </w:p>
    <w:p w:rsidR="00CB7338" w:rsidRDefault="00CB7338" w:rsidP="00CB7338">
      <w:pPr>
        <w:spacing w:line="276" w:lineRule="auto"/>
        <w:rPr>
          <w:rFonts w:ascii="Arial Armenian" w:hAnsi="Arial Armenian"/>
          <w:lang w:val="en-US"/>
        </w:rPr>
      </w:pPr>
    </w:p>
    <w:p w:rsidR="00CB7338" w:rsidRPr="00060290" w:rsidRDefault="00CB7338" w:rsidP="00CB7338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CB7338" w:rsidRPr="00060290" w:rsidRDefault="00CB7338" w:rsidP="00CB7338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CB7338" w:rsidRPr="000E460F" w:rsidRDefault="00CB7338" w:rsidP="00CB7338">
      <w:pPr>
        <w:rPr>
          <w:rFonts w:ascii="Sylfaen" w:hAnsi="Sylfaen" w:cs="Sylfaen"/>
          <w:sz w:val="22"/>
          <w:szCs w:val="22"/>
          <w:lang w:val="hy-AM"/>
        </w:rPr>
      </w:pPr>
    </w:p>
    <w:p w:rsidR="00CB7338" w:rsidRDefault="00CB7338" w:rsidP="00CB7338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CB7338" w:rsidRPr="00060290" w:rsidRDefault="003421FD" w:rsidP="00CB7338">
      <w:pPr>
        <w:jc w:val="center"/>
        <w:rPr>
          <w:rFonts w:ascii="Sylfaen" w:hAnsi="Sylfaen" w:cs="Sylfaen"/>
          <w:sz w:val="22"/>
          <w:szCs w:val="22"/>
          <w:lang w:val="hy-AM"/>
        </w:rPr>
      </w:pPr>
      <w:proofErr w:type="gramStart"/>
      <w:r>
        <w:rPr>
          <w:rFonts w:ascii="Sylfaen" w:hAnsi="Sylfaen" w:cs="Sylfaen"/>
          <w:sz w:val="22"/>
          <w:szCs w:val="22"/>
          <w:lang w:val="en-US"/>
        </w:rPr>
        <w:t>«</w:t>
      </w:r>
      <w:r>
        <w:rPr>
          <w:rFonts w:ascii="Sylfaen" w:hAnsi="Sylfaen" w:cs="Sylfaen"/>
          <w:sz w:val="22"/>
          <w:szCs w:val="22"/>
          <w:lang w:val="hy-AM"/>
        </w:rPr>
        <w:t>Գազպրոմ Արմենիա»</w:t>
      </w:r>
      <w:r w:rsidR="00CB7338" w:rsidRPr="00060290">
        <w:rPr>
          <w:rFonts w:ascii="Sylfaen" w:hAnsi="Sylfaen" w:cs="Sylfaen"/>
          <w:sz w:val="22"/>
          <w:szCs w:val="22"/>
          <w:lang w:val="hy-AM"/>
        </w:rPr>
        <w:t xml:space="preserve"> ՓԲԸ-ի </w:t>
      </w:r>
      <w:r w:rsidR="00CB7338">
        <w:rPr>
          <w:rFonts w:ascii="Sylfaen" w:hAnsi="Sylfaen" w:cs="Sylfaen"/>
          <w:sz w:val="22"/>
          <w:szCs w:val="22"/>
          <w:lang w:val="en-US"/>
        </w:rPr>
        <w:t>27</w:t>
      </w:r>
      <w:r w:rsidR="00CB7338" w:rsidRPr="00060290">
        <w:rPr>
          <w:rFonts w:ascii="Sylfaen" w:hAnsi="Sylfaen" w:cs="Sylfaen"/>
          <w:sz w:val="22"/>
          <w:szCs w:val="22"/>
          <w:lang w:val="hy-AM"/>
        </w:rPr>
        <w:t>.</w:t>
      </w:r>
      <w:r w:rsidR="00CB7338">
        <w:rPr>
          <w:rFonts w:ascii="Sylfaen" w:hAnsi="Sylfaen" w:cs="Sylfaen"/>
          <w:sz w:val="22"/>
          <w:szCs w:val="22"/>
          <w:lang w:val="en-US"/>
        </w:rPr>
        <w:t>12</w:t>
      </w:r>
      <w:r w:rsidR="00CB7338" w:rsidRPr="00060290">
        <w:rPr>
          <w:rFonts w:ascii="Sylfaen" w:hAnsi="Sylfaen" w:cs="Sylfaen"/>
          <w:sz w:val="22"/>
          <w:szCs w:val="22"/>
          <w:lang w:val="hy-AM"/>
        </w:rPr>
        <w:t>.2013թ.</w:t>
      </w:r>
      <w:proofErr w:type="gramEnd"/>
      <w:r w:rsidR="00CB7338" w:rsidRPr="00060290">
        <w:rPr>
          <w:rFonts w:ascii="Sylfaen" w:hAnsi="Sylfaen" w:cs="Sylfaen"/>
          <w:sz w:val="22"/>
          <w:szCs w:val="22"/>
          <w:lang w:val="hy-AM"/>
        </w:rPr>
        <w:t xml:space="preserve"> N </w:t>
      </w:r>
      <w:r w:rsidR="00CB7338">
        <w:rPr>
          <w:rFonts w:ascii="Sylfaen" w:hAnsi="Sylfaen" w:cs="Sylfaen"/>
          <w:sz w:val="22"/>
          <w:szCs w:val="22"/>
          <w:lang w:val="en-US"/>
        </w:rPr>
        <w:t>110</w:t>
      </w:r>
      <w:r w:rsidR="00CB7338"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CB7338" w:rsidRDefault="00CB7338" w:rsidP="00CB7338">
      <w:pPr>
        <w:tabs>
          <w:tab w:val="left" w:pos="2892"/>
        </w:tabs>
        <w:spacing w:line="276" w:lineRule="auto"/>
        <w:jc w:val="center"/>
        <w:rPr>
          <w:rFonts w:ascii="Sylfaen" w:hAnsi="Sylfaen"/>
          <w:lang w:val="en-US"/>
        </w:rPr>
      </w:pPr>
    </w:p>
    <w:p w:rsidR="00CB7338" w:rsidRPr="007E3BE6" w:rsidRDefault="00CB7338" w:rsidP="00CB7338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577D6D">
        <w:rPr>
          <w:lang w:val="hy-AM"/>
        </w:rPr>
        <w:t xml:space="preserve"> </w:t>
      </w:r>
      <w:r w:rsidRPr="00577D6D">
        <w:rPr>
          <w:rFonts w:ascii="Sylfaen" w:hAnsi="Sylfaen" w:cs="Arial Armenian"/>
          <w:lang w:val="hy-AM"/>
        </w:rPr>
        <w:t>ARG-9.1-</w:t>
      </w:r>
      <w:r>
        <w:rPr>
          <w:rFonts w:ascii="Sylfaen" w:hAnsi="Sylfaen" w:cs="Arial Armenian"/>
          <w:lang w:val="en-US"/>
        </w:rPr>
        <w:t>3-</w:t>
      </w:r>
      <w:r w:rsidRPr="00577D6D">
        <w:rPr>
          <w:rFonts w:ascii="Sylfaen" w:hAnsi="Sylfaen" w:cs="Arial Armenian"/>
          <w:lang w:val="hy-AM"/>
        </w:rPr>
        <w:t>0</w:t>
      </w:r>
      <w:r>
        <w:rPr>
          <w:rFonts w:ascii="Sylfaen" w:hAnsi="Sylfaen" w:cs="Arial Armenian"/>
          <w:lang w:val="en-US"/>
        </w:rPr>
        <w:t>5.02.14</w:t>
      </w:r>
      <w:r>
        <w:rPr>
          <w:rFonts w:ascii="Sylfaen" w:hAnsi="Sylfaen" w:cs="Arial Armenian"/>
          <w:lang w:val="hy-AM"/>
        </w:rPr>
        <w:t>»</w:t>
      </w:r>
    </w:p>
    <w:p w:rsidR="00CB7338" w:rsidRPr="00BD71E5" w:rsidRDefault="00CB7338" w:rsidP="00CB7338">
      <w:pPr>
        <w:rPr>
          <w:rFonts w:ascii="Sylfaen" w:hAnsi="Sylfaen" w:cs="Sylfaen"/>
          <w:lang w:val="hy-AM"/>
        </w:rPr>
      </w:pPr>
    </w:p>
    <w:p w:rsidR="00CB7338" w:rsidRPr="00240754" w:rsidRDefault="00CB7338" w:rsidP="00CB7338">
      <w:pPr>
        <w:spacing w:line="276" w:lineRule="auto"/>
        <w:jc w:val="both"/>
        <w:rPr>
          <w:rFonts w:ascii="Arial Armenian" w:hAnsi="Arial Armenian" w:cs="Arial Armenian"/>
          <w:lang w:val="hy-AM"/>
        </w:rPr>
      </w:pPr>
      <w:r w:rsidRPr="00D35E06">
        <w:rPr>
          <w:rFonts w:ascii="Sylfaen" w:hAnsi="Sylfaen" w:cs="Sylfaen"/>
          <w:lang w:val="hy-AM"/>
        </w:rPr>
        <w:t>1. Գնման առարկայի համառոտ նկարագրությունը՝</w:t>
      </w:r>
      <w:r w:rsidRPr="00240754">
        <w:rPr>
          <w:rFonts w:ascii="Arial Armenian" w:hAnsi="Arial Armenian"/>
          <w:lang w:val="hy-AM"/>
        </w:rPr>
        <w:t xml:space="preserve"> </w:t>
      </w:r>
      <w:r w:rsidRPr="00132DD7">
        <w:rPr>
          <w:rFonts w:ascii="Sylfaen" w:hAnsi="Sylfaen"/>
          <w:lang w:val="hy-AM"/>
        </w:rPr>
        <w:t>G-</w:t>
      </w:r>
      <w:r w:rsidR="003421FD" w:rsidRPr="003421FD">
        <w:rPr>
          <w:rFonts w:ascii="Sylfaen" w:hAnsi="Sylfaen"/>
          <w:lang w:val="hy-AM"/>
        </w:rPr>
        <w:t>4</w:t>
      </w:r>
      <w:r w:rsidRPr="00132DD7">
        <w:rPr>
          <w:rFonts w:ascii="Sylfaen" w:hAnsi="Sylfaen"/>
          <w:lang w:val="hy-AM"/>
        </w:rPr>
        <w:t xml:space="preserve"> տ</w:t>
      </w:r>
      <w:r w:rsidR="003421FD" w:rsidRPr="003421FD">
        <w:rPr>
          <w:rFonts w:ascii="Sylfaen" w:hAnsi="Sylfaen"/>
          <w:lang w:val="hy-AM"/>
        </w:rPr>
        <w:t>եսակի</w:t>
      </w:r>
      <w:r w:rsidRPr="00132DD7">
        <w:rPr>
          <w:rFonts w:ascii="Sylfaen" w:hAnsi="Sylfaen"/>
          <w:lang w:val="hy-AM"/>
        </w:rPr>
        <w:t xml:space="preserve"> գազ կենցաղային հաշվիչների տեղադրման հանգույցներ</w:t>
      </w:r>
      <w:r w:rsidRPr="004F591F">
        <w:rPr>
          <w:rFonts w:ascii="Arial Armenian" w:hAnsi="Arial Armenian" w:cs="Arial Armenian"/>
          <w:lang w:val="hy-AM"/>
        </w:rPr>
        <w:t>:</w:t>
      </w:r>
    </w:p>
    <w:p w:rsidR="00CB7338" w:rsidRPr="00240754" w:rsidRDefault="00CB7338" w:rsidP="00CB7338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CB7338" w:rsidRPr="00BD71E5" w:rsidRDefault="00CB7338" w:rsidP="00CB7338">
      <w:pPr>
        <w:ind w:left="360" w:hanging="360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="003421FD" w:rsidRPr="003421FD">
        <w:rPr>
          <w:rFonts w:ascii="Sylfaen" w:hAnsi="Sylfaen" w:cs="Sylfaen"/>
          <w:lang w:val="hy-AM"/>
        </w:rPr>
        <w:t>«</w:t>
      </w:r>
      <w:r w:rsidR="003421FD">
        <w:rPr>
          <w:rFonts w:ascii="Sylfaen" w:hAnsi="Sylfaen" w:cs="Sylfaen"/>
          <w:lang w:val="hy-AM"/>
        </w:rPr>
        <w:t>Գազպրոմ Արմենիա»</w:t>
      </w:r>
      <w:r w:rsidRPr="00BD71E5">
        <w:rPr>
          <w:rFonts w:ascii="Sylfaen" w:hAnsi="Sylfaen" w:cs="Sylfaen"/>
          <w:lang w:val="hy-AM"/>
        </w:rPr>
        <w:t xml:space="preserve"> ՓԲԸ (ՀՀ, 0091, ք. Երևան, Թբիլիսյան խճ. 43):</w:t>
      </w:r>
    </w:p>
    <w:p w:rsidR="00CB7338" w:rsidRPr="00BD71E5" w:rsidRDefault="00CB7338" w:rsidP="00CB7338">
      <w:pPr>
        <w:ind w:left="360" w:hanging="360"/>
        <w:rPr>
          <w:rFonts w:ascii="Sylfaen" w:hAnsi="Sylfaen" w:cs="Sylfaen"/>
          <w:lang w:val="hy-AM"/>
        </w:rPr>
      </w:pPr>
    </w:p>
    <w:p w:rsidR="00CB7338" w:rsidRPr="00BD71E5" w:rsidRDefault="00CB7338" w:rsidP="00CB7338">
      <w:pPr>
        <w:ind w:left="360" w:hanging="360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Pr="00132DD7">
        <w:rPr>
          <w:rFonts w:ascii="Sylfaen" w:hAnsi="Sylfaen" w:cs="Sylfaen"/>
          <w:lang w:val="hy-AM"/>
        </w:rPr>
        <w:t>0</w:t>
      </w:r>
      <w:r w:rsidR="003421FD" w:rsidRPr="003421FD">
        <w:rPr>
          <w:rFonts w:ascii="Sylfaen" w:hAnsi="Sylfaen" w:cs="Sylfaen"/>
          <w:lang w:val="hy-AM"/>
        </w:rPr>
        <w:t>4</w:t>
      </w:r>
      <w:r w:rsidRPr="00AA2EF2">
        <w:rPr>
          <w:rFonts w:ascii="Sylfaen" w:hAnsi="Sylfaen" w:cs="Sylfaen"/>
          <w:lang w:val="hy-AM"/>
        </w:rPr>
        <w:t>.</w:t>
      </w:r>
      <w:r w:rsidRPr="001937FD">
        <w:rPr>
          <w:rFonts w:ascii="Sylfaen" w:hAnsi="Sylfaen" w:cs="Sylfaen"/>
          <w:lang w:val="hy-AM"/>
        </w:rPr>
        <w:t>0</w:t>
      </w:r>
      <w:r w:rsidRPr="00132DD7">
        <w:rPr>
          <w:rFonts w:ascii="Sylfaen" w:hAnsi="Sylfaen" w:cs="Sylfaen"/>
          <w:lang w:val="hy-AM"/>
        </w:rPr>
        <w:t>3</w:t>
      </w:r>
      <w:r w:rsidRPr="001739AD">
        <w:rPr>
          <w:rFonts w:ascii="Sylfaen" w:hAnsi="Sylfaen" w:cs="Sylfaen"/>
          <w:lang w:val="hy-AM"/>
        </w:rPr>
        <w:t>.</w:t>
      </w:r>
      <w:r w:rsidRPr="00BD71E5">
        <w:rPr>
          <w:rFonts w:ascii="Sylfaen" w:hAnsi="Sylfaen" w:cs="Sylfaen"/>
          <w:lang w:val="hy-AM"/>
        </w:rPr>
        <w:t>201</w:t>
      </w:r>
      <w:r w:rsidRPr="001937FD">
        <w:rPr>
          <w:rFonts w:ascii="Sylfaen" w:hAnsi="Sylfaen" w:cs="Sylfaen"/>
          <w:lang w:val="hy-AM"/>
        </w:rPr>
        <w:t>4</w:t>
      </w:r>
      <w:r w:rsidRPr="00BD71E5">
        <w:rPr>
          <w:rFonts w:ascii="Sylfaen" w:hAnsi="Sylfaen" w:cs="Sylfaen"/>
          <w:lang w:val="hy-AM"/>
        </w:rPr>
        <w:t>թ.:</w:t>
      </w:r>
    </w:p>
    <w:p w:rsidR="00CB7338" w:rsidRPr="00BD71E5" w:rsidRDefault="00CB7338" w:rsidP="00CB7338">
      <w:pPr>
        <w:ind w:left="360" w:hanging="360"/>
        <w:rPr>
          <w:rFonts w:ascii="Sylfaen" w:hAnsi="Sylfaen" w:cs="Sylfaen"/>
          <w:lang w:val="hy-AM"/>
        </w:rPr>
      </w:pPr>
    </w:p>
    <w:p w:rsidR="00CB7338" w:rsidRPr="00D428A3" w:rsidRDefault="00CB7338" w:rsidP="00CB7338">
      <w:pPr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4. Ընտրված մասնակցի (մասնակիցների) անվանումը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հասցեն՝</w:t>
      </w:r>
      <w:r w:rsidRPr="008E6881">
        <w:rPr>
          <w:rFonts w:ascii="Sylfaen" w:hAnsi="Sylfaen" w:cs="Sylfaen"/>
          <w:lang w:val="hy-AM"/>
        </w:rPr>
        <w:t xml:space="preserve"> </w:t>
      </w:r>
      <w:r w:rsidRPr="00D65203">
        <w:rPr>
          <w:rFonts w:ascii="Sylfaen" w:hAnsi="Sylfaen" w:cs="Sylfaen"/>
          <w:lang w:val="hy-AM"/>
        </w:rPr>
        <w:t>«</w:t>
      </w:r>
      <w:r w:rsidR="003421FD" w:rsidRPr="003421FD">
        <w:rPr>
          <w:rFonts w:ascii="Sylfaen" w:hAnsi="Sylfaen" w:cs="Sylfaen"/>
          <w:lang w:val="hy-AM"/>
        </w:rPr>
        <w:t>Պրոմ Սինթեզ</w:t>
      </w:r>
      <w:r w:rsidRPr="00D65203">
        <w:rPr>
          <w:rFonts w:ascii="Sylfaen" w:hAnsi="Sylfaen" w:cs="Sylfaen"/>
          <w:lang w:val="hy-AM"/>
        </w:rPr>
        <w:t>» ՍՊԸ,</w:t>
      </w:r>
      <w:r>
        <w:rPr>
          <w:rFonts w:ascii="Sylfaen" w:hAnsi="Sylfaen" w:cs="Sylfaen"/>
          <w:lang w:val="hy-AM"/>
        </w:rPr>
        <w:t xml:space="preserve"> </w:t>
      </w:r>
      <w:r w:rsidR="003421FD" w:rsidRPr="003421FD">
        <w:rPr>
          <w:rFonts w:ascii="Sylfaen" w:hAnsi="Sylfaen" w:cs="Sylfaen"/>
          <w:lang w:val="hy-AM"/>
        </w:rPr>
        <w:t>ք. Երևան, Ադոնցի 10</w:t>
      </w:r>
      <w:r w:rsidRPr="00D428A3">
        <w:rPr>
          <w:rFonts w:ascii="Sylfaen" w:hAnsi="Sylfaen" w:cs="Sylfaen"/>
          <w:lang w:val="hy-AM"/>
        </w:rPr>
        <w:t>:</w:t>
      </w:r>
    </w:p>
    <w:p w:rsidR="00CB7338" w:rsidRPr="008609DE" w:rsidRDefault="00CB7338" w:rsidP="00CB7338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CB7338" w:rsidRPr="00D35E06" w:rsidRDefault="00CB7338" w:rsidP="00CB7338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Մասնակիցների ներկայացրած գնային առաջարկները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գինը՝ </w:t>
      </w:r>
      <w:r w:rsidRPr="00305461">
        <w:rPr>
          <w:rFonts w:ascii="Sylfaen" w:hAnsi="Sylfaen" w:cs="Sylfaen"/>
          <w:lang w:val="hy-AM"/>
        </w:rPr>
        <w:t xml:space="preserve"> </w:t>
      </w:r>
      <w:r w:rsidRPr="00087C30">
        <w:rPr>
          <w:rFonts w:ascii="Sylfaen" w:hAnsi="Sylfaen" w:cs="Sylfaen"/>
          <w:lang w:val="hy-AM"/>
        </w:rPr>
        <w:t xml:space="preserve">               </w:t>
      </w:r>
      <w:r w:rsidRPr="00C54903">
        <w:rPr>
          <w:rFonts w:ascii="Sylfaen" w:hAnsi="Sylfaen" w:cs="Sylfaen"/>
          <w:lang w:val="hy-AM"/>
        </w:rPr>
        <w:t xml:space="preserve"> </w:t>
      </w:r>
      <w:r w:rsidR="003421FD" w:rsidRPr="003421FD">
        <w:rPr>
          <w:rFonts w:ascii="Sylfaen" w:hAnsi="Sylfaen" w:cs="Sylfaen"/>
          <w:lang w:val="hy-AM"/>
        </w:rPr>
        <w:t>1</w:t>
      </w:r>
      <w:r w:rsidRPr="00132DD7">
        <w:rPr>
          <w:rFonts w:ascii="Sylfaen" w:hAnsi="Sylfaen" w:cs="Sylfaen"/>
          <w:lang w:val="hy-AM"/>
        </w:rPr>
        <w:t>4</w:t>
      </w:r>
      <w:r w:rsidR="003421FD" w:rsidRPr="003421FD">
        <w:rPr>
          <w:rFonts w:ascii="Sylfaen" w:hAnsi="Sylfaen" w:cs="Sylfaen"/>
          <w:lang w:val="hy-AM"/>
        </w:rPr>
        <w:t>8</w:t>
      </w:r>
      <w:r w:rsidRPr="00132DD7">
        <w:rPr>
          <w:rFonts w:ascii="Sylfaen" w:hAnsi="Sylfaen" w:cs="Sylfaen"/>
          <w:lang w:val="hy-AM"/>
        </w:rPr>
        <w:t xml:space="preserve"> </w:t>
      </w:r>
      <w:r w:rsidR="003421FD" w:rsidRPr="003421FD">
        <w:rPr>
          <w:rFonts w:ascii="Sylfaen" w:hAnsi="Sylfaen" w:cs="Sylfaen"/>
          <w:lang w:val="hy-AM"/>
        </w:rPr>
        <w:t>656</w:t>
      </w:r>
      <w:r w:rsidRPr="00132DD7">
        <w:rPr>
          <w:rFonts w:ascii="Sylfaen" w:hAnsi="Sylfaen" w:cs="Sylfaen"/>
          <w:lang w:val="hy-AM"/>
        </w:rPr>
        <w:t xml:space="preserve"> 000</w:t>
      </w:r>
      <w:r w:rsidRPr="00C54903">
        <w:rPr>
          <w:rFonts w:ascii="Sylfaen" w:hAnsi="Sylfaen" w:cs="Sylfaen"/>
          <w:lang w:val="hy-AM"/>
        </w:rPr>
        <w:t>դրամ</w:t>
      </w:r>
      <w:r w:rsidRPr="0067229F">
        <w:rPr>
          <w:rFonts w:ascii="Arial Armenian" w:hAnsi="Arial Armenian"/>
          <w:lang w:val="hy-AM"/>
        </w:rPr>
        <w:t>:</w:t>
      </w:r>
    </w:p>
    <w:p w:rsidR="00CB7338" w:rsidRPr="00D35E06" w:rsidRDefault="00CB7338" w:rsidP="00CB7338">
      <w:pPr>
        <w:ind w:left="360" w:hanging="360"/>
        <w:jc w:val="both"/>
        <w:rPr>
          <w:rFonts w:ascii="Sylfaen" w:hAnsi="Sylfaen" w:cs="Sylfaen"/>
          <w:lang w:val="hy-AM"/>
        </w:rPr>
      </w:pPr>
    </w:p>
    <w:p w:rsidR="00CB7338" w:rsidRPr="0087602B" w:rsidRDefault="00CB7338" w:rsidP="00CB7338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CB7338" w:rsidRPr="0087602B" w:rsidRDefault="00CB7338" w:rsidP="00CB7338">
      <w:pPr>
        <w:ind w:left="360" w:hanging="360"/>
        <w:jc w:val="both"/>
        <w:rPr>
          <w:rFonts w:ascii="Sylfaen" w:hAnsi="Sylfaen" w:cs="Sylfaen"/>
          <w:lang w:val="hy-AM"/>
        </w:rPr>
      </w:pPr>
    </w:p>
    <w:p w:rsidR="00CB7338" w:rsidRPr="0087602B" w:rsidRDefault="00CB7338" w:rsidP="00CB7338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="003421FD" w:rsidRPr="003421FD">
        <w:rPr>
          <w:rFonts w:ascii="Sylfaen" w:hAnsi="Sylfaen" w:cs="Sylfaen"/>
          <w:lang w:val="hy-AM"/>
        </w:rPr>
        <w:t>«</w:t>
      </w:r>
      <w:r w:rsidR="003421FD">
        <w:rPr>
          <w:rFonts w:ascii="Sylfaen" w:hAnsi="Sylfaen" w:cs="Sylfaen"/>
          <w:lang w:val="hy-AM"/>
        </w:rPr>
        <w:t>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</w:t>
      </w:r>
      <w:r w:rsidRPr="00EB2D94">
        <w:rPr>
          <w:rFonts w:ascii="Sylfaen" w:hAnsi="Sylfaen" w:cs="Sylfaen"/>
          <w:lang w:val="hy-AM"/>
        </w:rPr>
        <w:t>կ</w:t>
      </w:r>
      <w:r w:rsidRPr="0087602B">
        <w:rPr>
          <w:rFonts w:ascii="Sylfaen" w:hAnsi="Sylfaen" w:cs="Sylfaen"/>
          <w:lang w:val="hy-AM"/>
        </w:rPr>
        <w:t>արգի:</w:t>
      </w:r>
    </w:p>
    <w:p w:rsidR="00CB7338" w:rsidRPr="0087602B" w:rsidRDefault="00CB7338" w:rsidP="00CB7338">
      <w:pPr>
        <w:ind w:left="360" w:hanging="360"/>
        <w:jc w:val="both"/>
        <w:rPr>
          <w:rFonts w:ascii="Sylfaen" w:hAnsi="Sylfaen" w:cs="Sylfaen"/>
          <w:lang w:val="hy-AM"/>
        </w:rPr>
      </w:pPr>
    </w:p>
    <w:p w:rsidR="00CB7338" w:rsidRPr="00BD71E5" w:rsidRDefault="00CB7338" w:rsidP="00CB7338">
      <w:pPr>
        <w:ind w:left="360" w:hanging="360"/>
        <w:jc w:val="both"/>
        <w:rPr>
          <w:rFonts w:ascii="Sylfaen" w:hAnsi="Sylfaen" w:cs="Sylfaen"/>
          <w:lang w:val="hy-AM"/>
        </w:rPr>
      </w:pPr>
    </w:p>
    <w:p w:rsidR="00CB7338" w:rsidRPr="00CB7338" w:rsidRDefault="00CB7338" w:rsidP="00CB7338">
      <w:pPr>
        <w:rPr>
          <w:rFonts w:ascii="Sylfaen" w:hAnsi="Sylfaen" w:cs="Sylfaen"/>
          <w:lang w:val="hy-AM"/>
        </w:rPr>
      </w:pPr>
    </w:p>
    <w:p w:rsidR="00CB7338" w:rsidRPr="00BD71E5" w:rsidRDefault="00CB7338" w:rsidP="00CB7338">
      <w:pPr>
        <w:rPr>
          <w:rFonts w:ascii="Sylfaen" w:hAnsi="Sylfaen" w:cs="Sylfaen"/>
          <w:lang w:val="hy-AM"/>
        </w:rPr>
      </w:pPr>
    </w:p>
    <w:p w:rsidR="00CB7338" w:rsidRPr="00BD71E5" w:rsidRDefault="00CB7338" w:rsidP="00CB7338">
      <w:pPr>
        <w:rPr>
          <w:rFonts w:ascii="Sylfaen" w:hAnsi="Sylfaen" w:cs="Sylfaen"/>
          <w:lang w:val="hy-AM"/>
        </w:rPr>
      </w:pPr>
    </w:p>
    <w:p w:rsidR="00CB7338" w:rsidRPr="00240754" w:rsidRDefault="003421FD" w:rsidP="00CB7338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en-US"/>
        </w:rPr>
        <w:t>«</w:t>
      </w:r>
      <w:r>
        <w:rPr>
          <w:rFonts w:ascii="Sylfaen" w:hAnsi="Sylfaen" w:cs="Sylfaen"/>
          <w:b/>
          <w:sz w:val="26"/>
          <w:lang w:val="hy-AM"/>
        </w:rPr>
        <w:t>Գազպրոմ Արմենիա»</w:t>
      </w:r>
      <w:r w:rsidR="00CB7338" w:rsidRPr="00BD71E5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CB7338" w:rsidRPr="00240754" w:rsidRDefault="00CB7338" w:rsidP="00CB7338">
      <w:pPr>
        <w:rPr>
          <w:lang w:val="hy-AM"/>
        </w:rPr>
      </w:pPr>
    </w:p>
    <w:p w:rsidR="00CB7338" w:rsidRPr="00240754" w:rsidRDefault="00CB7338" w:rsidP="00CB7338">
      <w:pPr>
        <w:rPr>
          <w:lang w:val="hy-AM"/>
        </w:rPr>
      </w:pPr>
    </w:p>
    <w:p w:rsidR="00CB7338" w:rsidRDefault="00CB7338" w:rsidP="00CB7338">
      <w:pPr>
        <w:spacing w:line="276" w:lineRule="auto"/>
        <w:jc w:val="center"/>
        <w:rPr>
          <w:rFonts w:ascii="Arial Armenian" w:hAnsi="Arial Armenian"/>
          <w:lang w:val="en-US"/>
        </w:rPr>
      </w:pPr>
    </w:p>
    <w:p w:rsidR="00CB7338" w:rsidRDefault="00CB7338" w:rsidP="00CB7338"/>
    <w:p w:rsidR="00CB7338" w:rsidRDefault="00CB7338" w:rsidP="00CB7338"/>
    <w:p w:rsidR="00CB7338" w:rsidRDefault="00CB7338" w:rsidP="00CB7338"/>
    <w:p w:rsidR="00F928BE" w:rsidRDefault="00F928BE"/>
    <w:sectPr w:rsidR="00F928BE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CB7338"/>
    <w:rsid w:val="003421FD"/>
    <w:rsid w:val="00937EEA"/>
    <w:rsid w:val="00CB7338"/>
    <w:rsid w:val="00F92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3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157</Words>
  <Characters>896</Characters>
  <Application>Microsoft Office Word</Application>
  <DocSecurity>0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2014-03-06T14:31:00Z</dcterms:created>
  <dcterms:modified xsi:type="dcterms:W3CDTF">2014-03-06T14:37:00Z</dcterms:modified>
</cp:coreProperties>
</file>