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AA" w:rsidRDefault="00F72CAA" w:rsidP="00F72CAA">
      <w:pPr>
        <w:jc w:val="center"/>
        <w:rPr>
          <w:rFonts w:ascii="GHEA Grapalat" w:hAnsi="GHEA Grapalat"/>
          <w:b/>
        </w:rPr>
      </w:pPr>
      <w:r>
        <w:rPr>
          <w:rFonts w:ascii="Sylfaen" w:hAnsi="Sylfaen" w:cs="Sylfaen"/>
          <w:b/>
        </w:rPr>
        <w:t>Հ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Յ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Տ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Ր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Ր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Ո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Ւ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Թ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Յ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Ո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Ւ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Ն</w:t>
      </w:r>
      <w:r>
        <w:rPr>
          <w:rFonts w:ascii="GHEA Grapalat" w:hAnsi="GHEA Grapalat"/>
          <w:b/>
        </w:rPr>
        <w:t xml:space="preserve"> (</w:t>
      </w:r>
      <w:r>
        <w:rPr>
          <w:rFonts w:ascii="Sylfaen" w:hAnsi="Sylfaen" w:cs="Sylfaen"/>
          <w:b/>
        </w:rPr>
        <w:t>ՀԱՇՎԵՏՎՈՒԹՅՈՒՆ</w:t>
      </w:r>
      <w:r>
        <w:rPr>
          <w:rFonts w:ascii="GHEA Grapalat" w:hAnsi="GHEA Grapalat"/>
          <w:b/>
        </w:rPr>
        <w:t>)</w:t>
      </w:r>
    </w:p>
    <w:p w:rsidR="00F72CAA" w:rsidRDefault="00202853" w:rsidP="00F72CAA">
      <w:pPr>
        <w:jc w:val="center"/>
        <w:rPr>
          <w:rFonts w:ascii="GHEA Grapalat" w:hAnsi="GHEA Grapalat"/>
          <w:b/>
          <w:i/>
        </w:rPr>
      </w:pPr>
      <w:r>
        <w:rPr>
          <w:rFonts w:ascii="Sylfaen" w:hAnsi="Sylfaen" w:cs="Sylfaen"/>
          <w:b/>
          <w:i/>
        </w:rPr>
        <w:t>Շ/Հ</w:t>
      </w:r>
      <w:r w:rsidR="0038582F" w:rsidRPr="00792EBA">
        <w:rPr>
          <w:rFonts w:ascii="Sylfaen" w:hAnsi="Sylfaen" w:cs="Sylfaen"/>
          <w:b/>
          <w:i/>
        </w:rPr>
        <w:t xml:space="preserve">  </w:t>
      </w:r>
      <w:r w:rsidR="0038582F">
        <w:rPr>
          <w:rFonts w:ascii="Sylfaen" w:hAnsi="Sylfaen" w:cs="Sylfaen"/>
          <w:b/>
          <w:i/>
          <w:lang w:val="en-US"/>
        </w:rPr>
        <w:t>ԸՆԹԱՑԱԿԱՐԳՈՎ</w:t>
      </w:r>
      <w:r w:rsidR="0038582F" w:rsidRPr="00792EBA">
        <w:rPr>
          <w:rFonts w:ascii="Sylfaen" w:hAnsi="Sylfaen" w:cs="Sylfaen"/>
          <w:b/>
          <w:i/>
        </w:rPr>
        <w:t xml:space="preserve"> </w:t>
      </w:r>
      <w:r w:rsidR="00F72CA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ԿՆՔՎԱԾ</w:t>
      </w:r>
      <w:r w:rsidR="00F72CAA">
        <w:rPr>
          <w:rFonts w:ascii="GHEA Grapalat" w:hAnsi="GHEA Grapalat"/>
          <w:b/>
          <w:i/>
        </w:rPr>
        <w:t xml:space="preserve"> </w:t>
      </w:r>
      <w:r w:rsidR="0038582F" w:rsidRPr="00792EB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ՊԱՅՄԱՆԱԳՐԻ</w:t>
      </w:r>
      <w:r w:rsidR="00F72CAA">
        <w:rPr>
          <w:rFonts w:ascii="GHEA Grapalat" w:hAnsi="GHEA Grapalat"/>
          <w:b/>
          <w:i/>
        </w:rPr>
        <w:t xml:space="preserve"> </w:t>
      </w:r>
      <w:r w:rsidR="0038582F" w:rsidRPr="00792EB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ՄԱՍԻՆ</w:t>
      </w:r>
    </w:p>
    <w:p w:rsidR="00F72CAA" w:rsidRPr="003D2816" w:rsidRDefault="00202853" w:rsidP="00202853">
      <w:pPr>
        <w:pStyle w:val="3"/>
        <w:tabs>
          <w:tab w:val="left" w:pos="1080"/>
        </w:tabs>
        <w:jc w:val="center"/>
        <w:rPr>
          <w:rFonts w:ascii="Arial LatArm" w:hAnsi="Arial LatArm"/>
          <w:lang w:val="es-ES"/>
        </w:rPr>
      </w:pPr>
      <w:r>
        <w:rPr>
          <w:rFonts w:ascii="Sylfaen" w:hAnsi="Sylfaen" w:cs="Sylfaen"/>
          <w:b/>
          <w:lang w:val="ru-RU"/>
        </w:rPr>
        <w:t xml:space="preserve"> </w:t>
      </w:r>
      <w:proofErr w:type="spellStart"/>
      <w:r w:rsidR="00F72CAA" w:rsidRPr="009D4769">
        <w:rPr>
          <w:rFonts w:ascii="Sylfaen" w:hAnsi="Sylfaen" w:cs="Sylfaen"/>
          <w:b/>
        </w:rPr>
        <w:t>Գնման</w:t>
      </w:r>
      <w:proofErr w:type="spellEnd"/>
      <w:r w:rsidR="00F72CAA" w:rsidRPr="009D4769">
        <w:rPr>
          <w:b/>
          <w:lang w:val="ru-RU"/>
        </w:rPr>
        <w:t xml:space="preserve"> </w:t>
      </w:r>
      <w:r w:rsidR="006A287A">
        <w:rPr>
          <w:rFonts w:asciiTheme="minorHAnsi" w:hAnsiTheme="minorHAnsi"/>
          <w:b/>
          <w:lang w:val="ru-RU"/>
        </w:rPr>
        <w:t xml:space="preserve"> </w:t>
      </w:r>
      <w:proofErr w:type="spellStart"/>
      <w:r w:rsidR="00F72CAA" w:rsidRPr="009D4769">
        <w:rPr>
          <w:rFonts w:ascii="Sylfaen" w:hAnsi="Sylfaen" w:cs="Sylfaen"/>
          <w:b/>
        </w:rPr>
        <w:t>ընթացակարգի</w:t>
      </w:r>
      <w:proofErr w:type="spellEnd"/>
      <w:r w:rsidR="00F72CAA" w:rsidRPr="009D4769">
        <w:rPr>
          <w:b/>
          <w:lang w:val="ru-RU"/>
        </w:rPr>
        <w:t xml:space="preserve"> </w:t>
      </w:r>
      <w:r w:rsidR="006A287A">
        <w:rPr>
          <w:rFonts w:asciiTheme="minorHAnsi" w:hAnsiTheme="minorHAnsi"/>
          <w:b/>
          <w:lang w:val="ru-RU"/>
        </w:rPr>
        <w:t xml:space="preserve"> </w:t>
      </w:r>
      <w:proofErr w:type="spellStart"/>
      <w:r w:rsidR="00F72CAA" w:rsidRPr="009D4769">
        <w:rPr>
          <w:rFonts w:ascii="Sylfaen" w:hAnsi="Sylfaen" w:cs="Sylfaen"/>
          <w:b/>
        </w:rPr>
        <w:t>ծածկագիրը</w:t>
      </w:r>
      <w:proofErr w:type="spellEnd"/>
      <w:r w:rsidR="00F72CAA" w:rsidRPr="009D4769">
        <w:rPr>
          <w:b/>
          <w:lang w:val="ru-RU"/>
        </w:rPr>
        <w:t xml:space="preserve">` </w:t>
      </w:r>
      <w:r w:rsidR="006A287A">
        <w:rPr>
          <w:rFonts w:asciiTheme="minorHAnsi" w:hAnsiTheme="minorHAnsi"/>
          <w:b/>
          <w:lang w:val="ru-RU"/>
        </w:rPr>
        <w:t>&lt;&lt;</w:t>
      </w:r>
      <w:r>
        <w:rPr>
          <w:rFonts w:ascii="Sylfaen" w:hAnsi="Sylfaen"/>
          <w:b/>
          <w:lang w:val="ru-RU"/>
        </w:rPr>
        <w:t>ԿԳՄԴ2-ՇՀԱՊՁԲ-</w:t>
      </w:r>
      <w:r w:rsidR="006A287A" w:rsidRPr="006A287A">
        <w:rPr>
          <w:rFonts w:ascii="Sylfaen" w:hAnsi="Sylfaen"/>
          <w:b/>
          <w:lang w:val="ru-RU"/>
        </w:rPr>
        <w:t>14/1</w:t>
      </w:r>
      <w:r w:rsidR="006A287A">
        <w:rPr>
          <w:rFonts w:ascii="Sylfaen" w:hAnsi="Sylfaen"/>
          <w:b/>
          <w:lang w:val="ru-RU"/>
        </w:rPr>
        <w:t>&gt;&gt;</w:t>
      </w:r>
      <w:r w:rsidR="006A287A" w:rsidRPr="006A287A">
        <w:rPr>
          <w:rFonts w:ascii="Sylfaen" w:hAnsi="Sylfaen"/>
          <w:b/>
          <w:lang w:val="ru-RU"/>
        </w:rPr>
        <w:t xml:space="preserve"> </w:t>
      </w:r>
      <w:r w:rsidR="00F72CAA" w:rsidRPr="003D2816">
        <w:rPr>
          <w:rFonts w:ascii="Arial LatArm" w:hAnsi="Arial LatArm"/>
          <w:lang w:val="es-ES"/>
        </w:rPr>
        <w:tab/>
      </w:r>
      <w:r w:rsidR="006A287A">
        <w:rPr>
          <w:rFonts w:ascii="Sylfaen" w:hAnsi="Sylfaen"/>
          <w:lang w:val="ru-RU"/>
        </w:rPr>
        <w:t>Պատվիրատու</w:t>
      </w:r>
      <w:r w:rsidR="006B5240" w:rsidRPr="003D2816">
        <w:rPr>
          <w:rFonts w:ascii="Arial LatArm" w:hAnsi="Arial LatArm"/>
          <w:lang w:val="es-ES"/>
        </w:rPr>
        <w:t xml:space="preserve">` </w:t>
      </w:r>
      <w:r w:rsidRPr="003D2816">
        <w:rPr>
          <w:rFonts w:ascii="Sylfaen" w:hAnsi="Sylfaen"/>
          <w:lang w:val="ru-RU"/>
        </w:rPr>
        <w:t>Կարմիրգյուղի</w:t>
      </w:r>
      <w:r w:rsidRPr="003D2816">
        <w:rPr>
          <w:rFonts w:ascii="Arial LatArm" w:hAnsi="Arial LatArm"/>
          <w:lang w:val="ru-RU"/>
        </w:rPr>
        <w:t xml:space="preserve"> N2 </w:t>
      </w:r>
      <w:r w:rsidRPr="003D2816">
        <w:rPr>
          <w:rFonts w:ascii="Sylfaen" w:hAnsi="Sylfaen"/>
          <w:lang w:val="ru-RU"/>
        </w:rPr>
        <w:t>միջն</w:t>
      </w:r>
      <w:r w:rsidRPr="003D2816">
        <w:rPr>
          <w:rFonts w:ascii="Arial LatArm" w:hAnsi="Arial LatArm"/>
          <w:lang w:val="ru-RU"/>
        </w:rPr>
        <w:t>.</w:t>
      </w:r>
      <w:r w:rsidR="006A287A">
        <w:rPr>
          <w:rFonts w:ascii="Sylfaen" w:hAnsi="Sylfaen"/>
          <w:lang w:val="ru-RU"/>
        </w:rPr>
        <w:t>դ</w:t>
      </w:r>
      <w:r w:rsidRPr="003D2816">
        <w:rPr>
          <w:rFonts w:ascii="Sylfaen" w:hAnsi="Sylfaen"/>
          <w:lang w:val="ru-RU"/>
        </w:rPr>
        <w:t>պրոց</w:t>
      </w:r>
      <w:r w:rsidR="006A287A">
        <w:rPr>
          <w:rFonts w:ascii="Sylfaen" w:hAnsi="Sylfaen"/>
          <w:lang w:val="ru-RU"/>
        </w:rPr>
        <w:t xml:space="preserve"> ՊՈԱԿ-ը</w:t>
      </w:r>
      <w:r w:rsidR="006B5240" w:rsidRPr="003D2816">
        <w:rPr>
          <w:rFonts w:ascii="Arial LatArm" w:hAnsi="Arial LatArm"/>
          <w:lang w:val="es-ES"/>
        </w:rPr>
        <w:t xml:space="preserve">, </w:t>
      </w:r>
      <w:r w:rsidR="006A287A">
        <w:rPr>
          <w:rFonts w:ascii="Sylfaen" w:hAnsi="Sylfaen"/>
          <w:lang w:val="ru-RU"/>
        </w:rPr>
        <w:t>որը  գտնվում է</w:t>
      </w:r>
      <w:r w:rsidR="006B5240" w:rsidRPr="003D2816">
        <w:rPr>
          <w:rFonts w:ascii="Arial LatArm" w:hAnsi="Arial LatArm"/>
          <w:lang w:val="es-ES"/>
        </w:rPr>
        <w:t xml:space="preserve"> </w:t>
      </w:r>
      <w:r w:rsidRPr="003D2816">
        <w:rPr>
          <w:rFonts w:ascii="Sylfaen" w:hAnsi="Sylfaen"/>
          <w:lang w:val="ru-RU"/>
        </w:rPr>
        <w:t>Գեղարքունիքի</w:t>
      </w:r>
      <w:r w:rsidRPr="003D2816">
        <w:rPr>
          <w:rFonts w:ascii="Arial LatArm" w:hAnsi="Arial LatArm"/>
          <w:lang w:val="ru-RU"/>
        </w:rPr>
        <w:t xml:space="preserve"> </w:t>
      </w:r>
      <w:r w:rsidRPr="003D2816">
        <w:rPr>
          <w:rFonts w:ascii="Sylfaen" w:hAnsi="Sylfaen"/>
          <w:lang w:val="ru-RU"/>
        </w:rPr>
        <w:t>մարզի</w:t>
      </w:r>
      <w:r w:rsidRPr="003D2816">
        <w:rPr>
          <w:rFonts w:ascii="Arial LatArm" w:hAnsi="Arial LatArm"/>
          <w:lang w:val="ru-RU"/>
        </w:rPr>
        <w:t xml:space="preserve"> </w:t>
      </w:r>
      <w:r w:rsidRPr="003D2816">
        <w:rPr>
          <w:rFonts w:ascii="Sylfaen" w:hAnsi="Sylfaen"/>
          <w:lang w:val="ru-RU"/>
        </w:rPr>
        <w:t>Կարմիրգյուղի</w:t>
      </w:r>
      <w:r w:rsidRPr="003D2816">
        <w:rPr>
          <w:rFonts w:ascii="Arial LatArm" w:hAnsi="Arial LatArm"/>
          <w:lang w:val="ru-RU"/>
        </w:rPr>
        <w:t xml:space="preserve"> </w:t>
      </w:r>
      <w:r w:rsidRPr="003D2816">
        <w:rPr>
          <w:rFonts w:ascii="Sylfaen" w:hAnsi="Sylfaen"/>
          <w:lang w:val="ru-RU"/>
        </w:rPr>
        <w:t>Գարեգին</w:t>
      </w:r>
      <w:r w:rsidRPr="003D2816">
        <w:rPr>
          <w:rFonts w:ascii="Arial LatArm" w:hAnsi="Arial LatArm"/>
          <w:lang w:val="ru-RU"/>
        </w:rPr>
        <w:t xml:space="preserve"> </w:t>
      </w:r>
      <w:r w:rsidRPr="003D2816">
        <w:rPr>
          <w:rFonts w:ascii="Sylfaen" w:hAnsi="Sylfaen"/>
          <w:lang w:val="ru-RU"/>
        </w:rPr>
        <w:t>նժդեհ</w:t>
      </w:r>
      <w:r w:rsidRPr="003D2816">
        <w:rPr>
          <w:rFonts w:ascii="Arial LatArm" w:hAnsi="Arial LatArm"/>
          <w:lang w:val="ru-RU"/>
        </w:rPr>
        <w:t xml:space="preserve"> </w:t>
      </w:r>
      <w:r w:rsidRPr="003D2816">
        <w:rPr>
          <w:rFonts w:ascii="Sylfaen" w:hAnsi="Sylfaen"/>
          <w:lang w:val="ru-RU"/>
        </w:rPr>
        <w:t>հասցեյում</w:t>
      </w:r>
      <w:r w:rsidRPr="003D2816">
        <w:rPr>
          <w:rFonts w:ascii="Arial LatArm" w:hAnsi="Arial LatArm"/>
          <w:lang w:val="ru-RU"/>
        </w:rPr>
        <w:t>,</w:t>
      </w:r>
      <w:r w:rsidR="00F72CAA" w:rsidRPr="003D2816">
        <w:rPr>
          <w:rFonts w:ascii="Arial LatArm" w:hAnsi="Arial LatArm"/>
          <w:lang w:val="es-ES"/>
        </w:rPr>
        <w:t xml:space="preserve"> </w:t>
      </w:r>
      <w:proofErr w:type="spellStart"/>
      <w:r w:rsidR="00F72CAA" w:rsidRPr="003D2816">
        <w:rPr>
          <w:rFonts w:ascii="Sylfaen" w:hAnsi="Sylfaen" w:cs="Sylfaen"/>
        </w:rPr>
        <w:t>ստորև</w:t>
      </w:r>
      <w:proofErr w:type="spellEnd"/>
      <w:r w:rsidR="00F72CAA" w:rsidRPr="003D2816">
        <w:rPr>
          <w:rFonts w:ascii="Arial LatArm" w:hAnsi="Arial LatArm"/>
          <w:lang w:val="es-ES"/>
        </w:rPr>
        <w:t xml:space="preserve"> </w:t>
      </w:r>
      <w:proofErr w:type="spellStart"/>
      <w:r w:rsidR="00F72CAA" w:rsidRPr="003D2816">
        <w:rPr>
          <w:rFonts w:ascii="Sylfaen" w:hAnsi="Sylfaen" w:cs="Sylfaen"/>
        </w:rPr>
        <w:t>ներկայացնում</w:t>
      </w:r>
      <w:proofErr w:type="spellEnd"/>
      <w:r w:rsidR="006A287A">
        <w:rPr>
          <w:rFonts w:ascii="Sylfaen" w:hAnsi="Sylfaen" w:cs="Sylfaen"/>
          <w:lang w:val="ru-RU"/>
        </w:rPr>
        <w:t xml:space="preserve"> </w:t>
      </w:r>
      <w:r w:rsidR="00F72CAA" w:rsidRPr="003D2816">
        <w:rPr>
          <w:rFonts w:ascii="Arial LatArm" w:hAnsi="Arial LatArm"/>
          <w:lang w:val="es-ES"/>
        </w:rPr>
        <w:t xml:space="preserve"> </w:t>
      </w:r>
      <w:r w:rsidR="00F72CAA" w:rsidRPr="003D2816">
        <w:rPr>
          <w:rFonts w:ascii="Sylfaen" w:hAnsi="Sylfaen" w:cs="Sylfaen"/>
        </w:rPr>
        <w:t>է</w:t>
      </w:r>
      <w:r w:rsidR="00F72CAA" w:rsidRPr="003D2816">
        <w:rPr>
          <w:rFonts w:ascii="Arial LatArm" w:hAnsi="Arial LatArm"/>
          <w:lang w:val="es-ES"/>
        </w:rPr>
        <w:t xml:space="preserve"> </w:t>
      </w:r>
      <w:r w:rsidRPr="003D2816">
        <w:rPr>
          <w:rFonts w:ascii="Sylfaen" w:hAnsi="Sylfaen"/>
          <w:lang w:val="ru-RU"/>
        </w:rPr>
        <w:t>ԿԳՄԴ</w:t>
      </w:r>
      <w:r w:rsidRPr="003D2816">
        <w:rPr>
          <w:rFonts w:ascii="Arial LatArm" w:hAnsi="Arial LatArm"/>
          <w:lang w:val="ru-RU"/>
        </w:rPr>
        <w:t>-</w:t>
      </w:r>
      <w:r w:rsidRPr="003D2816">
        <w:rPr>
          <w:rFonts w:ascii="Sylfaen" w:hAnsi="Sylfaen"/>
          <w:lang w:val="ru-RU"/>
        </w:rPr>
        <w:t>ՇՀԱՊՁԲ</w:t>
      </w:r>
      <w:r w:rsidRPr="003D2816">
        <w:rPr>
          <w:rFonts w:ascii="Arial LatArm" w:hAnsi="Arial LatArm"/>
          <w:lang w:val="ru-RU"/>
        </w:rPr>
        <w:t>-</w:t>
      </w:r>
      <w:r w:rsidR="006A287A">
        <w:rPr>
          <w:rFonts w:asciiTheme="minorHAnsi" w:hAnsiTheme="minorHAnsi"/>
          <w:lang w:val="ru-RU"/>
        </w:rPr>
        <w:t xml:space="preserve">14/1  </w:t>
      </w:r>
      <w:r w:rsidR="006A287A">
        <w:rPr>
          <w:rFonts w:ascii="Sylfaen" w:hAnsi="Sylfaen"/>
          <w:lang w:val="ru-RU"/>
        </w:rPr>
        <w:t xml:space="preserve">ծածկագրով </w:t>
      </w:r>
      <w:r w:rsidR="009D4769" w:rsidRPr="003D2816">
        <w:rPr>
          <w:rFonts w:ascii="Arial LatArm" w:hAnsi="Arial LatArm"/>
          <w:lang w:val="es-ES"/>
        </w:rPr>
        <w:t xml:space="preserve"> </w:t>
      </w:r>
      <w:proofErr w:type="spellStart"/>
      <w:r w:rsidR="009D4769" w:rsidRPr="003D2816">
        <w:rPr>
          <w:rFonts w:ascii="Sylfaen" w:hAnsi="Sylfaen" w:cs="Sylfaen"/>
        </w:rPr>
        <w:t>հայտարարված</w:t>
      </w:r>
      <w:proofErr w:type="spellEnd"/>
      <w:r w:rsidR="009D4769" w:rsidRPr="003D2816">
        <w:rPr>
          <w:rFonts w:ascii="Arial LatArm" w:hAnsi="Arial LatArm" w:cs="Sylfaen"/>
          <w:lang w:val="es-ES"/>
        </w:rPr>
        <w:t xml:space="preserve"> </w:t>
      </w:r>
      <w:r w:rsidRPr="003D2816">
        <w:rPr>
          <w:rFonts w:ascii="Sylfaen" w:hAnsi="Sylfaen" w:cs="Sylfaen"/>
          <w:lang w:val="ru-RU"/>
        </w:rPr>
        <w:t>Շ</w:t>
      </w:r>
      <w:r w:rsidRPr="003D2816">
        <w:rPr>
          <w:rFonts w:ascii="Arial LatArm" w:hAnsi="Arial LatArm" w:cs="Sylfaen"/>
          <w:lang w:val="ru-RU"/>
        </w:rPr>
        <w:t>/</w:t>
      </w:r>
      <w:r w:rsidRPr="003D2816">
        <w:rPr>
          <w:rFonts w:ascii="Sylfaen" w:hAnsi="Sylfaen" w:cs="Sylfaen"/>
          <w:lang w:val="ru-RU"/>
        </w:rPr>
        <w:t>Հ</w:t>
      </w:r>
      <w:r w:rsidR="006A287A">
        <w:rPr>
          <w:rFonts w:ascii="Sylfaen" w:hAnsi="Sylfaen" w:cs="Sylfaen"/>
          <w:lang w:val="ru-RU"/>
        </w:rPr>
        <w:t xml:space="preserve">  </w:t>
      </w:r>
      <w:r w:rsidRPr="003D2816">
        <w:rPr>
          <w:rFonts w:ascii="Sylfaen" w:hAnsi="Sylfaen" w:cs="Sylfaen"/>
          <w:lang w:val="ru-RU"/>
        </w:rPr>
        <w:t>ընթացակարգի</w:t>
      </w:r>
      <w:r w:rsidR="00F72CAA" w:rsidRPr="003D2816">
        <w:rPr>
          <w:rFonts w:ascii="Arial LatArm" w:hAnsi="Arial LatArm"/>
          <w:lang w:val="es-ES"/>
        </w:rPr>
        <w:t xml:space="preserve"> </w:t>
      </w:r>
      <w:r w:rsidR="006A287A">
        <w:rPr>
          <w:rFonts w:asciiTheme="minorHAnsi" w:hAnsiTheme="minorHAnsi"/>
          <w:lang w:val="ru-RU"/>
        </w:rPr>
        <w:t xml:space="preserve"> </w:t>
      </w:r>
      <w:proofErr w:type="spellStart"/>
      <w:r w:rsidR="00F72CAA" w:rsidRPr="003D2816">
        <w:rPr>
          <w:rFonts w:ascii="Sylfaen" w:hAnsi="Sylfaen" w:cs="Sylfaen"/>
        </w:rPr>
        <w:t>արդյունքում</w:t>
      </w:r>
      <w:proofErr w:type="spellEnd"/>
      <w:r w:rsidR="00F72CAA" w:rsidRPr="003D2816">
        <w:rPr>
          <w:rFonts w:ascii="Arial LatArm" w:hAnsi="Arial LatArm"/>
          <w:lang w:val="es-ES"/>
        </w:rPr>
        <w:t xml:space="preserve"> </w:t>
      </w:r>
      <w:r w:rsidR="006A287A">
        <w:rPr>
          <w:rFonts w:asciiTheme="minorHAnsi" w:hAnsiTheme="minorHAnsi"/>
          <w:lang w:val="ru-RU"/>
        </w:rPr>
        <w:t xml:space="preserve"> </w:t>
      </w:r>
      <w:proofErr w:type="spellStart"/>
      <w:r w:rsidR="00F72CAA" w:rsidRPr="003D2816">
        <w:rPr>
          <w:rFonts w:ascii="Sylfaen" w:hAnsi="Sylfaen" w:cs="Sylfaen"/>
        </w:rPr>
        <w:t>կնքված</w:t>
      </w:r>
      <w:proofErr w:type="spellEnd"/>
      <w:r w:rsidR="00F72CAA" w:rsidRPr="003D2816">
        <w:rPr>
          <w:rFonts w:ascii="Arial LatArm" w:hAnsi="Arial LatArm"/>
          <w:lang w:val="es-ES"/>
        </w:rPr>
        <w:t xml:space="preserve"> </w:t>
      </w:r>
      <w:proofErr w:type="spellStart"/>
      <w:r w:rsidR="00F72CAA" w:rsidRPr="003D2816">
        <w:rPr>
          <w:rFonts w:ascii="Sylfaen" w:hAnsi="Sylfaen" w:cs="Sylfaen"/>
        </w:rPr>
        <w:t>պայմանագրի</w:t>
      </w:r>
      <w:proofErr w:type="spellEnd"/>
      <w:r w:rsidR="00F72CAA" w:rsidRPr="003D2816">
        <w:rPr>
          <w:rFonts w:ascii="Arial LatArm" w:hAnsi="Arial LatArm"/>
          <w:lang w:val="es-ES"/>
        </w:rPr>
        <w:t xml:space="preserve"> </w:t>
      </w:r>
      <w:proofErr w:type="spellStart"/>
      <w:r w:rsidR="00F72CAA" w:rsidRPr="003D2816">
        <w:rPr>
          <w:rFonts w:ascii="Sylfaen" w:hAnsi="Sylfaen" w:cs="Sylfaen"/>
        </w:rPr>
        <w:t>մասին</w:t>
      </w:r>
      <w:proofErr w:type="spellEnd"/>
      <w:r w:rsidR="00F72CAA" w:rsidRPr="003D2816">
        <w:rPr>
          <w:rFonts w:ascii="Arial LatArm" w:hAnsi="Arial LatArm"/>
          <w:lang w:val="es-ES"/>
        </w:rPr>
        <w:t xml:space="preserve"> </w:t>
      </w:r>
      <w:proofErr w:type="spellStart"/>
      <w:r w:rsidR="00F72CAA" w:rsidRPr="003D2816">
        <w:rPr>
          <w:rFonts w:ascii="Sylfaen" w:hAnsi="Sylfaen" w:cs="Sylfaen"/>
        </w:rPr>
        <w:t>տեղեկատվությունը</w:t>
      </w:r>
      <w:proofErr w:type="spellEnd"/>
      <w:r w:rsidR="00F72CAA" w:rsidRPr="003D2816">
        <w:rPr>
          <w:rFonts w:ascii="Arial LatArm" w:hAnsi="Arial LatArm"/>
          <w:lang w:val="es-ES"/>
        </w:rPr>
        <w:t>:</w:t>
      </w:r>
    </w:p>
    <w:p w:rsidR="00F72CAA" w:rsidRPr="003D2816" w:rsidRDefault="00F72CAA" w:rsidP="00F72CAA">
      <w:pPr>
        <w:jc w:val="both"/>
        <w:rPr>
          <w:rFonts w:ascii="GHEA Grapalat" w:hAnsi="GHEA Grapalat"/>
          <w:sz w:val="18"/>
          <w:szCs w:val="18"/>
          <w:lang w:val="es-ES"/>
        </w:rPr>
      </w:pPr>
    </w:p>
    <w:tbl>
      <w:tblPr>
        <w:tblStyle w:val="a4"/>
        <w:tblW w:w="11057" w:type="dxa"/>
        <w:tblInd w:w="-34" w:type="dxa"/>
        <w:tblLayout w:type="fixed"/>
        <w:tblLook w:val="01E0"/>
      </w:tblPr>
      <w:tblGrid>
        <w:gridCol w:w="777"/>
        <w:gridCol w:w="349"/>
        <w:gridCol w:w="292"/>
        <w:gridCol w:w="592"/>
        <w:gridCol w:w="117"/>
        <w:gridCol w:w="142"/>
        <w:gridCol w:w="283"/>
        <w:gridCol w:w="284"/>
        <w:gridCol w:w="121"/>
        <w:gridCol w:w="446"/>
        <w:gridCol w:w="486"/>
        <w:gridCol w:w="364"/>
        <w:gridCol w:w="284"/>
        <w:gridCol w:w="141"/>
        <w:gridCol w:w="195"/>
        <w:gridCol w:w="221"/>
        <w:gridCol w:w="151"/>
        <w:gridCol w:w="426"/>
        <w:gridCol w:w="134"/>
        <w:gridCol w:w="7"/>
        <w:gridCol w:w="416"/>
        <w:gridCol w:w="151"/>
        <w:gridCol w:w="142"/>
        <w:gridCol w:w="142"/>
        <w:gridCol w:w="39"/>
        <w:gridCol w:w="244"/>
        <w:gridCol w:w="284"/>
        <w:gridCol w:w="404"/>
        <w:gridCol w:w="163"/>
        <w:gridCol w:w="142"/>
        <w:gridCol w:w="273"/>
        <w:gridCol w:w="294"/>
        <w:gridCol w:w="27"/>
        <w:gridCol w:w="398"/>
        <w:gridCol w:w="425"/>
        <w:gridCol w:w="147"/>
        <w:gridCol w:w="562"/>
        <w:gridCol w:w="992"/>
      </w:tblGrid>
      <w:tr w:rsidR="00F72CAA" w:rsidRPr="003D2816" w:rsidTr="00B65D9B"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b/>
                <w:sz w:val="18"/>
                <w:szCs w:val="18"/>
              </w:rPr>
              <w:t>Գնման</w:t>
            </w:r>
            <w:r w:rsidRPr="003D281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b/>
                <w:sz w:val="18"/>
                <w:szCs w:val="18"/>
              </w:rPr>
              <w:t>առարկայի</w:t>
            </w:r>
          </w:p>
        </w:tc>
      </w:tr>
      <w:tr w:rsidR="00F72CAA" w:rsidRPr="003D2816" w:rsidTr="00B65D9B">
        <w:tc>
          <w:tcPr>
            <w:tcW w:w="283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2CAA" w:rsidRPr="003D2816" w:rsidRDefault="00F72CAA" w:rsidP="00FC1EC3">
            <w:pPr>
              <w:ind w:left="113" w:right="113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միավորը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26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Նախահաշվային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գինը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4FC2"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Arial" w:hAnsi="Arial" w:cs="Arial"/>
                <w:sz w:val="18"/>
                <w:szCs w:val="18"/>
              </w:rPr>
              <w:t>(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ՀՀ</w:t>
            </w:r>
            <w:r w:rsidRPr="003D281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3D2816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նկարագրությունը</w:t>
            </w:r>
          </w:p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GHEA Grapalat" w:hAnsi="GHEA Grapalat"/>
                <w:sz w:val="18"/>
                <w:szCs w:val="18"/>
              </w:rPr>
              <w:t>(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բնութագիր</w:t>
            </w:r>
            <w:r w:rsidRPr="003D2816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</w:tr>
      <w:tr w:rsidR="00F72CAA" w:rsidRPr="006A287A" w:rsidTr="00B65D9B">
        <w:trPr>
          <w:trHeight w:val="466"/>
        </w:trPr>
        <w:tc>
          <w:tcPr>
            <w:tcW w:w="283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ընթացիկ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տարվա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 w:rsidP="00F423B0">
            <w:pPr>
              <w:ind w:hanging="10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ընդհանուր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ընթացիկ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տարվա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ընդհանուր</w:t>
            </w:r>
          </w:p>
        </w:tc>
        <w:tc>
          <w:tcPr>
            <w:tcW w:w="31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605668" w:rsidP="006A287A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/>
                <w:sz w:val="18"/>
                <w:szCs w:val="18"/>
              </w:rPr>
              <w:t>Աշակերտների</w:t>
            </w:r>
            <w:r w:rsidRPr="003D2816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/>
                <w:sz w:val="18"/>
                <w:szCs w:val="18"/>
              </w:rPr>
              <w:t>համար</w:t>
            </w:r>
            <w:r w:rsidRPr="003D2816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/>
                <w:sz w:val="18"/>
                <w:szCs w:val="18"/>
              </w:rPr>
              <w:t>նախատեսված</w:t>
            </w:r>
            <w:r w:rsidRPr="003D2816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/>
                <w:sz w:val="18"/>
                <w:szCs w:val="18"/>
              </w:rPr>
              <w:t>տարբեր</w:t>
            </w:r>
            <w:r w:rsidRPr="003D2816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/>
                <w:sz w:val="18"/>
                <w:szCs w:val="18"/>
              </w:rPr>
              <w:t>տեսակի</w:t>
            </w:r>
            <w:r w:rsidRPr="003D2816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/>
                <w:sz w:val="18"/>
                <w:szCs w:val="18"/>
              </w:rPr>
              <w:t>սննդամթերք</w:t>
            </w:r>
            <w:r w:rsidRPr="003D2816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  <w:r w:rsidRPr="003D2816">
              <w:rPr>
                <w:rFonts w:ascii="Sylfaen" w:hAnsi="Sylfaen"/>
                <w:sz w:val="18"/>
                <w:szCs w:val="18"/>
              </w:rPr>
              <w:t>հացաբուլկեղեն</w:t>
            </w:r>
            <w:r w:rsidRPr="003D2816">
              <w:rPr>
                <w:rFonts w:ascii="Sylfaen" w:hAnsi="Sylfaen"/>
                <w:sz w:val="18"/>
                <w:szCs w:val="18"/>
                <w:lang w:val="en-US"/>
              </w:rPr>
              <w:t>,,</w:t>
            </w:r>
            <w:r w:rsidRPr="003D2816">
              <w:rPr>
                <w:rFonts w:ascii="Sylfaen" w:hAnsi="Sylfaen"/>
                <w:sz w:val="18"/>
                <w:szCs w:val="18"/>
              </w:rPr>
              <w:t>մրգեղեն</w:t>
            </w:r>
            <w:r w:rsidRPr="003D2816">
              <w:rPr>
                <w:rFonts w:ascii="Sylfaen" w:hAnsi="Sylfaen"/>
                <w:sz w:val="18"/>
                <w:szCs w:val="18"/>
                <w:lang w:val="en-US"/>
              </w:rPr>
              <w:t>,</w:t>
            </w:r>
            <w:r w:rsidRPr="003D2816">
              <w:rPr>
                <w:rFonts w:ascii="Sylfaen" w:hAnsi="Sylfaen"/>
                <w:sz w:val="18"/>
                <w:szCs w:val="18"/>
              </w:rPr>
              <w:t>քաղցրավենիք</w:t>
            </w:r>
            <w:r w:rsidRPr="003D2816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/>
                <w:sz w:val="18"/>
                <w:szCs w:val="18"/>
              </w:rPr>
              <w:t>և</w:t>
            </w:r>
            <w:r w:rsidRPr="003D2816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/>
                <w:sz w:val="18"/>
                <w:szCs w:val="18"/>
              </w:rPr>
              <w:t>այլն</w:t>
            </w:r>
          </w:p>
        </w:tc>
      </w:tr>
      <w:tr w:rsidR="00F72CAA" w:rsidRPr="003D2816" w:rsidTr="00B65D9B">
        <w:trPr>
          <w:cantSplit/>
          <w:trHeight w:val="1409"/>
        </w:trPr>
        <w:tc>
          <w:tcPr>
            <w:tcW w:w="2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202853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D2816">
              <w:rPr>
                <w:rFonts w:ascii="Sylfaen" w:hAnsi="Sylfaen"/>
                <w:sz w:val="18"/>
                <w:szCs w:val="18"/>
              </w:rPr>
              <w:t>Սննդամթերք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2CAA" w:rsidRPr="003D2816" w:rsidRDefault="00605668" w:rsidP="00FC1EC3">
            <w:pPr>
              <w:ind w:left="113" w:right="113"/>
              <w:jc w:val="center"/>
              <w:rPr>
                <w:rFonts w:ascii="Sylfaen" w:hAnsi="Sylfaen"/>
                <w:sz w:val="18"/>
                <w:szCs w:val="18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 w:rsidP="00FC1EC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 w:rsidP="00FC1EC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474" w:rsidRPr="003D2816" w:rsidRDefault="00F30474" w:rsidP="00F30474">
            <w:pPr>
              <w:ind w:right="-187" w:hanging="179"/>
              <w:jc w:val="center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3D2816">
              <w:rPr>
                <w:rFonts w:ascii="Arial Armenian" w:hAnsi="Arial Armenian" w:cs="Arial"/>
                <w:sz w:val="18"/>
                <w:szCs w:val="18"/>
                <w:lang w:val="en-US"/>
              </w:rPr>
              <w:t xml:space="preserve"> </w:t>
            </w:r>
          </w:p>
          <w:p w:rsidR="00F30474" w:rsidRPr="003D2816" w:rsidRDefault="006A287A" w:rsidP="00F30474">
            <w:pPr>
              <w:ind w:right="-187" w:hanging="179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2811,6</w:t>
            </w:r>
          </w:p>
          <w:p w:rsidR="00F72CAA" w:rsidRPr="003D2816" w:rsidRDefault="00F72CAA" w:rsidP="001F72DF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4FF" w:rsidRPr="003D2816" w:rsidRDefault="006F54FF" w:rsidP="006F54FF">
            <w:pPr>
              <w:ind w:right="-187" w:hanging="179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6F54FF" w:rsidRPr="003D2816" w:rsidRDefault="006A287A" w:rsidP="006F54FF">
            <w:pPr>
              <w:ind w:right="-187" w:hanging="179"/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2811,6</w:t>
            </w:r>
          </w:p>
          <w:p w:rsidR="00F72CAA" w:rsidRPr="003D2816" w:rsidRDefault="00F72CAA" w:rsidP="00F30474">
            <w:pPr>
              <w:ind w:right="-105" w:hanging="171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rPr>
                <w:rFonts w:ascii="GHEA Grapalat" w:hAnsi="GHEA Grapalat"/>
                <w:b/>
                <w:color w:val="FF0000"/>
                <w:sz w:val="18"/>
                <w:szCs w:val="18"/>
                <w:lang w:val="hy-AM"/>
              </w:rPr>
            </w:pPr>
          </w:p>
        </w:tc>
      </w:tr>
      <w:tr w:rsidR="00F72CAA" w:rsidRPr="003D2816" w:rsidTr="00B65D9B"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3D2816" w:rsidRDefault="00F72CAA">
            <w:pPr>
              <w:jc w:val="both"/>
              <w:rPr>
                <w:rFonts w:ascii="GHEA Grapalat" w:hAnsi="GHEA Grapalat"/>
                <w:color w:val="FF0000"/>
                <w:sz w:val="18"/>
                <w:szCs w:val="18"/>
                <w:lang w:val="en-US"/>
              </w:rPr>
            </w:pPr>
          </w:p>
        </w:tc>
      </w:tr>
      <w:tr w:rsidR="00F72CAA" w:rsidRPr="006A287A" w:rsidTr="00B65D9B">
        <w:tc>
          <w:tcPr>
            <w:tcW w:w="29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3D2816" w:rsidRDefault="00F72CAA">
            <w:pPr>
              <w:jc w:val="both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3D281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ընթացակարգի</w:t>
            </w:r>
            <w:r w:rsidRPr="003D281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ընտրության</w:t>
            </w:r>
            <w:r w:rsidRPr="003D281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հիմնավորումը</w:t>
            </w:r>
          </w:p>
        </w:tc>
        <w:tc>
          <w:tcPr>
            <w:tcW w:w="810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3D2816" w:rsidRDefault="00605668" w:rsidP="00605668">
            <w:pPr>
              <w:jc w:val="both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b/>
                <w:sz w:val="18"/>
                <w:szCs w:val="18"/>
              </w:rPr>
              <w:t>Գնման</w:t>
            </w:r>
            <w:r w:rsidRPr="003D2816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b/>
                <w:sz w:val="18"/>
                <w:szCs w:val="18"/>
              </w:rPr>
              <w:t>առարկան</w:t>
            </w:r>
            <w:r w:rsidRPr="003D2816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b/>
                <w:sz w:val="18"/>
                <w:szCs w:val="18"/>
              </w:rPr>
              <w:t>ներառված</w:t>
            </w:r>
            <w:r w:rsidRPr="003D2816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b/>
                <w:sz w:val="18"/>
                <w:szCs w:val="18"/>
              </w:rPr>
              <w:t>է</w:t>
            </w:r>
            <w:r w:rsidRPr="003D2816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b/>
                <w:sz w:val="18"/>
                <w:szCs w:val="18"/>
              </w:rPr>
              <w:t>կնքվքծ</w:t>
            </w:r>
            <w:r w:rsidRPr="003D2816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b/>
                <w:sz w:val="18"/>
                <w:szCs w:val="18"/>
              </w:rPr>
              <w:t>շրջանակային</w:t>
            </w:r>
            <w:r w:rsidRPr="003D2816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b/>
                <w:sz w:val="18"/>
                <w:szCs w:val="18"/>
              </w:rPr>
              <w:t>համաձայնագրերում</w:t>
            </w:r>
          </w:p>
        </w:tc>
      </w:tr>
      <w:tr w:rsidR="00F72CAA" w:rsidRPr="006A287A" w:rsidTr="00B65D9B"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3D2816" w:rsidRDefault="00F72CAA">
            <w:pPr>
              <w:jc w:val="both"/>
              <w:rPr>
                <w:rFonts w:ascii="GHEA Grapalat" w:hAnsi="GHEA Grapalat"/>
                <w:color w:val="FF0000"/>
                <w:sz w:val="18"/>
                <w:szCs w:val="18"/>
                <w:lang w:val="en-US"/>
              </w:rPr>
            </w:pPr>
          </w:p>
        </w:tc>
      </w:tr>
      <w:tr w:rsidR="00F72CAA" w:rsidRPr="006A287A" w:rsidTr="00B65D9B"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ֆինանսավորման</w:t>
            </w:r>
            <w:r w:rsidRPr="003D2816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աղբյուրը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`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բյուջետային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ծախսերի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գործառական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դասակարգման</w:t>
            </w:r>
          </w:p>
        </w:tc>
      </w:tr>
      <w:tr w:rsidR="00F72CAA" w:rsidRPr="003D2816" w:rsidTr="00B65D9B"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Բաժին</w:t>
            </w:r>
          </w:p>
        </w:tc>
        <w:tc>
          <w:tcPr>
            <w:tcW w:w="18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Խումբ</w:t>
            </w:r>
          </w:p>
        </w:tc>
        <w:tc>
          <w:tcPr>
            <w:tcW w:w="1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Դաս</w:t>
            </w:r>
          </w:p>
        </w:tc>
        <w:tc>
          <w:tcPr>
            <w:tcW w:w="1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Ծրագիր</w:t>
            </w:r>
          </w:p>
        </w:tc>
        <w:tc>
          <w:tcPr>
            <w:tcW w:w="1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Բյուջե</w:t>
            </w:r>
          </w:p>
        </w:tc>
        <w:tc>
          <w:tcPr>
            <w:tcW w:w="2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Արտա</w:t>
            </w:r>
            <w:r w:rsidRPr="003D2816">
              <w:rPr>
                <w:rFonts w:ascii="Arial" w:hAnsi="Arial" w:cs="Arial"/>
                <w:sz w:val="18"/>
                <w:szCs w:val="18"/>
              </w:rPr>
              <w:t>-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բյուջե</w:t>
            </w:r>
          </w:p>
        </w:tc>
      </w:tr>
      <w:tr w:rsidR="00F72CAA" w:rsidRPr="003D2816" w:rsidTr="00B65D9B"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605668" w:rsidP="006F54F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D2816">
              <w:rPr>
                <w:rFonts w:ascii="GHEA Grapalat" w:hAnsi="GHEA Grapalat"/>
                <w:b/>
                <w:sz w:val="18"/>
                <w:szCs w:val="18"/>
              </w:rPr>
              <w:t>09</w:t>
            </w:r>
          </w:p>
        </w:tc>
        <w:tc>
          <w:tcPr>
            <w:tcW w:w="18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60566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2816">
              <w:rPr>
                <w:rFonts w:ascii="GHEA Grapalat" w:hAnsi="GHEA Grapalat"/>
                <w:b/>
                <w:sz w:val="18"/>
                <w:szCs w:val="18"/>
              </w:rPr>
              <w:t>01</w:t>
            </w:r>
          </w:p>
        </w:tc>
        <w:tc>
          <w:tcPr>
            <w:tcW w:w="1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605668" w:rsidP="006056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D2816">
              <w:rPr>
                <w:rFonts w:ascii="GHEA Grapalat" w:hAnsi="GHEA Grapalat"/>
                <w:b/>
                <w:sz w:val="18"/>
                <w:szCs w:val="18"/>
              </w:rPr>
              <w:t>02</w:t>
            </w:r>
          </w:p>
        </w:tc>
        <w:tc>
          <w:tcPr>
            <w:tcW w:w="1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3D2816" w:rsidRDefault="0060566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2816">
              <w:rPr>
                <w:rFonts w:ascii="GHEA Grapalat" w:hAnsi="GHEA Grapalat"/>
                <w:b/>
                <w:sz w:val="18"/>
                <w:szCs w:val="18"/>
              </w:rPr>
              <w:t>01</w:t>
            </w:r>
          </w:p>
        </w:tc>
        <w:tc>
          <w:tcPr>
            <w:tcW w:w="1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60566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2816">
              <w:rPr>
                <w:rFonts w:ascii="Sylfaen" w:hAnsi="Sylfaen" w:cs="Sylfaen"/>
                <w:b/>
                <w:sz w:val="18"/>
                <w:szCs w:val="18"/>
              </w:rPr>
              <w:t>պետբյուջե</w:t>
            </w:r>
          </w:p>
        </w:tc>
        <w:tc>
          <w:tcPr>
            <w:tcW w:w="2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F72CAA" w:rsidRPr="003D2816" w:rsidTr="00B65D9B"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72CAA" w:rsidRPr="003D2816" w:rsidRDefault="00F72CAA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</w:tr>
      <w:tr w:rsidR="00F72CAA" w:rsidRPr="003D2816" w:rsidTr="00B65D9B">
        <w:tc>
          <w:tcPr>
            <w:tcW w:w="48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3D2816" w:rsidRDefault="00F72CAA">
            <w:pPr>
              <w:jc w:val="both"/>
              <w:rPr>
                <w:rFonts w:ascii="Arial LatArm" w:hAnsi="Arial LatArm"/>
                <w:sz w:val="18"/>
                <w:szCs w:val="18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Հրավեր</w:t>
            </w:r>
            <w:r w:rsidRPr="003D281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ուղարկելու</w:t>
            </w:r>
            <w:r w:rsidRPr="003D281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3D281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հրապարակելու</w:t>
            </w:r>
            <w:r w:rsidRPr="003D281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ամսաթիվը</w:t>
            </w:r>
          </w:p>
        </w:tc>
        <w:tc>
          <w:tcPr>
            <w:tcW w:w="618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AF4721" w:rsidP="00AF4721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10</w:t>
            </w:r>
            <w:r w:rsidR="00605668" w:rsidRPr="003D2816">
              <w:rPr>
                <w:rFonts w:asciiTheme="minorHAnsi" w:hAnsiTheme="minorHAnsi"/>
                <w:b/>
                <w:sz w:val="18"/>
                <w:szCs w:val="18"/>
              </w:rPr>
              <w:t>.02.20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14</w:t>
            </w:r>
            <w:r w:rsidR="00605668" w:rsidRPr="003D2816">
              <w:rPr>
                <w:rFonts w:ascii="Sylfaen" w:hAnsi="Sylfaen"/>
                <w:b/>
                <w:sz w:val="18"/>
                <w:szCs w:val="18"/>
              </w:rPr>
              <w:t>թ.</w:t>
            </w:r>
          </w:p>
        </w:tc>
      </w:tr>
      <w:tr w:rsidR="00F72CAA" w:rsidRPr="003D2816" w:rsidTr="00B65D9B">
        <w:tc>
          <w:tcPr>
            <w:tcW w:w="388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Հրավերում</w:t>
            </w:r>
            <w:r w:rsidRPr="003D281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կատարված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փոփոխությունների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ամսաթիվը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18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F72CAA" w:rsidRPr="003D2816" w:rsidTr="00B65D9B">
        <w:tc>
          <w:tcPr>
            <w:tcW w:w="388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GHEA Grapalat" w:hAnsi="GHEA Grapalat"/>
                <w:sz w:val="18"/>
                <w:szCs w:val="18"/>
              </w:rPr>
              <w:t>...</w:t>
            </w:r>
          </w:p>
        </w:tc>
        <w:tc>
          <w:tcPr>
            <w:tcW w:w="618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F72CAA" w:rsidRPr="003D2816" w:rsidTr="00B65D9B">
        <w:tc>
          <w:tcPr>
            <w:tcW w:w="388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Հրավերի</w:t>
            </w:r>
            <w:r w:rsidRPr="003D281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վերաբերյալ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պարզաբանումների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ամսաթիվը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7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Հարցադրման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ստացման</w:t>
            </w:r>
          </w:p>
        </w:tc>
        <w:tc>
          <w:tcPr>
            <w:tcW w:w="34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Պարզաբանման</w:t>
            </w:r>
          </w:p>
        </w:tc>
      </w:tr>
      <w:tr w:rsidR="00F72CAA" w:rsidRPr="003D2816" w:rsidTr="00B65D9B">
        <w:tc>
          <w:tcPr>
            <w:tcW w:w="388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7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3D2816" w:rsidRDefault="00E23A7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34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3D2816" w:rsidRDefault="00E23A7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  <w:tr w:rsidR="00F72CAA" w:rsidRPr="003D2816" w:rsidTr="00B65D9B">
        <w:tc>
          <w:tcPr>
            <w:tcW w:w="388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GHEA Grapalat" w:hAnsi="GHEA Grapalat"/>
                <w:sz w:val="18"/>
                <w:szCs w:val="18"/>
              </w:rPr>
              <w:t>...</w:t>
            </w:r>
          </w:p>
        </w:tc>
        <w:tc>
          <w:tcPr>
            <w:tcW w:w="27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3D2816" w:rsidRDefault="00E23A7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34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3D2816" w:rsidRDefault="00E23A7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  <w:tr w:rsidR="00F72CAA" w:rsidRPr="003D2816" w:rsidTr="00B65D9B"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3D2816" w:rsidRDefault="00F72CAA">
            <w:pPr>
              <w:jc w:val="both"/>
              <w:rPr>
                <w:rFonts w:ascii="GHEA Grapalat" w:hAnsi="GHEA Grapalat"/>
                <w:color w:val="FF0000"/>
                <w:sz w:val="18"/>
                <w:szCs w:val="18"/>
                <w:lang w:val="en-US"/>
              </w:rPr>
            </w:pPr>
          </w:p>
        </w:tc>
      </w:tr>
      <w:tr w:rsidR="00F72CAA" w:rsidRPr="006A287A" w:rsidTr="00B65D9B"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Հ</w:t>
            </w:r>
            <w:r w:rsidRPr="003D2816">
              <w:rPr>
                <w:rFonts w:ascii="Arial" w:hAnsi="Arial" w:cs="Arial"/>
                <w:sz w:val="18"/>
                <w:szCs w:val="18"/>
              </w:rPr>
              <w:t>/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Հ</w:t>
            </w:r>
          </w:p>
          <w:p w:rsidR="00F72CAA" w:rsidRPr="003D2816" w:rsidRDefault="00F72CAA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11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Մասնակիցների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անվանումները</w:t>
            </w:r>
          </w:p>
          <w:p w:rsidR="00F72CAA" w:rsidRPr="003D2816" w:rsidRDefault="00F72CAA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716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Յուրաքանչյուր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D2816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հայտով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ներկայացված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գները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արժույթը</w:t>
            </w:r>
            <w:r w:rsidRPr="003D2816"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F72CAA" w:rsidRPr="003D2816" w:rsidTr="00B65D9B"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11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Գինն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ԱԱՀ</w:t>
            </w: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ԱԱՀ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Ընդհանուր</w:t>
            </w:r>
          </w:p>
        </w:tc>
      </w:tr>
      <w:tr w:rsidR="00F72CAA" w:rsidRPr="003D2816" w:rsidTr="00B65D9B">
        <w:trPr>
          <w:trHeight w:val="400"/>
        </w:trPr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11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ընթացիկ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տարվա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ընդհանուր</w:t>
            </w:r>
          </w:p>
        </w:tc>
        <w:tc>
          <w:tcPr>
            <w:tcW w:w="1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ընթացիկ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տարվա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ընդհանուր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ընթացիկ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տարվա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ընդհանուր</w:t>
            </w:r>
          </w:p>
        </w:tc>
      </w:tr>
      <w:tr w:rsidR="00F72CAA" w:rsidRPr="003D2816" w:rsidTr="00B65D9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1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605668" w:rsidP="00AF472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D2816">
              <w:rPr>
                <w:rFonts w:asciiTheme="minorHAnsi" w:hAnsiTheme="minorHAnsi"/>
                <w:sz w:val="18"/>
                <w:szCs w:val="18"/>
              </w:rPr>
              <w:t>&lt;&lt;</w:t>
            </w:r>
            <w:r w:rsidR="00AF4721">
              <w:rPr>
                <w:rFonts w:ascii="Sylfaen" w:hAnsi="Sylfaen"/>
                <w:sz w:val="18"/>
                <w:szCs w:val="18"/>
              </w:rPr>
              <w:t>Ա/Ձ Արտիկ Արզաքանցյան</w:t>
            </w:r>
            <w:r w:rsidRPr="003D2816">
              <w:rPr>
                <w:rFonts w:ascii="Sylfaen" w:hAnsi="Sylfaen"/>
                <w:sz w:val="18"/>
                <w:szCs w:val="18"/>
              </w:rPr>
              <w:t>&gt;&gt;</w:t>
            </w:r>
          </w:p>
        </w:tc>
        <w:tc>
          <w:tcPr>
            <w:tcW w:w="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AF4721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2811,6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AF4721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2811,6</w:t>
            </w:r>
          </w:p>
        </w:tc>
        <w:tc>
          <w:tcPr>
            <w:tcW w:w="1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AF472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2811,6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AF4721" w:rsidP="00A01E10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2811,6</w:t>
            </w:r>
          </w:p>
        </w:tc>
      </w:tr>
      <w:tr w:rsidR="00F72CAA" w:rsidRPr="003D2816" w:rsidTr="00B65D9B"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72CAA" w:rsidRPr="003D2816" w:rsidRDefault="00F72CAA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en-US"/>
              </w:rPr>
            </w:pPr>
          </w:p>
        </w:tc>
      </w:tr>
      <w:tr w:rsidR="00F72CAA" w:rsidRPr="006A287A" w:rsidTr="00B65D9B"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Այլ</w:t>
            </w:r>
            <w:r w:rsidRPr="003D281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տեղեկություններ</w:t>
            </w:r>
          </w:p>
        </w:tc>
        <w:tc>
          <w:tcPr>
            <w:tcW w:w="904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3D2816" w:rsidRDefault="00F72CAA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Ծանոթություն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`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Եթե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3D2816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ընթացակարգում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կիրառվել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են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Գնումների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ոլորտը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կարգավորող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օրենսդրությամբ</w:t>
            </w:r>
            <w:r w:rsidRPr="003D2816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նախատեսված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բանակցություններ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գների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նվազեցման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նպատակով</w:t>
            </w:r>
            <w:r w:rsidRPr="003D2816">
              <w:rPr>
                <w:rFonts w:ascii="GHEA Grapalat" w:hAnsi="GHEA Grapalat"/>
                <w:sz w:val="18"/>
                <w:szCs w:val="18"/>
                <w:lang w:val="en-US"/>
              </w:rPr>
              <w:t>:</w:t>
            </w:r>
          </w:p>
        </w:tc>
      </w:tr>
      <w:tr w:rsidR="00F72CAA" w:rsidRPr="006A287A" w:rsidTr="00B65D9B"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3D2816" w:rsidRDefault="00F72CAA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F72CAA" w:rsidRPr="003D2816" w:rsidTr="00B65D9B"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Տվյալներ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մերժված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հայտերի</w:t>
            </w:r>
            <w:r w:rsidRPr="003D281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մասին</w:t>
            </w:r>
          </w:p>
        </w:tc>
      </w:tr>
      <w:tr w:rsidR="00F72CAA" w:rsidRPr="006A287A" w:rsidTr="00B65D9B"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963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Գնահատման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արդյունքները</w:t>
            </w:r>
            <w:r w:rsidRPr="003D2816">
              <w:rPr>
                <w:rFonts w:ascii="GHEA Grapalat" w:hAnsi="GHEA Grapalat"/>
                <w:sz w:val="18"/>
                <w:szCs w:val="18"/>
                <w:lang w:val="en-US"/>
              </w:rPr>
              <w:t xml:space="preserve"> (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բավարար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անբավարար</w:t>
            </w:r>
            <w:r w:rsidRPr="003D2816"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4F5281" w:rsidRPr="003D2816" w:rsidTr="00B65D9B"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3D2816" w:rsidRDefault="00F72CA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Ծրարը</w:t>
            </w:r>
            <w:r w:rsidRPr="003D2816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կազմելու</w:t>
            </w:r>
            <w:r w:rsidRPr="003D2816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և</w:t>
            </w:r>
            <w:r w:rsidRPr="003D2816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ներկա</w:t>
            </w:r>
            <w:r w:rsidRPr="003D2816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յացնելու</w:t>
            </w:r>
            <w:r w:rsidRPr="003D2816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համապա</w:t>
            </w:r>
            <w:r w:rsidRPr="003D2816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տաս</w:t>
            </w:r>
            <w:r w:rsidRPr="003D2816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խանութ</w:t>
            </w:r>
            <w:r w:rsidRPr="003D2816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յունը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Հրավերով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պահանջ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վող</w:t>
            </w:r>
            <w:r w:rsidRPr="003D2816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փաս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տաթղթերի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առկայութ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յունը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 w:rsidP="004F5281">
            <w:pPr>
              <w:ind w:left="-108" w:right="-10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Առաջար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կած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3D2816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առարկա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յի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տեխ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նիկական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հատկա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նիշների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համապա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տասխա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նությունը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Մասնա</w:t>
            </w:r>
            <w:r w:rsidRPr="003D2816">
              <w:rPr>
                <w:rFonts w:ascii="Arial" w:hAnsi="Arial" w:cs="Arial"/>
                <w:sz w:val="18"/>
                <w:szCs w:val="18"/>
              </w:rPr>
              <w:t>-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գիտական</w:t>
            </w:r>
            <w:r w:rsidRPr="003D281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գործու</w:t>
            </w:r>
            <w:r w:rsidRPr="003D2816">
              <w:rPr>
                <w:rFonts w:ascii="Arial" w:hAnsi="Arial" w:cs="Arial"/>
                <w:sz w:val="18"/>
                <w:szCs w:val="18"/>
              </w:rPr>
              <w:t>-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նեւոթյուն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Մասնա</w:t>
            </w:r>
            <w:r w:rsidRPr="003D2816">
              <w:rPr>
                <w:rFonts w:ascii="Arial" w:hAnsi="Arial" w:cs="Arial"/>
                <w:sz w:val="18"/>
                <w:szCs w:val="18"/>
              </w:rPr>
              <w:t>-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գիտական</w:t>
            </w:r>
            <w:r w:rsidRPr="003D281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փորձա</w:t>
            </w:r>
            <w:r w:rsidRPr="003D2816">
              <w:rPr>
                <w:rFonts w:ascii="Arial" w:hAnsi="Arial" w:cs="Arial"/>
                <w:sz w:val="18"/>
                <w:szCs w:val="18"/>
              </w:rPr>
              <w:t>-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ռությունը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 w:rsidP="004F5281">
            <w:pPr>
              <w:ind w:right="-113" w:hanging="103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միջոցներ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 w:rsidP="00A40A15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միջոցներ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 w:rsidP="00004CCE">
            <w:pPr>
              <w:ind w:left="-150" w:right="-94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Աշխատանքային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ռեսորսներ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D2816">
              <w:rPr>
                <w:rFonts w:ascii="Sylfaen" w:hAnsi="Sylfaen" w:cs="Sylfaen"/>
                <w:sz w:val="16"/>
                <w:szCs w:val="16"/>
              </w:rPr>
              <w:t>Գնային</w:t>
            </w:r>
            <w:r w:rsidRPr="003D281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D2816">
              <w:rPr>
                <w:rFonts w:ascii="Sylfaen" w:hAnsi="Sylfaen" w:cs="Sylfaen"/>
                <w:sz w:val="16"/>
                <w:szCs w:val="16"/>
              </w:rPr>
              <w:t>առաջարկ</w:t>
            </w:r>
          </w:p>
        </w:tc>
      </w:tr>
      <w:tr w:rsidR="004F5281" w:rsidRPr="003D2816" w:rsidTr="00B65D9B"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D2816" w:rsidRDefault="00A40A15" w:rsidP="00E62F1B">
            <w:pPr>
              <w:ind w:right="-108" w:hanging="142"/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D2816" w:rsidRDefault="00A40A15" w:rsidP="00DB404C">
            <w:pPr>
              <w:ind w:right="-113" w:hanging="105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2816">
              <w:rPr>
                <w:rFonts w:ascii="Sylfaen" w:hAnsi="Sylfaen" w:cs="Sylfaen"/>
                <w:b/>
                <w:sz w:val="18"/>
                <w:szCs w:val="18"/>
              </w:rPr>
              <w:t>բավարար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D2816" w:rsidRDefault="00A40A1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2816">
              <w:rPr>
                <w:rFonts w:ascii="Sylfaen" w:hAnsi="Sylfaen" w:cs="Sylfaen"/>
                <w:b/>
                <w:sz w:val="18"/>
                <w:szCs w:val="18"/>
              </w:rPr>
              <w:t>բավարար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D2816" w:rsidRDefault="00A40A1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2816">
              <w:rPr>
                <w:rFonts w:ascii="Sylfaen" w:hAnsi="Sylfaen" w:cs="Sylfaen"/>
                <w:b/>
                <w:sz w:val="18"/>
                <w:szCs w:val="18"/>
              </w:rPr>
              <w:t>բավարար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D2816" w:rsidRDefault="00A40A1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2816">
              <w:rPr>
                <w:rFonts w:ascii="Sylfaen" w:hAnsi="Sylfaen" w:cs="Sylfaen"/>
                <w:b/>
                <w:sz w:val="18"/>
                <w:szCs w:val="18"/>
              </w:rPr>
              <w:t>բավարար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D2816" w:rsidRDefault="00A40A15" w:rsidP="004F5281">
            <w:pPr>
              <w:ind w:right="-108" w:hanging="108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2816">
              <w:rPr>
                <w:rFonts w:ascii="Sylfaen" w:hAnsi="Sylfaen" w:cs="Sylfaen"/>
                <w:b/>
                <w:sz w:val="18"/>
                <w:szCs w:val="18"/>
              </w:rPr>
              <w:t>բավարար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D2816" w:rsidRDefault="00A40A1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2816">
              <w:rPr>
                <w:rFonts w:ascii="Sylfaen" w:hAnsi="Sylfaen" w:cs="Sylfaen"/>
                <w:b/>
                <w:sz w:val="18"/>
                <w:szCs w:val="18"/>
              </w:rPr>
              <w:t>բավարար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D2816" w:rsidRDefault="00A40A1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2816">
              <w:rPr>
                <w:rFonts w:ascii="Sylfaen" w:hAnsi="Sylfaen" w:cs="Sylfaen"/>
                <w:b/>
                <w:sz w:val="18"/>
                <w:szCs w:val="18"/>
              </w:rPr>
              <w:t>բավարար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D2816" w:rsidRDefault="00A40A1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D2816">
              <w:rPr>
                <w:rFonts w:ascii="Sylfaen" w:hAnsi="Sylfaen" w:cs="Sylfaen"/>
                <w:b/>
                <w:sz w:val="18"/>
                <w:szCs w:val="18"/>
              </w:rPr>
              <w:t>բավարար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D2816" w:rsidRDefault="00A40A15" w:rsidP="00A40A1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D2816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</w:p>
        </w:tc>
      </w:tr>
      <w:tr w:rsidR="00F72CAA" w:rsidRPr="003D2816" w:rsidTr="00B65D9B"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3D2816" w:rsidRDefault="00F72CAA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F72CAA" w:rsidRPr="003D2816" w:rsidTr="00B65D9B"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lastRenderedPageBreak/>
              <w:t>Այլ</w:t>
            </w:r>
            <w:r w:rsidRPr="003D281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տեղեկություններ</w:t>
            </w:r>
          </w:p>
        </w:tc>
        <w:tc>
          <w:tcPr>
            <w:tcW w:w="904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3D2816" w:rsidRDefault="00F72CAA">
            <w:pPr>
              <w:jc w:val="both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72CAA" w:rsidRPr="003D2816" w:rsidTr="00B65D9B"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3D2816" w:rsidRDefault="00F72CAA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F72CAA" w:rsidRPr="003D2816" w:rsidTr="00B65D9B">
        <w:tc>
          <w:tcPr>
            <w:tcW w:w="2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մասնակիցը</w:t>
            </w:r>
          </w:p>
        </w:tc>
        <w:tc>
          <w:tcPr>
            <w:tcW w:w="893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Պայմանագրի</w:t>
            </w:r>
          </w:p>
        </w:tc>
      </w:tr>
      <w:tr w:rsidR="00316D02" w:rsidRPr="003D2816" w:rsidTr="00B65D9B">
        <w:tc>
          <w:tcPr>
            <w:tcW w:w="21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D2816" w:rsidRDefault="00316D02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D2816" w:rsidRDefault="00316D02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Պայմանագրի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համարը</w:t>
            </w:r>
          </w:p>
        </w:tc>
        <w:tc>
          <w:tcPr>
            <w:tcW w:w="127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D2816" w:rsidRDefault="00316D02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Կնքման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ամսաթիվը</w:t>
            </w:r>
          </w:p>
        </w:tc>
        <w:tc>
          <w:tcPr>
            <w:tcW w:w="11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D2816" w:rsidRDefault="00316D02" w:rsidP="00C06373">
            <w:pPr>
              <w:ind w:left="-103" w:right="-10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Կատարման</w:t>
            </w:r>
          </w:p>
          <w:p w:rsidR="00316D02" w:rsidRPr="003D2816" w:rsidRDefault="00316D02" w:rsidP="00C06373">
            <w:pPr>
              <w:ind w:left="-103" w:right="-10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վերջնաժամկետը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D2816" w:rsidRDefault="00316D02" w:rsidP="00564CA9">
            <w:pPr>
              <w:ind w:left="-103" w:right="-10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Կանխավճարի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չափը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D2816" w:rsidRDefault="00316D02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Գինը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արժույթը</w:t>
            </w:r>
            <w:r w:rsidRPr="003D2816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</w:tr>
      <w:tr w:rsidR="00316D02" w:rsidRPr="003D2816" w:rsidTr="00B65D9B">
        <w:tc>
          <w:tcPr>
            <w:tcW w:w="21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D2816" w:rsidRDefault="00316D02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D2816" w:rsidRDefault="00316D02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D2816" w:rsidRDefault="00316D02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D2816" w:rsidRDefault="00316D02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D2816" w:rsidRDefault="00316D02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D2816" w:rsidRDefault="00316D02" w:rsidP="00F24842">
            <w:pPr>
              <w:ind w:left="-103" w:right="-123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D2816" w:rsidRDefault="00316D02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ընդհանուր</w:t>
            </w:r>
          </w:p>
        </w:tc>
      </w:tr>
      <w:tr w:rsidR="00316D02" w:rsidRPr="003D2816" w:rsidTr="00B65D9B">
        <w:trPr>
          <w:trHeight w:val="914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D2816" w:rsidRDefault="00C32CF0" w:rsidP="00AF4721">
            <w:pPr>
              <w:jc w:val="center"/>
              <w:rPr>
                <w:rFonts w:ascii="Sylfaen" w:hAnsi="Sylfaen"/>
                <w:b/>
                <w:color w:val="FF0000"/>
                <w:sz w:val="18"/>
                <w:szCs w:val="18"/>
              </w:rPr>
            </w:pPr>
            <w:r w:rsidRPr="003D2816">
              <w:rPr>
                <w:rFonts w:asciiTheme="minorHAnsi" w:hAnsiTheme="minorHAnsi"/>
                <w:sz w:val="18"/>
                <w:szCs w:val="18"/>
              </w:rPr>
              <w:t>&lt;&lt;</w:t>
            </w:r>
            <w:r w:rsidR="00AF4721">
              <w:rPr>
                <w:rFonts w:ascii="Sylfaen" w:hAnsi="Sylfaen"/>
                <w:sz w:val="18"/>
                <w:szCs w:val="18"/>
              </w:rPr>
              <w:t>Ա/Ձ Արտիկ Արզաքանցյան</w:t>
            </w:r>
            <w:r w:rsidRPr="003D2816">
              <w:rPr>
                <w:rFonts w:ascii="Sylfaen" w:hAnsi="Sylfaen"/>
                <w:sz w:val="18"/>
                <w:szCs w:val="18"/>
              </w:rPr>
              <w:t>&gt;&gt;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D2816" w:rsidRDefault="00C32CF0" w:rsidP="00AF4721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/>
                <w:sz w:val="18"/>
                <w:szCs w:val="18"/>
              </w:rPr>
              <w:t>ԿԳՄԴ2-ՇՀԱՊՁԲ-</w:t>
            </w:r>
            <w:r w:rsidR="00AF4721">
              <w:rPr>
                <w:rFonts w:ascii="Sylfaen" w:hAnsi="Sylfaen"/>
                <w:sz w:val="18"/>
                <w:szCs w:val="18"/>
              </w:rPr>
              <w:t>14/1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D2816" w:rsidRDefault="00C32CF0" w:rsidP="00AF4721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D2816">
              <w:rPr>
                <w:rFonts w:asciiTheme="minorHAnsi" w:hAnsiTheme="minorHAnsi"/>
                <w:sz w:val="18"/>
                <w:szCs w:val="18"/>
              </w:rPr>
              <w:t>2</w:t>
            </w:r>
            <w:r w:rsidR="00AF4721">
              <w:rPr>
                <w:rFonts w:asciiTheme="minorHAnsi" w:hAnsiTheme="minorHAnsi"/>
                <w:sz w:val="18"/>
                <w:szCs w:val="18"/>
              </w:rPr>
              <w:t>4</w:t>
            </w:r>
            <w:r w:rsidRPr="003D2816">
              <w:rPr>
                <w:rFonts w:asciiTheme="minorHAnsi" w:hAnsiTheme="minorHAnsi"/>
                <w:sz w:val="18"/>
                <w:szCs w:val="18"/>
              </w:rPr>
              <w:t>.02.20</w:t>
            </w:r>
            <w:r w:rsidR="00AF4721">
              <w:rPr>
                <w:rFonts w:asciiTheme="minorHAnsi" w:hAnsiTheme="minorHAnsi"/>
                <w:sz w:val="18"/>
                <w:szCs w:val="18"/>
              </w:rPr>
              <w:t>14</w:t>
            </w:r>
            <w:r w:rsidRPr="003D2816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D2816" w:rsidRDefault="00C32CF0" w:rsidP="00AF4721">
            <w:pPr>
              <w:ind w:left="-103" w:right="-108"/>
              <w:jc w:val="center"/>
              <w:rPr>
                <w:rFonts w:ascii="Sylfaen" w:hAnsi="Sylfaen"/>
                <w:sz w:val="18"/>
                <w:szCs w:val="18"/>
              </w:rPr>
            </w:pPr>
            <w:r w:rsidRPr="003D2816">
              <w:rPr>
                <w:rFonts w:asciiTheme="minorHAnsi" w:hAnsiTheme="minorHAnsi"/>
                <w:sz w:val="18"/>
                <w:szCs w:val="18"/>
              </w:rPr>
              <w:t>31.12.20</w:t>
            </w:r>
            <w:r w:rsidR="00AF4721">
              <w:rPr>
                <w:rFonts w:asciiTheme="minorHAnsi" w:hAnsiTheme="minorHAnsi"/>
                <w:sz w:val="18"/>
                <w:szCs w:val="18"/>
              </w:rPr>
              <w:t>14</w:t>
            </w:r>
            <w:r w:rsidRPr="003D2816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D2816" w:rsidRDefault="00316D02" w:rsidP="00A01E10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3D2816">
              <w:rPr>
                <w:rFonts w:ascii="Arial LatArm" w:hAnsi="Arial LatArm"/>
                <w:sz w:val="18"/>
                <w:szCs w:val="18"/>
                <w:lang w:val="en-US"/>
              </w:rPr>
              <w:t>ãÏ³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D2816" w:rsidRDefault="00AF4721">
            <w:pPr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2811,6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D2816" w:rsidRDefault="00AF4721">
            <w:pPr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2811,6</w:t>
            </w:r>
          </w:p>
        </w:tc>
      </w:tr>
      <w:tr w:rsidR="00F72CAA" w:rsidRPr="003D2816" w:rsidTr="00B65D9B"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3D2816" w:rsidRDefault="00F72CA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D281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մասնակցի</w:t>
            </w:r>
            <w:r w:rsidRPr="003D2816">
              <w:rPr>
                <w:rFonts w:ascii="Arial LatArm" w:hAnsi="Arial LatArm"/>
                <w:sz w:val="18"/>
                <w:szCs w:val="18"/>
              </w:rPr>
              <w:t xml:space="preserve"> (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մասնակիցների</w:t>
            </w:r>
            <w:r w:rsidRPr="003D2816">
              <w:rPr>
                <w:rFonts w:ascii="Arial LatArm" w:hAnsi="Arial LatArm" w:cs="Arial"/>
                <w:sz w:val="18"/>
                <w:szCs w:val="18"/>
              </w:rPr>
              <w:t xml:space="preserve">)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անվանումը</w:t>
            </w:r>
            <w:r w:rsidRPr="003D281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և</w:t>
            </w:r>
            <w:r w:rsidRPr="003D281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հասցեն</w:t>
            </w:r>
          </w:p>
        </w:tc>
      </w:tr>
      <w:tr w:rsidR="00F72CAA" w:rsidRPr="006A287A" w:rsidTr="00B65D9B"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3D281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մասնակիցը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Հասցե</w:t>
            </w:r>
            <w:r w:rsidRPr="003D2816">
              <w:rPr>
                <w:rFonts w:ascii="Arial LatArm" w:hAnsi="Arial LatArm" w:cs="Arial"/>
                <w:sz w:val="18"/>
                <w:szCs w:val="18"/>
              </w:rPr>
              <w:t xml:space="preserve">,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հեռ</w:t>
            </w:r>
            <w:r w:rsidRPr="003D2816">
              <w:rPr>
                <w:rFonts w:ascii="Arial LatArm" w:hAnsi="Arial LatArm"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էլ</w:t>
            </w:r>
            <w:r w:rsidRPr="003D2816">
              <w:rPr>
                <w:rFonts w:ascii="Arial LatArm" w:hAnsi="Arial LatArm" w:cs="Arial"/>
                <w:sz w:val="18"/>
                <w:szCs w:val="18"/>
              </w:rPr>
              <w:t>.-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փոստ</w:t>
            </w:r>
          </w:p>
        </w:tc>
        <w:tc>
          <w:tcPr>
            <w:tcW w:w="1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Բանկային</w:t>
            </w:r>
            <w:r w:rsidRPr="003D2816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հաշիվը</w:t>
            </w:r>
          </w:p>
        </w:tc>
        <w:tc>
          <w:tcPr>
            <w:tcW w:w="2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F72CAA" w:rsidP="00F93B55">
            <w:pPr>
              <w:ind w:left="-108" w:right="-108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ՀՎՀՀ</w:t>
            </w:r>
            <w:r w:rsidRPr="003D2816">
              <w:rPr>
                <w:rFonts w:ascii="Arial LatArm" w:hAnsi="Arial LatArm" w:cs="Arial"/>
                <w:sz w:val="18"/>
                <w:szCs w:val="18"/>
                <w:lang w:val="en-US"/>
              </w:rPr>
              <w:t xml:space="preserve"> (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Անձնագրի</w:t>
            </w:r>
            <w:r w:rsidRPr="003D2816">
              <w:rPr>
                <w:rFonts w:ascii="Arial LatArm" w:hAnsi="Arial LatArm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համարը</w:t>
            </w:r>
            <w:r w:rsidRPr="003D2816">
              <w:rPr>
                <w:rFonts w:ascii="Arial LatArm" w:hAnsi="Arial LatArm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և</w:t>
            </w:r>
            <w:r w:rsidRPr="003D2816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սերին</w:t>
            </w:r>
            <w:r w:rsidRPr="003D2816">
              <w:rPr>
                <w:rFonts w:ascii="Arial LatArm" w:hAnsi="Arial LatArm"/>
                <w:sz w:val="18"/>
                <w:szCs w:val="18"/>
                <w:lang w:val="en-US"/>
              </w:rPr>
              <w:t>)</w:t>
            </w:r>
          </w:p>
        </w:tc>
      </w:tr>
      <w:tr w:rsidR="00F72CAA" w:rsidRPr="003D2816" w:rsidTr="00B65D9B"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C32CF0" w:rsidP="00AF4721">
            <w:pPr>
              <w:jc w:val="center"/>
              <w:rPr>
                <w:rFonts w:ascii="Sylfaen" w:hAnsi="Sylfaen"/>
                <w:b/>
                <w:color w:val="FF0000"/>
                <w:sz w:val="18"/>
                <w:szCs w:val="18"/>
              </w:rPr>
            </w:pPr>
            <w:r w:rsidRPr="003D2816">
              <w:rPr>
                <w:rFonts w:asciiTheme="minorHAnsi" w:hAnsiTheme="minorHAnsi"/>
                <w:sz w:val="18"/>
                <w:szCs w:val="18"/>
              </w:rPr>
              <w:t>&lt;&lt;</w:t>
            </w:r>
            <w:r w:rsidR="00AF4721">
              <w:rPr>
                <w:rFonts w:ascii="Sylfaen" w:hAnsi="Sylfaen"/>
                <w:sz w:val="18"/>
                <w:szCs w:val="18"/>
              </w:rPr>
              <w:t>Ա/Ձ Արտիկ Արզաքանցյան</w:t>
            </w:r>
            <w:r w:rsidRPr="003D2816">
              <w:rPr>
                <w:rFonts w:ascii="Sylfaen" w:hAnsi="Sylfaen"/>
                <w:sz w:val="18"/>
                <w:szCs w:val="18"/>
              </w:rPr>
              <w:t>&gt;&gt;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66" w:rsidRPr="00E90B1E" w:rsidRDefault="00AF4721" w:rsidP="00D95F9D">
            <w:pPr>
              <w:jc w:val="center"/>
              <w:rPr>
                <w:rFonts w:ascii="Sylfaen" w:hAnsi="Sylfaen"/>
                <w:color w:val="0D0D0D" w:themeColor="text1" w:themeTint="F2"/>
                <w:sz w:val="18"/>
                <w:szCs w:val="18"/>
              </w:rPr>
            </w:pPr>
            <w:r w:rsidRPr="00E90B1E">
              <w:rPr>
                <w:rFonts w:ascii="Sylfaen" w:hAnsi="Sylfaen"/>
                <w:color w:val="0D0D0D" w:themeColor="text1" w:themeTint="F2"/>
                <w:sz w:val="18"/>
                <w:szCs w:val="18"/>
              </w:rPr>
              <w:t>Ք.Գավառ, Արծրունի եղբայրներ</w:t>
            </w:r>
            <w:r w:rsidR="00D95F9D" w:rsidRPr="00E90B1E">
              <w:rPr>
                <w:rFonts w:ascii="Sylfaen" w:hAnsi="Sylfaen"/>
                <w:color w:val="0D0D0D" w:themeColor="text1" w:themeTint="F2"/>
                <w:sz w:val="18"/>
                <w:szCs w:val="18"/>
              </w:rPr>
              <w:t>.</w:t>
            </w:r>
            <w:r w:rsidRPr="00E90B1E">
              <w:rPr>
                <w:rFonts w:ascii="Sylfaen" w:hAnsi="Sylfaen"/>
                <w:color w:val="0D0D0D" w:themeColor="text1" w:themeTint="F2"/>
                <w:sz w:val="18"/>
                <w:szCs w:val="18"/>
              </w:rPr>
              <w:t xml:space="preserve"> 128,</w:t>
            </w:r>
            <w:r w:rsidR="00D95F9D" w:rsidRPr="00E90B1E">
              <w:rPr>
                <w:rFonts w:ascii="Sylfaen" w:hAnsi="Sylfaen"/>
                <w:color w:val="0D0D0D" w:themeColor="text1" w:themeTint="F2"/>
                <w:sz w:val="18"/>
                <w:szCs w:val="18"/>
              </w:rPr>
              <w:t xml:space="preserve"> հեռ.          (94)  42-55-00  </w:t>
            </w:r>
            <w:r w:rsidRPr="00E90B1E">
              <w:rPr>
                <w:rFonts w:ascii="Sylfaen" w:hAnsi="Sylfaen"/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D95F9D" w:rsidRDefault="00D95F9D" w:rsidP="00F93B55">
            <w:pPr>
              <w:ind w:left="-108" w:right="-10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qyavarcomp</w:t>
            </w:r>
            <w:proofErr w:type="spellEnd"/>
            <w:r w:rsidRPr="00D95F9D">
              <w:rPr>
                <w:rFonts w:asciiTheme="minorHAnsi" w:hAnsiTheme="minorHAnsi"/>
                <w:b/>
                <w:sz w:val="18"/>
                <w:szCs w:val="18"/>
              </w:rPr>
              <w:t>@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gmail</w:t>
            </w:r>
            <w:proofErr w:type="spellEnd"/>
            <w:r w:rsidRPr="00D95F9D">
              <w:rPr>
                <w:rFonts w:asciiTheme="minorHAnsi" w:hAnsiTheme="minorHAnsi"/>
                <w:b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com</w:t>
            </w:r>
          </w:p>
        </w:tc>
        <w:tc>
          <w:tcPr>
            <w:tcW w:w="1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D95F9D" w:rsidRDefault="00D95F9D" w:rsidP="00C32CF0">
            <w:pPr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16021012166300</w:t>
            </w:r>
          </w:p>
        </w:tc>
        <w:tc>
          <w:tcPr>
            <w:tcW w:w="2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D95F9D" w:rsidRDefault="00D95F9D">
            <w:pPr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74330044</w:t>
            </w:r>
          </w:p>
        </w:tc>
      </w:tr>
      <w:tr w:rsidR="00F72CAA" w:rsidRPr="006A287A" w:rsidTr="00B65D9B"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D95F9D" w:rsidRDefault="00F72CAA">
            <w:pPr>
              <w:rPr>
                <w:rFonts w:ascii="Arial LatArm" w:hAnsi="Arial LatArm"/>
                <w:sz w:val="18"/>
                <w:szCs w:val="18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Այլ</w:t>
            </w:r>
            <w:r w:rsidRPr="003D281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տեղեկություններ</w:t>
            </w:r>
          </w:p>
        </w:tc>
        <w:tc>
          <w:tcPr>
            <w:tcW w:w="904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3D2816" w:rsidRDefault="00F72CAA">
            <w:pPr>
              <w:jc w:val="both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Ծանոթություն</w:t>
            </w:r>
            <w:r w:rsidRPr="00D95F9D">
              <w:rPr>
                <w:rFonts w:ascii="Arial LatArm" w:hAnsi="Arial LatArm" w:cs="Arial"/>
                <w:sz w:val="18"/>
                <w:szCs w:val="18"/>
              </w:rPr>
              <w:t xml:space="preserve">`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Որևէ</w:t>
            </w:r>
            <w:r w:rsidRPr="00D95F9D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չափաբաժնի</w:t>
            </w:r>
            <w:r w:rsidRPr="00D95F9D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չկայացման</w:t>
            </w:r>
            <w:r w:rsidRPr="00D95F9D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D95F9D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պատվիրատուն</w:t>
            </w:r>
            <w:r w:rsidRPr="00D95F9D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պարտավոր</w:t>
            </w:r>
            <w:r w:rsidRPr="00D95F9D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է</w:t>
            </w:r>
            <w:r w:rsidRPr="00D95F9D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լրացնել</w:t>
            </w:r>
            <w:r w:rsidRPr="00D95F9D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տեղեկություններ</w:t>
            </w:r>
            <w:r w:rsidRPr="003D2816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չկայացման</w:t>
            </w:r>
            <w:r w:rsidRPr="003D2816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վերաբերյալ</w:t>
            </w:r>
          </w:p>
        </w:tc>
      </w:tr>
      <w:tr w:rsidR="00F72CAA" w:rsidRPr="006A287A" w:rsidTr="00B65D9B"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72CAA" w:rsidRPr="003D2816" w:rsidRDefault="00F72CAA">
            <w:pPr>
              <w:jc w:val="both"/>
              <w:rPr>
                <w:rFonts w:ascii="GHEA Grapalat" w:hAnsi="GHEA Grapalat"/>
                <w:color w:val="FF0000"/>
                <w:sz w:val="18"/>
                <w:szCs w:val="18"/>
                <w:lang w:val="en-US"/>
              </w:rPr>
            </w:pPr>
          </w:p>
        </w:tc>
      </w:tr>
      <w:tr w:rsidR="00F72CAA" w:rsidRPr="006A287A" w:rsidTr="00B65D9B">
        <w:tc>
          <w:tcPr>
            <w:tcW w:w="29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3D2816" w:rsidRDefault="00F72CAA" w:rsidP="00473C2C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Մասնակիցների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ներգրավման</w:t>
            </w:r>
            <w:r w:rsidRPr="003D2816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նպատակով</w:t>
            </w:r>
            <w:r w:rsidRPr="003D2816">
              <w:rPr>
                <w:rFonts w:ascii="GHEA Grapalat" w:hAnsi="GHEA Grapalat"/>
                <w:sz w:val="18"/>
                <w:szCs w:val="18"/>
                <w:lang w:val="en-US"/>
              </w:rPr>
              <w:t xml:space="preserve"> &lt;&lt;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Գնումների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3D2816">
              <w:rPr>
                <w:rFonts w:ascii="GHEA Grapalat" w:hAnsi="GHEA Grapalat"/>
                <w:sz w:val="18"/>
                <w:szCs w:val="18"/>
                <w:lang w:val="en-US"/>
              </w:rPr>
              <w:t xml:space="preserve">&gt;&gt;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ՀՀ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համաձայն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իրականացված</w:t>
            </w:r>
            <w:r w:rsidRPr="003D2816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հրապարակումների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տեղեկությունները</w:t>
            </w:r>
          </w:p>
        </w:tc>
        <w:tc>
          <w:tcPr>
            <w:tcW w:w="810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EC" w:rsidRPr="003D2816" w:rsidRDefault="00C43EEC" w:rsidP="00C43EEC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  <w:p w:rsidR="00F72CAA" w:rsidRPr="003D2816" w:rsidRDefault="00F72CAA" w:rsidP="00826C95">
            <w:pPr>
              <w:jc w:val="both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</w:p>
        </w:tc>
      </w:tr>
      <w:tr w:rsidR="00F72CAA" w:rsidRPr="006A287A" w:rsidTr="00B65D9B"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3D2816" w:rsidRDefault="00F72CAA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F72CAA" w:rsidRPr="003D2816" w:rsidTr="00B65D9B">
        <w:tc>
          <w:tcPr>
            <w:tcW w:w="29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3D2816" w:rsidRDefault="00F72CAA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գործընթացի</w:t>
            </w:r>
            <w:r w:rsidRPr="003D2816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շրջանակներում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հակաօրինական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գործողություններ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հայտնաբերվելու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դեպքում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դրանց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և</w:t>
            </w:r>
            <w:r w:rsidRPr="003D2816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այդ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կապակցությամբ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ձեռնարկված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գործողությունների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3D281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նկարագիրը</w:t>
            </w:r>
          </w:p>
        </w:tc>
        <w:tc>
          <w:tcPr>
            <w:tcW w:w="810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F1" w:rsidRPr="003D2816" w:rsidRDefault="001308F1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  <w:p w:rsidR="001308F1" w:rsidRPr="003D2816" w:rsidRDefault="001308F1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  <w:p w:rsidR="00F72CAA" w:rsidRPr="003D2816" w:rsidRDefault="00F72CAA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3D2816">
              <w:rPr>
                <w:rFonts w:ascii="Sylfaen" w:hAnsi="Sylfaen" w:cs="Sylfaen"/>
                <w:b/>
                <w:sz w:val="18"/>
                <w:szCs w:val="18"/>
              </w:rPr>
              <w:t>Հակաօրինական</w:t>
            </w:r>
            <w:r w:rsidRPr="003D281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b/>
                <w:sz w:val="18"/>
                <w:szCs w:val="18"/>
              </w:rPr>
              <w:t>գործողություններ</w:t>
            </w:r>
            <w:r w:rsidRPr="003D281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3D281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b/>
                <w:sz w:val="18"/>
                <w:szCs w:val="18"/>
              </w:rPr>
              <w:t>հայտնաբերվել</w:t>
            </w:r>
          </w:p>
        </w:tc>
      </w:tr>
      <w:tr w:rsidR="00F72CAA" w:rsidRPr="003D2816" w:rsidTr="00B65D9B"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3D2816" w:rsidRDefault="00F72CAA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F72CAA" w:rsidRPr="003D2816" w:rsidTr="00B65D9B">
        <w:tc>
          <w:tcPr>
            <w:tcW w:w="29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3D2816" w:rsidRDefault="00F72CAA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գործընթացի</w:t>
            </w:r>
            <w:r w:rsidRPr="003D281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վերաբերյալ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ներկայացված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բողոքները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և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դրանց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վերաբերյալ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կայացված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որոշումները</w:t>
            </w:r>
          </w:p>
        </w:tc>
        <w:tc>
          <w:tcPr>
            <w:tcW w:w="810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F1" w:rsidRPr="003D2816" w:rsidRDefault="001308F1">
            <w:pPr>
              <w:jc w:val="both"/>
              <w:rPr>
                <w:rFonts w:ascii="Sylfaen" w:hAnsi="Sylfaen" w:cs="Sylfaen"/>
                <w:b/>
                <w:sz w:val="18"/>
                <w:szCs w:val="18"/>
              </w:rPr>
            </w:pPr>
          </w:p>
          <w:p w:rsidR="00F72CAA" w:rsidRPr="003D2816" w:rsidRDefault="00F72CAA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3D2816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3D281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b/>
                <w:sz w:val="18"/>
                <w:szCs w:val="18"/>
              </w:rPr>
              <w:t>գործընթացի</w:t>
            </w:r>
            <w:r w:rsidRPr="003D281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b/>
                <w:sz w:val="18"/>
                <w:szCs w:val="18"/>
              </w:rPr>
              <w:t>վերաբերյալ</w:t>
            </w:r>
            <w:r w:rsidRPr="003D281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b/>
                <w:sz w:val="18"/>
                <w:szCs w:val="18"/>
              </w:rPr>
              <w:t>բողոքներ</w:t>
            </w:r>
            <w:r w:rsidRPr="003D281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3D281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b/>
                <w:sz w:val="18"/>
                <w:szCs w:val="18"/>
              </w:rPr>
              <w:t>ներկայացվել</w:t>
            </w:r>
          </w:p>
        </w:tc>
      </w:tr>
      <w:tr w:rsidR="00F72CAA" w:rsidRPr="003D2816" w:rsidTr="00B65D9B"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3D2816" w:rsidRDefault="00F72CAA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72CAA" w:rsidRPr="003D2816" w:rsidTr="00B65D9B">
        <w:tc>
          <w:tcPr>
            <w:tcW w:w="29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3D2816" w:rsidRDefault="00F72CAA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Այլ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անհրաժեշտ</w:t>
            </w:r>
            <w:r w:rsidRPr="003D281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տեղեկություններ</w:t>
            </w:r>
          </w:p>
        </w:tc>
        <w:tc>
          <w:tcPr>
            <w:tcW w:w="810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AA" w:rsidRPr="003D2816" w:rsidRDefault="00F72CAA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F72CAA" w:rsidRPr="003D2816" w:rsidTr="00B65D9B"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3D2816" w:rsidRDefault="00F72CAA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F72CAA" w:rsidRPr="003D2816" w:rsidTr="00B65D9B">
        <w:tc>
          <w:tcPr>
            <w:tcW w:w="11057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3D2816" w:rsidRDefault="00F72C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816">
              <w:rPr>
                <w:rFonts w:ascii="Sylfaen" w:hAnsi="Sylfaen" w:cs="Sylfaen"/>
                <w:sz w:val="18"/>
                <w:szCs w:val="18"/>
              </w:rPr>
              <w:t>Սույն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հայտարարության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հետ</w:t>
            </w:r>
            <w:r w:rsidRPr="003D281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կապված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լրացուցիչ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տեղեկություններ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ստանալու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կարող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եք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դիմել</w:t>
            </w:r>
            <w:r w:rsidRPr="003D28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գնումների</w:t>
            </w:r>
            <w:r w:rsidRPr="003D281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3D2816">
              <w:rPr>
                <w:rFonts w:ascii="Sylfaen" w:hAnsi="Sylfaen" w:cs="Sylfaen"/>
                <w:sz w:val="18"/>
                <w:szCs w:val="18"/>
              </w:rPr>
              <w:t>համակարգող</w:t>
            </w:r>
          </w:p>
        </w:tc>
      </w:tr>
      <w:tr w:rsidR="00F72CAA" w:rsidRPr="003D2816" w:rsidTr="00B65D9B">
        <w:trPr>
          <w:trHeight w:val="776"/>
        </w:trPr>
        <w:tc>
          <w:tcPr>
            <w:tcW w:w="29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90B1E" w:rsidRDefault="00E90B1E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Ա.Բադեյան</w:t>
            </w:r>
            <w:proofErr w:type="spellEnd"/>
          </w:p>
        </w:tc>
        <w:tc>
          <w:tcPr>
            <w:tcW w:w="2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E90B1E" w:rsidRDefault="00E90B1E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(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264</w:t>
            </w:r>
            <w:r>
              <w:rPr>
                <w:rFonts w:ascii="Sylfaen" w:hAnsi="Sylfaen" w:cs="Sylfaen"/>
                <w:sz w:val="18"/>
                <w:szCs w:val="18"/>
              </w:rPr>
              <w:t>)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6-14-30</w:t>
            </w:r>
          </w:p>
        </w:tc>
        <w:tc>
          <w:tcPr>
            <w:tcW w:w="525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D2816" w:rsidRDefault="00E90B1E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mail.schools.am</w:t>
            </w:r>
            <w:proofErr w:type="spellEnd"/>
          </w:p>
        </w:tc>
      </w:tr>
    </w:tbl>
    <w:p w:rsidR="00F72CAA" w:rsidRPr="003D2816" w:rsidRDefault="00F72CAA" w:rsidP="00F72CAA">
      <w:pPr>
        <w:jc w:val="both"/>
        <w:rPr>
          <w:rFonts w:ascii="GHEA Grapalat" w:hAnsi="GHEA Grapalat"/>
          <w:sz w:val="18"/>
          <w:szCs w:val="18"/>
        </w:rPr>
      </w:pPr>
      <w:r w:rsidRPr="003D2816">
        <w:rPr>
          <w:rFonts w:ascii="GHEA Grapalat" w:hAnsi="GHEA Grapalat"/>
          <w:sz w:val="18"/>
          <w:szCs w:val="18"/>
        </w:rPr>
        <w:tab/>
      </w:r>
    </w:p>
    <w:p w:rsidR="00F72CAA" w:rsidRPr="003D2816" w:rsidRDefault="00F72CAA" w:rsidP="00004CCE">
      <w:pPr>
        <w:jc w:val="center"/>
        <w:rPr>
          <w:rFonts w:ascii="Times Armenian" w:hAnsi="Times Armenian"/>
          <w:b/>
          <w:sz w:val="18"/>
          <w:szCs w:val="18"/>
        </w:rPr>
      </w:pPr>
      <w:r w:rsidRPr="003D2816">
        <w:rPr>
          <w:rFonts w:ascii="Arial LatArm" w:hAnsi="Sylfaen" w:cs="Sylfaen"/>
          <w:b/>
          <w:sz w:val="18"/>
          <w:szCs w:val="18"/>
        </w:rPr>
        <w:t>Պատվիրատու</w:t>
      </w:r>
      <w:r w:rsidRPr="003D2816">
        <w:rPr>
          <w:rFonts w:ascii="Arial LatArm" w:hAnsi="Arial LatArm"/>
          <w:b/>
          <w:sz w:val="18"/>
          <w:szCs w:val="18"/>
        </w:rPr>
        <w:t xml:space="preserve">` </w:t>
      </w:r>
      <w:r w:rsidR="00C32CF0" w:rsidRPr="003D2816">
        <w:rPr>
          <w:rFonts w:ascii="Sylfaen" w:hAnsi="Sylfaen"/>
          <w:b/>
          <w:sz w:val="18"/>
          <w:szCs w:val="18"/>
        </w:rPr>
        <w:t>Կարմիրգյուղի N 2 միջն.դպրոց ՊՈԱԿ</w:t>
      </w:r>
    </w:p>
    <w:p w:rsidR="00F72CAA" w:rsidRPr="003D2816" w:rsidRDefault="00F72CAA" w:rsidP="00F72CAA">
      <w:pPr>
        <w:jc w:val="both"/>
        <w:rPr>
          <w:rFonts w:ascii="Times Armenian" w:hAnsi="Times Armenian"/>
          <w:b/>
          <w:sz w:val="18"/>
          <w:szCs w:val="18"/>
        </w:rPr>
      </w:pPr>
    </w:p>
    <w:p w:rsidR="00885B83" w:rsidRPr="003D2816" w:rsidRDefault="00885B83">
      <w:pPr>
        <w:rPr>
          <w:sz w:val="18"/>
          <w:szCs w:val="18"/>
        </w:rPr>
      </w:pPr>
    </w:p>
    <w:sectPr w:rsidR="00885B83" w:rsidRPr="003D2816" w:rsidSect="00F72CAA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72CAA"/>
    <w:rsid w:val="00004CCE"/>
    <w:rsid w:val="00080FF7"/>
    <w:rsid w:val="000E4FC2"/>
    <w:rsid w:val="00100F53"/>
    <w:rsid w:val="001308F1"/>
    <w:rsid w:val="001665B4"/>
    <w:rsid w:val="0017777E"/>
    <w:rsid w:val="001F72DF"/>
    <w:rsid w:val="00202853"/>
    <w:rsid w:val="00214479"/>
    <w:rsid w:val="00292D50"/>
    <w:rsid w:val="002B2461"/>
    <w:rsid w:val="002B32ED"/>
    <w:rsid w:val="002D613D"/>
    <w:rsid w:val="0030383C"/>
    <w:rsid w:val="00316D02"/>
    <w:rsid w:val="00322430"/>
    <w:rsid w:val="003235E7"/>
    <w:rsid w:val="00324B7D"/>
    <w:rsid w:val="00332460"/>
    <w:rsid w:val="00346B03"/>
    <w:rsid w:val="0038582F"/>
    <w:rsid w:val="003C53B5"/>
    <w:rsid w:val="003D2816"/>
    <w:rsid w:val="003E07FC"/>
    <w:rsid w:val="003E1383"/>
    <w:rsid w:val="003E42A0"/>
    <w:rsid w:val="003F31DD"/>
    <w:rsid w:val="00411F78"/>
    <w:rsid w:val="00433CA8"/>
    <w:rsid w:val="00464FA2"/>
    <w:rsid w:val="00473C2C"/>
    <w:rsid w:val="00485B61"/>
    <w:rsid w:val="004C2CFE"/>
    <w:rsid w:val="004E1CE8"/>
    <w:rsid w:val="004F5281"/>
    <w:rsid w:val="00525282"/>
    <w:rsid w:val="00564CA9"/>
    <w:rsid w:val="00574190"/>
    <w:rsid w:val="00590CF3"/>
    <w:rsid w:val="005E1B48"/>
    <w:rsid w:val="00602EDB"/>
    <w:rsid w:val="00605668"/>
    <w:rsid w:val="006A287A"/>
    <w:rsid w:val="006B5240"/>
    <w:rsid w:val="006D18B3"/>
    <w:rsid w:val="006F54FF"/>
    <w:rsid w:val="00706E64"/>
    <w:rsid w:val="007119F5"/>
    <w:rsid w:val="00741329"/>
    <w:rsid w:val="00775269"/>
    <w:rsid w:val="00792EBA"/>
    <w:rsid w:val="007C24A3"/>
    <w:rsid w:val="008066D3"/>
    <w:rsid w:val="00806A66"/>
    <w:rsid w:val="00826C95"/>
    <w:rsid w:val="00826DD9"/>
    <w:rsid w:val="008442A1"/>
    <w:rsid w:val="00885B83"/>
    <w:rsid w:val="00894548"/>
    <w:rsid w:val="0091755C"/>
    <w:rsid w:val="00923646"/>
    <w:rsid w:val="00953ACF"/>
    <w:rsid w:val="00956EFF"/>
    <w:rsid w:val="009D16F5"/>
    <w:rsid w:val="009D4769"/>
    <w:rsid w:val="009D5AE6"/>
    <w:rsid w:val="009E7548"/>
    <w:rsid w:val="00A01E10"/>
    <w:rsid w:val="00A40A15"/>
    <w:rsid w:val="00A627E1"/>
    <w:rsid w:val="00A743D1"/>
    <w:rsid w:val="00A833DD"/>
    <w:rsid w:val="00A93869"/>
    <w:rsid w:val="00AC2458"/>
    <w:rsid w:val="00AF4721"/>
    <w:rsid w:val="00B57BBC"/>
    <w:rsid w:val="00B65D9B"/>
    <w:rsid w:val="00B817BF"/>
    <w:rsid w:val="00BA36F4"/>
    <w:rsid w:val="00BE2B6F"/>
    <w:rsid w:val="00C06373"/>
    <w:rsid w:val="00C32CF0"/>
    <w:rsid w:val="00C43EEC"/>
    <w:rsid w:val="00C53C1A"/>
    <w:rsid w:val="00C82581"/>
    <w:rsid w:val="00C9473A"/>
    <w:rsid w:val="00CB0A19"/>
    <w:rsid w:val="00CF3F70"/>
    <w:rsid w:val="00D50A9E"/>
    <w:rsid w:val="00D95F9D"/>
    <w:rsid w:val="00DA297A"/>
    <w:rsid w:val="00DA36D6"/>
    <w:rsid w:val="00DB404C"/>
    <w:rsid w:val="00DD27D1"/>
    <w:rsid w:val="00E1203D"/>
    <w:rsid w:val="00E23A73"/>
    <w:rsid w:val="00E33B1E"/>
    <w:rsid w:val="00E40697"/>
    <w:rsid w:val="00E52ECD"/>
    <w:rsid w:val="00E62F1B"/>
    <w:rsid w:val="00E90B1E"/>
    <w:rsid w:val="00F24842"/>
    <w:rsid w:val="00F30474"/>
    <w:rsid w:val="00F36EEA"/>
    <w:rsid w:val="00F423B0"/>
    <w:rsid w:val="00F72CAA"/>
    <w:rsid w:val="00F81309"/>
    <w:rsid w:val="00F93B55"/>
    <w:rsid w:val="00FC1EC3"/>
    <w:rsid w:val="00FD25CF"/>
    <w:rsid w:val="00FF4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1E"/>
  </w:style>
  <w:style w:type="paragraph" w:styleId="1">
    <w:name w:val="heading 1"/>
    <w:basedOn w:val="a"/>
    <w:next w:val="a"/>
    <w:link w:val="10"/>
    <w:uiPriority w:val="9"/>
    <w:qFormat/>
    <w:rsid w:val="003D28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72CAA"/>
    <w:rPr>
      <w:color w:val="0000FF"/>
      <w:u w:val="single"/>
    </w:rPr>
  </w:style>
  <w:style w:type="table" w:styleId="a4">
    <w:name w:val="Table Grid"/>
    <w:basedOn w:val="a1"/>
    <w:rsid w:val="00F72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9D4769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rsid w:val="009D4769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3D28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6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user</cp:lastModifiedBy>
  <cp:revision>86</cp:revision>
  <dcterms:created xsi:type="dcterms:W3CDTF">2013-01-14T10:34:00Z</dcterms:created>
  <dcterms:modified xsi:type="dcterms:W3CDTF">2014-03-02T13:37:00Z</dcterms:modified>
</cp:coreProperties>
</file>